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Gopinath 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59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Flight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F">
      <w:pPr>
        <w:spacing w:after="160" w:line="259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FlightBookingMERN platform is designed with a scalable 3-tier architecture that includes the presentation layer (frontend), business logic (backend), and data storage layer. The solution ensures performance, security.</w:t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Table-1 : Components &amp; Technologies:</w:t>
      </w:r>
    </w:p>
    <w:p w:rsidR="00000000" w:rsidDel="00000000" w:rsidP="00000000" w:rsidRDefault="00000000" w:rsidRPr="00000000" w14:paraId="00000011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2205"/>
        <w:gridCol w:w="3450"/>
        <w:gridCol w:w="2430"/>
        <w:tblGridChange w:id="0">
          <w:tblGrid>
            <w:gridCol w:w="795"/>
            <w:gridCol w:w="2205"/>
            <w:gridCol w:w="3450"/>
            <w:gridCol w:w="243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Web-based interface for customers, operators, and admins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HTML, CSS, JavaScript, React.js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Frontend Application Logic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Customer portal (search, booking), flight management 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React.js, Redux, Axios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Backend Application Logic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Flight CRUD, booking processing, user authentication, role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Stores users, flights, bookings, transactions, audit logs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MongoDB + Mongoose ODM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Secure login, JWT tokens, role-based access control (RBAC)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(JSON Web Tokens), bcrypt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&amp; CI/CD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Code repository and automated deployment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GitHub, GitHub Actions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Cloud hosting for frontend and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Vercel (frontend), Heroku / AWS (backend)</w:t>
            </w:r>
          </w:p>
        </w:tc>
      </w:tr>
    </w:tbl>
    <w:p w:rsidR="00000000" w:rsidDel="00000000" w:rsidP="00000000" w:rsidRDefault="00000000" w:rsidRPr="00000000" w14:paraId="00000032">
      <w:pPr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2320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Table-2: Application Characteristics: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Layout w:type="fixed"/>
        <w:tblLook w:val="0600"/>
      </w:tblPr>
      <w:tblGrid>
        <w:gridCol w:w="795"/>
        <w:gridCol w:w="2160"/>
        <w:gridCol w:w="3450"/>
        <w:gridCol w:w="2490"/>
        <w:tblGridChange w:id="0">
          <w:tblGrid>
            <w:gridCol w:w="795"/>
            <w:gridCol w:w="2160"/>
            <w:gridCol w:w="3450"/>
            <w:gridCol w:w="24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Frontend Frameworks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Responsive UI with modern libraries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React.js, Bootstrap, Tailwind CSS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Backend Framework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RESTful API design and middleware handling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Express.js, Mongoose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3-tier MVC with modular, microservices-ready design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MVC (Model-View-Controlle)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Unit and integration testing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24"/>
                <w:szCs w:val="24"/>
                <w:highlight w:val="white"/>
                <w:rtl w:val="0"/>
              </w:rPr>
              <w:t xml:space="preserve">Manual testing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60" w:line="259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React.js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Node js Best Practice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JSON Web Server Referance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hyperlink r:id="rId10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hyperlink" Target="https://www.npmjs.com/package/json-serve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act.dev/" TargetMode="External"/><Relationship Id="rId8" Type="http://schemas.openxmlformats.org/officeDocument/2006/relationships/hyperlink" Target="https://nodejs.org/en/learn/getting-started/introduction-to-node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4q70/YFlS8syD469HLOv2r0ETA==">CgMxLjA4AHIhMUs0a0U2a1lqWnR6VHFFUnkyQkU3MkhEenY1SWlzQm9P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