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68A" w:rsidRPr="001D7B12" w:rsidRDefault="004E4296" w:rsidP="003C368A">
      <w:pPr>
        <w:rPr>
          <w:b/>
          <w:u w:val="single"/>
        </w:rPr>
      </w:pPr>
      <w:r w:rsidRPr="001D7B12">
        <w:rPr>
          <w:b/>
          <w:u w:val="single"/>
        </w:rPr>
        <w:t>1) Types o</w:t>
      </w:r>
      <w:r w:rsidR="003C368A" w:rsidRPr="001D7B12">
        <w:rPr>
          <w:b/>
          <w:u w:val="single"/>
        </w:rPr>
        <w:t>f Integration:</w:t>
      </w:r>
    </w:p>
    <w:p w:rsidR="003C368A" w:rsidRDefault="00DD4745" w:rsidP="00DD4745">
      <w:pPr>
        <w:pStyle w:val="ListParagraph"/>
        <w:numPr>
          <w:ilvl w:val="0"/>
          <w:numId w:val="5"/>
        </w:numPr>
      </w:pPr>
      <w:r>
        <w:t>File based Integration pattern</w:t>
      </w:r>
    </w:p>
    <w:p w:rsidR="00DD4745" w:rsidRDefault="00DD4745" w:rsidP="00DD4745">
      <w:pPr>
        <w:pStyle w:val="ListParagraph"/>
        <w:numPr>
          <w:ilvl w:val="0"/>
          <w:numId w:val="5"/>
        </w:numPr>
      </w:pPr>
      <w:r>
        <w:t>JDBC Integration pattern</w:t>
      </w:r>
    </w:p>
    <w:p w:rsidR="00DD4745" w:rsidRDefault="00DD4745" w:rsidP="00DD4745">
      <w:pPr>
        <w:pStyle w:val="ListParagraph"/>
        <w:numPr>
          <w:ilvl w:val="0"/>
          <w:numId w:val="5"/>
        </w:numPr>
      </w:pPr>
      <w:r>
        <w:t>Batch Processing and scheduled based Integration pattern</w:t>
      </w:r>
    </w:p>
    <w:p w:rsidR="00DD4745" w:rsidRDefault="00DD4745" w:rsidP="00DD4745">
      <w:pPr>
        <w:pStyle w:val="ListParagraph"/>
        <w:numPr>
          <w:ilvl w:val="0"/>
          <w:numId w:val="5"/>
        </w:numPr>
      </w:pPr>
      <w:r>
        <w:t>Publish Subscribe pattern</w:t>
      </w:r>
    </w:p>
    <w:p w:rsidR="00DD4745" w:rsidRDefault="00DD4745" w:rsidP="00DD4745">
      <w:pPr>
        <w:pStyle w:val="ListParagraph"/>
        <w:numPr>
          <w:ilvl w:val="0"/>
          <w:numId w:val="5"/>
        </w:numPr>
      </w:pPr>
      <w:r>
        <w:t>Polling Consumer pattern</w:t>
      </w:r>
    </w:p>
    <w:p w:rsidR="00DD4745" w:rsidRDefault="00DD4745" w:rsidP="00DD4745">
      <w:pPr>
        <w:pStyle w:val="ListParagraph"/>
        <w:numPr>
          <w:ilvl w:val="0"/>
          <w:numId w:val="5"/>
        </w:numPr>
      </w:pPr>
      <w:r>
        <w:t>Point to Point Integration pattern</w:t>
      </w:r>
    </w:p>
    <w:p w:rsidR="00DD4745" w:rsidRDefault="00DD4745" w:rsidP="00DD4745">
      <w:pPr>
        <w:pStyle w:val="ListParagraph"/>
        <w:numPr>
          <w:ilvl w:val="0"/>
          <w:numId w:val="5"/>
        </w:numPr>
      </w:pPr>
      <w:r>
        <w:t>Guaranteed Delivery message pattern</w:t>
      </w:r>
    </w:p>
    <w:p w:rsidR="00DD4745" w:rsidRDefault="00DD4745" w:rsidP="00DD4745">
      <w:pPr>
        <w:pStyle w:val="ListParagraph"/>
        <w:numPr>
          <w:ilvl w:val="0"/>
          <w:numId w:val="5"/>
        </w:numPr>
      </w:pPr>
      <w:r>
        <w:t>Operating system Command Execution pattern</w:t>
      </w:r>
    </w:p>
    <w:p w:rsidR="00DD4745" w:rsidRDefault="00DD4745" w:rsidP="00DD4745">
      <w:pPr>
        <w:pStyle w:val="ListParagraph"/>
        <w:numPr>
          <w:ilvl w:val="0"/>
          <w:numId w:val="5"/>
        </w:numPr>
      </w:pPr>
      <w:r>
        <w:t>Webservice Synchronous Consumer pattern</w:t>
      </w:r>
    </w:p>
    <w:p w:rsidR="00DD4745" w:rsidRDefault="00DD4745" w:rsidP="00DD4745">
      <w:pPr>
        <w:pStyle w:val="ListParagraph"/>
        <w:numPr>
          <w:ilvl w:val="0"/>
          <w:numId w:val="5"/>
        </w:numPr>
      </w:pPr>
      <w:r>
        <w:t>Webservice Provider Pass-through pattern</w:t>
      </w:r>
    </w:p>
    <w:p w:rsidR="00DD4745" w:rsidRDefault="00DD4745" w:rsidP="003C368A"/>
    <w:p w:rsidR="003C368A" w:rsidRPr="004E4296" w:rsidRDefault="003C368A" w:rsidP="003C368A">
      <w:pPr>
        <w:rPr>
          <w:b/>
          <w:u w:val="single"/>
        </w:rPr>
      </w:pPr>
      <w:r w:rsidRPr="004E4296">
        <w:rPr>
          <w:b/>
          <w:u w:val="single"/>
        </w:rPr>
        <w:t>2) Components for REST vs SOAP</w:t>
      </w:r>
    </w:p>
    <w:p w:rsidR="003C368A" w:rsidRDefault="003C368A" w:rsidP="003C368A"/>
    <w:p w:rsidR="003C368A" w:rsidRDefault="003C368A" w:rsidP="004043DD">
      <w:pPr>
        <w:pStyle w:val="ListParagraph"/>
        <w:numPr>
          <w:ilvl w:val="0"/>
          <w:numId w:val="4"/>
        </w:numPr>
      </w:pPr>
      <w:r>
        <w:t xml:space="preserve">For REST </w:t>
      </w:r>
      <w:r w:rsidR="004043DD">
        <w:t>API,</w:t>
      </w:r>
      <w:r>
        <w:t xml:space="preserve"> use HTTP 'Request'.</w:t>
      </w:r>
    </w:p>
    <w:p w:rsidR="003C368A" w:rsidRDefault="003C368A" w:rsidP="004043DD">
      <w:pPr>
        <w:pStyle w:val="ListParagraph"/>
        <w:numPr>
          <w:ilvl w:val="0"/>
          <w:numId w:val="4"/>
        </w:numPr>
      </w:pPr>
      <w:r>
        <w:t xml:space="preserve">For SOAP </w:t>
      </w:r>
      <w:r w:rsidR="004043DD">
        <w:t>API,</w:t>
      </w:r>
      <w:r>
        <w:t xml:space="preserve"> use 'Web Service Consumer' component. </w:t>
      </w:r>
    </w:p>
    <w:p w:rsidR="003C368A" w:rsidRDefault="003C368A" w:rsidP="003C368A"/>
    <w:p w:rsidR="007E548A" w:rsidRPr="007E548A" w:rsidRDefault="007E548A" w:rsidP="003C368A">
      <w:pPr>
        <w:rPr>
          <w:b/>
        </w:rPr>
      </w:pPr>
      <w:r w:rsidRPr="007E548A">
        <w:rPr>
          <w:b/>
        </w:rPr>
        <w:t xml:space="preserve">For REST </w:t>
      </w:r>
      <w:r w:rsidR="007B3E91" w:rsidRPr="007E548A">
        <w:rPr>
          <w:b/>
        </w:rPr>
        <w:t>API</w:t>
      </w:r>
      <w:r w:rsidR="007B3E91">
        <w:rPr>
          <w:b/>
        </w:rPr>
        <w:t>,</w:t>
      </w:r>
      <w:r>
        <w:rPr>
          <w:b/>
        </w:rPr>
        <w:t xml:space="preserve"> Below is the flow</w:t>
      </w:r>
    </w:p>
    <w:p w:rsidR="007E548A" w:rsidRDefault="007E548A" w:rsidP="003C368A"/>
    <w:p w:rsidR="007E548A" w:rsidRDefault="007E548A" w:rsidP="003C368A">
      <w:r>
        <w:rPr>
          <w:noProof/>
        </w:rPr>
        <w:drawing>
          <wp:inline distT="0" distB="0" distL="0" distR="0" wp14:anchorId="63E28F03" wp14:editId="11122465">
            <wp:extent cx="340042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2533650"/>
                    </a:xfrm>
                    <a:prstGeom prst="rect">
                      <a:avLst/>
                    </a:prstGeom>
                  </pic:spPr>
                </pic:pic>
              </a:graphicData>
            </a:graphic>
          </wp:inline>
        </w:drawing>
      </w:r>
    </w:p>
    <w:p w:rsidR="003C368A" w:rsidRDefault="003C368A" w:rsidP="003C368A">
      <w:pPr>
        <w:rPr>
          <w:noProof/>
        </w:rPr>
      </w:pPr>
    </w:p>
    <w:p w:rsidR="007E548A" w:rsidRDefault="007E548A" w:rsidP="003C368A">
      <w:pPr>
        <w:rPr>
          <w:noProof/>
        </w:rPr>
      </w:pPr>
      <w:r>
        <w:rPr>
          <w:noProof/>
        </w:rPr>
        <w:t xml:space="preserve">Edit the </w:t>
      </w:r>
      <w:r w:rsidR="00C262FD">
        <w:rPr>
          <w:noProof/>
        </w:rPr>
        <w:t>connection</w:t>
      </w:r>
      <w:r>
        <w:rPr>
          <w:noProof/>
        </w:rPr>
        <w:t xml:space="preserve"> wizard like below with the REST API url:</w:t>
      </w:r>
    </w:p>
    <w:p w:rsidR="007E548A" w:rsidRDefault="007E548A" w:rsidP="003C368A">
      <w:r>
        <w:rPr>
          <w:noProof/>
        </w:rPr>
        <w:lastRenderedPageBreak/>
        <w:drawing>
          <wp:inline distT="0" distB="0" distL="0" distR="0" wp14:anchorId="7459E227" wp14:editId="1061C46B">
            <wp:extent cx="264795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2400300"/>
                    </a:xfrm>
                    <a:prstGeom prst="rect">
                      <a:avLst/>
                    </a:prstGeom>
                  </pic:spPr>
                </pic:pic>
              </a:graphicData>
            </a:graphic>
          </wp:inline>
        </w:drawing>
      </w:r>
    </w:p>
    <w:p w:rsidR="007E548A" w:rsidRDefault="007E548A" w:rsidP="003C368A"/>
    <w:p w:rsidR="003C368A" w:rsidRPr="003C368A" w:rsidRDefault="003C368A" w:rsidP="003C368A">
      <w:pPr>
        <w:rPr>
          <w:b/>
          <w:u w:val="single"/>
        </w:rPr>
      </w:pPr>
      <w:r w:rsidRPr="003C368A">
        <w:rPr>
          <w:b/>
          <w:u w:val="single"/>
        </w:rPr>
        <w:t>3)  Scheduler Component</w:t>
      </w:r>
    </w:p>
    <w:p w:rsidR="003C368A" w:rsidRDefault="003C368A" w:rsidP="003C368A"/>
    <w:p w:rsidR="003C368A" w:rsidRDefault="003C368A" w:rsidP="003C368A">
      <w:r>
        <w:t>For a Scheduler based event trigger, use 'Scheduler' component in a Flow so that the sc</w:t>
      </w:r>
      <w:r w:rsidR="004043DD">
        <w:t>heduler will get triggered base</w:t>
      </w:r>
      <w:r>
        <w:t>d</w:t>
      </w:r>
      <w:r w:rsidR="004043DD">
        <w:t xml:space="preserve"> </w:t>
      </w:r>
      <w:r>
        <w:t>on the CRON time that we mentioned and it can trigger other components/Flows</w:t>
      </w:r>
    </w:p>
    <w:p w:rsidR="003C368A" w:rsidRDefault="003C368A" w:rsidP="004043DD">
      <w:pPr>
        <w:pStyle w:val="ListParagraph"/>
        <w:numPr>
          <w:ilvl w:val="0"/>
          <w:numId w:val="3"/>
        </w:numPr>
      </w:pPr>
      <w:r>
        <w:t>Under the 'Scheduling Strategy' , set the frequency as either 'Fixed Frequency' or 'CRON' and other parameters like Daily, Hourly etc</w:t>
      </w:r>
    </w:p>
    <w:p w:rsidR="003C368A" w:rsidRDefault="003C368A" w:rsidP="003C368A"/>
    <w:p w:rsidR="003C368A" w:rsidRPr="003C368A" w:rsidRDefault="003C368A" w:rsidP="003C368A">
      <w:pPr>
        <w:rPr>
          <w:b/>
          <w:u w:val="single"/>
        </w:rPr>
      </w:pPr>
      <w:r w:rsidRPr="003C368A">
        <w:rPr>
          <w:b/>
          <w:u w:val="single"/>
        </w:rPr>
        <w:t>4) To Create SOAP API</w:t>
      </w:r>
    </w:p>
    <w:p w:rsidR="003C368A" w:rsidRDefault="003C368A" w:rsidP="003C368A">
      <w:r>
        <w:t xml:space="preserve"> Under the 'Add </w:t>
      </w:r>
      <w:r w:rsidR="004043DD">
        <w:t>Modules’,</w:t>
      </w:r>
      <w:r>
        <w:t xml:space="preserve"> Add 'Web Service Consumer' component by dragging and dropping it. Now use the co</w:t>
      </w:r>
      <w:r w:rsidR="004043DD">
        <w:t>nsume method ins</w:t>
      </w:r>
      <w:r>
        <w:t>ide it and configure it.</w:t>
      </w:r>
    </w:p>
    <w:p w:rsidR="003C368A" w:rsidRDefault="003C368A" w:rsidP="003C368A">
      <w:r>
        <w:t xml:space="preserve">   Now once this is added into the Modul</w:t>
      </w:r>
      <w:r w:rsidR="004043DD">
        <w:t>e</w:t>
      </w:r>
      <w:r>
        <w:t xml:space="preserve">, The </w:t>
      </w:r>
      <w:r w:rsidR="004043DD">
        <w:t>relevant Jar files will be adde</w:t>
      </w:r>
      <w:r>
        <w:t>d</w:t>
      </w:r>
      <w:r w:rsidR="004043DD">
        <w:t xml:space="preserve"> </w:t>
      </w:r>
      <w:r>
        <w:t>inside the project.</w:t>
      </w:r>
    </w:p>
    <w:p w:rsidR="004043DD" w:rsidRDefault="003C368A" w:rsidP="004043DD">
      <w:pPr>
        <w:pStyle w:val="ListParagraph"/>
        <w:numPr>
          <w:ilvl w:val="0"/>
          <w:numId w:val="2"/>
        </w:numPr>
      </w:pPr>
      <w:r>
        <w:t>Add the HTTP listener to invoke the consumer</w:t>
      </w:r>
    </w:p>
    <w:p w:rsidR="003C368A" w:rsidRDefault="003C368A" w:rsidP="004043DD">
      <w:pPr>
        <w:pStyle w:val="ListParagraph"/>
        <w:numPr>
          <w:ilvl w:val="0"/>
          <w:numId w:val="2"/>
        </w:numPr>
      </w:pPr>
      <w:r>
        <w:t>Configure the wsdl parameter to</w:t>
      </w:r>
      <w:r w:rsidR="004043DD">
        <w:t xml:space="preserve"> point the wsdl url from where you want to consume the         data like  below</w:t>
      </w:r>
    </w:p>
    <w:p w:rsidR="004043DD" w:rsidRDefault="004043DD" w:rsidP="003C368A"/>
    <w:p w:rsidR="00B80073" w:rsidRDefault="00B80073" w:rsidP="003C368A">
      <w:pPr>
        <w:rPr>
          <w:noProof/>
        </w:rPr>
      </w:pPr>
      <w:r>
        <w:rPr>
          <w:noProof/>
        </w:rPr>
        <w:lastRenderedPageBreak/>
        <w:drawing>
          <wp:inline distT="0" distB="0" distL="0" distR="0" wp14:anchorId="192A8D17" wp14:editId="72944D8A">
            <wp:extent cx="3162300" cy="233375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462" cy="2352319"/>
                    </a:xfrm>
                    <a:prstGeom prst="rect">
                      <a:avLst/>
                    </a:prstGeom>
                  </pic:spPr>
                </pic:pic>
              </a:graphicData>
            </a:graphic>
          </wp:inline>
        </w:drawing>
      </w:r>
    </w:p>
    <w:p w:rsidR="00170296" w:rsidRDefault="00170296" w:rsidP="003C368A">
      <w:pPr>
        <w:rPr>
          <w:noProof/>
        </w:rPr>
      </w:pPr>
      <w:r>
        <w:rPr>
          <w:noProof/>
        </w:rPr>
        <w:t>Below are the wsdl information from the sample example from website:</w:t>
      </w:r>
    </w:p>
    <w:p w:rsidR="004043DD" w:rsidRDefault="004043DD" w:rsidP="003C368A">
      <w:r>
        <w:rPr>
          <w:noProof/>
        </w:rPr>
        <w:drawing>
          <wp:inline distT="0" distB="0" distL="0" distR="0" wp14:anchorId="5C09BBBB" wp14:editId="21DAEF2F">
            <wp:extent cx="263842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425" cy="2247900"/>
                    </a:xfrm>
                    <a:prstGeom prst="rect">
                      <a:avLst/>
                    </a:prstGeom>
                  </pic:spPr>
                </pic:pic>
              </a:graphicData>
            </a:graphic>
          </wp:inline>
        </w:drawing>
      </w:r>
    </w:p>
    <w:p w:rsidR="006C7141" w:rsidRDefault="006C7141" w:rsidP="003C368A">
      <w:r>
        <w:t xml:space="preserve">Now, we can pass the numbers from the </w:t>
      </w:r>
      <w:r w:rsidR="006043D4">
        <w:t>postman</w:t>
      </w:r>
      <w:r>
        <w:t xml:space="preserve"> rather than hardcoded in ‘set variable’</w:t>
      </w:r>
    </w:p>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p w:rsidR="006C7141" w:rsidRDefault="006C7141" w:rsidP="003C368A">
      <w:r>
        <w:lastRenderedPageBreak/>
        <w:t>We are passing the value parameters from postman:</w:t>
      </w:r>
    </w:p>
    <w:p w:rsidR="006043D4" w:rsidRDefault="006043D4" w:rsidP="003C368A">
      <w:r>
        <w:t>Add ‘Transform Message’ component to map the input va</w:t>
      </w:r>
      <w:r w:rsidR="00F712A8">
        <w:t>riables to the output variables by mapping the variables in the mapping area:</w:t>
      </w:r>
    </w:p>
    <w:p w:rsidR="0062730F" w:rsidRDefault="0062730F" w:rsidP="003C368A">
      <w:r>
        <w:t>In the ‘Set Variable’ settings value, do below:</w:t>
      </w:r>
    </w:p>
    <w:p w:rsidR="0062730F" w:rsidRDefault="0062730F" w:rsidP="003C368A">
      <w:r>
        <w:t>fx #[</w:t>
      </w:r>
      <w:r w:rsidRPr="0062730F">
        <w:rPr>
          <w:color w:val="0000CC"/>
        </w:rPr>
        <w:t>attributes.queryParams.Number1</w:t>
      </w:r>
    </w:p>
    <w:p w:rsidR="00F712A8" w:rsidRDefault="00F712A8" w:rsidP="003C368A"/>
    <w:p w:rsidR="006C7141" w:rsidRDefault="006C7141" w:rsidP="003C368A">
      <w:r>
        <w:rPr>
          <w:noProof/>
        </w:rPr>
        <w:drawing>
          <wp:inline distT="0" distB="0" distL="0" distR="0" wp14:anchorId="5692A5C2" wp14:editId="0AFCB657">
            <wp:extent cx="464820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457450"/>
                    </a:xfrm>
                    <a:prstGeom prst="rect">
                      <a:avLst/>
                    </a:prstGeom>
                  </pic:spPr>
                </pic:pic>
              </a:graphicData>
            </a:graphic>
          </wp:inline>
        </w:drawing>
      </w:r>
    </w:p>
    <w:p w:rsidR="0010494E" w:rsidRDefault="0010494E" w:rsidP="003C368A">
      <w:r>
        <w:t>The parameters are passed as:</w:t>
      </w:r>
    </w:p>
    <w:p w:rsidR="0010494E" w:rsidRPr="0010494E" w:rsidRDefault="0010494E" w:rsidP="003C368A">
      <w:pPr>
        <w:rPr>
          <w:color w:val="0000CC"/>
        </w:rPr>
      </w:pPr>
      <w:r w:rsidRPr="0010494E">
        <w:rPr>
          <w:color w:val="0000CC"/>
        </w:rPr>
        <w:t>http://localhost:port#/addTwoNumbers/Number1=4&amp;Number2=5</w:t>
      </w:r>
    </w:p>
    <w:p w:rsidR="006C7141" w:rsidRDefault="006C7141" w:rsidP="003C368A">
      <w:r>
        <w:rPr>
          <w:noProof/>
        </w:rPr>
        <w:drawing>
          <wp:inline distT="0" distB="0" distL="0" distR="0" wp14:anchorId="1FADB9D8" wp14:editId="5727D483">
            <wp:extent cx="493395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1352550"/>
                    </a:xfrm>
                    <a:prstGeom prst="rect">
                      <a:avLst/>
                    </a:prstGeom>
                  </pic:spPr>
                </pic:pic>
              </a:graphicData>
            </a:graphic>
          </wp:inline>
        </w:drawing>
      </w:r>
    </w:p>
    <w:p w:rsidR="00F9106D" w:rsidRDefault="00F9106D" w:rsidP="003C368A"/>
    <w:p w:rsidR="00F9106D" w:rsidRDefault="00F712A8" w:rsidP="003C368A">
      <w:r>
        <w:t>In order to get the output in the ‘</w:t>
      </w:r>
      <w:r w:rsidRPr="0062730F">
        <w:rPr>
          <w:color w:val="0000CC"/>
        </w:rPr>
        <w:t xml:space="preserve">Logger’ </w:t>
      </w:r>
      <w:r>
        <w:t>component, give below expression:</w:t>
      </w:r>
    </w:p>
    <w:p w:rsidR="00F712A8" w:rsidRDefault="00F712A8" w:rsidP="003C368A">
      <w:r>
        <w:t>Message: fx :</w:t>
      </w:r>
      <w:r w:rsidRPr="00F712A8">
        <w:rPr>
          <w:color w:val="0000CC"/>
        </w:rPr>
        <w:t xml:space="preserve"> #[payload.body.AddResponse.AddResult</w:t>
      </w:r>
    </w:p>
    <w:p w:rsidR="003C368A" w:rsidRDefault="003C368A" w:rsidP="003C368A"/>
    <w:p w:rsidR="003353C9" w:rsidRDefault="003353C9" w:rsidP="003C368A">
      <w:pPr>
        <w:rPr>
          <w:b/>
          <w:u w:val="single"/>
        </w:rPr>
      </w:pPr>
    </w:p>
    <w:p w:rsidR="003353C9" w:rsidRDefault="003353C9" w:rsidP="003C368A">
      <w:pPr>
        <w:rPr>
          <w:b/>
          <w:u w:val="single"/>
        </w:rPr>
      </w:pPr>
    </w:p>
    <w:p w:rsidR="003353C9" w:rsidRDefault="003353C9" w:rsidP="003C368A">
      <w:pPr>
        <w:rPr>
          <w:b/>
          <w:u w:val="single"/>
        </w:rPr>
      </w:pPr>
    </w:p>
    <w:p w:rsidR="003353C9" w:rsidRDefault="003C368A" w:rsidP="003C368A">
      <w:pPr>
        <w:rPr>
          <w:b/>
          <w:u w:val="single"/>
        </w:rPr>
      </w:pPr>
      <w:r w:rsidRPr="003353C9">
        <w:rPr>
          <w:b/>
          <w:u w:val="single"/>
        </w:rPr>
        <w:lastRenderedPageBreak/>
        <w:t>5)</w:t>
      </w:r>
      <w:r w:rsidR="003353C9" w:rsidRPr="003353C9">
        <w:rPr>
          <w:b/>
          <w:u w:val="single"/>
        </w:rPr>
        <w:t xml:space="preserve"> Main Flow, Private Flow and Subflow :</w:t>
      </w:r>
    </w:p>
    <w:p w:rsidR="003353C9" w:rsidRPr="003353C9" w:rsidRDefault="003353C9" w:rsidP="003C368A">
      <w:pPr>
        <w:rPr>
          <w:b/>
        </w:rPr>
      </w:pPr>
    </w:p>
    <w:p w:rsidR="003353C9" w:rsidRDefault="003353C9" w:rsidP="003C368A">
      <w:r w:rsidRPr="003353C9">
        <w:t xml:space="preserve">Here we can create a Main flow and then we can use a </w:t>
      </w:r>
      <w:r w:rsidRPr="003353C9">
        <w:rPr>
          <w:color w:val="0000CC"/>
        </w:rPr>
        <w:t xml:space="preserve">‘Flow Reference’ </w:t>
      </w:r>
      <w:r w:rsidRPr="003353C9">
        <w:t xml:space="preserve">component inside that to reference to either a </w:t>
      </w:r>
      <w:r w:rsidRPr="003353C9">
        <w:rPr>
          <w:b/>
        </w:rPr>
        <w:t xml:space="preserve">Private </w:t>
      </w:r>
      <w:r w:rsidR="00773FC6" w:rsidRPr="003353C9">
        <w:rPr>
          <w:b/>
        </w:rPr>
        <w:t>Flow</w:t>
      </w:r>
      <w:r w:rsidR="00773FC6" w:rsidRPr="003353C9">
        <w:t xml:space="preserve"> (</w:t>
      </w:r>
      <w:r w:rsidRPr="003353C9">
        <w:t xml:space="preserve">it’s the same Flow but just renamed as Private Flow) or a </w:t>
      </w:r>
      <w:r w:rsidRPr="003353C9">
        <w:rPr>
          <w:color w:val="0000CC"/>
        </w:rPr>
        <w:t xml:space="preserve">‘Subflow’ </w:t>
      </w:r>
      <w:r w:rsidRPr="003353C9">
        <w:t>component’</w:t>
      </w:r>
      <w:r>
        <w:t>.</w:t>
      </w:r>
    </w:p>
    <w:p w:rsidR="003353C9" w:rsidRDefault="003353C9" w:rsidP="00773FC6">
      <w:pPr>
        <w:pStyle w:val="ListParagraph"/>
        <w:numPr>
          <w:ilvl w:val="0"/>
          <w:numId w:val="6"/>
        </w:numPr>
      </w:pPr>
      <w:r>
        <w:t xml:space="preserve">Subflow are mainly a proven working model and can be reused/referenced in any </w:t>
      </w:r>
      <w:r w:rsidR="00773FC6">
        <w:t>flow, It</w:t>
      </w:r>
      <w:r>
        <w:t xml:space="preserve"> will not have any error handler and the main flow’s error handler will be handling it.</w:t>
      </w:r>
    </w:p>
    <w:p w:rsidR="003353C9" w:rsidRPr="003353C9" w:rsidRDefault="003353C9" w:rsidP="00773FC6">
      <w:pPr>
        <w:pStyle w:val="ListParagraph"/>
        <w:numPr>
          <w:ilvl w:val="0"/>
          <w:numId w:val="6"/>
        </w:numPr>
      </w:pPr>
      <w:r>
        <w:t>Based on conditions we can either invoke a Private Flow or a Subflow.</w:t>
      </w:r>
    </w:p>
    <w:p w:rsidR="003353C9" w:rsidRDefault="003353C9" w:rsidP="003C368A"/>
    <w:p w:rsidR="003353C9" w:rsidRDefault="003353C9" w:rsidP="003C368A"/>
    <w:p w:rsidR="003353C9" w:rsidRDefault="003353C9" w:rsidP="003C368A">
      <w:r>
        <w:rPr>
          <w:noProof/>
        </w:rPr>
        <w:drawing>
          <wp:inline distT="0" distB="0" distL="0" distR="0" wp14:anchorId="1A24D04E" wp14:editId="5339C0B7">
            <wp:extent cx="3714750" cy="132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323975"/>
                    </a:xfrm>
                    <a:prstGeom prst="rect">
                      <a:avLst/>
                    </a:prstGeom>
                  </pic:spPr>
                </pic:pic>
              </a:graphicData>
            </a:graphic>
          </wp:inline>
        </w:drawing>
      </w:r>
    </w:p>
    <w:p w:rsidR="003353C9" w:rsidRDefault="003353C9" w:rsidP="003C368A">
      <w:r>
        <w:t>We can call the private flow or the Subflow</w:t>
      </w:r>
      <w:r w:rsidR="00BA0904">
        <w:t xml:space="preserve"> fro</w:t>
      </w:r>
      <w:r>
        <w:t>m the ‘Flow Reference’s ‘Flow Name’ drop down list.</w:t>
      </w:r>
    </w:p>
    <w:p w:rsidR="003353C9" w:rsidRDefault="003353C9" w:rsidP="003C368A"/>
    <w:p w:rsidR="003353C9" w:rsidRDefault="003353C9" w:rsidP="003C368A">
      <w:r>
        <w:rPr>
          <w:noProof/>
        </w:rPr>
        <w:drawing>
          <wp:inline distT="0" distB="0" distL="0" distR="0" wp14:anchorId="3750E161" wp14:editId="6FDA6E01">
            <wp:extent cx="347662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625" cy="2533650"/>
                    </a:xfrm>
                    <a:prstGeom prst="rect">
                      <a:avLst/>
                    </a:prstGeom>
                  </pic:spPr>
                </pic:pic>
              </a:graphicData>
            </a:graphic>
          </wp:inline>
        </w:drawing>
      </w:r>
    </w:p>
    <w:p w:rsidR="00B11C6E" w:rsidRDefault="00B11C6E" w:rsidP="003C368A"/>
    <w:p w:rsidR="00B11C6E" w:rsidRDefault="00B11C6E" w:rsidP="003C368A"/>
    <w:p w:rsidR="00B11C6E" w:rsidRDefault="00B11C6E" w:rsidP="003C368A"/>
    <w:p w:rsidR="00B11C6E" w:rsidRDefault="00B11C6E" w:rsidP="003C368A"/>
    <w:p w:rsidR="00B11C6E" w:rsidRPr="001D61E0" w:rsidRDefault="00B11C6E" w:rsidP="003C368A">
      <w:pPr>
        <w:rPr>
          <w:b/>
          <w:u w:val="single"/>
        </w:rPr>
      </w:pPr>
      <w:r w:rsidRPr="001D61E0">
        <w:rPr>
          <w:b/>
          <w:u w:val="single"/>
        </w:rPr>
        <w:lastRenderedPageBreak/>
        <w:t xml:space="preserve">6) </w:t>
      </w:r>
      <w:r w:rsidR="002A12F5" w:rsidRPr="001D61E0">
        <w:rPr>
          <w:b/>
          <w:u w:val="single"/>
        </w:rPr>
        <w:t xml:space="preserve"> Publish and Subscribe through </w:t>
      </w:r>
      <w:r w:rsidR="00C262FD">
        <w:rPr>
          <w:b/>
          <w:u w:val="single"/>
        </w:rPr>
        <w:t>VM</w:t>
      </w:r>
      <w:r w:rsidR="00C262FD" w:rsidRPr="001D61E0">
        <w:rPr>
          <w:b/>
          <w:u w:val="single"/>
        </w:rPr>
        <w:t>Connector</w:t>
      </w:r>
      <w:r w:rsidR="002A12F5" w:rsidRPr="001D61E0">
        <w:rPr>
          <w:b/>
          <w:u w:val="single"/>
        </w:rPr>
        <w:t>:</w:t>
      </w:r>
    </w:p>
    <w:p w:rsidR="002A12F5" w:rsidRDefault="001D61E0" w:rsidP="003C368A">
      <w:r>
        <w:t>This Integration is used when you have to invoke from one mule app to another or to distribute one message to multiple recipients, we can use publish method and then the clients/consumers can subscribe to it to get the messages.</w:t>
      </w:r>
    </w:p>
    <w:p w:rsidR="002A12F5" w:rsidRDefault="002A12F5" w:rsidP="003C368A">
      <w:r>
        <w:t>Refer to below Mule documentation for this:</w:t>
      </w:r>
    </w:p>
    <w:p w:rsidR="002A12F5" w:rsidRDefault="002A12F5" w:rsidP="003C368A">
      <w:hyperlink r:id="rId16" w:history="1">
        <w:r>
          <w:rPr>
            <w:rStyle w:val="Hyperlink"/>
          </w:rPr>
          <w:t>https://docs.mulesoft.com/connectors/vm/vm-connector</w:t>
        </w:r>
      </w:hyperlink>
    </w:p>
    <w:p w:rsidR="001D61E0" w:rsidRDefault="001D61E0" w:rsidP="003C368A">
      <w:r>
        <w:t>The messages can kept as Transient or persistent depending up the requirement.</w:t>
      </w:r>
    </w:p>
    <w:p w:rsidR="00B20ACD" w:rsidRDefault="00B20ACD" w:rsidP="003C368A">
      <w:r>
        <w:t>This works in Asynchronous way.</w:t>
      </w:r>
    </w:p>
    <w:p w:rsidR="002A12F5" w:rsidRDefault="002A12F5" w:rsidP="003C368A"/>
    <w:p w:rsidR="002A12F5" w:rsidRDefault="001D61E0" w:rsidP="003C368A">
      <w:r>
        <w:rPr>
          <w:noProof/>
        </w:rPr>
        <w:drawing>
          <wp:inline distT="0" distB="0" distL="0" distR="0" wp14:anchorId="4DFAB240" wp14:editId="5D4838AC">
            <wp:extent cx="5943600" cy="2411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1730"/>
                    </a:xfrm>
                    <a:prstGeom prst="rect">
                      <a:avLst/>
                    </a:prstGeom>
                  </pic:spPr>
                </pic:pic>
              </a:graphicData>
            </a:graphic>
          </wp:inline>
        </w:drawing>
      </w:r>
    </w:p>
    <w:p w:rsidR="001D61E0" w:rsidRDefault="001D61E0" w:rsidP="003C368A"/>
    <w:p w:rsidR="001D61E0" w:rsidRDefault="001D61E0" w:rsidP="003C368A"/>
    <w:p w:rsidR="002A12F5" w:rsidRDefault="002A12F5" w:rsidP="003C368A">
      <w:pPr>
        <w:rPr>
          <w:noProof/>
        </w:rPr>
      </w:pPr>
    </w:p>
    <w:p w:rsidR="00D21B65" w:rsidRDefault="00D21B65" w:rsidP="003C368A">
      <w:pPr>
        <w:rPr>
          <w:noProof/>
        </w:rPr>
      </w:pPr>
      <w:r>
        <w:rPr>
          <w:noProof/>
        </w:rPr>
        <w:t xml:space="preserve">Below we can change the config properties to point ot </w:t>
      </w:r>
      <w:r w:rsidRPr="00D21B65">
        <w:rPr>
          <w:noProof/>
          <w:color w:val="0000CC"/>
        </w:rPr>
        <w:t>‘Edit Inline’ for Queues.</w:t>
      </w:r>
    </w:p>
    <w:p w:rsidR="00D21B65" w:rsidRDefault="004F2702" w:rsidP="003C368A">
      <w:pPr>
        <w:rPr>
          <w:noProof/>
          <w:color w:val="0000CC"/>
        </w:rPr>
      </w:pPr>
      <w:r>
        <w:rPr>
          <w:noProof/>
        </w:rPr>
        <w:t xml:space="preserve">This will popup the QueueName and Type wizard and choose either </w:t>
      </w:r>
      <w:r w:rsidRPr="00E438E6">
        <w:rPr>
          <w:noProof/>
          <w:color w:val="0000CC"/>
        </w:rPr>
        <w:t>‘Persistent’ or ‘Transient’</w:t>
      </w:r>
    </w:p>
    <w:p w:rsidR="00E438E6" w:rsidRDefault="00E438E6" w:rsidP="003C368A">
      <w:pPr>
        <w:rPr>
          <w:noProof/>
        </w:rPr>
      </w:pPr>
    </w:p>
    <w:p w:rsidR="00D21B65" w:rsidRDefault="00D21B65" w:rsidP="003C368A">
      <w:r>
        <w:rPr>
          <w:noProof/>
        </w:rPr>
        <w:lastRenderedPageBreak/>
        <w:drawing>
          <wp:inline distT="0" distB="0" distL="0" distR="0" wp14:anchorId="287C9E0B" wp14:editId="72FB5745">
            <wp:extent cx="2657475" cy="2752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2752725"/>
                    </a:xfrm>
                    <a:prstGeom prst="rect">
                      <a:avLst/>
                    </a:prstGeom>
                  </pic:spPr>
                </pic:pic>
              </a:graphicData>
            </a:graphic>
          </wp:inline>
        </w:drawing>
      </w:r>
    </w:p>
    <w:p w:rsidR="00E438E6" w:rsidRDefault="00E438E6" w:rsidP="003C368A">
      <w:r>
        <w:t>Choose the Queue type:</w:t>
      </w:r>
    </w:p>
    <w:p w:rsidR="002A12F5" w:rsidRDefault="002A12F5" w:rsidP="003C368A"/>
    <w:p w:rsidR="00B11C6E" w:rsidRDefault="00E438E6" w:rsidP="003C368A">
      <w:r>
        <w:rPr>
          <w:noProof/>
        </w:rPr>
        <w:drawing>
          <wp:inline distT="0" distB="0" distL="0" distR="0" wp14:anchorId="7EA593A9" wp14:editId="7992330D">
            <wp:extent cx="3000375" cy="1514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1514475"/>
                    </a:xfrm>
                    <a:prstGeom prst="rect">
                      <a:avLst/>
                    </a:prstGeom>
                  </pic:spPr>
                </pic:pic>
              </a:graphicData>
            </a:graphic>
          </wp:inline>
        </w:drawing>
      </w:r>
    </w:p>
    <w:p w:rsidR="00E438E6" w:rsidRDefault="00E438E6" w:rsidP="003C368A"/>
    <w:p w:rsidR="00E438E6" w:rsidRDefault="00E438E6" w:rsidP="003C368A">
      <w:r>
        <w:t xml:space="preserve">Now let’s create </w:t>
      </w:r>
      <w:r w:rsidR="00D13490">
        <w:t>subscriber Flow</w:t>
      </w:r>
      <w:r>
        <w:t>:</w:t>
      </w:r>
    </w:p>
    <w:p w:rsidR="00E438E6" w:rsidRDefault="00E438E6" w:rsidP="003C368A"/>
    <w:p w:rsidR="00E438E6" w:rsidRDefault="00E438E6" w:rsidP="003C368A">
      <w:r>
        <w:rPr>
          <w:noProof/>
        </w:rPr>
        <w:lastRenderedPageBreak/>
        <w:drawing>
          <wp:inline distT="0" distB="0" distL="0" distR="0" wp14:anchorId="784EB2EC" wp14:editId="5E3AEAE1">
            <wp:extent cx="3419475" cy="2533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9475" cy="2533650"/>
                    </a:xfrm>
                    <a:prstGeom prst="rect">
                      <a:avLst/>
                    </a:prstGeom>
                  </pic:spPr>
                </pic:pic>
              </a:graphicData>
            </a:graphic>
          </wp:inline>
        </w:drawing>
      </w:r>
    </w:p>
    <w:p w:rsidR="00E438E6" w:rsidRDefault="00E438E6" w:rsidP="003C368A"/>
    <w:p w:rsidR="00E438E6" w:rsidRDefault="00E438E6" w:rsidP="00E438E6">
      <w:pPr>
        <w:pStyle w:val="ListParagraph"/>
        <w:numPr>
          <w:ilvl w:val="0"/>
          <w:numId w:val="7"/>
        </w:numPr>
      </w:pPr>
      <w:r>
        <w:t>Publish and Subscribe will happen in an Asynchronous way.</w:t>
      </w:r>
    </w:p>
    <w:p w:rsidR="00E438E6" w:rsidRDefault="00E438E6" w:rsidP="00E438E6">
      <w:pPr>
        <w:pStyle w:val="ListParagraph"/>
        <w:numPr>
          <w:ilvl w:val="0"/>
          <w:numId w:val="7"/>
        </w:numPr>
      </w:pPr>
      <w:r>
        <w:t>PublishConsume will happen in a Synchronous way</w:t>
      </w:r>
    </w:p>
    <w:p w:rsidR="00E438E6" w:rsidRDefault="00E438E6" w:rsidP="003C368A"/>
    <w:p w:rsidR="00E438E6" w:rsidRDefault="00E438E6" w:rsidP="003C368A">
      <w:r>
        <w:t xml:space="preserve">Below we changed publish to </w:t>
      </w:r>
      <w:r w:rsidRPr="00464E7B">
        <w:rPr>
          <w:color w:val="0000CC"/>
        </w:rPr>
        <w:t xml:space="preserve">publishConsume </w:t>
      </w:r>
      <w:r>
        <w:t>and have this consumed in our Subscribe Flow so that the control from publish flow will end only after it is consumed and thus happens in a Synchronous way.</w:t>
      </w:r>
    </w:p>
    <w:p w:rsidR="00E438E6" w:rsidRDefault="00E438E6" w:rsidP="003C368A">
      <w:r>
        <w:rPr>
          <w:noProof/>
        </w:rPr>
        <w:drawing>
          <wp:inline distT="0" distB="0" distL="0" distR="0" wp14:anchorId="1236EB3B" wp14:editId="17851484">
            <wp:extent cx="3457575" cy="1504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575" cy="1504950"/>
                    </a:xfrm>
                    <a:prstGeom prst="rect">
                      <a:avLst/>
                    </a:prstGeom>
                  </pic:spPr>
                </pic:pic>
              </a:graphicData>
            </a:graphic>
          </wp:inline>
        </w:drawing>
      </w:r>
    </w:p>
    <w:p w:rsidR="00464E7B" w:rsidRDefault="00464E7B" w:rsidP="003C368A"/>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DB24B4" w:rsidRDefault="00DB24B4" w:rsidP="003C368A">
      <w:pPr>
        <w:rPr>
          <w:b/>
          <w:u w:val="single"/>
        </w:rPr>
      </w:pPr>
    </w:p>
    <w:p w:rsidR="00464E7B" w:rsidRDefault="00464E7B" w:rsidP="003C368A">
      <w:pPr>
        <w:rPr>
          <w:b/>
          <w:u w:val="single"/>
        </w:rPr>
      </w:pPr>
      <w:r w:rsidRPr="00464E7B">
        <w:rPr>
          <w:b/>
          <w:u w:val="single"/>
        </w:rPr>
        <w:lastRenderedPageBreak/>
        <w:t>7) Scatter_Gather Flow:</w:t>
      </w:r>
    </w:p>
    <w:p w:rsidR="00B26E7C" w:rsidRDefault="00B26E7C" w:rsidP="003C368A">
      <w:pPr>
        <w:rPr>
          <w:b/>
          <w:u w:val="single"/>
        </w:rPr>
      </w:pPr>
      <w:r>
        <w:rPr>
          <w:b/>
          <w:u w:val="single"/>
        </w:rPr>
        <w:t>Business Use case:</w:t>
      </w:r>
      <w:r w:rsidRPr="00B26E7C">
        <w:rPr>
          <w:b/>
        </w:rPr>
        <w:t xml:space="preserve"> Suppose you have data coming from 3 different systems like product from one system, price from another system and inventory from another source, they can all be fetched in parallel by using scatter gather, let’s say if each takes 3 seconds then total fetch time is still 3 seconds instead of 9 seconds if they run in sequence. So the main purpose is to increase speed and performance.</w:t>
      </w:r>
    </w:p>
    <w:p w:rsidR="00B26E7C" w:rsidRDefault="00B26E7C" w:rsidP="003C368A">
      <w:pPr>
        <w:rPr>
          <w:b/>
          <w:u w:val="single"/>
        </w:rPr>
      </w:pPr>
    </w:p>
    <w:p w:rsidR="00DB24B4" w:rsidRPr="00DB24B4" w:rsidRDefault="00DB24B4" w:rsidP="003C368A">
      <w:pPr>
        <w:rPr>
          <w:b/>
        </w:rPr>
      </w:pPr>
      <w:r w:rsidRPr="00DB24B4">
        <w:rPr>
          <w:b/>
        </w:rPr>
        <w:t>Below is the Link for Mule Documentation:</w:t>
      </w:r>
    </w:p>
    <w:p w:rsidR="00DB24B4" w:rsidRDefault="00DB24B4" w:rsidP="003C368A">
      <w:pPr>
        <w:rPr>
          <w:b/>
          <w:u w:val="single"/>
        </w:rPr>
      </w:pPr>
      <w:hyperlink r:id="rId22" w:history="1">
        <w:r>
          <w:rPr>
            <w:rStyle w:val="Hyperlink"/>
          </w:rPr>
          <w:t>https://docs.mulesoft.com/mule-runtime/3.9/scatter-gather</w:t>
        </w:r>
      </w:hyperlink>
    </w:p>
    <w:p w:rsidR="00DB24B4" w:rsidRPr="00E21848" w:rsidRDefault="00E21848" w:rsidP="003C368A">
      <w:r w:rsidRPr="00E21848">
        <w:t>Scatter and Gather should have at least more than one flow coming out of it.</w:t>
      </w:r>
    </w:p>
    <w:p w:rsidR="00FE295D" w:rsidRDefault="00FE295D" w:rsidP="003C368A">
      <w:pPr>
        <w:rPr>
          <w:b/>
          <w:u w:val="single"/>
        </w:rPr>
      </w:pPr>
      <w:r>
        <w:rPr>
          <w:b/>
          <w:u w:val="single"/>
        </w:rPr>
        <w:t>What is Scatter-Gather.</w:t>
      </w:r>
    </w:p>
    <w:p w:rsidR="00DB24B4" w:rsidRDefault="00DB24B4" w:rsidP="003C368A">
      <w:pPr>
        <w:rPr>
          <w:b/>
          <w:u w:val="single"/>
        </w:rPr>
      </w:pPr>
      <w:r>
        <w:rPr>
          <w:noProof/>
        </w:rPr>
        <w:drawing>
          <wp:inline distT="0" distB="0" distL="0" distR="0" wp14:anchorId="64670A3A" wp14:editId="242B9E87">
            <wp:extent cx="5943600" cy="2100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0580"/>
                    </a:xfrm>
                    <a:prstGeom prst="rect">
                      <a:avLst/>
                    </a:prstGeom>
                  </pic:spPr>
                </pic:pic>
              </a:graphicData>
            </a:graphic>
          </wp:inline>
        </w:drawing>
      </w:r>
    </w:p>
    <w:p w:rsidR="00DB24B4" w:rsidRPr="00B9329B" w:rsidRDefault="00B9329B" w:rsidP="003C368A">
      <w:pPr>
        <w:rPr>
          <w:b/>
        </w:rPr>
      </w:pPr>
      <w:r w:rsidRPr="00B9329B">
        <w:rPr>
          <w:b/>
        </w:rPr>
        <w:t xml:space="preserve">Below it shows how the logger has been invoked showing the flow of </w:t>
      </w:r>
      <w:r w:rsidR="00BD093E" w:rsidRPr="00B9329B">
        <w:rPr>
          <w:b/>
        </w:rPr>
        <w:t>Scatter Gather</w:t>
      </w:r>
    </w:p>
    <w:p w:rsidR="00DB24B4" w:rsidRPr="00464E7B" w:rsidRDefault="00DB24B4" w:rsidP="003C368A">
      <w:pPr>
        <w:rPr>
          <w:b/>
          <w:u w:val="single"/>
        </w:rPr>
      </w:pPr>
    </w:p>
    <w:p w:rsidR="00893FA1" w:rsidRDefault="00B9329B" w:rsidP="003C368A">
      <w:r>
        <w:rPr>
          <w:noProof/>
        </w:rPr>
        <w:drawing>
          <wp:inline distT="0" distB="0" distL="0" distR="0" wp14:anchorId="740B4F3E" wp14:editId="1F794754">
            <wp:extent cx="3429000" cy="2562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0" cy="2562225"/>
                    </a:xfrm>
                    <a:prstGeom prst="rect">
                      <a:avLst/>
                    </a:prstGeom>
                  </pic:spPr>
                </pic:pic>
              </a:graphicData>
            </a:graphic>
          </wp:inline>
        </w:drawing>
      </w:r>
      <w:bookmarkStart w:id="0" w:name="_GoBack"/>
      <w:bookmarkEnd w:id="0"/>
    </w:p>
    <w:p w:rsidR="002C5BD1" w:rsidRDefault="002C5BD1" w:rsidP="003C368A"/>
    <w:p w:rsidR="002C5BD1" w:rsidRDefault="002C5BD1" w:rsidP="003C368A"/>
    <w:p w:rsidR="002C5BD1" w:rsidRDefault="002C5BD1" w:rsidP="003C368A">
      <w:pPr>
        <w:rPr>
          <w:b/>
          <w:u w:val="single"/>
        </w:rPr>
      </w:pPr>
      <w:r>
        <w:rPr>
          <w:noProof/>
        </w:rPr>
        <w:drawing>
          <wp:inline distT="0" distB="0" distL="0" distR="0" wp14:anchorId="5C310115" wp14:editId="77778297">
            <wp:extent cx="4695825" cy="28479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5825" cy="2847975"/>
                    </a:xfrm>
                    <a:prstGeom prst="rect">
                      <a:avLst/>
                    </a:prstGeom>
                  </pic:spPr>
                </pic:pic>
              </a:graphicData>
            </a:graphic>
          </wp:inline>
        </w:drawing>
      </w:r>
    </w:p>
    <w:p w:rsidR="002C5BD1" w:rsidRDefault="002C5BD1" w:rsidP="003C368A">
      <w:pPr>
        <w:rPr>
          <w:b/>
          <w:u w:val="single"/>
        </w:rPr>
      </w:pPr>
    </w:p>
    <w:p w:rsidR="002C5BD1" w:rsidRPr="002C5BD1" w:rsidRDefault="002C5BD1" w:rsidP="003C368A"/>
    <w:p w:rsidR="002C5BD1" w:rsidRDefault="002C5BD1" w:rsidP="003C368A">
      <w:r w:rsidRPr="002C5BD1">
        <w:t xml:space="preserve">Above there is a map function </w:t>
      </w:r>
      <w:r w:rsidR="00D9432B">
        <w:t xml:space="preserve">which will loop through the data in the payload </w:t>
      </w:r>
      <w:r w:rsidRPr="002C5BD1">
        <w:t>and</w:t>
      </w:r>
      <w:r w:rsidR="00D9432B">
        <w:t xml:space="preserve"> a</w:t>
      </w:r>
      <w:r w:rsidRPr="002C5BD1">
        <w:t xml:space="preserve"> filter criteria used to filter and combine the </w:t>
      </w:r>
      <w:r w:rsidR="00D9432B">
        <w:t xml:space="preserve">3 </w:t>
      </w:r>
      <w:r w:rsidRPr="002C5BD1">
        <w:t xml:space="preserve">data </w:t>
      </w:r>
      <w:r w:rsidR="00D9432B">
        <w:t xml:space="preserve">from the scatter gather using the </w:t>
      </w:r>
      <w:r>
        <w:t>transform message.</w:t>
      </w:r>
    </w:p>
    <w:p w:rsidR="00287607" w:rsidRDefault="00287607" w:rsidP="003C368A"/>
    <w:p w:rsidR="00287607" w:rsidRPr="002C5BD1" w:rsidRDefault="00287607" w:rsidP="003C368A"/>
    <w:p w:rsidR="002C5BD1" w:rsidRDefault="002C5BD1" w:rsidP="003C368A">
      <w:pPr>
        <w:rPr>
          <w:b/>
          <w:u w:val="single"/>
        </w:rPr>
      </w:pPr>
    </w:p>
    <w:p w:rsidR="002C5BD1" w:rsidRDefault="002C5BD1" w:rsidP="003C368A">
      <w:pPr>
        <w:rPr>
          <w:b/>
          <w:u w:val="single"/>
        </w:rPr>
      </w:pPr>
    </w:p>
    <w:p w:rsidR="00893FA1" w:rsidRDefault="00893FA1" w:rsidP="003C368A">
      <w:pPr>
        <w:rPr>
          <w:b/>
          <w:u w:val="single"/>
        </w:rPr>
      </w:pPr>
      <w:r w:rsidRPr="00946D28">
        <w:rPr>
          <w:b/>
          <w:u w:val="single"/>
        </w:rPr>
        <w:t xml:space="preserve">8) </w:t>
      </w:r>
      <w:r w:rsidR="00946D28" w:rsidRPr="00946D28">
        <w:rPr>
          <w:b/>
          <w:u w:val="single"/>
        </w:rPr>
        <w:t>BATCH PROCESSING (File processing):</w:t>
      </w:r>
    </w:p>
    <w:p w:rsidR="00946D28" w:rsidRPr="00781C9E" w:rsidRDefault="00946D28" w:rsidP="003C368A"/>
    <w:p w:rsidR="00946D28" w:rsidRDefault="00781C9E" w:rsidP="003C368A">
      <w:r w:rsidRPr="00781C9E">
        <w:t>Mulesoft can do ETL like work by looking out for a file and then process them in a batch process for a huge file.</w:t>
      </w:r>
    </w:p>
    <w:p w:rsidR="00E829DE" w:rsidRDefault="00E829DE" w:rsidP="003C368A">
      <w:r w:rsidRPr="00E829DE">
        <w:rPr>
          <w:color w:val="0000CC"/>
        </w:rPr>
        <w:t xml:space="preserve">‘BatchJob’ </w:t>
      </w:r>
      <w:r>
        <w:t xml:space="preserve">component and </w:t>
      </w:r>
      <w:r w:rsidRPr="00E829DE">
        <w:rPr>
          <w:color w:val="0000CC"/>
        </w:rPr>
        <w:t xml:space="preserve">‘File write’ </w:t>
      </w:r>
      <w:r>
        <w:t>components can be used to read a bulk file and process it and output into an output file.</w:t>
      </w:r>
    </w:p>
    <w:p w:rsidR="00E829DE" w:rsidRDefault="00E829DE" w:rsidP="003C368A">
      <w:r>
        <w:t>A Batch steps process 1600 records at a time with 100 records processed/thread in parallel at a time.</w:t>
      </w:r>
    </w:p>
    <w:p w:rsidR="00E829DE" w:rsidRDefault="00E829DE" w:rsidP="003C368A">
      <w:r>
        <w:t>So total is 16 threads.</w:t>
      </w:r>
    </w:p>
    <w:p w:rsidR="00E829DE" w:rsidRPr="00781C9E" w:rsidRDefault="007C24D9" w:rsidP="003C368A">
      <w:r>
        <w:rPr>
          <w:noProof/>
        </w:rPr>
        <w:lastRenderedPageBreak/>
        <w:drawing>
          <wp:inline distT="0" distB="0" distL="0" distR="0" wp14:anchorId="5F77D0C1" wp14:editId="433C0120">
            <wp:extent cx="3267075" cy="2505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075" cy="2505075"/>
                    </a:xfrm>
                    <a:prstGeom prst="rect">
                      <a:avLst/>
                    </a:prstGeom>
                  </pic:spPr>
                </pic:pic>
              </a:graphicData>
            </a:graphic>
          </wp:inline>
        </w:drawing>
      </w:r>
    </w:p>
    <w:p w:rsidR="00781C9E" w:rsidRPr="000364F2" w:rsidRDefault="000364F2" w:rsidP="003C368A">
      <w:r w:rsidRPr="000364F2">
        <w:t xml:space="preserve">Below file is transformed from csv to Java using </w:t>
      </w:r>
      <w:r w:rsidRPr="00A56AAD">
        <w:rPr>
          <w:color w:val="0000CC"/>
        </w:rPr>
        <w:t>‘</w:t>
      </w:r>
      <w:r w:rsidR="00A56AAD" w:rsidRPr="00A56AAD">
        <w:rPr>
          <w:color w:val="0000CC"/>
        </w:rPr>
        <w:t>Transform</w:t>
      </w:r>
      <w:r w:rsidRPr="00A56AAD">
        <w:rPr>
          <w:color w:val="0000CC"/>
        </w:rPr>
        <w:t xml:space="preserve"> message’ </w:t>
      </w:r>
      <w:r w:rsidRPr="000364F2">
        <w:t>and then again converted to java to csv after processing and before writing it into output file</w:t>
      </w:r>
    </w:p>
    <w:p w:rsidR="00946D28" w:rsidRDefault="000364F2" w:rsidP="003C368A">
      <w:r>
        <w:rPr>
          <w:noProof/>
        </w:rPr>
        <w:drawing>
          <wp:inline distT="0" distB="0" distL="0" distR="0" wp14:anchorId="22448FF2" wp14:editId="3C004D66">
            <wp:extent cx="342900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0" cy="1609725"/>
                    </a:xfrm>
                    <a:prstGeom prst="rect">
                      <a:avLst/>
                    </a:prstGeom>
                  </pic:spPr>
                </pic:pic>
              </a:graphicData>
            </a:graphic>
          </wp:inline>
        </w:drawing>
      </w:r>
    </w:p>
    <w:p w:rsidR="00893FA1" w:rsidRDefault="00893FA1" w:rsidP="003C368A"/>
    <w:p w:rsidR="00B9329B" w:rsidRDefault="00B9329B" w:rsidP="003C368A"/>
    <w:p w:rsidR="00B9329B" w:rsidRDefault="00B9329B" w:rsidP="003C368A"/>
    <w:p w:rsidR="00E438E6" w:rsidRDefault="00E438E6" w:rsidP="003C368A"/>
    <w:p w:rsidR="005F7103" w:rsidRDefault="005F7103" w:rsidP="003C368A">
      <w:pPr>
        <w:rPr>
          <w:b/>
          <w:u w:val="single"/>
        </w:rPr>
      </w:pPr>
    </w:p>
    <w:p w:rsidR="005F7103" w:rsidRDefault="005F7103" w:rsidP="003C368A">
      <w:pPr>
        <w:rPr>
          <w:b/>
          <w:u w:val="single"/>
        </w:rPr>
      </w:pPr>
    </w:p>
    <w:p w:rsidR="00A56AAD" w:rsidRDefault="005F7103" w:rsidP="003C368A">
      <w:pPr>
        <w:rPr>
          <w:b/>
          <w:u w:val="single"/>
        </w:rPr>
      </w:pPr>
      <w:r w:rsidRPr="005F7103">
        <w:rPr>
          <w:b/>
          <w:u w:val="single"/>
        </w:rPr>
        <w:t>9) Invoke Static component:</w:t>
      </w:r>
    </w:p>
    <w:p w:rsidR="005F7103" w:rsidRPr="005F7103" w:rsidRDefault="005F7103" w:rsidP="003C368A">
      <w:r w:rsidRPr="005F7103">
        <w:t>A file can be split up into multiple files by using a Java class and that java class can be invoked by ‘Invoke Static’ component</w:t>
      </w:r>
    </w:p>
    <w:p w:rsidR="005F7103" w:rsidRDefault="005F7103" w:rsidP="003C368A">
      <w:pPr>
        <w:rPr>
          <w:b/>
          <w:u w:val="single"/>
        </w:rPr>
      </w:pPr>
    </w:p>
    <w:p w:rsidR="00F20BEA" w:rsidRDefault="00F20BEA" w:rsidP="003C368A">
      <w:pPr>
        <w:rPr>
          <w:b/>
          <w:u w:val="single"/>
        </w:rPr>
      </w:pPr>
      <w:r>
        <w:rPr>
          <w:b/>
          <w:u w:val="single"/>
        </w:rPr>
        <w:t>10)</w:t>
      </w:r>
      <w:r w:rsidR="00AE1D3A">
        <w:rPr>
          <w:b/>
          <w:u w:val="single"/>
        </w:rPr>
        <w:t xml:space="preserve"> How to import a SOAP wsdl into Mule Project</w:t>
      </w:r>
    </w:p>
    <w:p w:rsidR="00AE1D3A" w:rsidRDefault="00AE1D3A" w:rsidP="003C368A">
      <w:r w:rsidRPr="00AE1D3A">
        <w:t xml:space="preserve">Below click the option of </w:t>
      </w:r>
      <w:r w:rsidRPr="00C47F06">
        <w:rPr>
          <w:color w:val="0000CC"/>
        </w:rPr>
        <w:t xml:space="preserve">‘Specify API definition file location or URL’ </w:t>
      </w:r>
      <w:r>
        <w:t>so that</w:t>
      </w:r>
      <w:r w:rsidRPr="00AE1D3A">
        <w:t xml:space="preserve"> we can import the wsdl</w:t>
      </w:r>
      <w:r w:rsidR="00E551A9">
        <w:t>.</w:t>
      </w:r>
    </w:p>
    <w:p w:rsidR="00E551A9" w:rsidRDefault="00E551A9" w:rsidP="003C368A">
      <w:r>
        <w:lastRenderedPageBreak/>
        <w:t>The Mule project will be created with the SOAP components needed for the project.</w:t>
      </w:r>
    </w:p>
    <w:p w:rsidR="00E551A9" w:rsidRDefault="00E551A9" w:rsidP="003C368A">
      <w:r>
        <w:t>We can create a wsdl using ‘Java Eclipse’ or any other Online SOAP development kit.</w:t>
      </w:r>
    </w:p>
    <w:p w:rsidR="00F64D31" w:rsidRPr="00AE1D3A" w:rsidRDefault="00F64D31" w:rsidP="003C368A">
      <w:r>
        <w:t>Then we can test the SOAP based mule project through the SOAPUI online otol.</w:t>
      </w:r>
    </w:p>
    <w:p w:rsidR="00AE1D3A" w:rsidRDefault="00AE1D3A" w:rsidP="003C368A">
      <w:pPr>
        <w:rPr>
          <w:b/>
          <w:u w:val="single"/>
        </w:rPr>
      </w:pPr>
      <w:r>
        <w:rPr>
          <w:noProof/>
        </w:rPr>
        <w:drawing>
          <wp:inline distT="0" distB="0" distL="0" distR="0" wp14:anchorId="3C58D4FB" wp14:editId="18A930E3">
            <wp:extent cx="1885950" cy="3067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5950" cy="3067050"/>
                    </a:xfrm>
                    <a:prstGeom prst="rect">
                      <a:avLst/>
                    </a:prstGeom>
                  </pic:spPr>
                </pic:pic>
              </a:graphicData>
            </a:graphic>
          </wp:inline>
        </w:drawing>
      </w:r>
    </w:p>
    <w:p w:rsidR="00F64D31" w:rsidRDefault="00F64D31" w:rsidP="003C368A">
      <w:pPr>
        <w:rPr>
          <w:b/>
          <w:u w:val="single"/>
        </w:rPr>
      </w:pPr>
    </w:p>
    <w:p w:rsidR="00F64D31" w:rsidRDefault="00F64D31" w:rsidP="003C368A">
      <w:pPr>
        <w:rPr>
          <w:b/>
          <w:u w:val="single"/>
        </w:rPr>
      </w:pPr>
    </w:p>
    <w:p w:rsidR="00C47F06" w:rsidRDefault="00CF3D94" w:rsidP="003C368A">
      <w:pPr>
        <w:rPr>
          <w:b/>
          <w:u w:val="single"/>
        </w:rPr>
      </w:pPr>
      <w:r>
        <w:rPr>
          <w:noProof/>
        </w:rPr>
        <w:drawing>
          <wp:inline distT="0" distB="0" distL="0" distR="0" wp14:anchorId="60A734BD" wp14:editId="4F5CA1E9">
            <wp:extent cx="332422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1019175"/>
                    </a:xfrm>
                    <a:prstGeom prst="rect">
                      <a:avLst/>
                    </a:prstGeom>
                  </pic:spPr>
                </pic:pic>
              </a:graphicData>
            </a:graphic>
          </wp:inline>
        </w:drawing>
      </w:r>
    </w:p>
    <w:p w:rsidR="00CF3D94" w:rsidRPr="00BB66A9" w:rsidRDefault="00CF3D94" w:rsidP="003C368A">
      <w:r w:rsidRPr="00BB66A9">
        <w:t>We can see where the SOAP API is imported into Mule project.</w:t>
      </w:r>
    </w:p>
    <w:p w:rsidR="00CF3D94" w:rsidRDefault="00CF3D94" w:rsidP="003C368A">
      <w:pPr>
        <w:rPr>
          <w:b/>
          <w:u w:val="single"/>
        </w:rPr>
      </w:pPr>
    </w:p>
    <w:p w:rsidR="00C47F06" w:rsidRDefault="00BB66A9" w:rsidP="003C368A">
      <w:pPr>
        <w:rPr>
          <w:b/>
          <w:u w:val="single"/>
        </w:rPr>
      </w:pPr>
      <w:r>
        <w:rPr>
          <w:b/>
          <w:u w:val="single"/>
        </w:rPr>
        <w:t>11) ObjectStore:</w:t>
      </w:r>
    </w:p>
    <w:p w:rsidR="00BB66A9" w:rsidRPr="00D600B1" w:rsidRDefault="00BB66A9" w:rsidP="003C368A"/>
    <w:p w:rsidR="00BB66A9" w:rsidRPr="00D600B1" w:rsidRDefault="00BB66A9" w:rsidP="003C368A">
      <w:r w:rsidRPr="00D600B1">
        <w:t xml:space="preserve">If we want to store and retrieve the parameters which have been passed on to </w:t>
      </w:r>
      <w:r w:rsidR="00D600B1" w:rsidRPr="00D600B1">
        <w:t xml:space="preserve">the API end point then we can use </w:t>
      </w:r>
      <w:r w:rsidR="00D600B1">
        <w:t>‘</w:t>
      </w:r>
      <w:r w:rsidR="00D600B1" w:rsidRPr="00D600B1">
        <w:t>object store</w:t>
      </w:r>
      <w:r w:rsidR="00D600B1">
        <w:t>’</w:t>
      </w:r>
      <w:r w:rsidR="00D600B1" w:rsidRPr="00D600B1">
        <w:t xml:space="preserve"> and </w:t>
      </w:r>
      <w:r w:rsidR="00D600B1">
        <w:t>‘</w:t>
      </w:r>
      <w:r w:rsidR="00D600B1" w:rsidRPr="00D600B1">
        <w:t>retrieve connecters to store the data</w:t>
      </w:r>
    </w:p>
    <w:p w:rsidR="00D600B1" w:rsidRDefault="00D600B1" w:rsidP="003C368A">
      <w:pPr>
        <w:rPr>
          <w:noProof/>
        </w:rPr>
      </w:pPr>
    </w:p>
    <w:p w:rsidR="00D600B1" w:rsidRDefault="00D600B1" w:rsidP="003C368A">
      <w:pPr>
        <w:rPr>
          <w:noProof/>
        </w:rPr>
      </w:pPr>
      <w:r>
        <w:rPr>
          <w:noProof/>
        </w:rPr>
        <w:lastRenderedPageBreak/>
        <w:drawing>
          <wp:inline distT="0" distB="0" distL="0" distR="0" wp14:anchorId="04EEE903" wp14:editId="100228E9">
            <wp:extent cx="3305175" cy="2562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2562225"/>
                    </a:xfrm>
                    <a:prstGeom prst="rect">
                      <a:avLst/>
                    </a:prstGeom>
                  </pic:spPr>
                </pic:pic>
              </a:graphicData>
            </a:graphic>
          </wp:inline>
        </w:drawing>
      </w:r>
    </w:p>
    <w:p w:rsidR="00D600B1" w:rsidRDefault="00D600B1" w:rsidP="003C368A">
      <w:pPr>
        <w:rPr>
          <w:noProof/>
        </w:rPr>
      </w:pPr>
      <w:r>
        <w:rPr>
          <w:noProof/>
        </w:rPr>
        <w:t>We need to choose ‘persistent’ option so that the value is stored on Disk.</w:t>
      </w:r>
    </w:p>
    <w:p w:rsidR="00D600B1" w:rsidRDefault="00D600B1" w:rsidP="003C368A">
      <w:pPr>
        <w:rPr>
          <w:noProof/>
        </w:rPr>
      </w:pPr>
    </w:p>
    <w:p w:rsidR="00D600B1" w:rsidRDefault="00D600B1" w:rsidP="003C368A">
      <w:pPr>
        <w:rPr>
          <w:b/>
          <w:u w:val="single"/>
        </w:rPr>
      </w:pPr>
      <w:r>
        <w:rPr>
          <w:noProof/>
        </w:rPr>
        <w:drawing>
          <wp:inline distT="0" distB="0" distL="0" distR="0" wp14:anchorId="6A320E22" wp14:editId="66B9FCD6">
            <wp:extent cx="2705100" cy="2724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100" cy="2724150"/>
                    </a:xfrm>
                    <a:prstGeom prst="rect">
                      <a:avLst/>
                    </a:prstGeom>
                  </pic:spPr>
                </pic:pic>
              </a:graphicData>
            </a:graphic>
          </wp:inline>
        </w:drawing>
      </w:r>
    </w:p>
    <w:p w:rsidR="00D600B1" w:rsidRDefault="00D600B1" w:rsidP="003C368A">
      <w:pPr>
        <w:rPr>
          <w:b/>
          <w:u w:val="single"/>
        </w:rPr>
      </w:pPr>
    </w:p>
    <w:p w:rsidR="00D600B1" w:rsidRDefault="00D600B1" w:rsidP="003C368A">
      <w:pPr>
        <w:rPr>
          <w:b/>
          <w:u w:val="single"/>
        </w:rPr>
      </w:pPr>
    </w:p>
    <w:p w:rsidR="00D600B1" w:rsidRDefault="00D600B1" w:rsidP="003C368A">
      <w:pPr>
        <w:rPr>
          <w:b/>
          <w:u w:val="single"/>
        </w:rPr>
      </w:pPr>
    </w:p>
    <w:p w:rsidR="00D600B1" w:rsidRPr="00D600B1" w:rsidRDefault="00D600B1" w:rsidP="003C368A">
      <w:r w:rsidRPr="00D600B1">
        <w:t>Below you can retrieve the data using the retrieve component</w:t>
      </w:r>
    </w:p>
    <w:p w:rsidR="00D600B1" w:rsidRDefault="00D600B1" w:rsidP="003C368A">
      <w:pPr>
        <w:rPr>
          <w:b/>
          <w:u w:val="single"/>
        </w:rPr>
      </w:pPr>
      <w:r>
        <w:rPr>
          <w:noProof/>
        </w:rPr>
        <w:lastRenderedPageBreak/>
        <w:drawing>
          <wp:inline distT="0" distB="0" distL="0" distR="0" wp14:anchorId="41F287DA" wp14:editId="6C0840CC">
            <wp:extent cx="3343275" cy="2562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275" cy="2562225"/>
                    </a:xfrm>
                    <a:prstGeom prst="rect">
                      <a:avLst/>
                    </a:prstGeom>
                  </pic:spPr>
                </pic:pic>
              </a:graphicData>
            </a:graphic>
          </wp:inline>
        </w:drawing>
      </w:r>
    </w:p>
    <w:p w:rsidR="00D600B1" w:rsidRDefault="00D600B1" w:rsidP="003C368A">
      <w:pPr>
        <w:rPr>
          <w:b/>
          <w:u w:val="single"/>
        </w:rPr>
      </w:pPr>
    </w:p>
    <w:p w:rsidR="00D600B1" w:rsidRDefault="002521F2" w:rsidP="003C368A">
      <w:pPr>
        <w:rPr>
          <w:b/>
          <w:u w:val="single"/>
        </w:rPr>
      </w:pPr>
      <w:r>
        <w:rPr>
          <w:b/>
          <w:u w:val="single"/>
        </w:rPr>
        <w:t>12)</w:t>
      </w:r>
      <w:r w:rsidR="006213FA">
        <w:rPr>
          <w:b/>
          <w:u w:val="single"/>
        </w:rPr>
        <w:t xml:space="preserve"> Error Handling:</w:t>
      </w:r>
    </w:p>
    <w:p w:rsidR="006213FA" w:rsidRPr="005F523E" w:rsidRDefault="006213FA" w:rsidP="003C368A"/>
    <w:p w:rsidR="006213FA" w:rsidRPr="005F523E" w:rsidRDefault="006213FA" w:rsidP="003C368A">
      <w:r w:rsidRPr="005F523E">
        <w:t>There are 4 types of errors in Mulesoft</w:t>
      </w:r>
    </w:p>
    <w:p w:rsidR="005F523E" w:rsidRPr="005F523E" w:rsidRDefault="005F523E" w:rsidP="005F523E">
      <w:pPr>
        <w:pStyle w:val="ListParagraph"/>
        <w:numPr>
          <w:ilvl w:val="0"/>
          <w:numId w:val="8"/>
        </w:numPr>
      </w:pPr>
      <w:r w:rsidRPr="005F523E">
        <w:t>Error Handler</w:t>
      </w:r>
    </w:p>
    <w:p w:rsidR="006213FA" w:rsidRPr="005F523E" w:rsidRDefault="005F523E" w:rsidP="005F523E">
      <w:pPr>
        <w:pStyle w:val="ListParagraph"/>
        <w:numPr>
          <w:ilvl w:val="0"/>
          <w:numId w:val="8"/>
        </w:numPr>
      </w:pPr>
      <w:r w:rsidRPr="005F523E">
        <w:t>On Error Continue</w:t>
      </w:r>
    </w:p>
    <w:p w:rsidR="005F523E" w:rsidRPr="005F523E" w:rsidRDefault="005F523E" w:rsidP="005F523E">
      <w:pPr>
        <w:pStyle w:val="ListParagraph"/>
        <w:numPr>
          <w:ilvl w:val="0"/>
          <w:numId w:val="8"/>
        </w:numPr>
      </w:pPr>
      <w:r w:rsidRPr="005F523E">
        <w:t>On Error Propagate</w:t>
      </w:r>
    </w:p>
    <w:p w:rsidR="005F523E" w:rsidRDefault="005F523E" w:rsidP="005F523E">
      <w:pPr>
        <w:pStyle w:val="ListParagraph"/>
        <w:numPr>
          <w:ilvl w:val="0"/>
          <w:numId w:val="8"/>
        </w:numPr>
      </w:pPr>
      <w:r w:rsidRPr="005F523E">
        <w:t>Raise Error</w:t>
      </w:r>
    </w:p>
    <w:p w:rsidR="007B229A" w:rsidRDefault="007B229A" w:rsidP="007B229A">
      <w:pPr>
        <w:pStyle w:val="ListParagraph"/>
      </w:pPr>
    </w:p>
    <w:p w:rsidR="007B229A" w:rsidRDefault="007B229A" w:rsidP="007B229A">
      <w:pPr>
        <w:pStyle w:val="ListParagraph"/>
      </w:pPr>
      <w:r>
        <w:t>Difference between ‘On Error Propagate’ and ‘On Error Continue’</w:t>
      </w:r>
    </w:p>
    <w:p w:rsidR="007B229A" w:rsidRDefault="007B229A" w:rsidP="007B229A">
      <w:pPr>
        <w:pStyle w:val="ListParagraph"/>
      </w:pPr>
    </w:p>
    <w:p w:rsidR="007B229A" w:rsidRDefault="007B229A" w:rsidP="007B229A">
      <w:pPr>
        <w:pStyle w:val="ListParagraph"/>
        <w:numPr>
          <w:ilvl w:val="0"/>
          <w:numId w:val="9"/>
        </w:numPr>
      </w:pPr>
      <w:r>
        <w:t>On Error Continue will be exiting with Success</w:t>
      </w:r>
    </w:p>
    <w:p w:rsidR="007B229A" w:rsidRPr="005F523E" w:rsidRDefault="007B229A" w:rsidP="007B229A">
      <w:pPr>
        <w:pStyle w:val="ListParagraph"/>
        <w:numPr>
          <w:ilvl w:val="0"/>
          <w:numId w:val="9"/>
        </w:numPr>
      </w:pPr>
      <w:r>
        <w:t>On Error Propagate will be exiting with Failure</w:t>
      </w:r>
    </w:p>
    <w:p w:rsidR="006213FA" w:rsidRDefault="006213FA" w:rsidP="003C368A">
      <w:pPr>
        <w:rPr>
          <w:b/>
          <w:u w:val="single"/>
        </w:rPr>
      </w:pPr>
    </w:p>
    <w:p w:rsidR="006213FA" w:rsidRDefault="006213FA" w:rsidP="003C368A">
      <w:pPr>
        <w:rPr>
          <w:b/>
          <w:u w:val="single"/>
        </w:rPr>
      </w:pPr>
      <w:r>
        <w:rPr>
          <w:noProof/>
        </w:rPr>
        <w:drawing>
          <wp:inline distT="0" distB="0" distL="0" distR="0" wp14:anchorId="5E8FCFE4" wp14:editId="55D97B64">
            <wp:extent cx="4686300" cy="1143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43000"/>
                    </a:xfrm>
                    <a:prstGeom prst="rect">
                      <a:avLst/>
                    </a:prstGeom>
                  </pic:spPr>
                </pic:pic>
              </a:graphicData>
            </a:graphic>
          </wp:inline>
        </w:drawing>
      </w:r>
    </w:p>
    <w:p w:rsidR="00A75DEC" w:rsidRDefault="00A75DEC" w:rsidP="003C368A">
      <w:pPr>
        <w:rPr>
          <w:b/>
          <w:u w:val="single"/>
        </w:rPr>
      </w:pPr>
    </w:p>
    <w:p w:rsidR="00EB3C9E" w:rsidRDefault="00EB3C9E" w:rsidP="003C368A">
      <w:pPr>
        <w:rPr>
          <w:b/>
          <w:u w:val="single"/>
        </w:rPr>
      </w:pPr>
    </w:p>
    <w:p w:rsidR="00EB3C9E" w:rsidRDefault="00EB3C9E" w:rsidP="003C368A">
      <w:pPr>
        <w:rPr>
          <w:b/>
          <w:u w:val="single"/>
        </w:rPr>
      </w:pPr>
    </w:p>
    <w:p w:rsidR="00EB3C9E" w:rsidRPr="00EB3C9E" w:rsidRDefault="00EB3C9E" w:rsidP="003C368A">
      <w:r w:rsidRPr="00EB3C9E">
        <w:t>Below we can see how On Error Continue is placed inside the Error Handling component.</w:t>
      </w:r>
    </w:p>
    <w:p w:rsidR="00EB3C9E" w:rsidRDefault="00EB3C9E" w:rsidP="003C368A">
      <w:pPr>
        <w:rPr>
          <w:b/>
          <w:u w:val="single"/>
        </w:rPr>
      </w:pPr>
    </w:p>
    <w:p w:rsidR="00A75DEC" w:rsidRDefault="00EB3C9E" w:rsidP="003C368A">
      <w:pPr>
        <w:rPr>
          <w:b/>
          <w:u w:val="single"/>
        </w:rPr>
      </w:pPr>
      <w:r>
        <w:rPr>
          <w:noProof/>
        </w:rPr>
        <w:drawing>
          <wp:inline distT="0" distB="0" distL="0" distR="0" wp14:anchorId="31084D01" wp14:editId="60D9E2DB">
            <wp:extent cx="4543425" cy="2600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2600325"/>
                    </a:xfrm>
                    <a:prstGeom prst="rect">
                      <a:avLst/>
                    </a:prstGeom>
                  </pic:spPr>
                </pic:pic>
              </a:graphicData>
            </a:graphic>
          </wp:inline>
        </w:drawing>
      </w:r>
    </w:p>
    <w:p w:rsidR="00EB3C9E" w:rsidRDefault="00EB3C9E" w:rsidP="003C368A">
      <w:pPr>
        <w:rPr>
          <w:b/>
          <w:u w:val="single"/>
        </w:rPr>
      </w:pPr>
    </w:p>
    <w:p w:rsidR="00EB3C9E" w:rsidRDefault="00EB3C9E" w:rsidP="003C368A">
      <w:pPr>
        <w:rPr>
          <w:b/>
          <w:u w:val="single"/>
        </w:rPr>
      </w:pPr>
    </w:p>
    <w:p w:rsidR="00EB3C9E" w:rsidRDefault="00EB3C9E" w:rsidP="003C368A">
      <w:pPr>
        <w:rPr>
          <w:b/>
          <w:u w:val="single"/>
        </w:rPr>
      </w:pPr>
    </w:p>
    <w:p w:rsidR="00BB4F57" w:rsidRDefault="00BB4F57" w:rsidP="003C368A"/>
    <w:p w:rsidR="00BB4F57" w:rsidRDefault="00BB4F57" w:rsidP="003C368A"/>
    <w:p w:rsidR="00BB4F57" w:rsidRDefault="00BB4F57" w:rsidP="003C368A"/>
    <w:p w:rsidR="00BB4F57" w:rsidRDefault="00BB4F57" w:rsidP="003C368A"/>
    <w:p w:rsidR="00BB4F57" w:rsidRDefault="00BB4F57" w:rsidP="003C368A"/>
    <w:p w:rsidR="00BB4F57" w:rsidRPr="00BB4F57" w:rsidRDefault="00BB4F57" w:rsidP="003C368A">
      <w:r w:rsidRPr="00BB4F57">
        <w:t>We can see below an Error response in displayed as Http listener response is configured with default error response.</w:t>
      </w:r>
    </w:p>
    <w:p w:rsidR="00BB4F57" w:rsidRDefault="00BB4F57" w:rsidP="003C368A">
      <w:pPr>
        <w:rPr>
          <w:b/>
          <w:u w:val="single"/>
        </w:rPr>
      </w:pPr>
      <w:r>
        <w:rPr>
          <w:noProof/>
        </w:rPr>
        <w:lastRenderedPageBreak/>
        <w:drawing>
          <wp:inline distT="0" distB="0" distL="0" distR="0" wp14:anchorId="78A0098E" wp14:editId="02F3C293">
            <wp:extent cx="4210050" cy="2562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2562225"/>
                    </a:xfrm>
                    <a:prstGeom prst="rect">
                      <a:avLst/>
                    </a:prstGeom>
                  </pic:spPr>
                </pic:pic>
              </a:graphicData>
            </a:graphic>
          </wp:inline>
        </w:drawing>
      </w:r>
    </w:p>
    <w:p w:rsidR="00BB4F57" w:rsidRDefault="00BB4F57" w:rsidP="003C368A">
      <w:pPr>
        <w:rPr>
          <w:b/>
          <w:u w:val="single"/>
        </w:rPr>
      </w:pPr>
    </w:p>
    <w:p w:rsidR="00200A37" w:rsidRDefault="00200A37" w:rsidP="003C368A">
      <w:pPr>
        <w:rPr>
          <w:b/>
          <w:u w:val="single"/>
        </w:rPr>
      </w:pPr>
      <w:r>
        <w:rPr>
          <w:b/>
          <w:u w:val="single"/>
        </w:rPr>
        <w:t>Example of Error handling:</w:t>
      </w:r>
    </w:p>
    <w:p w:rsidR="00200A37" w:rsidRDefault="00200A37" w:rsidP="003C368A">
      <w:pPr>
        <w:rPr>
          <w:b/>
          <w:u w:val="single"/>
        </w:rPr>
      </w:pPr>
    </w:p>
    <w:p w:rsidR="00200A37" w:rsidRDefault="00200A37" w:rsidP="003C368A">
      <w:pPr>
        <w:rPr>
          <w:b/>
          <w:u w:val="single"/>
        </w:rPr>
      </w:pPr>
      <w:r>
        <w:rPr>
          <w:noProof/>
        </w:rPr>
        <w:drawing>
          <wp:inline distT="0" distB="0" distL="0" distR="0" wp14:anchorId="5B36A8C0" wp14:editId="75284F5E">
            <wp:extent cx="4486275" cy="25717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275" cy="2571750"/>
                    </a:xfrm>
                    <a:prstGeom prst="rect">
                      <a:avLst/>
                    </a:prstGeom>
                  </pic:spPr>
                </pic:pic>
              </a:graphicData>
            </a:graphic>
          </wp:inline>
        </w:drawing>
      </w:r>
    </w:p>
    <w:p w:rsidR="00200A37" w:rsidRDefault="00200A37" w:rsidP="003C368A">
      <w:r w:rsidRPr="00200A37">
        <w:t>Above we can see if the queryparam param</w:t>
      </w:r>
      <w:r w:rsidR="00792711">
        <w:t>eter came in as a number or not/ if it is not a number then you can have global error handler to give On Error Propagate.</w:t>
      </w:r>
    </w:p>
    <w:p w:rsidR="00200A37" w:rsidRDefault="00200A37" w:rsidP="003C368A"/>
    <w:p w:rsidR="00792711" w:rsidRPr="00327CAF" w:rsidRDefault="00792711" w:rsidP="003C368A">
      <w:pPr>
        <w:rPr>
          <w:b/>
        </w:rPr>
      </w:pPr>
      <w:r w:rsidRPr="00327CAF">
        <w:rPr>
          <w:b/>
        </w:rPr>
        <w:t>Difference between ‘On Error Continue’ and ‘On Error Propagate’</w:t>
      </w:r>
    </w:p>
    <w:p w:rsidR="00792711" w:rsidRDefault="00DD7F0C" w:rsidP="003C368A">
      <w:r>
        <w:t xml:space="preserve">Example : </w:t>
      </w:r>
      <w:r w:rsidR="00792711">
        <w:t>Suppose if you want to look at an employee in a DB and if it is not there then you can do a ‘Try Cache Error handling for that DB check’ and then you can still continue to invoke other webservices to see if the employee is found on the Webservice call system  or not. In that case you will use ‘on error continue’</w:t>
      </w:r>
    </w:p>
    <w:p w:rsidR="00327CAF" w:rsidRDefault="00327CAF" w:rsidP="003C368A"/>
    <w:p w:rsidR="00327CAF" w:rsidRDefault="00327CAF" w:rsidP="003C368A">
      <w:r w:rsidRPr="00327CAF">
        <w:rPr>
          <w:b/>
        </w:rPr>
        <w:t>‘Raise Error’</w:t>
      </w:r>
      <w:r>
        <w:t xml:space="preserve"> is used whenever we want to throw a custom error message</w:t>
      </w:r>
    </w:p>
    <w:p w:rsidR="00327CAF" w:rsidRDefault="00327CAF" w:rsidP="003C368A">
      <w:r w:rsidRPr="00DD7F0C">
        <w:rPr>
          <w:b/>
        </w:rPr>
        <w:t>Example :</w:t>
      </w:r>
      <w:r w:rsidR="005345DF">
        <w:t xml:space="preserve"> If the record is not found in </w:t>
      </w:r>
      <w:r w:rsidR="00A6503B">
        <w:t>the database then we can do a custom message instead of a regular message by using ‘Raise Error’ logic.</w:t>
      </w:r>
    </w:p>
    <w:p w:rsidR="00A6503B" w:rsidRDefault="00A6503B" w:rsidP="003C368A">
      <w:r w:rsidRPr="00A6503B">
        <w:rPr>
          <w:b/>
        </w:rPr>
        <w:t>‘Error Handling’</w:t>
      </w:r>
      <w:r>
        <w:t xml:space="preserve"> :  Referencing the errors in a Global error handler across the flows is called ‘Error Handling’ so that all the errors are handled in one place.</w:t>
      </w:r>
    </w:p>
    <w:p w:rsidR="00A6503B" w:rsidRDefault="00A6503B" w:rsidP="003C368A"/>
    <w:p w:rsidR="00A6503B" w:rsidRDefault="00A6503B" w:rsidP="003C368A"/>
    <w:p w:rsidR="00792711" w:rsidRDefault="00792711" w:rsidP="003C368A"/>
    <w:p w:rsidR="00792711" w:rsidRDefault="00792711" w:rsidP="003C368A"/>
    <w:p w:rsidR="00792711" w:rsidRPr="00200A37" w:rsidRDefault="00792711" w:rsidP="003C368A"/>
    <w:p w:rsidR="00200A37" w:rsidRDefault="00200A37" w:rsidP="003C368A">
      <w:pPr>
        <w:rPr>
          <w:b/>
          <w:u w:val="single"/>
        </w:rPr>
      </w:pPr>
    </w:p>
    <w:p w:rsidR="00200A37" w:rsidRDefault="00200A37" w:rsidP="003C368A">
      <w:pPr>
        <w:rPr>
          <w:b/>
          <w:u w:val="single"/>
        </w:rPr>
      </w:pPr>
    </w:p>
    <w:p w:rsidR="00200A37" w:rsidRDefault="00200A37" w:rsidP="003C368A">
      <w:pPr>
        <w:rPr>
          <w:b/>
          <w:u w:val="single"/>
        </w:rPr>
      </w:pPr>
    </w:p>
    <w:p w:rsidR="00BB4F57" w:rsidRDefault="00E048E4" w:rsidP="003C368A">
      <w:pPr>
        <w:rPr>
          <w:b/>
          <w:u w:val="single"/>
        </w:rPr>
      </w:pPr>
      <w:r>
        <w:rPr>
          <w:b/>
          <w:u w:val="single"/>
        </w:rPr>
        <w:t>13)</w:t>
      </w:r>
      <w:r w:rsidR="005B3EEE">
        <w:rPr>
          <w:b/>
          <w:u w:val="single"/>
        </w:rPr>
        <w:t xml:space="preserve"> Mule Domain Project:</w:t>
      </w:r>
    </w:p>
    <w:p w:rsidR="005B3EEE" w:rsidRDefault="005B3EEE" w:rsidP="003C368A">
      <w:pPr>
        <w:rPr>
          <w:b/>
          <w:u w:val="single"/>
        </w:rPr>
      </w:pPr>
    </w:p>
    <w:p w:rsidR="005B3EEE" w:rsidRPr="005B3EEE" w:rsidRDefault="005B3EEE" w:rsidP="003C368A">
      <w:r w:rsidRPr="005B3EEE">
        <w:t>A Mule domain project is created for Mule run time applications to share their resources.</w:t>
      </w:r>
    </w:p>
    <w:p w:rsidR="005B3EEE" w:rsidRDefault="005B3EEE" w:rsidP="003C368A">
      <w:r w:rsidRPr="005B3EEE">
        <w:t>Like all the configurations from global components can be stored here and individual mule application’s properties can be mapped to this mule domain project so that the confogurations can be shared/reused by all the applications pointed to this ‘Mule Domain project’</w:t>
      </w:r>
      <w:r>
        <w:t>.</w:t>
      </w:r>
    </w:p>
    <w:p w:rsidR="005B3EEE" w:rsidRDefault="005B3EEE" w:rsidP="003C368A"/>
    <w:p w:rsidR="005B3EEE" w:rsidRPr="008E5FD8" w:rsidRDefault="005B3EEE" w:rsidP="003C368A">
      <w:pPr>
        <w:rPr>
          <w:b/>
          <w:u w:val="single"/>
        </w:rPr>
      </w:pPr>
      <w:r w:rsidRPr="008E5FD8">
        <w:rPr>
          <w:b/>
          <w:u w:val="single"/>
        </w:rPr>
        <w:t xml:space="preserve">14) </w:t>
      </w:r>
      <w:r w:rsidR="008E5FD8" w:rsidRPr="008E5FD8">
        <w:rPr>
          <w:b/>
          <w:u w:val="single"/>
        </w:rPr>
        <w:t>Secure Configuration:</w:t>
      </w:r>
    </w:p>
    <w:p w:rsidR="008E5FD8" w:rsidRDefault="008E5FD8" w:rsidP="003C368A"/>
    <w:p w:rsidR="008E5FD8" w:rsidRDefault="008E5FD8" w:rsidP="003C368A">
      <w:r>
        <w:t>Download the Jar file from below link and encrypt the credentials using this jar file and create the encrypted token and use that in connection properties for the component.</w:t>
      </w:r>
    </w:p>
    <w:p w:rsidR="008E5FD8" w:rsidRDefault="008E5FD8" w:rsidP="003C368A">
      <w:hyperlink r:id="rId37" w:history="1">
        <w:r>
          <w:rPr>
            <w:rStyle w:val="Hyperlink"/>
          </w:rPr>
          <w:t>https://docs.mulesoft.com/mule-runtime/4.2/secure-configuration-properties</w:t>
        </w:r>
      </w:hyperlink>
    </w:p>
    <w:p w:rsidR="008E5FD8" w:rsidRDefault="008E5FD8" w:rsidP="003C368A"/>
    <w:p w:rsidR="008E5FD8" w:rsidRDefault="008E5FD8" w:rsidP="003C368A"/>
    <w:p w:rsidR="008E5FD8" w:rsidRDefault="008E5FD8" w:rsidP="003C368A">
      <w:r>
        <w:rPr>
          <w:noProof/>
        </w:rPr>
        <w:lastRenderedPageBreak/>
        <w:drawing>
          <wp:inline distT="0" distB="0" distL="0" distR="0" wp14:anchorId="6E8BB639" wp14:editId="673890C9">
            <wp:extent cx="5943600" cy="34658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65830"/>
                    </a:xfrm>
                    <a:prstGeom prst="rect">
                      <a:avLst/>
                    </a:prstGeom>
                  </pic:spPr>
                </pic:pic>
              </a:graphicData>
            </a:graphic>
          </wp:inline>
        </w:drawing>
      </w:r>
    </w:p>
    <w:p w:rsidR="008E5FD8" w:rsidRDefault="008E5FD8" w:rsidP="003C368A">
      <w:r>
        <w:t>Belo</w:t>
      </w:r>
      <w:r w:rsidR="00AD3288">
        <w:t>w</w:t>
      </w:r>
      <w:r>
        <w:t xml:space="preserve"> is how we encrypt using CLI</w:t>
      </w:r>
    </w:p>
    <w:p w:rsidR="008E5FD8" w:rsidRDefault="008E5FD8" w:rsidP="003C368A"/>
    <w:p w:rsidR="008E5FD8" w:rsidRDefault="008E5FD8" w:rsidP="003C368A">
      <w:r>
        <w:rPr>
          <w:noProof/>
        </w:rPr>
        <w:lastRenderedPageBreak/>
        <w:drawing>
          <wp:inline distT="0" distB="0" distL="0" distR="0" wp14:anchorId="6B244E5D" wp14:editId="62458FE5">
            <wp:extent cx="4229100" cy="2295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100" cy="2295525"/>
                    </a:xfrm>
                    <a:prstGeom prst="rect">
                      <a:avLst/>
                    </a:prstGeom>
                  </pic:spPr>
                </pic:pic>
              </a:graphicData>
            </a:graphic>
          </wp:inline>
        </w:drawing>
      </w:r>
      <w:r>
        <w:rPr>
          <w:noProof/>
        </w:rPr>
        <w:drawing>
          <wp:inline distT="0" distB="0" distL="0" distR="0" wp14:anchorId="0F48EFCC" wp14:editId="5BE7FDFC">
            <wp:extent cx="3114675" cy="2762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675" cy="2762250"/>
                    </a:xfrm>
                    <a:prstGeom prst="rect">
                      <a:avLst/>
                    </a:prstGeom>
                  </pic:spPr>
                </pic:pic>
              </a:graphicData>
            </a:graphic>
          </wp:inline>
        </w:drawing>
      </w:r>
    </w:p>
    <w:p w:rsidR="005B3EEE" w:rsidRDefault="00AD3288" w:rsidP="003C368A">
      <w:r>
        <w:t>Now add the secure properties config from the Exchange into Global elements file and then point this secure config file like below:</w:t>
      </w:r>
    </w:p>
    <w:p w:rsidR="00AD3288" w:rsidRDefault="00AD3288" w:rsidP="003C368A">
      <w:r>
        <w:rPr>
          <w:noProof/>
        </w:rPr>
        <w:lastRenderedPageBreak/>
        <w:drawing>
          <wp:inline distT="0" distB="0" distL="0" distR="0" wp14:anchorId="6DA5C846" wp14:editId="53AFE6BF">
            <wp:extent cx="2705100" cy="2752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100" cy="2752725"/>
                    </a:xfrm>
                    <a:prstGeom prst="rect">
                      <a:avLst/>
                    </a:prstGeom>
                  </pic:spPr>
                </pic:pic>
              </a:graphicData>
            </a:graphic>
          </wp:inline>
        </w:drawing>
      </w:r>
    </w:p>
    <w:p w:rsidR="00AD3288" w:rsidRDefault="00AD3288" w:rsidP="003C368A"/>
    <w:p w:rsidR="00AD3288" w:rsidRDefault="00366F73" w:rsidP="003C368A">
      <w:pPr>
        <w:rPr>
          <w:noProof/>
        </w:rPr>
      </w:pPr>
      <w:r>
        <w:rPr>
          <w:noProof/>
        </w:rPr>
        <w:t>Below is a typical flow how we configured to connect to salesforce database using query method and by using seco=ure config parameters:</w:t>
      </w:r>
    </w:p>
    <w:p w:rsidR="00366F73" w:rsidRDefault="00366F73" w:rsidP="003C368A">
      <w:pPr>
        <w:rPr>
          <w:noProof/>
        </w:rPr>
      </w:pPr>
    </w:p>
    <w:p w:rsidR="00366F73" w:rsidRDefault="00366F73" w:rsidP="003C368A">
      <w:r>
        <w:rPr>
          <w:noProof/>
        </w:rPr>
        <w:drawing>
          <wp:inline distT="0" distB="0" distL="0" distR="0" wp14:anchorId="0C3EFE0B" wp14:editId="29E34053">
            <wp:extent cx="3533775" cy="1352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775" cy="1352550"/>
                    </a:xfrm>
                    <a:prstGeom prst="rect">
                      <a:avLst/>
                    </a:prstGeom>
                  </pic:spPr>
                </pic:pic>
              </a:graphicData>
            </a:graphic>
          </wp:inline>
        </w:drawing>
      </w:r>
    </w:p>
    <w:p w:rsidR="00AD3288" w:rsidRDefault="00AD3288" w:rsidP="003C368A"/>
    <w:p w:rsidR="00E51E68" w:rsidRDefault="00E51E68" w:rsidP="003C368A">
      <w:r>
        <w:t>We can also secure the .yml and the passwords inside it by following the below steps using</w:t>
      </w:r>
    </w:p>
    <w:p w:rsidR="00E51E68" w:rsidRDefault="00E51E68" w:rsidP="003C368A">
      <w:r>
        <w:t>‘Anypoint Enterprise Security plugin’</w:t>
      </w:r>
    </w:p>
    <w:p w:rsidR="00E51E68" w:rsidRDefault="00E51E68" w:rsidP="003C368A"/>
    <w:p w:rsidR="00E51E68" w:rsidRDefault="00E51E68" w:rsidP="003C368A">
      <w:r>
        <w:rPr>
          <w:noProof/>
        </w:rPr>
        <w:drawing>
          <wp:inline distT="0" distB="0" distL="0" distR="0" wp14:anchorId="1A8332D3" wp14:editId="69DCFBB1">
            <wp:extent cx="4772025" cy="16573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025" cy="1657350"/>
                    </a:xfrm>
                    <a:prstGeom prst="rect">
                      <a:avLst/>
                    </a:prstGeom>
                  </pic:spPr>
                </pic:pic>
              </a:graphicData>
            </a:graphic>
          </wp:inline>
        </w:drawing>
      </w:r>
    </w:p>
    <w:p w:rsidR="00AD3288" w:rsidRDefault="007F746D" w:rsidP="003C368A">
      <w:pPr>
        <w:rPr>
          <w:b/>
          <w:sz w:val="32"/>
          <w:szCs w:val="32"/>
          <w:u w:val="single"/>
        </w:rPr>
      </w:pPr>
      <w:r w:rsidRPr="007F746D">
        <w:rPr>
          <w:b/>
          <w:sz w:val="32"/>
          <w:szCs w:val="32"/>
          <w:u w:val="single"/>
        </w:rPr>
        <w:lastRenderedPageBreak/>
        <w:t>15) Anypoint.mulesoft.com:</w:t>
      </w:r>
    </w:p>
    <w:p w:rsidR="007F746D" w:rsidRPr="007F746D" w:rsidRDefault="007F746D" w:rsidP="003C368A">
      <w:pPr>
        <w:rPr>
          <w:sz w:val="32"/>
          <w:szCs w:val="32"/>
        </w:rPr>
      </w:pPr>
      <w:r w:rsidRPr="007F746D">
        <w:rPr>
          <w:sz w:val="32"/>
          <w:szCs w:val="32"/>
        </w:rPr>
        <w:t>Using Anypoint Cloud Portal we can do the following:</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We can create RAML in Design Center</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Publish RAML in Exchange</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Download RAML into Any point Studio</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Rn the Application</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Create API in API Manager</w:t>
      </w:r>
    </w:p>
    <w:p w:rsidR="007F746D" w:rsidRP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Create  a Policy</w:t>
      </w:r>
    </w:p>
    <w:p w:rsidR="007F746D" w:rsidRDefault="007F746D" w:rsidP="007F746D">
      <w:pPr>
        <w:pStyle w:val="ListParagraph"/>
        <w:numPr>
          <w:ilvl w:val="0"/>
          <w:numId w:val="11"/>
        </w:numPr>
        <w:rPr>
          <w:rFonts w:ascii="Times New Roman" w:hAnsi="Times New Roman" w:cs="Times New Roman"/>
          <w:sz w:val="24"/>
          <w:szCs w:val="24"/>
        </w:rPr>
      </w:pPr>
      <w:r w:rsidRPr="007F746D">
        <w:rPr>
          <w:rFonts w:ascii="Times New Roman" w:hAnsi="Times New Roman" w:cs="Times New Roman"/>
          <w:sz w:val="24"/>
          <w:szCs w:val="24"/>
        </w:rPr>
        <w:t>Run the application</w:t>
      </w:r>
    </w:p>
    <w:p w:rsidR="007F746D" w:rsidRDefault="007F746D" w:rsidP="007F746D">
      <w:pPr>
        <w:rPr>
          <w:rFonts w:ascii="Times New Roman" w:hAnsi="Times New Roman" w:cs="Times New Roman"/>
          <w:sz w:val="24"/>
          <w:szCs w:val="24"/>
        </w:rPr>
      </w:pPr>
    </w:p>
    <w:p w:rsidR="007F746D" w:rsidRDefault="007F746D"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From the Design center, we can create a ‘New’ ‘API Specification’ to create an API.</w:t>
      </w:r>
    </w:p>
    <w:p w:rsidR="00186876" w:rsidRDefault="00186876" w:rsidP="007F746D">
      <w:pPr>
        <w:rPr>
          <w:noProof/>
        </w:rPr>
      </w:pPr>
      <w:r>
        <w:rPr>
          <w:rFonts w:ascii="Times New Roman" w:hAnsi="Times New Roman" w:cs="Times New Roman"/>
          <w:sz w:val="24"/>
          <w:szCs w:val="24"/>
        </w:rPr>
        <w:t>Create a RAML in API Specification.</w:t>
      </w:r>
    </w:p>
    <w:p w:rsidR="00186876" w:rsidRDefault="00186876" w:rsidP="007F746D">
      <w:pPr>
        <w:rPr>
          <w:rFonts w:ascii="Times New Roman" w:hAnsi="Times New Roman" w:cs="Times New Roman"/>
          <w:sz w:val="24"/>
          <w:szCs w:val="24"/>
        </w:rPr>
      </w:pPr>
      <w:r>
        <w:rPr>
          <w:noProof/>
        </w:rPr>
        <w:drawing>
          <wp:inline distT="0" distB="0" distL="0" distR="0" wp14:anchorId="2477332E" wp14:editId="17C25451">
            <wp:extent cx="4362450" cy="2714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2450" cy="2714625"/>
                    </a:xfrm>
                    <a:prstGeom prst="rect">
                      <a:avLst/>
                    </a:prstGeom>
                  </pic:spPr>
                </pic:pic>
              </a:graphicData>
            </a:graphic>
          </wp:inline>
        </w:drawing>
      </w: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We can test it using Mock services, test url like below:</w:t>
      </w:r>
    </w:p>
    <w:p w:rsidR="00186876" w:rsidRDefault="00186876" w:rsidP="007F746D">
      <w:pPr>
        <w:rPr>
          <w:rFonts w:ascii="Times New Roman" w:hAnsi="Times New Roman" w:cs="Times New Roman"/>
          <w:sz w:val="24"/>
          <w:szCs w:val="24"/>
        </w:rPr>
      </w:pPr>
      <w:r>
        <w:rPr>
          <w:noProof/>
        </w:rPr>
        <w:lastRenderedPageBreak/>
        <w:drawing>
          <wp:inline distT="0" distB="0" distL="0" distR="0" wp14:anchorId="7B4B801A" wp14:editId="59BE0E49">
            <wp:extent cx="4276725" cy="2695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6725" cy="2695575"/>
                    </a:xfrm>
                    <a:prstGeom prst="rect">
                      <a:avLst/>
                    </a:prstGeom>
                  </pic:spPr>
                </pic:pic>
              </a:graphicData>
            </a:graphic>
          </wp:inline>
        </w:drawing>
      </w: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Once tested and everything looks Ok we can go ahead and publish it to Anypoint Exchange.</w:t>
      </w:r>
    </w:p>
    <w:p w:rsidR="00186876" w:rsidRDefault="00186876"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r>
        <w:rPr>
          <w:noProof/>
        </w:rPr>
        <w:drawing>
          <wp:inline distT="0" distB="0" distL="0" distR="0" wp14:anchorId="38DBE73F" wp14:editId="2E8EB205">
            <wp:extent cx="4448175" cy="2505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2505075"/>
                    </a:xfrm>
                    <a:prstGeom prst="rect">
                      <a:avLst/>
                    </a:prstGeom>
                  </pic:spPr>
                </pic:pic>
              </a:graphicData>
            </a:graphic>
          </wp:inline>
        </w:drawing>
      </w:r>
    </w:p>
    <w:p w:rsidR="00186876" w:rsidRDefault="00186876" w:rsidP="007F746D">
      <w:pPr>
        <w:rPr>
          <w:rFonts w:ascii="Times New Roman" w:hAnsi="Times New Roman" w:cs="Times New Roman"/>
          <w:sz w:val="24"/>
          <w:szCs w:val="24"/>
        </w:rPr>
      </w:pPr>
      <w:r>
        <w:rPr>
          <w:rFonts w:ascii="Times New Roman" w:hAnsi="Times New Roman" w:cs="Times New Roman"/>
          <w:sz w:val="24"/>
          <w:szCs w:val="24"/>
        </w:rPr>
        <w:t>Now we can see the same in the exchange and start using it.</w:t>
      </w:r>
    </w:p>
    <w:p w:rsidR="00186876" w:rsidRDefault="00186876" w:rsidP="007F746D">
      <w:pPr>
        <w:rPr>
          <w:rFonts w:ascii="Times New Roman" w:hAnsi="Times New Roman" w:cs="Times New Roman"/>
          <w:sz w:val="24"/>
          <w:szCs w:val="24"/>
        </w:rPr>
      </w:pPr>
    </w:p>
    <w:p w:rsidR="00186876" w:rsidRDefault="007C5A65" w:rsidP="007F746D">
      <w:pPr>
        <w:rPr>
          <w:rFonts w:ascii="Times New Roman" w:hAnsi="Times New Roman" w:cs="Times New Roman"/>
          <w:sz w:val="24"/>
          <w:szCs w:val="24"/>
        </w:rPr>
      </w:pPr>
      <w:r>
        <w:rPr>
          <w:noProof/>
        </w:rPr>
        <w:lastRenderedPageBreak/>
        <w:drawing>
          <wp:inline distT="0" distB="0" distL="0" distR="0" wp14:anchorId="3EA5CD98" wp14:editId="05100B4D">
            <wp:extent cx="47625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2500" cy="2105025"/>
                    </a:xfrm>
                    <a:prstGeom prst="rect">
                      <a:avLst/>
                    </a:prstGeom>
                  </pic:spPr>
                </pic:pic>
              </a:graphicData>
            </a:graphic>
          </wp:inline>
        </w:drawing>
      </w:r>
    </w:p>
    <w:p w:rsidR="00186876" w:rsidRDefault="00F6308F" w:rsidP="007F746D">
      <w:pPr>
        <w:rPr>
          <w:rFonts w:ascii="Times New Roman" w:hAnsi="Times New Roman" w:cs="Times New Roman"/>
          <w:sz w:val="24"/>
          <w:szCs w:val="24"/>
        </w:rPr>
      </w:pPr>
      <w:r>
        <w:rPr>
          <w:rFonts w:ascii="Times New Roman" w:hAnsi="Times New Roman" w:cs="Times New Roman"/>
          <w:sz w:val="24"/>
          <w:szCs w:val="24"/>
        </w:rPr>
        <w:t xml:space="preserve">We </w:t>
      </w:r>
      <w:r w:rsidR="00775915">
        <w:rPr>
          <w:rFonts w:ascii="Times New Roman" w:hAnsi="Times New Roman" w:cs="Times New Roman"/>
          <w:sz w:val="24"/>
          <w:szCs w:val="24"/>
        </w:rPr>
        <w:t>can download it as RAML by</w:t>
      </w:r>
      <w:r>
        <w:rPr>
          <w:rFonts w:ascii="Times New Roman" w:hAnsi="Times New Roman" w:cs="Times New Roman"/>
          <w:sz w:val="24"/>
          <w:szCs w:val="24"/>
        </w:rPr>
        <w:t xml:space="preserve"> downloading it from Exchange and use it your local as well:</w:t>
      </w:r>
    </w:p>
    <w:p w:rsidR="00186876" w:rsidRDefault="00186876"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p>
    <w:p w:rsidR="00186876" w:rsidRDefault="00186876" w:rsidP="007F746D">
      <w:pPr>
        <w:rPr>
          <w:rFonts w:ascii="Times New Roman" w:hAnsi="Times New Roman" w:cs="Times New Roman"/>
          <w:sz w:val="24"/>
          <w:szCs w:val="24"/>
        </w:rPr>
      </w:pPr>
    </w:p>
    <w:p w:rsidR="00186876" w:rsidRDefault="00F6308F" w:rsidP="007F746D">
      <w:pPr>
        <w:rPr>
          <w:rFonts w:ascii="Times New Roman" w:hAnsi="Times New Roman" w:cs="Times New Roman"/>
          <w:sz w:val="24"/>
          <w:szCs w:val="24"/>
        </w:rPr>
      </w:pPr>
      <w:r>
        <w:rPr>
          <w:noProof/>
        </w:rPr>
        <w:drawing>
          <wp:inline distT="0" distB="0" distL="0" distR="0" wp14:anchorId="62E3E7D5" wp14:editId="60D571B6">
            <wp:extent cx="5715000" cy="1428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000" cy="1428750"/>
                    </a:xfrm>
                    <a:prstGeom prst="rect">
                      <a:avLst/>
                    </a:prstGeom>
                  </pic:spPr>
                </pic:pic>
              </a:graphicData>
            </a:graphic>
          </wp:inline>
        </w:drawing>
      </w:r>
    </w:p>
    <w:p w:rsidR="00186876" w:rsidRPr="007F746D" w:rsidRDefault="00186876" w:rsidP="007F746D">
      <w:pPr>
        <w:rPr>
          <w:rFonts w:ascii="Times New Roman" w:hAnsi="Times New Roman" w:cs="Times New Roman"/>
          <w:sz w:val="24"/>
          <w:szCs w:val="24"/>
        </w:rPr>
      </w:pPr>
    </w:p>
    <w:p w:rsidR="0082509D" w:rsidRPr="0082509D" w:rsidRDefault="0082509D" w:rsidP="003C368A">
      <w:pPr>
        <w:rPr>
          <w:sz w:val="32"/>
          <w:szCs w:val="32"/>
        </w:rPr>
      </w:pPr>
      <w:r>
        <w:rPr>
          <w:sz w:val="32"/>
          <w:szCs w:val="32"/>
        </w:rPr>
        <w:t>Now</w:t>
      </w:r>
      <w:r w:rsidRPr="0082509D">
        <w:rPr>
          <w:sz w:val="32"/>
          <w:szCs w:val="32"/>
        </w:rPr>
        <w:t xml:space="preserve"> we can consume this RAML file from either using the local path where we stored the RAML File or form the design center like below:</w:t>
      </w:r>
    </w:p>
    <w:p w:rsidR="00D668BD" w:rsidRDefault="0082509D" w:rsidP="003C368A">
      <w:pPr>
        <w:rPr>
          <w:b/>
          <w:sz w:val="32"/>
          <w:szCs w:val="32"/>
          <w:u w:val="single"/>
        </w:rPr>
      </w:pPr>
      <w:r>
        <w:rPr>
          <w:noProof/>
        </w:rPr>
        <w:lastRenderedPageBreak/>
        <w:drawing>
          <wp:inline distT="0" distB="0" distL="0" distR="0" wp14:anchorId="72FF86D4" wp14:editId="5B8F98C7">
            <wp:extent cx="2857500" cy="2466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500" cy="2466975"/>
                    </a:xfrm>
                    <a:prstGeom prst="rect">
                      <a:avLst/>
                    </a:prstGeom>
                  </pic:spPr>
                </pic:pic>
              </a:graphicData>
            </a:graphic>
          </wp:inline>
        </w:drawing>
      </w:r>
    </w:p>
    <w:p w:rsidR="007F746D" w:rsidRDefault="0026420D" w:rsidP="003C368A">
      <w:r>
        <w:t>Now we can run the application in Anypoint studio.</w:t>
      </w:r>
    </w:p>
    <w:p w:rsidR="00D668BD" w:rsidRDefault="00D668BD" w:rsidP="003C368A">
      <w:r>
        <w:t>Now we can manage this in API Manager in ‘Anypoint Platform’</w:t>
      </w:r>
    </w:p>
    <w:p w:rsidR="00D668BD" w:rsidRDefault="00D668BD" w:rsidP="003C368A"/>
    <w:p w:rsidR="00D668BD" w:rsidRDefault="007C5A65" w:rsidP="003C368A">
      <w:r>
        <w:rPr>
          <w:noProof/>
        </w:rPr>
        <w:drawing>
          <wp:inline distT="0" distB="0" distL="0" distR="0" wp14:anchorId="18A02FB6" wp14:editId="0371C8C9">
            <wp:extent cx="4819650" cy="1704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650" cy="1704975"/>
                    </a:xfrm>
                    <a:prstGeom prst="rect">
                      <a:avLst/>
                    </a:prstGeom>
                  </pic:spPr>
                </pic:pic>
              </a:graphicData>
            </a:graphic>
          </wp:inline>
        </w:drawing>
      </w:r>
    </w:p>
    <w:p w:rsidR="00D668BD" w:rsidRPr="008D1372" w:rsidRDefault="007C5A65" w:rsidP="003C368A">
      <w:pPr>
        <w:rPr>
          <w:sz w:val="32"/>
          <w:szCs w:val="32"/>
        </w:rPr>
      </w:pPr>
      <w:r w:rsidRPr="008D1372">
        <w:rPr>
          <w:sz w:val="32"/>
          <w:szCs w:val="32"/>
        </w:rPr>
        <w:t>Now we can man</w:t>
      </w:r>
      <w:r w:rsidR="008D1372">
        <w:rPr>
          <w:sz w:val="32"/>
          <w:szCs w:val="32"/>
        </w:rPr>
        <w:t>a</w:t>
      </w:r>
      <w:r w:rsidRPr="008D1372">
        <w:rPr>
          <w:sz w:val="32"/>
          <w:szCs w:val="32"/>
        </w:rPr>
        <w:t>ge our API like setting the API Policy</w:t>
      </w:r>
      <w:r w:rsidR="008D1372" w:rsidRPr="008D1372">
        <w:rPr>
          <w:sz w:val="32"/>
          <w:szCs w:val="32"/>
        </w:rPr>
        <w:t xml:space="preserve"> by setting the rate limit etc.</w:t>
      </w:r>
    </w:p>
    <w:p w:rsidR="007C5A65" w:rsidRDefault="008D1372" w:rsidP="003C368A">
      <w:pPr>
        <w:rPr>
          <w:b/>
          <w:sz w:val="32"/>
          <w:szCs w:val="32"/>
          <w:u w:val="single"/>
        </w:rPr>
      </w:pPr>
      <w:r>
        <w:rPr>
          <w:noProof/>
        </w:rPr>
        <w:drawing>
          <wp:inline distT="0" distB="0" distL="0" distR="0" wp14:anchorId="76802D69" wp14:editId="750FAE5B">
            <wp:extent cx="3857625" cy="23050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2305050"/>
                    </a:xfrm>
                    <a:prstGeom prst="rect">
                      <a:avLst/>
                    </a:prstGeom>
                  </pic:spPr>
                </pic:pic>
              </a:graphicData>
            </a:graphic>
          </wp:inline>
        </w:drawing>
      </w:r>
    </w:p>
    <w:p w:rsidR="007C5A65" w:rsidRDefault="007C5A65" w:rsidP="003C368A">
      <w:pPr>
        <w:rPr>
          <w:b/>
          <w:sz w:val="32"/>
          <w:szCs w:val="32"/>
          <w:u w:val="single"/>
        </w:rPr>
      </w:pPr>
      <w:r>
        <w:rPr>
          <w:noProof/>
        </w:rPr>
        <w:lastRenderedPageBreak/>
        <w:drawing>
          <wp:inline distT="0" distB="0" distL="0" distR="0" wp14:anchorId="1CBF7076" wp14:editId="68BDD700">
            <wp:extent cx="4752975" cy="1704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1704975"/>
                    </a:xfrm>
                    <a:prstGeom prst="rect">
                      <a:avLst/>
                    </a:prstGeom>
                  </pic:spPr>
                </pic:pic>
              </a:graphicData>
            </a:graphic>
          </wp:inline>
        </w:drawing>
      </w:r>
    </w:p>
    <w:p w:rsidR="009F3442" w:rsidRPr="009F3442" w:rsidRDefault="009F3442" w:rsidP="003C368A">
      <w:pPr>
        <w:rPr>
          <w:sz w:val="32"/>
          <w:szCs w:val="32"/>
        </w:rPr>
      </w:pPr>
      <w:r w:rsidRPr="009F3442">
        <w:rPr>
          <w:sz w:val="32"/>
          <w:szCs w:val="32"/>
        </w:rPr>
        <w:t>Now go the ‘Global elements’ in your Mule runtime and configure the apiid from the apimanager to the mule run tike apirouterkit</w:t>
      </w:r>
    </w:p>
    <w:p w:rsidR="009F3442" w:rsidRDefault="009F3442" w:rsidP="003C368A">
      <w:pPr>
        <w:rPr>
          <w:b/>
          <w:sz w:val="32"/>
          <w:szCs w:val="32"/>
          <w:u w:val="single"/>
        </w:rPr>
      </w:pPr>
    </w:p>
    <w:p w:rsidR="0026420D" w:rsidRDefault="009F3442" w:rsidP="003C368A">
      <w:r>
        <w:rPr>
          <w:noProof/>
        </w:rPr>
        <w:drawing>
          <wp:inline distT="0" distB="0" distL="0" distR="0" wp14:anchorId="1DDFC75B" wp14:editId="7FA4BB7B">
            <wp:extent cx="2667000" cy="27051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000" cy="2705100"/>
                    </a:xfrm>
                    <a:prstGeom prst="rect">
                      <a:avLst/>
                    </a:prstGeom>
                  </pic:spPr>
                </pic:pic>
              </a:graphicData>
            </a:graphic>
          </wp:inline>
        </w:drawing>
      </w:r>
    </w:p>
    <w:p w:rsidR="00B87C58" w:rsidRDefault="00B87C58" w:rsidP="003C368A"/>
    <w:p w:rsidR="00B87C58" w:rsidRDefault="00B87C58" w:rsidP="003C368A">
      <w:r>
        <w:t>Through API Auto-Discovery method we can locate our API from the API Manager and then can link it to our runtime Mule application.</w:t>
      </w:r>
    </w:p>
    <w:p w:rsidR="00B87C58" w:rsidRDefault="00B87C58" w:rsidP="003C368A"/>
    <w:p w:rsidR="00B87C58" w:rsidRDefault="00B87C58" w:rsidP="003C368A">
      <w:r>
        <w:t>Through API Manager we can do below 2 things:</w:t>
      </w:r>
    </w:p>
    <w:p w:rsidR="00B87C58" w:rsidRDefault="00B87C58" w:rsidP="00B87C58">
      <w:pPr>
        <w:pStyle w:val="ListParagraph"/>
        <w:numPr>
          <w:ilvl w:val="0"/>
          <w:numId w:val="12"/>
        </w:numPr>
      </w:pPr>
      <w:r>
        <w:t xml:space="preserve">Design Governance </w:t>
      </w:r>
      <w:r>
        <w:sym w:font="Wingdings" w:char="F0E0"/>
      </w:r>
      <w:r>
        <w:t xml:space="preserve"> like setting resources,methods etc</w:t>
      </w:r>
    </w:p>
    <w:p w:rsidR="00B87C58" w:rsidRDefault="00B87C58" w:rsidP="00B87C58">
      <w:pPr>
        <w:pStyle w:val="ListParagraph"/>
        <w:numPr>
          <w:ilvl w:val="0"/>
          <w:numId w:val="12"/>
        </w:numPr>
      </w:pPr>
      <w:r>
        <w:t xml:space="preserve">Runtime Governance </w:t>
      </w:r>
      <w:r>
        <w:sym w:font="Wingdings" w:char="F0E0"/>
      </w:r>
      <w:r>
        <w:t xml:space="preserve"> like setting and managing policies like rats,ip blacklisting,white listing etc</w:t>
      </w:r>
    </w:p>
    <w:p w:rsidR="00B87C58" w:rsidRDefault="00B87C58" w:rsidP="00B87C58">
      <w:pPr>
        <w:pStyle w:val="ListParagraph"/>
      </w:pPr>
    </w:p>
    <w:p w:rsidR="0026420D" w:rsidRDefault="0026420D" w:rsidP="003C368A"/>
    <w:p w:rsidR="00196F58" w:rsidRDefault="00196F58" w:rsidP="003C368A"/>
    <w:p w:rsidR="00196F58" w:rsidRPr="008D1D35" w:rsidRDefault="008D1D35" w:rsidP="003C368A">
      <w:pPr>
        <w:rPr>
          <w:b/>
          <w:sz w:val="36"/>
          <w:szCs w:val="36"/>
          <w:u w:val="single"/>
        </w:rPr>
      </w:pPr>
      <w:r w:rsidRPr="008D1D35">
        <w:rPr>
          <w:b/>
          <w:sz w:val="36"/>
          <w:szCs w:val="36"/>
          <w:u w:val="single"/>
        </w:rPr>
        <w:t>16) Mulesoft Choice Router:</w:t>
      </w:r>
    </w:p>
    <w:p w:rsidR="008D1D35" w:rsidRDefault="008D1D35" w:rsidP="003C368A"/>
    <w:p w:rsidR="00AD3288" w:rsidRDefault="00241951" w:rsidP="003C368A">
      <w:r>
        <w:t>Refer to below link:</w:t>
      </w:r>
    </w:p>
    <w:p w:rsidR="00241951" w:rsidRDefault="00241951" w:rsidP="003C368A">
      <w:hyperlink r:id="rId54" w:history="1">
        <w:r>
          <w:rPr>
            <w:rStyle w:val="Hyperlink"/>
          </w:rPr>
          <w:t>https://docs.mulesoft.com/mule-runtime/4.2/choice-router-concept</w:t>
        </w:r>
      </w:hyperlink>
    </w:p>
    <w:p w:rsidR="00241951" w:rsidRDefault="00A06412" w:rsidP="003C368A">
      <w:r>
        <w:t xml:space="preserve">Based on the content in the payload we can make a conditional routing </w:t>
      </w:r>
      <w:r w:rsidR="00575674">
        <w:t xml:space="preserve">through </w:t>
      </w:r>
      <w:r>
        <w:t xml:space="preserve"> ‘Choice Router’</w:t>
      </w:r>
      <w:r w:rsidR="00575674">
        <w:t xml:space="preserve"> which can call a</w:t>
      </w:r>
      <w:r>
        <w:t xml:space="preserve"> specific flow based on the condition defined on the choice Rou</w:t>
      </w:r>
      <w:r w:rsidR="00575674">
        <w:t>ter else the default choice flow</w:t>
      </w:r>
      <w:r>
        <w:t xml:space="preserve"> will be used.</w:t>
      </w:r>
    </w:p>
    <w:p w:rsidR="00A06412" w:rsidRDefault="00A06412" w:rsidP="003C368A">
      <w:r>
        <w:t xml:space="preserve">Example : </w:t>
      </w:r>
      <w:r w:rsidR="00575674">
        <w:t>Below we will invoke a HTTP Request body only if records are found in the DB else do not invoke the service which will save time and cost.</w:t>
      </w:r>
    </w:p>
    <w:p w:rsidR="00575674" w:rsidRDefault="000D6EC5" w:rsidP="003C368A">
      <w:r>
        <w:t>This is how all orchestrations needs to be done by thinking through the flow.</w:t>
      </w:r>
    </w:p>
    <w:p w:rsidR="00575674" w:rsidRDefault="00575674" w:rsidP="003C368A">
      <w:r>
        <w:rPr>
          <w:noProof/>
        </w:rPr>
        <w:drawing>
          <wp:inline distT="0" distB="0" distL="0" distR="0" wp14:anchorId="61F763A4" wp14:editId="747EB449">
            <wp:extent cx="3352800" cy="251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2800" cy="2514600"/>
                    </a:xfrm>
                    <a:prstGeom prst="rect">
                      <a:avLst/>
                    </a:prstGeom>
                  </pic:spPr>
                </pic:pic>
              </a:graphicData>
            </a:graphic>
          </wp:inline>
        </w:drawing>
      </w:r>
    </w:p>
    <w:p w:rsidR="00A06412" w:rsidRDefault="00A06412" w:rsidP="003C368A"/>
    <w:p w:rsidR="00241951" w:rsidRPr="005B3EEE" w:rsidRDefault="00241951" w:rsidP="003C368A"/>
    <w:p w:rsidR="00E048E4" w:rsidRDefault="00E048E4" w:rsidP="003C368A">
      <w:pPr>
        <w:rPr>
          <w:b/>
          <w:u w:val="single"/>
        </w:rPr>
      </w:pPr>
    </w:p>
    <w:p w:rsidR="00BB4F57" w:rsidRDefault="004D1514" w:rsidP="003C368A">
      <w:pPr>
        <w:rPr>
          <w:b/>
          <w:sz w:val="36"/>
          <w:szCs w:val="36"/>
          <w:u w:val="single"/>
        </w:rPr>
      </w:pPr>
      <w:r w:rsidRPr="004D1514">
        <w:rPr>
          <w:b/>
          <w:sz w:val="36"/>
          <w:szCs w:val="36"/>
          <w:u w:val="single"/>
        </w:rPr>
        <w:t>17) Muleso</w:t>
      </w:r>
      <w:r>
        <w:rPr>
          <w:b/>
          <w:sz w:val="36"/>
          <w:szCs w:val="36"/>
          <w:u w:val="single"/>
        </w:rPr>
        <w:t>f</w:t>
      </w:r>
      <w:r w:rsidRPr="004D1514">
        <w:rPr>
          <w:b/>
          <w:sz w:val="36"/>
          <w:szCs w:val="36"/>
          <w:u w:val="single"/>
        </w:rPr>
        <w:t>t Cluster setup:</w:t>
      </w:r>
    </w:p>
    <w:p w:rsidR="004D1514" w:rsidRDefault="004D1514" w:rsidP="003C368A">
      <w:pPr>
        <w:rPr>
          <w:b/>
          <w:sz w:val="36"/>
          <w:szCs w:val="36"/>
          <w:u w:val="single"/>
        </w:rPr>
      </w:pPr>
      <w:r w:rsidRPr="004D1514">
        <w:rPr>
          <w:sz w:val="36"/>
          <w:szCs w:val="36"/>
        </w:rPr>
        <w:t>Download Mulesoft runtime client from below link:</w:t>
      </w:r>
    </w:p>
    <w:p w:rsidR="004D1514" w:rsidRDefault="004D1514" w:rsidP="003C368A">
      <w:hyperlink r:id="rId56" w:history="1">
        <w:r>
          <w:rPr>
            <w:rStyle w:val="Hyperlink"/>
          </w:rPr>
          <w:t>https://www.mulesoft.com/lp/dl/mule-esb-enterprise</w:t>
        </w:r>
      </w:hyperlink>
    </w:p>
    <w:p w:rsidR="004D1514" w:rsidRPr="004D1514" w:rsidRDefault="004D1514" w:rsidP="003C368A">
      <w:pPr>
        <w:rPr>
          <w:b/>
          <w:sz w:val="36"/>
          <w:szCs w:val="36"/>
          <w:u w:val="single"/>
        </w:rPr>
      </w:pPr>
    </w:p>
    <w:p w:rsidR="004D1514" w:rsidRDefault="004D1514" w:rsidP="003C368A">
      <w:pPr>
        <w:rPr>
          <w:b/>
          <w:u w:val="single"/>
        </w:rPr>
      </w:pPr>
    </w:p>
    <w:p w:rsidR="002521F2" w:rsidRPr="009E0164" w:rsidRDefault="009E0164" w:rsidP="003C368A">
      <w:r w:rsidRPr="009E0164">
        <w:lastRenderedPageBreak/>
        <w:t>You can copy the same and keep them as 2 separate nodes for a cluster.</w:t>
      </w:r>
    </w:p>
    <w:p w:rsidR="00D600B1" w:rsidRDefault="000871CF" w:rsidP="003C368A">
      <w:r w:rsidRPr="000871CF">
        <w:t>Go to Anypoint Studio’s Runtime Manager and click Add servers.</w:t>
      </w:r>
    </w:p>
    <w:p w:rsidR="00B54D55" w:rsidRDefault="00B54D55" w:rsidP="003C368A">
      <w:r>
        <w:t>Once you copied the agentid from add new server, go the node1 bin in server 1 and run the agent and do the same in the node2 as well</w:t>
      </w:r>
      <w:r w:rsidR="00917889">
        <w:t>.</w:t>
      </w:r>
    </w:p>
    <w:p w:rsidR="00917889" w:rsidRDefault="00917889" w:rsidP="003C368A">
      <w:r>
        <w:t>Invoke the mule in the 2 servers with 2 diff port#</w:t>
      </w:r>
    </w:p>
    <w:p w:rsidR="00917889" w:rsidRDefault="00917889" w:rsidP="003C368A"/>
    <w:p w:rsidR="00917889" w:rsidRDefault="00743D62" w:rsidP="003C368A">
      <w:r>
        <w:rPr>
          <w:noProof/>
        </w:rPr>
        <w:drawing>
          <wp:inline distT="0" distB="0" distL="0" distR="0" wp14:anchorId="0E5ED514" wp14:editId="6C731C67">
            <wp:extent cx="3667125" cy="22955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7125" cy="2295525"/>
                    </a:xfrm>
                    <a:prstGeom prst="rect">
                      <a:avLst/>
                    </a:prstGeom>
                  </pic:spPr>
                </pic:pic>
              </a:graphicData>
            </a:graphic>
          </wp:inline>
        </w:drawing>
      </w:r>
    </w:p>
    <w:p w:rsidR="00743D62" w:rsidRDefault="00743D62" w:rsidP="003C368A">
      <w:r>
        <w:t>After Agent is installed, invoke Mule in that server node1</w:t>
      </w:r>
    </w:p>
    <w:p w:rsidR="00917889" w:rsidRDefault="00917889" w:rsidP="003C368A">
      <w:r>
        <w:rPr>
          <w:noProof/>
        </w:rPr>
        <w:drawing>
          <wp:inline distT="0" distB="0" distL="0" distR="0" wp14:anchorId="74018A6A" wp14:editId="54C9F07C">
            <wp:extent cx="4181475" cy="4286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1475" cy="428625"/>
                    </a:xfrm>
                    <a:prstGeom prst="rect">
                      <a:avLst/>
                    </a:prstGeom>
                  </pic:spPr>
                </pic:pic>
              </a:graphicData>
            </a:graphic>
          </wp:inline>
        </w:drawing>
      </w:r>
    </w:p>
    <w:p w:rsidR="00AC43C2" w:rsidRDefault="00AC43C2" w:rsidP="003C368A">
      <w:r>
        <w:t>Now we can see the node1 and node2 are in running status.</w:t>
      </w:r>
    </w:p>
    <w:p w:rsidR="000871CF" w:rsidRDefault="00917889" w:rsidP="003C368A">
      <w:pPr>
        <w:rPr>
          <w:b/>
          <w:u w:val="single"/>
        </w:rPr>
      </w:pPr>
      <w:r>
        <w:rPr>
          <w:noProof/>
        </w:rPr>
        <w:drawing>
          <wp:inline distT="0" distB="0" distL="0" distR="0" wp14:anchorId="0418B791" wp14:editId="0C2B356D">
            <wp:extent cx="4352925" cy="17621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925" cy="1762125"/>
                    </a:xfrm>
                    <a:prstGeom prst="rect">
                      <a:avLst/>
                    </a:prstGeom>
                  </pic:spPr>
                </pic:pic>
              </a:graphicData>
            </a:graphic>
          </wp:inline>
        </w:drawing>
      </w:r>
    </w:p>
    <w:p w:rsidR="001532D1" w:rsidRDefault="001532D1" w:rsidP="003C368A">
      <w:pPr>
        <w:rPr>
          <w:b/>
          <w:u w:val="single"/>
        </w:rPr>
      </w:pPr>
    </w:p>
    <w:p w:rsidR="001532D1" w:rsidRDefault="001532D1" w:rsidP="003C368A"/>
    <w:p w:rsidR="001532D1" w:rsidRDefault="001532D1" w:rsidP="003C368A"/>
    <w:p w:rsidR="001532D1" w:rsidRDefault="001532D1" w:rsidP="003C368A"/>
    <w:p w:rsidR="001532D1" w:rsidRPr="001532D1" w:rsidRDefault="001532D1" w:rsidP="003C368A">
      <w:r w:rsidRPr="001532D1">
        <w:lastRenderedPageBreak/>
        <w:t>Now we can see sever is running, earlier it was not running.</w:t>
      </w:r>
    </w:p>
    <w:p w:rsidR="001532D1" w:rsidRDefault="001532D1" w:rsidP="003C368A">
      <w:pPr>
        <w:rPr>
          <w:b/>
          <w:u w:val="single"/>
        </w:rPr>
      </w:pPr>
    </w:p>
    <w:p w:rsidR="001532D1" w:rsidRDefault="001532D1" w:rsidP="003C368A">
      <w:pPr>
        <w:rPr>
          <w:b/>
          <w:u w:val="single"/>
        </w:rPr>
      </w:pPr>
      <w:r>
        <w:rPr>
          <w:noProof/>
        </w:rPr>
        <w:drawing>
          <wp:inline distT="0" distB="0" distL="0" distR="0" wp14:anchorId="2D6E576B" wp14:editId="240C7BDE">
            <wp:extent cx="4810125" cy="1447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0125" cy="1447800"/>
                    </a:xfrm>
                    <a:prstGeom prst="rect">
                      <a:avLst/>
                    </a:prstGeom>
                  </pic:spPr>
                </pic:pic>
              </a:graphicData>
            </a:graphic>
          </wp:inline>
        </w:drawing>
      </w:r>
    </w:p>
    <w:p w:rsidR="001532D1" w:rsidRDefault="001532D1" w:rsidP="003C368A">
      <w:pPr>
        <w:rPr>
          <w:b/>
          <w:u w:val="single"/>
        </w:rPr>
      </w:pPr>
    </w:p>
    <w:p w:rsidR="001532D1" w:rsidRPr="00F81AA2" w:rsidRDefault="00F81AA2" w:rsidP="003C368A">
      <w:r w:rsidRPr="00F81AA2">
        <w:t>Now let’</w:t>
      </w:r>
      <w:r>
        <w:t>s deploy o</w:t>
      </w:r>
      <w:r w:rsidRPr="00F81AA2">
        <w:t>ur application in this server:</w:t>
      </w:r>
    </w:p>
    <w:p w:rsidR="00F81AA2" w:rsidRDefault="00F81AA2" w:rsidP="003C368A">
      <w:pPr>
        <w:rPr>
          <w:b/>
          <w:u w:val="single"/>
        </w:rPr>
      </w:pPr>
      <w:r>
        <w:rPr>
          <w:noProof/>
        </w:rPr>
        <w:drawing>
          <wp:inline distT="0" distB="0" distL="0" distR="0" wp14:anchorId="10A9E49C" wp14:editId="6F795B83">
            <wp:extent cx="4895850" cy="1809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5850" cy="1809750"/>
                    </a:xfrm>
                    <a:prstGeom prst="rect">
                      <a:avLst/>
                    </a:prstGeom>
                  </pic:spPr>
                </pic:pic>
              </a:graphicData>
            </a:graphic>
          </wp:inline>
        </w:drawing>
      </w:r>
    </w:p>
    <w:p w:rsidR="00917889" w:rsidRDefault="00917889" w:rsidP="003C368A">
      <w:pPr>
        <w:rPr>
          <w:b/>
          <w:u w:val="single"/>
        </w:rPr>
      </w:pPr>
    </w:p>
    <w:p w:rsidR="00D600B1" w:rsidRDefault="00D600B1" w:rsidP="003C368A">
      <w:pPr>
        <w:rPr>
          <w:b/>
          <w:u w:val="single"/>
        </w:rPr>
      </w:pPr>
    </w:p>
    <w:p w:rsidR="00F20BEA" w:rsidRDefault="00B84D69" w:rsidP="003C368A">
      <w:r w:rsidRPr="00B84D69">
        <w:t>Now we can create a mule project in our anypoint studio and then we can deploy that project’s jar file in this cluster:</w:t>
      </w:r>
    </w:p>
    <w:p w:rsidR="00B84D69" w:rsidRDefault="00A96196" w:rsidP="003C368A">
      <w:pPr>
        <w:rPr>
          <w:noProof/>
        </w:rPr>
      </w:pPr>
      <w:r>
        <w:rPr>
          <w:noProof/>
        </w:rPr>
        <w:t>Instead of hardcoding the port#, we need to pull it from the config file.</w:t>
      </w:r>
    </w:p>
    <w:p w:rsidR="00A96196" w:rsidRDefault="00A96196" w:rsidP="003C368A">
      <w:pPr>
        <w:rPr>
          <w:b/>
          <w:u w:val="single"/>
        </w:rPr>
      </w:pPr>
      <w:r>
        <w:rPr>
          <w:noProof/>
        </w:rPr>
        <w:lastRenderedPageBreak/>
        <w:drawing>
          <wp:inline distT="0" distB="0" distL="0" distR="0" wp14:anchorId="090CA114" wp14:editId="44D3A8A9">
            <wp:extent cx="2667000" cy="2695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7000" cy="2695575"/>
                    </a:xfrm>
                    <a:prstGeom prst="rect">
                      <a:avLst/>
                    </a:prstGeom>
                  </pic:spPr>
                </pic:pic>
              </a:graphicData>
            </a:graphic>
          </wp:inline>
        </w:drawing>
      </w:r>
    </w:p>
    <w:p w:rsidR="00A96196" w:rsidRDefault="00A96196" w:rsidP="003C368A">
      <w:r w:rsidRPr="00A96196">
        <w:t xml:space="preserve">By giving port# variable above </w:t>
      </w:r>
    </w:p>
    <w:p w:rsidR="00A96196" w:rsidRDefault="00FA4A00" w:rsidP="003C368A">
      <w:r>
        <w:t>Now let’s export the mule project as a jar file by right clicking the mule project and choose export.</w:t>
      </w:r>
    </w:p>
    <w:p w:rsidR="00FA4A00" w:rsidRDefault="001A5C72" w:rsidP="003C368A">
      <w:r>
        <w:t>Now deploy this in the mule Runtimemnagaer inside the Qaservers.</w:t>
      </w:r>
    </w:p>
    <w:p w:rsidR="00FA4A00" w:rsidRPr="00A96196" w:rsidRDefault="00FA4A00" w:rsidP="003C368A">
      <w:r>
        <w:rPr>
          <w:noProof/>
        </w:rPr>
        <w:drawing>
          <wp:inline distT="0" distB="0" distL="0" distR="0" wp14:anchorId="5E93EB80" wp14:editId="2511DB69">
            <wp:extent cx="2362200" cy="23717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62200" cy="2371725"/>
                    </a:xfrm>
                    <a:prstGeom prst="rect">
                      <a:avLst/>
                    </a:prstGeom>
                  </pic:spPr>
                </pic:pic>
              </a:graphicData>
            </a:graphic>
          </wp:inline>
        </w:drawing>
      </w:r>
    </w:p>
    <w:p w:rsidR="00A96196" w:rsidRDefault="002945D7" w:rsidP="003C368A">
      <w:r w:rsidRPr="002945D7">
        <w:t>Now instead of Groups, you can deploy the same in Cluster as well.</w:t>
      </w:r>
    </w:p>
    <w:p w:rsidR="002945D7" w:rsidRDefault="002945D7" w:rsidP="003C368A">
      <w:r>
        <w:t>Click Create cluster, then add the node1 and node2 inside that and it will create that new Cluster.</w:t>
      </w:r>
    </w:p>
    <w:p w:rsidR="002945D7" w:rsidRPr="002945D7" w:rsidRDefault="002945D7" w:rsidP="003C368A"/>
    <w:p w:rsidR="002945D7" w:rsidRDefault="00287607" w:rsidP="003C368A">
      <w:pPr>
        <w:rPr>
          <w:b/>
          <w:u w:val="single"/>
        </w:rPr>
      </w:pPr>
      <w:r>
        <w:rPr>
          <w:b/>
          <w:u w:val="single"/>
        </w:rPr>
        <w:t>17) Database operations:</w:t>
      </w:r>
    </w:p>
    <w:p w:rsidR="00287607" w:rsidRDefault="00287607" w:rsidP="003C368A">
      <w:pPr>
        <w:rPr>
          <w:noProof/>
        </w:rPr>
      </w:pPr>
    </w:p>
    <w:p w:rsidR="00287607" w:rsidRDefault="00287607" w:rsidP="003C368A">
      <w:pPr>
        <w:rPr>
          <w:noProof/>
        </w:rPr>
      </w:pPr>
    </w:p>
    <w:p w:rsidR="00287607" w:rsidRDefault="00287607" w:rsidP="003C368A">
      <w:pPr>
        <w:rPr>
          <w:noProof/>
        </w:rPr>
      </w:pPr>
    </w:p>
    <w:p w:rsidR="00287607" w:rsidRDefault="00287607" w:rsidP="003C368A">
      <w:pPr>
        <w:rPr>
          <w:noProof/>
        </w:rPr>
      </w:pPr>
      <w:r>
        <w:rPr>
          <w:noProof/>
        </w:rPr>
        <w:lastRenderedPageBreak/>
        <w:t>UPDATE operation:</w:t>
      </w:r>
    </w:p>
    <w:p w:rsidR="00287607" w:rsidRDefault="00287607" w:rsidP="003C368A">
      <w:pPr>
        <w:rPr>
          <w:noProof/>
        </w:rPr>
      </w:pPr>
    </w:p>
    <w:p w:rsidR="00287607" w:rsidRDefault="00287607" w:rsidP="003C368A">
      <w:pPr>
        <w:rPr>
          <w:noProof/>
        </w:rPr>
      </w:pPr>
      <w:r>
        <w:rPr>
          <w:noProof/>
        </w:rPr>
        <w:t>Below is the syntax to update dat ain table from the incoming updated data from PO</w:t>
      </w:r>
      <w:r w:rsidR="00456783">
        <w:rPr>
          <w:noProof/>
        </w:rPr>
        <w:t>ST oprtation</w:t>
      </w:r>
    </w:p>
    <w:p w:rsidR="00456783" w:rsidRDefault="00456783" w:rsidP="003C368A">
      <w:pPr>
        <w:rPr>
          <w:noProof/>
        </w:rPr>
      </w:pPr>
      <w:r>
        <w:rPr>
          <w:noProof/>
        </w:rPr>
        <w:t>Where we map the payload data to the database columns.</w:t>
      </w:r>
    </w:p>
    <w:p w:rsidR="00287607" w:rsidRDefault="00287607" w:rsidP="003C368A">
      <w:pPr>
        <w:rPr>
          <w:b/>
          <w:u w:val="single"/>
        </w:rPr>
      </w:pPr>
      <w:r>
        <w:rPr>
          <w:noProof/>
        </w:rPr>
        <w:drawing>
          <wp:inline distT="0" distB="0" distL="0" distR="0" wp14:anchorId="7651FC5B" wp14:editId="2416D715">
            <wp:extent cx="4371975" cy="24003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1975" cy="2400300"/>
                    </a:xfrm>
                    <a:prstGeom prst="rect">
                      <a:avLst/>
                    </a:prstGeom>
                  </pic:spPr>
                </pic:pic>
              </a:graphicData>
            </a:graphic>
          </wp:inline>
        </w:drawing>
      </w:r>
    </w:p>
    <w:p w:rsidR="00A96196" w:rsidRDefault="00A96196" w:rsidP="003C368A">
      <w:pPr>
        <w:rPr>
          <w:b/>
          <w:u w:val="single"/>
        </w:rPr>
      </w:pPr>
    </w:p>
    <w:p w:rsidR="00A96196" w:rsidRDefault="00AC11CB" w:rsidP="003C368A">
      <w:pPr>
        <w:rPr>
          <w:b/>
          <w:u w:val="single"/>
        </w:rPr>
      </w:pPr>
      <w:r>
        <w:rPr>
          <w:b/>
          <w:u w:val="single"/>
        </w:rPr>
        <w:t>A SELECT statement from Query params.</w:t>
      </w:r>
    </w:p>
    <w:p w:rsidR="00AC11CB" w:rsidRPr="00AC11CB" w:rsidRDefault="00AC11CB" w:rsidP="003C368A">
      <w:r w:rsidRPr="00AC11CB">
        <w:t>Below  we can fetch the qyery param fetch id and fire it towards the database using attributes.queryparams dataweave language.</w:t>
      </w:r>
    </w:p>
    <w:p w:rsidR="00AC11CB" w:rsidRDefault="00AC11CB" w:rsidP="003C368A">
      <w:pPr>
        <w:rPr>
          <w:b/>
          <w:u w:val="single"/>
        </w:rPr>
      </w:pPr>
    </w:p>
    <w:p w:rsidR="00AC11CB" w:rsidRDefault="00AC11CB" w:rsidP="003C368A">
      <w:pPr>
        <w:rPr>
          <w:b/>
          <w:u w:val="single"/>
        </w:rPr>
      </w:pPr>
      <w:r>
        <w:rPr>
          <w:noProof/>
        </w:rPr>
        <w:drawing>
          <wp:inline distT="0" distB="0" distL="0" distR="0" wp14:anchorId="4E416C2F" wp14:editId="3963CB46">
            <wp:extent cx="3600450" cy="2800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450" cy="2800350"/>
                    </a:xfrm>
                    <a:prstGeom prst="rect">
                      <a:avLst/>
                    </a:prstGeom>
                  </pic:spPr>
                </pic:pic>
              </a:graphicData>
            </a:graphic>
          </wp:inline>
        </w:drawing>
      </w:r>
    </w:p>
    <w:p w:rsidR="00791817" w:rsidRDefault="00791817" w:rsidP="003C368A">
      <w:pPr>
        <w:rPr>
          <w:b/>
          <w:u w:val="single"/>
        </w:rPr>
      </w:pPr>
    </w:p>
    <w:p w:rsidR="00791817" w:rsidRDefault="00791817" w:rsidP="003C368A">
      <w:pPr>
        <w:rPr>
          <w:b/>
          <w:u w:val="single"/>
        </w:rPr>
      </w:pPr>
      <w:r>
        <w:rPr>
          <w:b/>
          <w:u w:val="single"/>
        </w:rPr>
        <w:lastRenderedPageBreak/>
        <w:t>Preparing the response using transform message:</w:t>
      </w:r>
    </w:p>
    <w:p w:rsidR="00791817" w:rsidRPr="00791817" w:rsidRDefault="00791817" w:rsidP="003C368A"/>
    <w:p w:rsidR="00791817" w:rsidRPr="00791817" w:rsidRDefault="00791817" w:rsidP="003C368A">
      <w:r w:rsidRPr="00791817">
        <w:t xml:space="preserve">Below we shall prepare the response as a Json data by mapping the input data to the output data </w:t>
      </w:r>
    </w:p>
    <w:p w:rsidR="00791817" w:rsidRPr="00791817" w:rsidRDefault="00791817" w:rsidP="003C368A">
      <w:r w:rsidRPr="00791817">
        <w:t>Using dataweave metadata mapping.</w:t>
      </w:r>
    </w:p>
    <w:p w:rsidR="00791817" w:rsidRDefault="00791817" w:rsidP="003C368A">
      <w:pPr>
        <w:rPr>
          <w:b/>
          <w:u w:val="single"/>
        </w:rPr>
      </w:pPr>
      <w:r>
        <w:rPr>
          <w:noProof/>
        </w:rPr>
        <w:drawing>
          <wp:inline distT="0" distB="0" distL="0" distR="0" wp14:anchorId="4F1DADE8" wp14:editId="23E7407D">
            <wp:extent cx="4733925" cy="27336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3925" cy="2733675"/>
                    </a:xfrm>
                    <a:prstGeom prst="rect">
                      <a:avLst/>
                    </a:prstGeom>
                  </pic:spPr>
                </pic:pic>
              </a:graphicData>
            </a:graphic>
          </wp:inline>
        </w:drawing>
      </w:r>
    </w:p>
    <w:p w:rsidR="00791817" w:rsidRDefault="00791817" w:rsidP="003C368A">
      <w:pPr>
        <w:rPr>
          <w:b/>
          <w:u w:val="single"/>
        </w:rPr>
      </w:pPr>
    </w:p>
    <w:p w:rsidR="00791817" w:rsidRDefault="00A04BD8" w:rsidP="003C368A">
      <w:pPr>
        <w:rPr>
          <w:b/>
          <w:u w:val="single"/>
        </w:rPr>
      </w:pPr>
      <w:r>
        <w:rPr>
          <w:b/>
          <w:u w:val="single"/>
        </w:rPr>
        <w:t>Below is for an aray of records which comes in the input:</w:t>
      </w:r>
    </w:p>
    <w:p w:rsidR="00A04BD8" w:rsidRDefault="00A04BD8" w:rsidP="003C368A">
      <w:pPr>
        <w:rPr>
          <w:b/>
          <w:u w:val="single"/>
        </w:rPr>
      </w:pPr>
    </w:p>
    <w:p w:rsidR="00A04BD8" w:rsidRPr="00A04BD8" w:rsidRDefault="00A04BD8" w:rsidP="003C368A">
      <w:r w:rsidRPr="00A04BD8">
        <w:t>Here we use map function to parse(loop) through the incoming data array.</w:t>
      </w:r>
    </w:p>
    <w:p w:rsidR="00A04BD8" w:rsidRDefault="00A04BD8" w:rsidP="003C368A">
      <w:pPr>
        <w:rPr>
          <w:b/>
          <w:u w:val="single"/>
        </w:rPr>
      </w:pPr>
      <w:r>
        <w:rPr>
          <w:noProof/>
        </w:rPr>
        <w:drawing>
          <wp:inline distT="0" distB="0" distL="0" distR="0" wp14:anchorId="2EFB6132" wp14:editId="7663970A">
            <wp:extent cx="4752975" cy="2638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2975" cy="2638425"/>
                    </a:xfrm>
                    <a:prstGeom prst="rect">
                      <a:avLst/>
                    </a:prstGeom>
                  </pic:spPr>
                </pic:pic>
              </a:graphicData>
            </a:graphic>
          </wp:inline>
        </w:drawing>
      </w:r>
    </w:p>
    <w:p w:rsidR="00A5390E" w:rsidRDefault="00A5390E" w:rsidP="003C368A">
      <w:pPr>
        <w:rPr>
          <w:b/>
          <w:u w:val="single"/>
        </w:rPr>
      </w:pPr>
    </w:p>
    <w:p w:rsidR="00A5390E" w:rsidRDefault="00EA012D" w:rsidP="003C368A">
      <w:pPr>
        <w:rPr>
          <w:b/>
          <w:u w:val="single"/>
        </w:rPr>
      </w:pPr>
      <w:r>
        <w:rPr>
          <w:b/>
          <w:u w:val="single"/>
        </w:rPr>
        <w:lastRenderedPageBreak/>
        <w:t>How to map a key from a uri input where there is no key value</w:t>
      </w:r>
    </w:p>
    <w:p w:rsidR="00EA012D" w:rsidRPr="00EA012D" w:rsidRDefault="00EA012D" w:rsidP="003C368A">
      <w:r w:rsidRPr="00EA012D">
        <w:t>Now we should map/assign a key value for the incoming value, pelase see below where we ahev assigned {empid}</w:t>
      </w:r>
    </w:p>
    <w:p w:rsidR="00A5390E" w:rsidRDefault="00EA012D" w:rsidP="003C368A">
      <w:pPr>
        <w:rPr>
          <w:b/>
          <w:u w:val="single"/>
        </w:rPr>
      </w:pPr>
      <w:r>
        <w:rPr>
          <w:noProof/>
        </w:rPr>
        <w:drawing>
          <wp:inline distT="0" distB="0" distL="0" distR="0" wp14:anchorId="6BC916B2" wp14:editId="559F6230">
            <wp:extent cx="3095625" cy="6953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5625" cy="695325"/>
                    </a:xfrm>
                    <a:prstGeom prst="rect">
                      <a:avLst/>
                    </a:prstGeom>
                  </pic:spPr>
                </pic:pic>
              </a:graphicData>
            </a:graphic>
          </wp:inline>
        </w:drawing>
      </w:r>
    </w:p>
    <w:p w:rsidR="00EA012D" w:rsidRDefault="00EA012D" w:rsidP="003C368A">
      <w:r w:rsidRPr="00EA012D">
        <w:t>Below we are putting {empid} after the path</w:t>
      </w:r>
      <w:r>
        <w:t xml:space="preserve"> to read the uri parameter.</w:t>
      </w:r>
    </w:p>
    <w:p w:rsidR="00AC11CB" w:rsidRDefault="00AC11CB" w:rsidP="003C368A">
      <w:pPr>
        <w:rPr>
          <w:b/>
          <w:u w:val="single"/>
        </w:rPr>
      </w:pPr>
    </w:p>
    <w:p w:rsidR="005F7103" w:rsidRDefault="00EA012D" w:rsidP="003C368A">
      <w:pPr>
        <w:rPr>
          <w:b/>
          <w:u w:val="single"/>
        </w:rPr>
      </w:pPr>
      <w:r>
        <w:rPr>
          <w:noProof/>
        </w:rPr>
        <w:drawing>
          <wp:inline distT="0" distB="0" distL="0" distR="0" wp14:anchorId="12FF5A45" wp14:editId="043F3622">
            <wp:extent cx="4543425" cy="25146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3425" cy="2514600"/>
                    </a:xfrm>
                    <a:prstGeom prst="rect">
                      <a:avLst/>
                    </a:prstGeom>
                  </pic:spPr>
                </pic:pic>
              </a:graphicData>
            </a:graphic>
          </wp:inline>
        </w:drawing>
      </w:r>
    </w:p>
    <w:p w:rsidR="00EA012D" w:rsidRDefault="00EA012D" w:rsidP="003C368A">
      <w:pPr>
        <w:rPr>
          <w:b/>
          <w:u w:val="single"/>
        </w:rPr>
      </w:pPr>
      <w:r>
        <w:rPr>
          <w:b/>
          <w:u w:val="single"/>
        </w:rPr>
        <w:t>Below we are doing a Delete operation:</w:t>
      </w:r>
    </w:p>
    <w:p w:rsidR="00EA012D" w:rsidRDefault="00EA012D" w:rsidP="003C368A">
      <w:pPr>
        <w:rPr>
          <w:b/>
          <w:u w:val="single"/>
        </w:rPr>
      </w:pPr>
      <w:r>
        <w:rPr>
          <w:noProof/>
        </w:rPr>
        <w:drawing>
          <wp:inline distT="0" distB="0" distL="0" distR="0" wp14:anchorId="4F875052" wp14:editId="35D7B863">
            <wp:extent cx="4800600" cy="27051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0600" cy="2705100"/>
                    </a:xfrm>
                    <a:prstGeom prst="rect">
                      <a:avLst/>
                    </a:prstGeom>
                  </pic:spPr>
                </pic:pic>
              </a:graphicData>
            </a:graphic>
          </wp:inline>
        </w:drawing>
      </w:r>
    </w:p>
    <w:p w:rsidR="00EA012D" w:rsidRDefault="00EA012D" w:rsidP="003C368A">
      <w:pPr>
        <w:rPr>
          <w:b/>
          <w:u w:val="single"/>
        </w:rPr>
      </w:pPr>
    </w:p>
    <w:p w:rsidR="00EA012D" w:rsidRDefault="00C95DA5" w:rsidP="003C368A">
      <w:pPr>
        <w:rPr>
          <w:b/>
          <w:u w:val="single"/>
        </w:rPr>
      </w:pPr>
      <w:r>
        <w:rPr>
          <w:b/>
          <w:u w:val="single"/>
        </w:rPr>
        <w:lastRenderedPageBreak/>
        <w:t>18) JMS (Java Messaging service):</w:t>
      </w:r>
    </w:p>
    <w:p w:rsidR="00C95DA5" w:rsidRDefault="00C95DA5" w:rsidP="003C368A">
      <w:pPr>
        <w:rPr>
          <w:b/>
          <w:u w:val="single"/>
        </w:rPr>
      </w:pPr>
    </w:p>
    <w:p w:rsidR="00C95DA5" w:rsidRPr="00C95DA5" w:rsidRDefault="00C95DA5" w:rsidP="003C368A">
      <w:r w:rsidRPr="00C95DA5">
        <w:t>JMS works in below 2 ways:</w:t>
      </w:r>
    </w:p>
    <w:p w:rsidR="00C95DA5" w:rsidRPr="00C95DA5" w:rsidRDefault="00C95DA5" w:rsidP="003C368A">
      <w:r w:rsidRPr="00C95DA5">
        <w:rPr>
          <w:b/>
        </w:rPr>
        <w:t>Queue:</w:t>
      </w:r>
      <w:r w:rsidRPr="00C95DA5">
        <w:t xml:space="preserve"> One to One ; Like a message can be published in a queue and can be consumed from a consumer from that queue</w:t>
      </w:r>
    </w:p>
    <w:p w:rsidR="00C95DA5" w:rsidRDefault="00C95DA5" w:rsidP="003C368A">
      <w:r w:rsidRPr="00C95DA5">
        <w:rPr>
          <w:b/>
        </w:rPr>
        <w:t>Topic:</w:t>
      </w:r>
      <w:r w:rsidRPr="00C95DA5">
        <w:t xml:space="preserve"> One to Many  ; Like a message can be published to a topic and can be consumed by whoever subscribed to that topic.</w:t>
      </w:r>
    </w:p>
    <w:p w:rsidR="00C95DA5" w:rsidRDefault="009979D5" w:rsidP="003C368A">
      <w:r>
        <w:t>Based on requirements, we shall pick whether we need to orchestrate Queue or Topic and we can use JMS servers like ActiveMQ or RabbitMQ.</w:t>
      </w:r>
    </w:p>
    <w:p w:rsidR="009979D5" w:rsidRDefault="009979D5" w:rsidP="003C368A"/>
    <w:p w:rsidR="009979D5" w:rsidRDefault="00243075" w:rsidP="003C368A">
      <w:r>
        <w:t>Configure the JMS listener:</w:t>
      </w:r>
    </w:p>
    <w:p w:rsidR="00243075" w:rsidRDefault="00243075" w:rsidP="003C368A">
      <w:r>
        <w:t>Give the url of the ActiveMQ and its details.</w:t>
      </w:r>
    </w:p>
    <w:p w:rsidR="00243075" w:rsidRDefault="00243075" w:rsidP="003C368A"/>
    <w:p w:rsidR="00243075" w:rsidRDefault="00243075" w:rsidP="003C368A">
      <w:r>
        <w:rPr>
          <w:noProof/>
        </w:rPr>
        <w:drawing>
          <wp:inline distT="0" distB="0" distL="0" distR="0" wp14:anchorId="66E1312C" wp14:editId="6CEA8035">
            <wp:extent cx="3752850" cy="28575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52850" cy="2857500"/>
                    </a:xfrm>
                    <a:prstGeom prst="rect">
                      <a:avLst/>
                    </a:prstGeom>
                  </pic:spPr>
                </pic:pic>
              </a:graphicData>
            </a:graphic>
          </wp:inline>
        </w:drawing>
      </w:r>
    </w:p>
    <w:p w:rsidR="00B8292F" w:rsidRDefault="00B8292F" w:rsidP="003C368A"/>
    <w:p w:rsidR="00B8292F" w:rsidRDefault="00B8292F" w:rsidP="003C368A"/>
    <w:p w:rsidR="00B8292F" w:rsidRDefault="00B8292F" w:rsidP="003C368A"/>
    <w:p w:rsidR="00B8292F" w:rsidRDefault="00B8292F" w:rsidP="003C368A"/>
    <w:p w:rsidR="00B8292F" w:rsidRDefault="00B8292F" w:rsidP="003C368A"/>
    <w:p w:rsidR="00B8292F" w:rsidRDefault="00B8292F" w:rsidP="003C368A"/>
    <w:p w:rsidR="00C95DA5" w:rsidRDefault="00442FED" w:rsidP="003C368A">
      <w:r>
        <w:lastRenderedPageBreak/>
        <w:t>Now subscribe to the particular queue which is created in the ActiveMQ like below:</w:t>
      </w:r>
    </w:p>
    <w:p w:rsidR="00442FED" w:rsidRDefault="00442FED" w:rsidP="003C368A">
      <w:r>
        <w:rPr>
          <w:noProof/>
        </w:rPr>
        <w:drawing>
          <wp:inline distT="0" distB="0" distL="0" distR="0" wp14:anchorId="0B4DA381" wp14:editId="03757296">
            <wp:extent cx="3695700" cy="28384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95700" cy="2838450"/>
                    </a:xfrm>
                    <a:prstGeom prst="rect">
                      <a:avLst/>
                    </a:prstGeom>
                  </pic:spPr>
                </pic:pic>
              </a:graphicData>
            </a:graphic>
          </wp:inline>
        </w:drawing>
      </w:r>
    </w:p>
    <w:p w:rsidR="00B8292F" w:rsidRDefault="00B8292F" w:rsidP="003C368A"/>
    <w:p w:rsidR="00B8292F" w:rsidRDefault="00253993" w:rsidP="003C368A">
      <w:r>
        <w:t>Now if we send any message in the queue, this JMS listener will keep listening to this queue and will fetch it .</w:t>
      </w:r>
    </w:p>
    <w:p w:rsidR="00B8292F" w:rsidRDefault="00DE5061" w:rsidP="003C368A">
      <w:r>
        <w:t xml:space="preserve">Now if we want to subscribe to a Topic, then change the queue_name to Topic_name and change the </w:t>
      </w:r>
    </w:p>
    <w:p w:rsidR="00DE5061" w:rsidRDefault="00DE5061" w:rsidP="003C368A"/>
    <w:p w:rsidR="00DE5061" w:rsidRDefault="00DE5061" w:rsidP="003C368A">
      <w:r>
        <w:rPr>
          <w:noProof/>
        </w:rPr>
        <w:drawing>
          <wp:inline distT="0" distB="0" distL="0" distR="0" wp14:anchorId="27091C3E" wp14:editId="722CCB68">
            <wp:extent cx="3609975" cy="2819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9975" cy="2819400"/>
                    </a:xfrm>
                    <a:prstGeom prst="rect">
                      <a:avLst/>
                    </a:prstGeom>
                  </pic:spPr>
                </pic:pic>
              </a:graphicData>
            </a:graphic>
          </wp:inline>
        </w:drawing>
      </w:r>
    </w:p>
    <w:p w:rsidR="00DE5061" w:rsidRDefault="00DE5061" w:rsidP="003C368A"/>
    <w:p w:rsidR="008F0810" w:rsidRDefault="008F0810" w:rsidP="003C368A"/>
    <w:p w:rsidR="008F0810" w:rsidRDefault="008F0810" w:rsidP="003C368A">
      <w:r>
        <w:lastRenderedPageBreak/>
        <w:t>Now let’s publish the message in to a queue by using JMS Publisher:</w:t>
      </w:r>
    </w:p>
    <w:p w:rsidR="008F0810" w:rsidRDefault="008F0810" w:rsidP="003C368A">
      <w:r>
        <w:t>Below we can connect the publisher with the ActiveMQ that we have.</w:t>
      </w:r>
    </w:p>
    <w:p w:rsidR="008F0810" w:rsidRDefault="008F0810" w:rsidP="003C368A"/>
    <w:p w:rsidR="008F0810" w:rsidRDefault="008F0810" w:rsidP="003C368A">
      <w:r>
        <w:rPr>
          <w:noProof/>
        </w:rPr>
        <w:drawing>
          <wp:inline distT="0" distB="0" distL="0" distR="0" wp14:anchorId="3879D374" wp14:editId="255B59FD">
            <wp:extent cx="4467225" cy="13049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67225" cy="1304925"/>
                    </a:xfrm>
                    <a:prstGeom prst="rect">
                      <a:avLst/>
                    </a:prstGeom>
                  </pic:spPr>
                </pic:pic>
              </a:graphicData>
            </a:graphic>
          </wp:inline>
        </w:drawing>
      </w:r>
    </w:p>
    <w:p w:rsidR="008F0810" w:rsidRDefault="008F0810" w:rsidP="003C368A"/>
    <w:p w:rsidR="00B8292F" w:rsidRDefault="00835BBA" w:rsidP="003C368A">
      <w:r>
        <w:t>Now Consume the Queue or Topic by using a JMS Listener.</w:t>
      </w:r>
    </w:p>
    <w:p w:rsidR="008F0810" w:rsidRDefault="008F0810" w:rsidP="003C368A"/>
    <w:p w:rsidR="008F0810" w:rsidRDefault="008F0810" w:rsidP="003C368A"/>
    <w:p w:rsidR="00835BBA" w:rsidRDefault="00835BBA" w:rsidP="003C368A"/>
    <w:p w:rsidR="00835BBA" w:rsidRDefault="00835BBA" w:rsidP="003C368A">
      <w:r>
        <w:rPr>
          <w:noProof/>
        </w:rPr>
        <w:drawing>
          <wp:inline distT="0" distB="0" distL="0" distR="0" wp14:anchorId="14506CC4" wp14:editId="224C34BC">
            <wp:extent cx="3752850" cy="2857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52850" cy="2857500"/>
                    </a:xfrm>
                    <a:prstGeom prst="rect">
                      <a:avLst/>
                    </a:prstGeom>
                  </pic:spPr>
                </pic:pic>
              </a:graphicData>
            </a:graphic>
          </wp:inline>
        </w:drawing>
      </w:r>
    </w:p>
    <w:p w:rsidR="00835BBA" w:rsidRPr="00C95DA5" w:rsidRDefault="00835BBA" w:rsidP="003C368A"/>
    <w:p w:rsidR="00C95DA5" w:rsidRDefault="00C95DA5" w:rsidP="003C368A">
      <w:pPr>
        <w:rPr>
          <w:b/>
          <w:u w:val="single"/>
        </w:rPr>
      </w:pPr>
    </w:p>
    <w:p w:rsidR="00972EE0" w:rsidRDefault="00972EE0" w:rsidP="003C368A">
      <w:pPr>
        <w:rPr>
          <w:b/>
          <w:sz w:val="28"/>
          <w:szCs w:val="28"/>
          <w:u w:val="single"/>
        </w:rPr>
      </w:pPr>
      <w:r>
        <w:rPr>
          <w:b/>
          <w:sz w:val="28"/>
          <w:szCs w:val="28"/>
          <w:u w:val="single"/>
        </w:rPr>
        <w:t>19) READ file from STP server:</w:t>
      </w:r>
    </w:p>
    <w:p w:rsidR="00972EE0" w:rsidRDefault="00972EE0" w:rsidP="003C368A">
      <w:pPr>
        <w:rPr>
          <w:noProof/>
        </w:rPr>
      </w:pPr>
      <w:r>
        <w:rPr>
          <w:noProof/>
        </w:rPr>
        <w:t>We can use FTP component to read a file from ftp server and then read it based on a scheduler time usig Read component.</w:t>
      </w:r>
    </w:p>
    <w:p w:rsidR="00972EE0" w:rsidRDefault="00972EE0" w:rsidP="003C368A">
      <w:pPr>
        <w:rPr>
          <w:b/>
          <w:sz w:val="28"/>
          <w:szCs w:val="28"/>
          <w:u w:val="single"/>
        </w:rPr>
      </w:pPr>
      <w:r>
        <w:rPr>
          <w:noProof/>
        </w:rPr>
        <w:lastRenderedPageBreak/>
        <w:drawing>
          <wp:inline distT="0" distB="0" distL="0" distR="0" wp14:anchorId="0ED4454F" wp14:editId="71AF9581">
            <wp:extent cx="3733800" cy="2628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33800" cy="2628900"/>
                    </a:xfrm>
                    <a:prstGeom prst="rect">
                      <a:avLst/>
                    </a:prstGeom>
                  </pic:spPr>
                </pic:pic>
              </a:graphicData>
            </a:graphic>
          </wp:inline>
        </w:drawing>
      </w:r>
    </w:p>
    <w:p w:rsidR="00972EE0" w:rsidRDefault="00972EE0" w:rsidP="003C368A">
      <w:pPr>
        <w:rPr>
          <w:b/>
          <w:sz w:val="28"/>
          <w:szCs w:val="28"/>
          <w:u w:val="single"/>
        </w:rPr>
      </w:pPr>
    </w:p>
    <w:p w:rsidR="00972EE0" w:rsidRDefault="00972EE0" w:rsidP="003C368A">
      <w:pPr>
        <w:rPr>
          <w:b/>
          <w:sz w:val="28"/>
          <w:szCs w:val="28"/>
          <w:u w:val="single"/>
        </w:rPr>
      </w:pPr>
    </w:p>
    <w:p w:rsidR="00972EE0" w:rsidRDefault="00064E71" w:rsidP="003C368A">
      <w:pPr>
        <w:rPr>
          <w:b/>
          <w:sz w:val="28"/>
          <w:szCs w:val="28"/>
          <w:u w:val="single"/>
        </w:rPr>
      </w:pPr>
      <w:r>
        <w:rPr>
          <w:b/>
          <w:sz w:val="28"/>
          <w:szCs w:val="28"/>
          <w:u w:val="single"/>
        </w:rPr>
        <w:t>20) Read Data from Database and write it to a csv file:</w:t>
      </w:r>
    </w:p>
    <w:p w:rsidR="00064E71" w:rsidRPr="00064E71" w:rsidRDefault="00064E71" w:rsidP="003C368A">
      <w:pPr>
        <w:rPr>
          <w:sz w:val="28"/>
          <w:szCs w:val="28"/>
        </w:rPr>
      </w:pPr>
      <w:r w:rsidRPr="00064E71">
        <w:rPr>
          <w:sz w:val="28"/>
          <w:szCs w:val="28"/>
        </w:rPr>
        <w:t>Below we are reading data from database and writing it to a csv file by creating a datweave mapping by confi</w:t>
      </w:r>
      <w:r>
        <w:rPr>
          <w:sz w:val="28"/>
          <w:szCs w:val="28"/>
        </w:rPr>
        <w:t>guring the metadata like below.</w:t>
      </w:r>
    </w:p>
    <w:p w:rsidR="00064E71" w:rsidRDefault="00064E71" w:rsidP="003C368A">
      <w:pPr>
        <w:rPr>
          <w:b/>
          <w:sz w:val="28"/>
          <w:szCs w:val="28"/>
          <w:u w:val="single"/>
        </w:rPr>
      </w:pPr>
    </w:p>
    <w:p w:rsidR="00C95DA5" w:rsidRDefault="00064E71" w:rsidP="003C368A">
      <w:pPr>
        <w:rPr>
          <w:b/>
          <w:sz w:val="28"/>
          <w:szCs w:val="28"/>
          <w:u w:val="single"/>
        </w:rPr>
      </w:pPr>
      <w:r>
        <w:rPr>
          <w:noProof/>
        </w:rPr>
        <w:drawing>
          <wp:inline distT="0" distB="0" distL="0" distR="0" wp14:anchorId="10888146" wp14:editId="4658F582">
            <wp:extent cx="4752975" cy="27146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52975" cy="2714625"/>
                    </a:xfrm>
                    <a:prstGeom prst="rect">
                      <a:avLst/>
                    </a:prstGeom>
                  </pic:spPr>
                </pic:pic>
              </a:graphicData>
            </a:graphic>
          </wp:inline>
        </w:drawing>
      </w:r>
    </w:p>
    <w:p w:rsidR="00CE7478" w:rsidRDefault="00CE7478" w:rsidP="003C368A">
      <w:pPr>
        <w:rPr>
          <w:b/>
          <w:sz w:val="28"/>
          <w:szCs w:val="28"/>
          <w:u w:val="single"/>
        </w:rPr>
      </w:pPr>
    </w:p>
    <w:p w:rsidR="00CE7478" w:rsidRDefault="00CE7478" w:rsidP="003C368A">
      <w:pPr>
        <w:rPr>
          <w:b/>
          <w:sz w:val="28"/>
          <w:szCs w:val="28"/>
          <w:u w:val="single"/>
        </w:rPr>
      </w:pPr>
    </w:p>
    <w:p w:rsidR="00CE7478" w:rsidRDefault="00DC770E" w:rsidP="003C368A">
      <w:pPr>
        <w:rPr>
          <w:b/>
          <w:sz w:val="28"/>
          <w:szCs w:val="28"/>
          <w:u w:val="single"/>
        </w:rPr>
      </w:pPr>
      <w:r>
        <w:rPr>
          <w:b/>
          <w:sz w:val="28"/>
          <w:szCs w:val="28"/>
          <w:u w:val="single"/>
        </w:rPr>
        <w:lastRenderedPageBreak/>
        <w:t>21) Read a file from a path and load it in database.</w:t>
      </w:r>
    </w:p>
    <w:p w:rsidR="00DC770E" w:rsidRPr="00DC770E" w:rsidRDefault="00DC770E" w:rsidP="003C368A">
      <w:pPr>
        <w:rPr>
          <w:sz w:val="28"/>
          <w:szCs w:val="28"/>
        </w:rPr>
      </w:pPr>
      <w:r w:rsidRPr="00DC770E">
        <w:rPr>
          <w:sz w:val="28"/>
          <w:szCs w:val="28"/>
        </w:rPr>
        <w:t>Now read the file from a path using a scheduler pull like below and configure like below from where to get the file.</w:t>
      </w:r>
    </w:p>
    <w:p w:rsidR="00DC770E" w:rsidRDefault="00DC770E" w:rsidP="003C368A">
      <w:pPr>
        <w:rPr>
          <w:b/>
          <w:sz w:val="28"/>
          <w:szCs w:val="28"/>
          <w:u w:val="single"/>
        </w:rPr>
      </w:pPr>
      <w:r>
        <w:rPr>
          <w:noProof/>
        </w:rPr>
        <w:drawing>
          <wp:inline distT="0" distB="0" distL="0" distR="0" wp14:anchorId="1E045813" wp14:editId="3F4B726B">
            <wp:extent cx="3629025" cy="2809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29025" cy="2809875"/>
                    </a:xfrm>
                    <a:prstGeom prst="rect">
                      <a:avLst/>
                    </a:prstGeom>
                  </pic:spPr>
                </pic:pic>
              </a:graphicData>
            </a:graphic>
          </wp:inline>
        </w:drawing>
      </w:r>
    </w:p>
    <w:p w:rsidR="00DC770E" w:rsidRDefault="00DC770E" w:rsidP="003C368A">
      <w:pPr>
        <w:rPr>
          <w:b/>
          <w:sz w:val="28"/>
          <w:szCs w:val="28"/>
          <w:u w:val="single"/>
        </w:rPr>
      </w:pPr>
    </w:p>
    <w:p w:rsidR="00DC770E" w:rsidRPr="0070307B" w:rsidRDefault="0070307B" w:rsidP="003C368A">
      <w:pPr>
        <w:rPr>
          <w:sz w:val="28"/>
          <w:szCs w:val="28"/>
        </w:rPr>
      </w:pPr>
      <w:r w:rsidRPr="0070307B">
        <w:rPr>
          <w:sz w:val="28"/>
          <w:szCs w:val="28"/>
        </w:rPr>
        <w:t>Let’s map the metadata like below to a json format.</w:t>
      </w:r>
    </w:p>
    <w:p w:rsidR="00DC770E" w:rsidRDefault="0070307B" w:rsidP="003C368A">
      <w:pPr>
        <w:rPr>
          <w:b/>
          <w:sz w:val="28"/>
          <w:szCs w:val="28"/>
          <w:u w:val="single"/>
        </w:rPr>
      </w:pPr>
      <w:r>
        <w:rPr>
          <w:noProof/>
        </w:rPr>
        <w:drawing>
          <wp:inline distT="0" distB="0" distL="0" distR="0" wp14:anchorId="5944F42C" wp14:editId="54E89F3F">
            <wp:extent cx="4657725" cy="27432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57725" cy="2743200"/>
                    </a:xfrm>
                    <a:prstGeom prst="rect">
                      <a:avLst/>
                    </a:prstGeom>
                  </pic:spPr>
                </pic:pic>
              </a:graphicData>
            </a:graphic>
          </wp:inline>
        </w:drawing>
      </w:r>
    </w:p>
    <w:p w:rsidR="0070307B" w:rsidRDefault="0070307B" w:rsidP="003C368A">
      <w:pPr>
        <w:rPr>
          <w:b/>
          <w:sz w:val="28"/>
          <w:szCs w:val="28"/>
          <w:u w:val="single"/>
        </w:rPr>
      </w:pPr>
    </w:p>
    <w:p w:rsidR="00314D4C" w:rsidRDefault="00314D4C" w:rsidP="003C368A">
      <w:pPr>
        <w:rPr>
          <w:sz w:val="28"/>
          <w:szCs w:val="28"/>
        </w:rPr>
      </w:pPr>
    </w:p>
    <w:p w:rsidR="00314D4C" w:rsidRDefault="00314D4C" w:rsidP="003C368A">
      <w:pPr>
        <w:rPr>
          <w:sz w:val="28"/>
          <w:szCs w:val="28"/>
        </w:rPr>
      </w:pPr>
    </w:p>
    <w:p w:rsidR="0070307B" w:rsidRDefault="00314D4C" w:rsidP="003C368A">
      <w:pPr>
        <w:rPr>
          <w:sz w:val="28"/>
          <w:szCs w:val="28"/>
        </w:rPr>
      </w:pPr>
      <w:r w:rsidRPr="00314D4C">
        <w:rPr>
          <w:sz w:val="28"/>
          <w:szCs w:val="28"/>
        </w:rPr>
        <w:t xml:space="preserve">Now let’s use </w:t>
      </w:r>
      <w:r w:rsidRPr="00314D4C">
        <w:rPr>
          <w:b/>
          <w:sz w:val="28"/>
          <w:szCs w:val="28"/>
        </w:rPr>
        <w:t>‘Bulk Insert’</w:t>
      </w:r>
      <w:r w:rsidRPr="00314D4C">
        <w:rPr>
          <w:sz w:val="28"/>
          <w:szCs w:val="28"/>
        </w:rPr>
        <w:t xml:space="preserve"> component to load this bulk data into the database.</w:t>
      </w:r>
    </w:p>
    <w:p w:rsidR="00314D4C" w:rsidRPr="00814E64" w:rsidRDefault="0011519F" w:rsidP="003C368A">
      <w:pPr>
        <w:rPr>
          <w:sz w:val="28"/>
          <w:szCs w:val="28"/>
        </w:rPr>
      </w:pPr>
      <w:r>
        <w:rPr>
          <w:sz w:val="28"/>
          <w:szCs w:val="28"/>
        </w:rPr>
        <w:t xml:space="preserve">Below we have mapped the payload using the </w:t>
      </w:r>
      <w:r w:rsidRPr="00814E64">
        <w:rPr>
          <w:b/>
          <w:sz w:val="28"/>
          <w:szCs w:val="28"/>
        </w:rPr>
        <w:t>‘Transform message’</w:t>
      </w:r>
      <w:r w:rsidR="00814E64" w:rsidRPr="00814E64">
        <w:rPr>
          <w:sz w:val="28"/>
          <w:szCs w:val="28"/>
        </w:rPr>
        <w:t xml:space="preserve"> and below is the metadata mapping</w:t>
      </w:r>
    </w:p>
    <w:p w:rsidR="0011519F" w:rsidRDefault="0011519F" w:rsidP="003C368A">
      <w:pPr>
        <w:rPr>
          <w:sz w:val="28"/>
          <w:szCs w:val="28"/>
        </w:rPr>
      </w:pPr>
      <w:r>
        <w:rPr>
          <w:noProof/>
        </w:rPr>
        <w:drawing>
          <wp:inline distT="0" distB="0" distL="0" distR="0" wp14:anchorId="3DAC6F28" wp14:editId="4E9FE683">
            <wp:extent cx="4695825" cy="26003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5825" cy="2600325"/>
                    </a:xfrm>
                    <a:prstGeom prst="rect">
                      <a:avLst/>
                    </a:prstGeom>
                  </pic:spPr>
                </pic:pic>
              </a:graphicData>
            </a:graphic>
          </wp:inline>
        </w:drawing>
      </w:r>
    </w:p>
    <w:p w:rsidR="00314D4C" w:rsidRPr="00314D4C" w:rsidRDefault="0011519F" w:rsidP="003C368A">
      <w:pPr>
        <w:rPr>
          <w:sz w:val="28"/>
          <w:szCs w:val="28"/>
        </w:rPr>
      </w:pPr>
      <w:r>
        <w:rPr>
          <w:noProof/>
        </w:rPr>
        <w:drawing>
          <wp:inline distT="0" distB="0" distL="0" distR="0" wp14:anchorId="11FD3493" wp14:editId="159C9BBA">
            <wp:extent cx="4676775" cy="29051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76775" cy="2905125"/>
                    </a:xfrm>
                    <a:prstGeom prst="rect">
                      <a:avLst/>
                    </a:prstGeom>
                  </pic:spPr>
                </pic:pic>
              </a:graphicData>
            </a:graphic>
          </wp:inline>
        </w:drawing>
      </w:r>
    </w:p>
    <w:p w:rsidR="00CE7478" w:rsidRDefault="00CE7478" w:rsidP="003C368A">
      <w:pPr>
        <w:rPr>
          <w:b/>
          <w:sz w:val="28"/>
          <w:szCs w:val="28"/>
          <w:u w:val="single"/>
        </w:rPr>
      </w:pPr>
    </w:p>
    <w:p w:rsidR="00CE7478" w:rsidRDefault="00CE7478" w:rsidP="003C368A">
      <w:pPr>
        <w:rPr>
          <w:b/>
          <w:sz w:val="28"/>
          <w:szCs w:val="28"/>
          <w:u w:val="single"/>
        </w:rPr>
      </w:pPr>
    </w:p>
    <w:p w:rsidR="005777F0" w:rsidRPr="00386BD7" w:rsidRDefault="005777F0" w:rsidP="003C368A">
      <w:pPr>
        <w:rPr>
          <w:b/>
          <w:u w:val="single"/>
        </w:rPr>
      </w:pPr>
      <w:r w:rsidRPr="00386BD7">
        <w:rPr>
          <w:b/>
          <w:u w:val="single"/>
        </w:rPr>
        <w:t xml:space="preserve">21) </w:t>
      </w:r>
      <w:r w:rsidR="00386BD7" w:rsidRPr="00386BD7">
        <w:rPr>
          <w:b/>
          <w:u w:val="single"/>
        </w:rPr>
        <w:t>Environment</w:t>
      </w:r>
      <w:r w:rsidRPr="00386BD7">
        <w:rPr>
          <w:b/>
          <w:u w:val="single"/>
        </w:rPr>
        <w:t xml:space="preserve"> and Configuration file:</w:t>
      </w:r>
    </w:p>
    <w:p w:rsidR="005777F0" w:rsidRDefault="005777F0" w:rsidP="003C368A"/>
    <w:p w:rsidR="005777F0" w:rsidRDefault="005777F0" w:rsidP="003C368A">
      <w:r>
        <w:lastRenderedPageBreak/>
        <w:t>We can run the same Mule Project in different enviornments by configuring its parameters to point to configuration file which is a .yaml file so that when we move to different enviornments we can just point the job to the correct environment and correct yaml file so that we don’t have to do any physical modifications.</w:t>
      </w:r>
    </w:p>
    <w:p w:rsidR="005777F0" w:rsidRDefault="005777F0" w:rsidP="003C368A">
      <w:r>
        <w:t>A sample .yml file.</w:t>
      </w:r>
    </w:p>
    <w:p w:rsidR="005777F0" w:rsidRDefault="005777F0" w:rsidP="003C368A"/>
    <w:p w:rsidR="005777F0" w:rsidRDefault="005777F0" w:rsidP="003C368A">
      <w:r>
        <w:rPr>
          <w:noProof/>
        </w:rPr>
        <w:drawing>
          <wp:inline distT="0" distB="0" distL="0" distR="0" wp14:anchorId="686CBB6F" wp14:editId="7A46CC55">
            <wp:extent cx="2505075" cy="22193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5075" cy="2219325"/>
                    </a:xfrm>
                    <a:prstGeom prst="rect">
                      <a:avLst/>
                    </a:prstGeom>
                  </pic:spPr>
                </pic:pic>
              </a:graphicData>
            </a:graphic>
          </wp:inline>
        </w:drawing>
      </w:r>
    </w:p>
    <w:p w:rsidR="005777F0" w:rsidRDefault="005777F0" w:rsidP="003C368A"/>
    <w:p w:rsidR="00835B07" w:rsidRDefault="00835B07" w:rsidP="003C368A">
      <w:r>
        <w:t>Right click the project and go to ‘Run as’ and go to ‘Mule Application configure’ and then edit the Arguments as Dev environment like below:</w:t>
      </w:r>
    </w:p>
    <w:p w:rsidR="008C1E14" w:rsidRDefault="008C1E14" w:rsidP="003C368A">
      <w:pPr>
        <w:rPr>
          <w:noProof/>
        </w:rPr>
      </w:pPr>
    </w:p>
    <w:p w:rsidR="008C1E14" w:rsidRDefault="008C1E14" w:rsidP="003C368A">
      <w:r>
        <w:rPr>
          <w:noProof/>
        </w:rPr>
        <w:drawing>
          <wp:inline distT="0" distB="0" distL="0" distR="0" wp14:anchorId="11CBD427" wp14:editId="5190246F">
            <wp:extent cx="2305050" cy="23050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05050" cy="2305050"/>
                    </a:xfrm>
                    <a:prstGeom prst="rect">
                      <a:avLst/>
                    </a:prstGeom>
                  </pic:spPr>
                </pic:pic>
              </a:graphicData>
            </a:graphic>
          </wp:inline>
        </w:drawing>
      </w:r>
    </w:p>
    <w:p w:rsidR="008C1E14" w:rsidRDefault="008C1E14" w:rsidP="003C368A">
      <w:r>
        <w:t>Edit the config.yml file to ${env}.yml so that we can configure the environment like below.</w:t>
      </w:r>
    </w:p>
    <w:p w:rsidR="00835B07" w:rsidRDefault="00835B07" w:rsidP="003C368A">
      <w:r>
        <w:rPr>
          <w:noProof/>
        </w:rPr>
        <w:lastRenderedPageBreak/>
        <w:drawing>
          <wp:inline distT="0" distB="0" distL="0" distR="0" wp14:anchorId="2DCDBE66" wp14:editId="68E5121C">
            <wp:extent cx="1914525" cy="15716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14525" cy="1571625"/>
                    </a:xfrm>
                    <a:prstGeom prst="rect">
                      <a:avLst/>
                    </a:prstGeom>
                  </pic:spPr>
                </pic:pic>
              </a:graphicData>
            </a:graphic>
          </wp:inline>
        </w:drawing>
      </w:r>
    </w:p>
    <w:p w:rsidR="00386BD7" w:rsidRDefault="00386BD7" w:rsidP="003C368A"/>
    <w:p w:rsidR="00386BD7" w:rsidRPr="00386BD7" w:rsidRDefault="00386BD7" w:rsidP="003C368A">
      <w:pPr>
        <w:rPr>
          <w:b/>
        </w:rPr>
      </w:pPr>
      <w:r w:rsidRPr="00386BD7">
        <w:rPr>
          <w:b/>
        </w:rPr>
        <w:t>22) RAML (Rest</w:t>
      </w:r>
      <w:r w:rsidR="00D9599C">
        <w:rPr>
          <w:b/>
        </w:rPr>
        <w:t>ful</w:t>
      </w:r>
      <w:r w:rsidRPr="00386BD7">
        <w:rPr>
          <w:b/>
        </w:rPr>
        <w:t xml:space="preserve"> API Modeling language):</w:t>
      </w:r>
    </w:p>
    <w:p w:rsidR="00386BD7" w:rsidRDefault="00047815" w:rsidP="003C368A">
      <w:r>
        <w:t>It’s a standard Mulesoft has developed to write a Restful service API in a specific format so that we can design, deploy, secure and manage the API.</w:t>
      </w:r>
    </w:p>
    <w:p w:rsidR="00985383" w:rsidRDefault="00985383" w:rsidP="003C368A">
      <w:r>
        <w:t>Now what does an API as?</w:t>
      </w:r>
    </w:p>
    <w:p w:rsidR="00985383" w:rsidRDefault="00985383" w:rsidP="003C368A">
      <w:r>
        <w:t>A method like POST,GET</w:t>
      </w:r>
    </w:p>
    <w:p w:rsidR="00985383" w:rsidRDefault="00985383" w:rsidP="00E867D3">
      <w:pPr>
        <w:pStyle w:val="ListParagraph"/>
        <w:numPr>
          <w:ilvl w:val="0"/>
          <w:numId w:val="13"/>
        </w:numPr>
      </w:pPr>
      <w:r>
        <w:t>A Base URL</w:t>
      </w:r>
    </w:p>
    <w:p w:rsidR="00985383" w:rsidRDefault="00E867D3" w:rsidP="00E867D3">
      <w:pPr>
        <w:pStyle w:val="ListParagraph"/>
        <w:numPr>
          <w:ilvl w:val="0"/>
          <w:numId w:val="13"/>
        </w:numPr>
      </w:pPr>
      <w:r>
        <w:t>Endpoint Path</w:t>
      </w:r>
      <w:r w:rsidR="006B4119">
        <w:t>/Resource</w:t>
      </w:r>
    </w:p>
    <w:p w:rsidR="00E867D3" w:rsidRDefault="00E867D3" w:rsidP="00E867D3">
      <w:pPr>
        <w:pStyle w:val="ListParagraph"/>
        <w:numPr>
          <w:ilvl w:val="0"/>
          <w:numId w:val="13"/>
        </w:numPr>
      </w:pPr>
      <w:r>
        <w:t>Body</w:t>
      </w:r>
    </w:p>
    <w:p w:rsidR="00E867D3" w:rsidRDefault="00E867D3" w:rsidP="00E867D3">
      <w:pPr>
        <w:pStyle w:val="ListParagraph"/>
        <w:numPr>
          <w:ilvl w:val="0"/>
          <w:numId w:val="13"/>
        </w:numPr>
      </w:pPr>
      <w:r>
        <w:t>Response</w:t>
      </w:r>
    </w:p>
    <w:p w:rsidR="006B4119" w:rsidRDefault="006B4119" w:rsidP="003C368A">
      <w:r>
        <w:t>Example below from API ‘Design Center’ where it suggests the options under each API component.with the help of that we can build out API.</w:t>
      </w:r>
    </w:p>
    <w:p w:rsidR="006B4119" w:rsidRDefault="006B4119" w:rsidP="003C368A">
      <w:r>
        <w:rPr>
          <w:noProof/>
        </w:rPr>
        <w:drawing>
          <wp:inline distT="0" distB="0" distL="0" distR="0" wp14:anchorId="77E889EF" wp14:editId="46232DB6">
            <wp:extent cx="2990850" cy="275272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90850" cy="2752725"/>
                    </a:xfrm>
                    <a:prstGeom prst="rect">
                      <a:avLst/>
                    </a:prstGeom>
                  </pic:spPr>
                </pic:pic>
              </a:graphicData>
            </a:graphic>
          </wp:inline>
        </w:drawing>
      </w:r>
    </w:p>
    <w:p w:rsidR="00047815" w:rsidRDefault="00047815" w:rsidP="003C368A"/>
    <w:p w:rsidR="00386BD7" w:rsidRDefault="000E45F2" w:rsidP="003C368A">
      <w:r>
        <w:t>The inundation is very important just like writing a .yaml file.</w:t>
      </w:r>
    </w:p>
    <w:p w:rsidR="000E45F2" w:rsidRDefault="00B9443F" w:rsidP="003C368A">
      <w:pPr>
        <w:rPr>
          <w:noProof/>
        </w:rPr>
      </w:pPr>
      <w:r>
        <w:rPr>
          <w:noProof/>
        </w:rPr>
        <w:lastRenderedPageBreak/>
        <w:t>RAML API design lifecycle:</w:t>
      </w:r>
    </w:p>
    <w:p w:rsidR="00B9443F" w:rsidRDefault="00B157A8" w:rsidP="003C368A">
      <w:pPr>
        <w:rPr>
          <w:noProof/>
        </w:rPr>
      </w:pPr>
      <w:r>
        <w:rPr>
          <w:noProof/>
        </w:rPr>
        <w:t>Below is the cycle that we follow in RAML design.</w:t>
      </w:r>
    </w:p>
    <w:p w:rsidR="00B157A8" w:rsidRPr="0061263D" w:rsidRDefault="0040518E" w:rsidP="003C368A">
      <w:pPr>
        <w:rPr>
          <w:b/>
          <w:noProof/>
        </w:rPr>
      </w:pPr>
      <w:r>
        <w:rPr>
          <w:noProof/>
        </w:rPr>
        <w:t xml:space="preserve">We can use </w:t>
      </w:r>
      <w:r w:rsidRPr="0061263D">
        <w:rPr>
          <w:b/>
          <w:noProof/>
        </w:rPr>
        <w:t>‘Mocking service’</w:t>
      </w:r>
      <w:r>
        <w:rPr>
          <w:noProof/>
        </w:rPr>
        <w:t xml:space="preserve"> to test the API that we develop using </w:t>
      </w:r>
      <w:r w:rsidRPr="0061263D">
        <w:rPr>
          <w:b/>
          <w:noProof/>
        </w:rPr>
        <w:t>‘Design Center’</w:t>
      </w:r>
      <w:r w:rsidR="0061263D">
        <w:rPr>
          <w:b/>
          <w:noProof/>
        </w:rPr>
        <w:t>.</w:t>
      </w:r>
    </w:p>
    <w:p w:rsidR="00B9443F" w:rsidRDefault="00B9443F" w:rsidP="003C368A">
      <w:r>
        <w:rPr>
          <w:noProof/>
        </w:rPr>
        <w:drawing>
          <wp:inline distT="0" distB="0" distL="0" distR="0" wp14:anchorId="38E07823" wp14:editId="3FFB2CDF">
            <wp:extent cx="5810250" cy="3523543"/>
            <wp:effectExtent l="0" t="0" r="0" b="12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25997" cy="3533093"/>
                    </a:xfrm>
                    <a:prstGeom prst="rect">
                      <a:avLst/>
                    </a:prstGeom>
                  </pic:spPr>
                </pic:pic>
              </a:graphicData>
            </a:graphic>
          </wp:inline>
        </w:drawing>
      </w:r>
    </w:p>
    <w:p w:rsidR="0061263D" w:rsidRDefault="0061263D" w:rsidP="003C368A"/>
    <w:p w:rsidR="00B9443F" w:rsidRDefault="00B9443F" w:rsidP="003C368A"/>
    <w:p w:rsidR="00B9443F" w:rsidRDefault="00B9443F" w:rsidP="003C368A"/>
    <w:p w:rsidR="00386BD7" w:rsidRDefault="00386BD7" w:rsidP="003C368A"/>
    <w:p w:rsidR="00237D89" w:rsidRDefault="00237D89" w:rsidP="00386BD7">
      <w:pPr>
        <w:rPr>
          <w:b/>
          <w:sz w:val="28"/>
          <w:szCs w:val="28"/>
          <w:u w:val="single"/>
        </w:rPr>
      </w:pPr>
    </w:p>
    <w:p w:rsidR="00237D89" w:rsidRDefault="00237D89" w:rsidP="00386BD7">
      <w:pPr>
        <w:rPr>
          <w:b/>
          <w:sz w:val="28"/>
          <w:szCs w:val="28"/>
          <w:u w:val="single"/>
        </w:rPr>
      </w:pPr>
    </w:p>
    <w:p w:rsidR="00237D89" w:rsidRDefault="00237D89" w:rsidP="00386BD7">
      <w:pPr>
        <w:rPr>
          <w:b/>
          <w:sz w:val="28"/>
          <w:szCs w:val="28"/>
          <w:u w:val="single"/>
        </w:rPr>
      </w:pPr>
    </w:p>
    <w:p w:rsidR="00237D89" w:rsidRDefault="00237D89" w:rsidP="00386BD7">
      <w:pPr>
        <w:rPr>
          <w:b/>
          <w:sz w:val="28"/>
          <w:szCs w:val="28"/>
          <w:u w:val="single"/>
        </w:rPr>
      </w:pPr>
    </w:p>
    <w:p w:rsidR="00237D89" w:rsidRDefault="00237D89" w:rsidP="00386BD7">
      <w:pPr>
        <w:rPr>
          <w:b/>
          <w:sz w:val="28"/>
          <w:szCs w:val="28"/>
          <w:u w:val="single"/>
        </w:rPr>
      </w:pPr>
    </w:p>
    <w:p w:rsidR="00237D89" w:rsidRDefault="00237D89" w:rsidP="00386BD7">
      <w:pPr>
        <w:rPr>
          <w:b/>
          <w:sz w:val="28"/>
          <w:szCs w:val="28"/>
          <w:u w:val="single"/>
        </w:rPr>
      </w:pPr>
    </w:p>
    <w:p w:rsidR="00237D89" w:rsidRDefault="00237D89" w:rsidP="00386BD7">
      <w:pPr>
        <w:rPr>
          <w:b/>
          <w:sz w:val="28"/>
          <w:szCs w:val="28"/>
          <w:u w:val="single"/>
        </w:rPr>
      </w:pPr>
    </w:p>
    <w:p w:rsidR="00237D89" w:rsidRDefault="00237D89" w:rsidP="00386BD7">
      <w:pPr>
        <w:rPr>
          <w:b/>
          <w:sz w:val="28"/>
          <w:szCs w:val="28"/>
          <w:u w:val="single"/>
        </w:rPr>
      </w:pPr>
    </w:p>
    <w:p w:rsidR="005F339B" w:rsidRDefault="005F339B" w:rsidP="00386BD7">
      <w:pPr>
        <w:rPr>
          <w:b/>
          <w:sz w:val="28"/>
          <w:szCs w:val="28"/>
          <w:u w:val="single"/>
        </w:rPr>
      </w:pPr>
      <w:r>
        <w:rPr>
          <w:b/>
          <w:sz w:val="28"/>
          <w:szCs w:val="28"/>
          <w:u w:val="single"/>
        </w:rPr>
        <w:lastRenderedPageBreak/>
        <w:t>23) Organizing the project:</w:t>
      </w:r>
    </w:p>
    <w:p w:rsidR="005F339B" w:rsidRPr="005F339B" w:rsidRDefault="005F339B" w:rsidP="00386BD7">
      <w:pPr>
        <w:rPr>
          <w:sz w:val="28"/>
          <w:szCs w:val="28"/>
        </w:rPr>
      </w:pPr>
      <w:r w:rsidRPr="005F339B">
        <w:rPr>
          <w:sz w:val="28"/>
          <w:szCs w:val="28"/>
        </w:rPr>
        <w:t>We can organize the Mule project by putting them in folders like below so that it will look organized and easily readable.</w:t>
      </w:r>
    </w:p>
    <w:p w:rsidR="005F339B" w:rsidRPr="005F339B" w:rsidRDefault="005F339B" w:rsidP="00386BD7">
      <w:pPr>
        <w:rPr>
          <w:sz w:val="28"/>
          <w:szCs w:val="28"/>
        </w:rPr>
      </w:pPr>
      <w:r>
        <w:rPr>
          <w:sz w:val="28"/>
          <w:szCs w:val="28"/>
        </w:rPr>
        <w:t>Like Global folder, implemen</w:t>
      </w:r>
      <w:r w:rsidRPr="005F339B">
        <w:rPr>
          <w:sz w:val="28"/>
          <w:szCs w:val="28"/>
        </w:rPr>
        <w:t>tations folder,subflow folder etc.</w:t>
      </w:r>
    </w:p>
    <w:p w:rsidR="005F339B" w:rsidRDefault="005F339B" w:rsidP="00386BD7">
      <w:pPr>
        <w:rPr>
          <w:noProof/>
        </w:rPr>
      </w:pPr>
    </w:p>
    <w:p w:rsidR="005F339B" w:rsidRDefault="005F339B" w:rsidP="00386BD7">
      <w:pPr>
        <w:rPr>
          <w:b/>
          <w:sz w:val="28"/>
          <w:szCs w:val="28"/>
          <w:u w:val="single"/>
        </w:rPr>
      </w:pPr>
      <w:r>
        <w:rPr>
          <w:noProof/>
        </w:rPr>
        <w:drawing>
          <wp:inline distT="0" distB="0" distL="0" distR="0" wp14:anchorId="51BF413C" wp14:editId="127893A1">
            <wp:extent cx="6689481" cy="20955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11196" cy="2102302"/>
                    </a:xfrm>
                    <a:prstGeom prst="rect">
                      <a:avLst/>
                    </a:prstGeom>
                  </pic:spPr>
                </pic:pic>
              </a:graphicData>
            </a:graphic>
          </wp:inline>
        </w:drawing>
      </w:r>
    </w:p>
    <w:p w:rsidR="005F339B" w:rsidRDefault="005F339B" w:rsidP="00386BD7">
      <w:pPr>
        <w:rPr>
          <w:b/>
          <w:sz w:val="28"/>
          <w:szCs w:val="28"/>
          <w:u w:val="single"/>
        </w:rPr>
      </w:pPr>
    </w:p>
    <w:p w:rsidR="005F339B" w:rsidRDefault="003248D0" w:rsidP="00386BD7">
      <w:pPr>
        <w:rPr>
          <w:b/>
          <w:sz w:val="28"/>
          <w:szCs w:val="28"/>
          <w:u w:val="single"/>
        </w:rPr>
      </w:pPr>
      <w:r>
        <w:rPr>
          <w:b/>
          <w:sz w:val="28"/>
          <w:szCs w:val="28"/>
          <w:u w:val="single"/>
        </w:rPr>
        <w:t>24) Deploying an API or Mule Project</w:t>
      </w:r>
      <w:r w:rsidR="00B45B24">
        <w:rPr>
          <w:b/>
          <w:sz w:val="28"/>
          <w:szCs w:val="28"/>
          <w:u w:val="single"/>
        </w:rPr>
        <w:t xml:space="preserve"> to cloudhub:</w:t>
      </w:r>
    </w:p>
    <w:p w:rsidR="003248D0" w:rsidRPr="003248D0" w:rsidRDefault="003248D0" w:rsidP="00386BD7">
      <w:pPr>
        <w:rPr>
          <w:sz w:val="28"/>
          <w:szCs w:val="28"/>
        </w:rPr>
      </w:pPr>
      <w:r w:rsidRPr="003248D0">
        <w:rPr>
          <w:sz w:val="28"/>
          <w:szCs w:val="28"/>
        </w:rPr>
        <w:t>One approach is to export the Mule project to a Jar file and then import it into ‘Runtime Manager’ using ‘Deploy Application’.</w:t>
      </w:r>
    </w:p>
    <w:p w:rsidR="003248D0" w:rsidRPr="003248D0" w:rsidRDefault="003248D0" w:rsidP="00386BD7">
      <w:pPr>
        <w:rPr>
          <w:sz w:val="28"/>
          <w:szCs w:val="28"/>
        </w:rPr>
      </w:pPr>
      <w:r w:rsidRPr="003248D0">
        <w:rPr>
          <w:sz w:val="28"/>
          <w:szCs w:val="28"/>
        </w:rPr>
        <w:t>Below wizard will generate a Jar file</w:t>
      </w:r>
    </w:p>
    <w:p w:rsidR="003248D0" w:rsidRDefault="003248D0" w:rsidP="00386BD7">
      <w:pPr>
        <w:rPr>
          <w:b/>
          <w:sz w:val="28"/>
          <w:szCs w:val="28"/>
          <w:u w:val="single"/>
        </w:rPr>
      </w:pPr>
      <w:r>
        <w:rPr>
          <w:noProof/>
        </w:rPr>
        <w:drawing>
          <wp:inline distT="0" distB="0" distL="0" distR="0" wp14:anchorId="0E042310" wp14:editId="5AF5C652">
            <wp:extent cx="3943350" cy="21526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43350" cy="2152650"/>
                    </a:xfrm>
                    <a:prstGeom prst="rect">
                      <a:avLst/>
                    </a:prstGeom>
                  </pic:spPr>
                </pic:pic>
              </a:graphicData>
            </a:graphic>
          </wp:inline>
        </w:drawing>
      </w:r>
    </w:p>
    <w:p w:rsidR="003248D0" w:rsidRDefault="003248D0" w:rsidP="00386BD7">
      <w:pPr>
        <w:rPr>
          <w:b/>
          <w:sz w:val="28"/>
          <w:szCs w:val="28"/>
          <w:u w:val="single"/>
        </w:rPr>
      </w:pPr>
      <w:r>
        <w:rPr>
          <w:noProof/>
        </w:rPr>
        <w:lastRenderedPageBreak/>
        <w:drawing>
          <wp:inline distT="0" distB="0" distL="0" distR="0" wp14:anchorId="1C8F4958" wp14:editId="2D2534D8">
            <wp:extent cx="5686425" cy="28194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6425" cy="2819400"/>
                    </a:xfrm>
                    <a:prstGeom prst="rect">
                      <a:avLst/>
                    </a:prstGeom>
                  </pic:spPr>
                </pic:pic>
              </a:graphicData>
            </a:graphic>
          </wp:inline>
        </w:drawing>
      </w:r>
    </w:p>
    <w:p w:rsidR="003248D0" w:rsidRPr="003248D0" w:rsidRDefault="003248D0" w:rsidP="00386BD7">
      <w:pPr>
        <w:rPr>
          <w:sz w:val="28"/>
          <w:szCs w:val="28"/>
        </w:rPr>
      </w:pPr>
      <w:r w:rsidRPr="003248D0">
        <w:rPr>
          <w:sz w:val="28"/>
          <w:szCs w:val="28"/>
        </w:rPr>
        <w:t>This</w:t>
      </w:r>
      <w:r w:rsidR="0032455E">
        <w:rPr>
          <w:sz w:val="28"/>
          <w:szCs w:val="28"/>
        </w:rPr>
        <w:t xml:space="preserve"> approach will not be used as community edition</w:t>
      </w:r>
      <w:r w:rsidRPr="003248D0">
        <w:rPr>
          <w:sz w:val="28"/>
          <w:szCs w:val="28"/>
        </w:rPr>
        <w:t xml:space="preserve"> allows only one free deployment through this way.</w:t>
      </w:r>
    </w:p>
    <w:p w:rsidR="003248D0" w:rsidRDefault="003248D0" w:rsidP="00386BD7">
      <w:pPr>
        <w:rPr>
          <w:b/>
          <w:sz w:val="28"/>
          <w:szCs w:val="28"/>
          <w:u w:val="single"/>
        </w:rPr>
      </w:pPr>
    </w:p>
    <w:p w:rsidR="003248D0" w:rsidRDefault="003248D0" w:rsidP="00386BD7">
      <w:pPr>
        <w:rPr>
          <w:b/>
          <w:sz w:val="28"/>
          <w:szCs w:val="28"/>
          <w:u w:val="single"/>
        </w:rPr>
      </w:pPr>
      <w:r>
        <w:rPr>
          <w:b/>
          <w:sz w:val="28"/>
          <w:szCs w:val="28"/>
          <w:u w:val="single"/>
        </w:rPr>
        <w:t>2</w:t>
      </w:r>
      <w:r w:rsidRPr="003248D0">
        <w:rPr>
          <w:b/>
          <w:sz w:val="28"/>
          <w:szCs w:val="28"/>
          <w:u w:val="single"/>
          <w:vertAlign w:val="superscript"/>
        </w:rPr>
        <w:t>nd</w:t>
      </w:r>
      <w:r>
        <w:rPr>
          <w:b/>
          <w:sz w:val="28"/>
          <w:szCs w:val="28"/>
          <w:u w:val="single"/>
        </w:rPr>
        <w:t xml:space="preserve"> approach:</w:t>
      </w:r>
    </w:p>
    <w:p w:rsidR="003248D0" w:rsidRPr="00D71B76" w:rsidRDefault="00D71B76" w:rsidP="00386BD7">
      <w:pPr>
        <w:rPr>
          <w:sz w:val="28"/>
          <w:szCs w:val="28"/>
        </w:rPr>
      </w:pPr>
      <w:r w:rsidRPr="00D71B76">
        <w:rPr>
          <w:sz w:val="28"/>
          <w:szCs w:val="28"/>
        </w:rPr>
        <w:t>We can right click on the project and then click deploy to ‘cloudhub’</w:t>
      </w:r>
    </w:p>
    <w:p w:rsidR="00D71B76" w:rsidRPr="00D71B76" w:rsidRDefault="00D71B76" w:rsidP="00386BD7">
      <w:pPr>
        <w:rPr>
          <w:sz w:val="28"/>
          <w:szCs w:val="28"/>
        </w:rPr>
      </w:pPr>
      <w:r w:rsidRPr="00D71B76">
        <w:rPr>
          <w:sz w:val="28"/>
          <w:szCs w:val="28"/>
        </w:rPr>
        <w:t>Below wizard will guide us through the naming conventions and settings.</w:t>
      </w:r>
    </w:p>
    <w:p w:rsidR="00D71B76" w:rsidRDefault="00D71B76" w:rsidP="00386BD7">
      <w:pPr>
        <w:rPr>
          <w:b/>
          <w:sz w:val="28"/>
          <w:szCs w:val="28"/>
          <w:u w:val="single"/>
        </w:rPr>
      </w:pPr>
      <w:r>
        <w:rPr>
          <w:noProof/>
        </w:rPr>
        <w:drawing>
          <wp:inline distT="0" distB="0" distL="0" distR="0" wp14:anchorId="0097CCA6" wp14:editId="33C93B1D">
            <wp:extent cx="4819650" cy="29432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9650" cy="2943225"/>
                    </a:xfrm>
                    <a:prstGeom prst="rect">
                      <a:avLst/>
                    </a:prstGeom>
                  </pic:spPr>
                </pic:pic>
              </a:graphicData>
            </a:graphic>
          </wp:inline>
        </w:drawing>
      </w:r>
    </w:p>
    <w:p w:rsidR="00D71B76" w:rsidRDefault="007C4C34" w:rsidP="00386BD7">
      <w:pPr>
        <w:rPr>
          <w:noProof/>
        </w:rPr>
      </w:pPr>
      <w:r>
        <w:rPr>
          <w:noProof/>
        </w:rPr>
        <w:t>The application is now started and running in and we an see in the Runtime manager:</w:t>
      </w:r>
    </w:p>
    <w:p w:rsidR="007C4C34" w:rsidRDefault="007C4C34" w:rsidP="00386BD7">
      <w:pPr>
        <w:rPr>
          <w:noProof/>
        </w:rPr>
      </w:pPr>
    </w:p>
    <w:p w:rsidR="007C4C34" w:rsidRDefault="007C4C34" w:rsidP="00386BD7">
      <w:pPr>
        <w:rPr>
          <w:b/>
          <w:sz w:val="28"/>
          <w:szCs w:val="28"/>
          <w:u w:val="single"/>
        </w:rPr>
      </w:pPr>
      <w:r>
        <w:rPr>
          <w:noProof/>
        </w:rPr>
        <w:drawing>
          <wp:inline distT="0" distB="0" distL="0" distR="0" wp14:anchorId="792951C9" wp14:editId="207DF499">
            <wp:extent cx="5429250" cy="23526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9250" cy="2352675"/>
                    </a:xfrm>
                    <a:prstGeom prst="rect">
                      <a:avLst/>
                    </a:prstGeom>
                  </pic:spPr>
                </pic:pic>
              </a:graphicData>
            </a:graphic>
          </wp:inline>
        </w:drawing>
      </w:r>
    </w:p>
    <w:p w:rsidR="007C4C34" w:rsidRDefault="007C4C34" w:rsidP="00386BD7">
      <w:pPr>
        <w:rPr>
          <w:b/>
          <w:sz w:val="28"/>
          <w:szCs w:val="28"/>
          <w:u w:val="single"/>
        </w:rPr>
      </w:pPr>
    </w:p>
    <w:p w:rsidR="007C4C34" w:rsidRDefault="001847E6" w:rsidP="00386BD7">
      <w:pPr>
        <w:rPr>
          <w:b/>
          <w:sz w:val="28"/>
          <w:szCs w:val="28"/>
          <w:u w:val="single"/>
        </w:rPr>
      </w:pPr>
      <w:r>
        <w:rPr>
          <w:noProof/>
        </w:rPr>
        <w:drawing>
          <wp:inline distT="0" distB="0" distL="0" distR="0" wp14:anchorId="2060DB56" wp14:editId="1F373C81">
            <wp:extent cx="5943600" cy="223139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231390"/>
                    </a:xfrm>
                    <a:prstGeom prst="rect">
                      <a:avLst/>
                    </a:prstGeom>
                  </pic:spPr>
                </pic:pic>
              </a:graphicData>
            </a:graphic>
          </wp:inline>
        </w:drawing>
      </w:r>
    </w:p>
    <w:p w:rsidR="001847E6" w:rsidRDefault="001847E6" w:rsidP="00386BD7">
      <w:pPr>
        <w:rPr>
          <w:b/>
          <w:sz w:val="28"/>
          <w:szCs w:val="28"/>
          <w:u w:val="single"/>
        </w:rPr>
      </w:pPr>
    </w:p>
    <w:p w:rsidR="001847E6" w:rsidRDefault="001847E6" w:rsidP="00386BD7">
      <w:pPr>
        <w:rPr>
          <w:b/>
          <w:sz w:val="28"/>
          <w:szCs w:val="28"/>
          <w:u w:val="single"/>
        </w:rPr>
      </w:pPr>
      <w:r>
        <w:rPr>
          <w:noProof/>
        </w:rPr>
        <w:drawing>
          <wp:inline distT="0" distB="0" distL="0" distR="0" wp14:anchorId="078D9263" wp14:editId="042E6655">
            <wp:extent cx="5657850" cy="10953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57850" cy="1095375"/>
                    </a:xfrm>
                    <a:prstGeom prst="rect">
                      <a:avLst/>
                    </a:prstGeom>
                  </pic:spPr>
                </pic:pic>
              </a:graphicData>
            </a:graphic>
          </wp:inline>
        </w:drawing>
      </w:r>
    </w:p>
    <w:p w:rsidR="007C4C34" w:rsidRPr="00970FC8" w:rsidRDefault="00970FC8" w:rsidP="00386BD7">
      <w:pPr>
        <w:rPr>
          <w:sz w:val="28"/>
          <w:szCs w:val="28"/>
        </w:rPr>
      </w:pPr>
      <w:r w:rsidRPr="00970FC8">
        <w:rPr>
          <w:sz w:val="28"/>
          <w:szCs w:val="28"/>
        </w:rPr>
        <w:t xml:space="preserve">Now we can publish the API to the exchange </w:t>
      </w:r>
    </w:p>
    <w:p w:rsidR="001847E6" w:rsidRDefault="00970FC8" w:rsidP="00386BD7">
      <w:pPr>
        <w:rPr>
          <w:b/>
          <w:sz w:val="28"/>
          <w:szCs w:val="28"/>
          <w:u w:val="single"/>
        </w:rPr>
      </w:pPr>
      <w:r>
        <w:rPr>
          <w:noProof/>
        </w:rPr>
        <w:lastRenderedPageBreak/>
        <w:drawing>
          <wp:inline distT="0" distB="0" distL="0" distR="0" wp14:anchorId="6C867DEB" wp14:editId="64D4CE9E">
            <wp:extent cx="5829300" cy="2781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29300" cy="2781300"/>
                    </a:xfrm>
                    <a:prstGeom prst="rect">
                      <a:avLst/>
                    </a:prstGeom>
                  </pic:spPr>
                </pic:pic>
              </a:graphicData>
            </a:graphic>
          </wp:inline>
        </w:drawing>
      </w:r>
    </w:p>
    <w:p w:rsidR="00827208" w:rsidRDefault="00827208" w:rsidP="00386BD7">
      <w:pPr>
        <w:rPr>
          <w:b/>
          <w:sz w:val="28"/>
          <w:szCs w:val="28"/>
          <w:u w:val="single"/>
        </w:rPr>
      </w:pPr>
    </w:p>
    <w:p w:rsidR="00827208" w:rsidRPr="00827208" w:rsidRDefault="00827208" w:rsidP="00386BD7">
      <w:pPr>
        <w:rPr>
          <w:sz w:val="28"/>
          <w:szCs w:val="28"/>
        </w:rPr>
      </w:pPr>
      <w:r w:rsidRPr="00827208">
        <w:rPr>
          <w:sz w:val="28"/>
          <w:szCs w:val="28"/>
        </w:rPr>
        <w:t>Now we need to link our cloudhub through Autodiscovery.</w:t>
      </w:r>
    </w:p>
    <w:p w:rsidR="00827208" w:rsidRDefault="00827208" w:rsidP="00386BD7">
      <w:pPr>
        <w:rPr>
          <w:b/>
          <w:sz w:val="28"/>
          <w:szCs w:val="28"/>
          <w:u w:val="single"/>
        </w:rPr>
      </w:pPr>
      <w:r>
        <w:rPr>
          <w:noProof/>
        </w:rPr>
        <w:drawing>
          <wp:inline distT="0" distB="0" distL="0" distR="0" wp14:anchorId="08652808" wp14:editId="1C4A0C0D">
            <wp:extent cx="5476875" cy="27146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6875" cy="2714625"/>
                    </a:xfrm>
                    <a:prstGeom prst="rect">
                      <a:avLst/>
                    </a:prstGeom>
                  </pic:spPr>
                </pic:pic>
              </a:graphicData>
            </a:graphic>
          </wp:inline>
        </w:drawing>
      </w:r>
    </w:p>
    <w:p w:rsidR="00827208" w:rsidRDefault="00827208" w:rsidP="00827208">
      <w:pPr>
        <w:rPr>
          <w:sz w:val="28"/>
          <w:szCs w:val="28"/>
        </w:rPr>
      </w:pPr>
      <w:r w:rsidRPr="00827208">
        <w:rPr>
          <w:sz w:val="28"/>
          <w:szCs w:val="28"/>
        </w:rPr>
        <w:t xml:space="preserve">Take a copy of this API ID and then go to Anypoint studio </w:t>
      </w:r>
      <w:r>
        <w:rPr>
          <w:sz w:val="28"/>
          <w:szCs w:val="28"/>
        </w:rPr>
        <w:t xml:space="preserve">and in global.xml </w:t>
      </w:r>
    </w:p>
    <w:p w:rsidR="00827208" w:rsidRPr="00827208" w:rsidRDefault="00827208" w:rsidP="00827208">
      <w:pPr>
        <w:rPr>
          <w:sz w:val="28"/>
          <w:szCs w:val="28"/>
        </w:rPr>
      </w:pPr>
      <w:r>
        <w:rPr>
          <w:sz w:val="28"/>
          <w:szCs w:val="28"/>
        </w:rPr>
        <w:t>Enable autodiscovery</w:t>
      </w:r>
    </w:p>
    <w:p w:rsidR="00827208" w:rsidRDefault="00827208" w:rsidP="00386BD7">
      <w:pPr>
        <w:rPr>
          <w:b/>
          <w:sz w:val="28"/>
          <w:szCs w:val="28"/>
          <w:u w:val="single"/>
        </w:rPr>
      </w:pPr>
    </w:p>
    <w:p w:rsidR="00827208" w:rsidRDefault="00827208" w:rsidP="00386BD7">
      <w:pPr>
        <w:rPr>
          <w:b/>
          <w:sz w:val="28"/>
          <w:szCs w:val="28"/>
          <w:u w:val="single"/>
        </w:rPr>
      </w:pPr>
    </w:p>
    <w:p w:rsidR="00827208" w:rsidRDefault="00827208" w:rsidP="00386BD7">
      <w:pPr>
        <w:rPr>
          <w:noProof/>
        </w:rPr>
      </w:pPr>
    </w:p>
    <w:p w:rsidR="00827208" w:rsidRDefault="00827208" w:rsidP="00386BD7">
      <w:pPr>
        <w:rPr>
          <w:noProof/>
        </w:rPr>
      </w:pPr>
    </w:p>
    <w:p w:rsidR="00827208" w:rsidRDefault="00827208" w:rsidP="00386BD7">
      <w:pPr>
        <w:rPr>
          <w:b/>
          <w:sz w:val="28"/>
          <w:szCs w:val="28"/>
          <w:u w:val="single"/>
        </w:rPr>
      </w:pPr>
      <w:r>
        <w:rPr>
          <w:noProof/>
        </w:rPr>
        <w:lastRenderedPageBreak/>
        <w:drawing>
          <wp:inline distT="0" distB="0" distL="0" distR="0" wp14:anchorId="73A23939" wp14:editId="3A1ADD95">
            <wp:extent cx="5848350" cy="31242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48350" cy="3124200"/>
                    </a:xfrm>
                    <a:prstGeom prst="rect">
                      <a:avLst/>
                    </a:prstGeom>
                  </pic:spPr>
                </pic:pic>
              </a:graphicData>
            </a:graphic>
          </wp:inline>
        </w:drawing>
      </w:r>
    </w:p>
    <w:p w:rsidR="00827208" w:rsidRPr="00827208" w:rsidRDefault="00827208" w:rsidP="00386BD7">
      <w:pPr>
        <w:rPr>
          <w:sz w:val="28"/>
          <w:szCs w:val="28"/>
          <w:u w:val="single"/>
        </w:rPr>
      </w:pPr>
    </w:p>
    <w:p w:rsidR="00827208" w:rsidRDefault="00827208" w:rsidP="00386BD7">
      <w:pPr>
        <w:rPr>
          <w:sz w:val="28"/>
          <w:szCs w:val="28"/>
          <w:u w:val="single"/>
        </w:rPr>
      </w:pPr>
      <w:r w:rsidRPr="00827208">
        <w:rPr>
          <w:sz w:val="28"/>
          <w:szCs w:val="28"/>
          <w:u w:val="single"/>
        </w:rPr>
        <w:t>Enter the APIID here:</w:t>
      </w:r>
    </w:p>
    <w:p w:rsidR="00827208" w:rsidRDefault="00827208" w:rsidP="00386BD7">
      <w:pPr>
        <w:rPr>
          <w:sz w:val="28"/>
          <w:szCs w:val="28"/>
          <w:u w:val="single"/>
        </w:rPr>
      </w:pPr>
    </w:p>
    <w:p w:rsidR="00827208" w:rsidRDefault="00827208" w:rsidP="00386BD7">
      <w:pPr>
        <w:rPr>
          <w:sz w:val="28"/>
          <w:szCs w:val="28"/>
          <w:u w:val="single"/>
        </w:rPr>
      </w:pPr>
      <w:r>
        <w:rPr>
          <w:noProof/>
        </w:rPr>
        <w:drawing>
          <wp:inline distT="0" distB="0" distL="0" distR="0" wp14:anchorId="14986EF4" wp14:editId="122A2BA0">
            <wp:extent cx="2343150" cy="24574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43150" cy="2457450"/>
                    </a:xfrm>
                    <a:prstGeom prst="rect">
                      <a:avLst/>
                    </a:prstGeom>
                  </pic:spPr>
                </pic:pic>
              </a:graphicData>
            </a:graphic>
          </wp:inline>
        </w:drawing>
      </w:r>
    </w:p>
    <w:p w:rsidR="00827208" w:rsidRDefault="00827208" w:rsidP="00386BD7">
      <w:pPr>
        <w:rPr>
          <w:sz w:val="28"/>
          <w:szCs w:val="28"/>
          <w:u w:val="single"/>
        </w:rPr>
      </w:pPr>
      <w:r>
        <w:rPr>
          <w:sz w:val="28"/>
          <w:szCs w:val="28"/>
          <w:u w:val="single"/>
        </w:rPr>
        <w:t xml:space="preserve">Now go to ‘Windows’ </w:t>
      </w:r>
      <w:r w:rsidRPr="00827208">
        <w:rPr>
          <w:sz w:val="28"/>
          <w:szCs w:val="28"/>
          <w:u w:val="single"/>
        </w:rPr>
        <w:sym w:font="Wingdings" w:char="F0E0"/>
      </w:r>
      <w:r>
        <w:rPr>
          <w:sz w:val="28"/>
          <w:szCs w:val="28"/>
          <w:u w:val="single"/>
        </w:rPr>
        <w:t xml:space="preserve"> ‘preferences’ ,under ‘Anypoint studio’ enter the ‘clientid’ and ‘client secret’ with the details that we get from ‘Access Management’</w:t>
      </w:r>
    </w:p>
    <w:p w:rsidR="00827208" w:rsidRDefault="00827208" w:rsidP="00386BD7">
      <w:pPr>
        <w:rPr>
          <w:sz w:val="28"/>
          <w:szCs w:val="28"/>
          <w:u w:val="single"/>
        </w:rPr>
      </w:pPr>
    </w:p>
    <w:p w:rsidR="00827208" w:rsidRPr="009D6A8C" w:rsidRDefault="00827208" w:rsidP="00386BD7">
      <w:pPr>
        <w:rPr>
          <w:sz w:val="28"/>
          <w:szCs w:val="28"/>
        </w:rPr>
      </w:pPr>
      <w:r w:rsidRPr="009D6A8C">
        <w:rPr>
          <w:sz w:val="28"/>
          <w:szCs w:val="28"/>
        </w:rPr>
        <w:t>Also, validate it.</w:t>
      </w:r>
    </w:p>
    <w:p w:rsidR="00827208" w:rsidRDefault="00827208" w:rsidP="00386BD7">
      <w:pPr>
        <w:rPr>
          <w:b/>
          <w:sz w:val="28"/>
          <w:szCs w:val="28"/>
          <w:u w:val="single"/>
        </w:rPr>
      </w:pPr>
      <w:r>
        <w:rPr>
          <w:noProof/>
        </w:rPr>
        <w:lastRenderedPageBreak/>
        <w:drawing>
          <wp:inline distT="0" distB="0" distL="0" distR="0" wp14:anchorId="2E026C9E" wp14:editId="5EA38860">
            <wp:extent cx="3352800" cy="3052956"/>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64367" cy="3063489"/>
                    </a:xfrm>
                    <a:prstGeom prst="rect">
                      <a:avLst/>
                    </a:prstGeom>
                  </pic:spPr>
                </pic:pic>
              </a:graphicData>
            </a:graphic>
          </wp:inline>
        </w:drawing>
      </w:r>
    </w:p>
    <w:p w:rsidR="00366E6A" w:rsidRDefault="00366E6A" w:rsidP="00386BD7">
      <w:pPr>
        <w:rPr>
          <w:b/>
          <w:sz w:val="28"/>
          <w:szCs w:val="28"/>
          <w:u w:val="single"/>
        </w:rPr>
      </w:pPr>
    </w:p>
    <w:p w:rsidR="00366E6A" w:rsidRDefault="00366E6A" w:rsidP="00386BD7">
      <w:pPr>
        <w:rPr>
          <w:sz w:val="28"/>
          <w:szCs w:val="28"/>
        </w:rPr>
      </w:pPr>
      <w:r w:rsidRPr="00366E6A">
        <w:rPr>
          <w:sz w:val="28"/>
          <w:szCs w:val="28"/>
        </w:rPr>
        <w:t>Now we need to deploy the application ag</w:t>
      </w:r>
      <w:r w:rsidR="00E42706">
        <w:rPr>
          <w:sz w:val="28"/>
          <w:szCs w:val="28"/>
        </w:rPr>
        <w:t xml:space="preserve">ain by deploying it to cloudhub, once </w:t>
      </w:r>
      <w:r w:rsidR="00A80D14">
        <w:rPr>
          <w:sz w:val="28"/>
          <w:szCs w:val="28"/>
        </w:rPr>
        <w:t>deployed,</w:t>
      </w:r>
      <w:r w:rsidR="00E42706">
        <w:rPr>
          <w:sz w:val="28"/>
          <w:szCs w:val="28"/>
        </w:rPr>
        <w:t xml:space="preserve"> the API will become Active and get started.</w:t>
      </w:r>
    </w:p>
    <w:p w:rsidR="00E42706" w:rsidRDefault="00E42706" w:rsidP="00386BD7">
      <w:pPr>
        <w:rPr>
          <w:sz w:val="28"/>
          <w:szCs w:val="28"/>
        </w:rPr>
      </w:pPr>
    </w:p>
    <w:p w:rsidR="00A80D14" w:rsidRPr="00A80D14" w:rsidRDefault="00A80D14" w:rsidP="00386BD7">
      <w:pPr>
        <w:rPr>
          <w:b/>
          <w:sz w:val="28"/>
          <w:szCs w:val="28"/>
          <w:u w:val="single"/>
        </w:rPr>
      </w:pPr>
      <w:r w:rsidRPr="00A80D14">
        <w:rPr>
          <w:b/>
          <w:sz w:val="28"/>
          <w:szCs w:val="28"/>
          <w:u w:val="single"/>
        </w:rPr>
        <w:t>25) Policy Management:</w:t>
      </w:r>
    </w:p>
    <w:p w:rsidR="00A80D14" w:rsidRDefault="00A80D14" w:rsidP="00386BD7">
      <w:pPr>
        <w:rPr>
          <w:sz w:val="28"/>
          <w:szCs w:val="28"/>
        </w:rPr>
      </w:pPr>
      <w:r>
        <w:rPr>
          <w:sz w:val="28"/>
          <w:szCs w:val="28"/>
        </w:rPr>
        <w:t>Now we can set some policies in the API and manage it.</w:t>
      </w:r>
    </w:p>
    <w:p w:rsidR="00A80D14" w:rsidRDefault="00A80D14" w:rsidP="00386BD7">
      <w:pPr>
        <w:rPr>
          <w:sz w:val="28"/>
          <w:szCs w:val="28"/>
        </w:rPr>
      </w:pPr>
      <w:r>
        <w:rPr>
          <w:noProof/>
        </w:rPr>
        <w:drawing>
          <wp:inline distT="0" distB="0" distL="0" distR="0" wp14:anchorId="6A93F0A2" wp14:editId="77442881">
            <wp:extent cx="4238625" cy="971550"/>
            <wp:effectExtent l="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8625" cy="971550"/>
                    </a:xfrm>
                    <a:prstGeom prst="rect">
                      <a:avLst/>
                    </a:prstGeom>
                  </pic:spPr>
                </pic:pic>
              </a:graphicData>
            </a:graphic>
          </wp:inline>
        </w:drawing>
      </w:r>
    </w:p>
    <w:p w:rsidR="00945252" w:rsidRDefault="00945252" w:rsidP="00386BD7">
      <w:pPr>
        <w:rPr>
          <w:sz w:val="28"/>
          <w:szCs w:val="28"/>
        </w:rPr>
      </w:pPr>
    </w:p>
    <w:p w:rsidR="00945252" w:rsidRDefault="00945252" w:rsidP="00386BD7">
      <w:pPr>
        <w:rPr>
          <w:sz w:val="28"/>
          <w:szCs w:val="28"/>
        </w:rPr>
      </w:pPr>
    </w:p>
    <w:p w:rsidR="00945252" w:rsidRDefault="00945252" w:rsidP="00386BD7">
      <w:pPr>
        <w:rPr>
          <w:sz w:val="28"/>
          <w:szCs w:val="28"/>
        </w:rPr>
      </w:pPr>
    </w:p>
    <w:p w:rsidR="00945252" w:rsidRDefault="00945252" w:rsidP="00386BD7">
      <w:pPr>
        <w:rPr>
          <w:sz w:val="28"/>
          <w:szCs w:val="28"/>
        </w:rPr>
      </w:pPr>
    </w:p>
    <w:p w:rsidR="00945252" w:rsidRDefault="00945252" w:rsidP="00386BD7">
      <w:pPr>
        <w:rPr>
          <w:sz w:val="28"/>
          <w:szCs w:val="28"/>
        </w:rPr>
      </w:pPr>
    </w:p>
    <w:p w:rsidR="00A80D14" w:rsidRDefault="00945252" w:rsidP="00386BD7">
      <w:pPr>
        <w:rPr>
          <w:sz w:val="28"/>
          <w:szCs w:val="28"/>
        </w:rPr>
      </w:pPr>
      <w:r>
        <w:rPr>
          <w:sz w:val="28"/>
          <w:szCs w:val="28"/>
        </w:rPr>
        <w:lastRenderedPageBreak/>
        <w:t>Click on the API in the exchange and click ‘Request Access’ in order to generate the clientid and client secret for the application client like ‘pstman’ from which if we pass these values then only we can access this API else it will throw error.</w:t>
      </w:r>
    </w:p>
    <w:p w:rsidR="00945252" w:rsidRDefault="00945252" w:rsidP="00386BD7">
      <w:pPr>
        <w:rPr>
          <w:sz w:val="28"/>
          <w:szCs w:val="28"/>
        </w:rPr>
      </w:pPr>
      <w:r>
        <w:rPr>
          <w:noProof/>
        </w:rPr>
        <w:drawing>
          <wp:inline distT="0" distB="0" distL="0" distR="0" wp14:anchorId="26255A04" wp14:editId="16B94F20">
            <wp:extent cx="5791200" cy="24193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91200" cy="2419350"/>
                    </a:xfrm>
                    <a:prstGeom prst="rect">
                      <a:avLst/>
                    </a:prstGeom>
                  </pic:spPr>
                </pic:pic>
              </a:graphicData>
            </a:graphic>
          </wp:inline>
        </w:drawing>
      </w:r>
    </w:p>
    <w:p w:rsidR="00945252" w:rsidRDefault="00945252" w:rsidP="00386BD7">
      <w:pPr>
        <w:rPr>
          <w:sz w:val="28"/>
          <w:szCs w:val="28"/>
        </w:rPr>
      </w:pPr>
    </w:p>
    <w:p w:rsidR="00945252" w:rsidRDefault="00DB7A72" w:rsidP="00386BD7">
      <w:pPr>
        <w:rPr>
          <w:noProof/>
        </w:rPr>
      </w:pPr>
      <w:r>
        <w:rPr>
          <w:noProof/>
        </w:rPr>
        <w:t>Now it will give us the clientid and client secret:</w:t>
      </w:r>
    </w:p>
    <w:p w:rsidR="00DB7A72" w:rsidRDefault="00DB7A72" w:rsidP="00386BD7">
      <w:pPr>
        <w:rPr>
          <w:sz w:val="28"/>
          <w:szCs w:val="28"/>
        </w:rPr>
      </w:pPr>
      <w:r>
        <w:rPr>
          <w:noProof/>
        </w:rPr>
        <w:drawing>
          <wp:inline distT="0" distB="0" distL="0" distR="0" wp14:anchorId="22CD8287" wp14:editId="07B2645F">
            <wp:extent cx="5105400" cy="18573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05400" cy="1857375"/>
                    </a:xfrm>
                    <a:prstGeom prst="rect">
                      <a:avLst/>
                    </a:prstGeom>
                  </pic:spPr>
                </pic:pic>
              </a:graphicData>
            </a:graphic>
          </wp:inline>
        </w:drawing>
      </w:r>
    </w:p>
    <w:p w:rsidR="00A80D14" w:rsidRDefault="00A80D14" w:rsidP="00386BD7">
      <w:pPr>
        <w:rPr>
          <w:sz w:val="28"/>
          <w:szCs w:val="28"/>
        </w:rPr>
      </w:pPr>
    </w:p>
    <w:p w:rsidR="00366E6A" w:rsidRPr="009C1A33" w:rsidRDefault="009C1A33" w:rsidP="00386BD7">
      <w:pPr>
        <w:rPr>
          <w:sz w:val="28"/>
          <w:szCs w:val="28"/>
        </w:rPr>
      </w:pPr>
      <w:r w:rsidRPr="009C1A33">
        <w:rPr>
          <w:sz w:val="28"/>
          <w:szCs w:val="28"/>
        </w:rPr>
        <w:t>Now we need to apply the policy to this API</w:t>
      </w:r>
    </w:p>
    <w:p w:rsidR="00827208" w:rsidRDefault="00827208" w:rsidP="00386BD7">
      <w:pPr>
        <w:rPr>
          <w:b/>
          <w:sz w:val="28"/>
          <w:szCs w:val="28"/>
          <w:u w:val="single"/>
        </w:rPr>
      </w:pPr>
    </w:p>
    <w:p w:rsidR="001847E6" w:rsidRDefault="001847E6" w:rsidP="00386BD7">
      <w:pPr>
        <w:rPr>
          <w:b/>
          <w:sz w:val="28"/>
          <w:szCs w:val="28"/>
          <w:u w:val="single"/>
        </w:rPr>
      </w:pPr>
    </w:p>
    <w:p w:rsidR="007C4C34" w:rsidRDefault="007C4C34" w:rsidP="00386BD7">
      <w:pPr>
        <w:rPr>
          <w:b/>
          <w:sz w:val="28"/>
          <w:szCs w:val="28"/>
          <w:u w:val="single"/>
        </w:rPr>
      </w:pPr>
    </w:p>
    <w:p w:rsidR="007C4C34" w:rsidRDefault="007C4C34" w:rsidP="00386BD7">
      <w:pPr>
        <w:rPr>
          <w:b/>
          <w:sz w:val="28"/>
          <w:szCs w:val="28"/>
          <w:u w:val="single"/>
        </w:rPr>
      </w:pPr>
    </w:p>
    <w:p w:rsidR="00386BD7" w:rsidRPr="0099429F" w:rsidRDefault="00C96D0E" w:rsidP="00386BD7">
      <w:pPr>
        <w:rPr>
          <w:b/>
          <w:sz w:val="28"/>
          <w:szCs w:val="28"/>
          <w:u w:val="single"/>
        </w:rPr>
      </w:pPr>
      <w:r>
        <w:rPr>
          <w:b/>
          <w:sz w:val="28"/>
          <w:szCs w:val="28"/>
          <w:u w:val="single"/>
        </w:rPr>
        <w:t xml:space="preserve">26) </w:t>
      </w:r>
      <w:r w:rsidR="00386BD7" w:rsidRPr="0099429F">
        <w:rPr>
          <w:b/>
          <w:sz w:val="28"/>
          <w:szCs w:val="28"/>
          <w:u w:val="single"/>
        </w:rPr>
        <w:t>SOAP Vs REST</w:t>
      </w:r>
    </w:p>
    <w:p w:rsidR="00386BD7" w:rsidRDefault="00386BD7" w:rsidP="00386BD7">
      <w:r>
        <w:lastRenderedPageBreak/>
        <w:t>The Business Use case,Constraints,Requirements,security,network bandwidth and environment decides whether we need to use SOAP or REST as the Webservice</w:t>
      </w:r>
    </w:p>
    <w:p w:rsidR="00386BD7" w:rsidRDefault="00386BD7" w:rsidP="00386BD7">
      <w:r>
        <w:rPr>
          <w:noProof/>
        </w:rPr>
        <w:drawing>
          <wp:inline distT="0" distB="0" distL="0" distR="0" wp14:anchorId="0CD2BAF4" wp14:editId="0B5ADE23">
            <wp:extent cx="6560772" cy="33051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82859" cy="3316302"/>
                    </a:xfrm>
                    <a:prstGeom prst="rect">
                      <a:avLst/>
                    </a:prstGeom>
                  </pic:spPr>
                </pic:pic>
              </a:graphicData>
            </a:graphic>
          </wp:inline>
        </w:drawing>
      </w:r>
    </w:p>
    <w:p w:rsidR="00386BD7" w:rsidRDefault="00386BD7" w:rsidP="00386BD7"/>
    <w:p w:rsidR="005777F0" w:rsidRDefault="005777F0" w:rsidP="003C368A"/>
    <w:p w:rsidR="005777F0" w:rsidRDefault="005777F0" w:rsidP="003C368A"/>
    <w:p w:rsidR="00196F58" w:rsidRDefault="00495939" w:rsidP="003C368A">
      <w:r>
        <w:rPr>
          <w:noProof/>
        </w:rPr>
        <w:lastRenderedPageBreak/>
        <w:drawing>
          <wp:inline distT="0" distB="0" distL="0" distR="0" wp14:anchorId="56A0A531" wp14:editId="3E1F9F4D">
            <wp:extent cx="6560185" cy="3965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81181" cy="3978548"/>
                    </a:xfrm>
                    <a:prstGeom prst="rect">
                      <a:avLst/>
                    </a:prstGeom>
                  </pic:spPr>
                </pic:pic>
              </a:graphicData>
            </a:graphic>
          </wp:inline>
        </w:drawing>
      </w:r>
    </w:p>
    <w:p w:rsidR="00985936" w:rsidRDefault="00985936" w:rsidP="003C368A"/>
    <w:p w:rsidR="00985936" w:rsidRDefault="00985936" w:rsidP="003C368A">
      <w:r>
        <w:rPr>
          <w:noProof/>
        </w:rPr>
        <w:drawing>
          <wp:inline distT="0" distB="0" distL="0" distR="0" wp14:anchorId="0880D4B5" wp14:editId="58169DC4">
            <wp:extent cx="6496050" cy="2056538"/>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558255" cy="2076231"/>
                    </a:xfrm>
                    <a:prstGeom prst="rect">
                      <a:avLst/>
                    </a:prstGeom>
                  </pic:spPr>
                </pic:pic>
              </a:graphicData>
            </a:graphic>
          </wp:inline>
        </w:drawing>
      </w:r>
    </w:p>
    <w:p w:rsidR="00AE40AF" w:rsidRDefault="00AE40AF" w:rsidP="003C368A"/>
    <w:p w:rsidR="00AE40AF" w:rsidRDefault="00AE40AF" w:rsidP="003C368A">
      <w:r>
        <w:rPr>
          <w:noProof/>
        </w:rPr>
        <w:drawing>
          <wp:inline distT="0" distB="0" distL="0" distR="0" wp14:anchorId="5DD2BDE3" wp14:editId="34461F2C">
            <wp:extent cx="6332458" cy="12477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84573" cy="1258044"/>
                    </a:xfrm>
                    <a:prstGeom prst="rect">
                      <a:avLst/>
                    </a:prstGeom>
                  </pic:spPr>
                </pic:pic>
              </a:graphicData>
            </a:graphic>
          </wp:inline>
        </w:drawing>
      </w:r>
    </w:p>
    <w:p w:rsidR="00C96D0E" w:rsidRPr="00C96D0E" w:rsidRDefault="00C96D0E" w:rsidP="003C368A">
      <w:pPr>
        <w:rPr>
          <w:b/>
          <w:u w:val="single"/>
        </w:rPr>
      </w:pPr>
    </w:p>
    <w:p w:rsidR="00C96D0E" w:rsidRPr="00C96D0E" w:rsidRDefault="00C96D0E" w:rsidP="003C368A">
      <w:pPr>
        <w:rPr>
          <w:b/>
          <w:u w:val="single"/>
        </w:rPr>
      </w:pPr>
      <w:r w:rsidRPr="00C96D0E">
        <w:rPr>
          <w:b/>
          <w:u w:val="single"/>
        </w:rPr>
        <w:t>27) HTTP Response odes:</w:t>
      </w:r>
    </w:p>
    <w:p w:rsidR="00C96D0E" w:rsidRDefault="00C96D0E" w:rsidP="003C368A">
      <w:r>
        <w:t>Below are different HTTP response codes that we can specify in an API.</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1"/>
        <w:gridCol w:w="9094"/>
      </w:tblGrid>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Code and Description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b/>
                <w:bCs/>
                <w:sz w:val="21"/>
                <w:szCs w:val="21"/>
              </w:rPr>
              <w:t>1xx: Informational</w:t>
            </w:r>
          </w:p>
          <w:p w:rsidR="00C96D0E" w:rsidRPr="00C96D0E" w:rsidRDefault="00C96D0E" w:rsidP="00C96D0E">
            <w:pPr>
              <w:spacing w:before="120" w:after="144" w:line="240" w:lineRule="auto"/>
              <w:ind w:left="48" w:right="48"/>
              <w:jc w:val="both"/>
              <w:rPr>
                <w:rFonts w:ascii="Arial" w:eastAsia="Times New Roman" w:hAnsi="Arial" w:cs="Arial"/>
                <w:color w:val="000000"/>
                <w:sz w:val="21"/>
                <w:szCs w:val="21"/>
              </w:rPr>
            </w:pPr>
            <w:r w:rsidRPr="00C96D0E">
              <w:rPr>
                <w:rFonts w:ascii="Arial" w:eastAsia="Times New Roman" w:hAnsi="Arial" w:cs="Arial"/>
                <w:color w:val="000000"/>
                <w:sz w:val="21"/>
                <w:szCs w:val="21"/>
              </w:rPr>
              <w:t>It means the request has been received and the process is continuing.</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b/>
                <w:bCs/>
                <w:sz w:val="21"/>
                <w:szCs w:val="21"/>
              </w:rPr>
              <w:t>2xx: Success</w:t>
            </w:r>
          </w:p>
          <w:p w:rsidR="00C96D0E" w:rsidRPr="00C96D0E" w:rsidRDefault="00C96D0E" w:rsidP="00C96D0E">
            <w:pPr>
              <w:spacing w:before="120" w:after="144" w:line="240" w:lineRule="auto"/>
              <w:ind w:left="48" w:right="48"/>
              <w:jc w:val="both"/>
              <w:rPr>
                <w:rFonts w:ascii="Arial" w:eastAsia="Times New Roman" w:hAnsi="Arial" w:cs="Arial"/>
                <w:color w:val="000000"/>
                <w:sz w:val="21"/>
                <w:szCs w:val="21"/>
              </w:rPr>
            </w:pPr>
            <w:r w:rsidRPr="00C96D0E">
              <w:rPr>
                <w:rFonts w:ascii="Arial" w:eastAsia="Times New Roman" w:hAnsi="Arial" w:cs="Arial"/>
                <w:color w:val="000000"/>
                <w:sz w:val="21"/>
                <w:szCs w:val="21"/>
              </w:rPr>
              <w:t>It means the action was successfully received, understood, and accepted.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b/>
                <w:bCs/>
                <w:sz w:val="21"/>
                <w:szCs w:val="21"/>
              </w:rPr>
              <w:t>3xx: Redirection</w:t>
            </w:r>
          </w:p>
          <w:p w:rsidR="00C96D0E" w:rsidRPr="00C96D0E" w:rsidRDefault="00C96D0E" w:rsidP="00C96D0E">
            <w:pPr>
              <w:spacing w:before="120" w:after="144" w:line="240" w:lineRule="auto"/>
              <w:ind w:left="48" w:right="48"/>
              <w:jc w:val="both"/>
              <w:rPr>
                <w:rFonts w:ascii="Arial" w:eastAsia="Times New Roman" w:hAnsi="Arial" w:cs="Arial"/>
                <w:color w:val="000000"/>
                <w:sz w:val="21"/>
                <w:szCs w:val="21"/>
              </w:rPr>
            </w:pPr>
            <w:r w:rsidRPr="00C96D0E">
              <w:rPr>
                <w:rFonts w:ascii="Arial" w:eastAsia="Times New Roman" w:hAnsi="Arial" w:cs="Arial"/>
                <w:color w:val="000000"/>
                <w:sz w:val="21"/>
                <w:szCs w:val="21"/>
              </w:rPr>
              <w:t>It means further action must be taken in order to complete the request.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b/>
                <w:bCs/>
                <w:sz w:val="21"/>
                <w:szCs w:val="21"/>
              </w:rPr>
              <w:t>4xx: Client Error</w:t>
            </w:r>
          </w:p>
          <w:p w:rsidR="00C96D0E" w:rsidRPr="00C96D0E" w:rsidRDefault="00C96D0E" w:rsidP="00C96D0E">
            <w:pPr>
              <w:spacing w:before="120" w:after="144" w:line="240" w:lineRule="auto"/>
              <w:ind w:left="48" w:right="48"/>
              <w:jc w:val="both"/>
              <w:rPr>
                <w:rFonts w:ascii="Arial" w:eastAsia="Times New Roman" w:hAnsi="Arial" w:cs="Arial"/>
                <w:color w:val="000000"/>
                <w:sz w:val="21"/>
                <w:szCs w:val="21"/>
              </w:rPr>
            </w:pPr>
            <w:r w:rsidRPr="00C96D0E">
              <w:rPr>
                <w:rFonts w:ascii="Arial" w:eastAsia="Times New Roman" w:hAnsi="Arial" w:cs="Arial"/>
                <w:color w:val="000000"/>
                <w:sz w:val="21"/>
                <w:szCs w:val="21"/>
              </w:rPr>
              <w:t>It means the request contains incorrect syntax or cannot be fulfilled.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0" w:line="240" w:lineRule="auto"/>
              <w:rPr>
                <w:rFonts w:ascii="Arial" w:eastAsia="Times New Roman" w:hAnsi="Arial" w:cs="Arial"/>
                <w:sz w:val="21"/>
                <w:szCs w:val="21"/>
              </w:rPr>
            </w:pPr>
            <w:r w:rsidRPr="00C96D0E">
              <w:rPr>
                <w:rFonts w:ascii="Arial" w:eastAsia="Times New Roman" w:hAnsi="Arial" w:cs="Arial"/>
                <w:b/>
                <w:bCs/>
                <w:sz w:val="21"/>
                <w:szCs w:val="21"/>
              </w:rPr>
              <w:t>5xx: Server Error</w:t>
            </w:r>
          </w:p>
          <w:p w:rsidR="00C96D0E" w:rsidRPr="00C96D0E" w:rsidRDefault="00C96D0E" w:rsidP="00C96D0E">
            <w:pPr>
              <w:spacing w:before="120" w:after="144" w:line="240" w:lineRule="auto"/>
              <w:ind w:left="48" w:right="48"/>
              <w:jc w:val="both"/>
              <w:rPr>
                <w:rFonts w:ascii="Arial" w:eastAsia="Times New Roman" w:hAnsi="Arial" w:cs="Arial"/>
                <w:color w:val="000000"/>
                <w:sz w:val="21"/>
                <w:szCs w:val="21"/>
              </w:rPr>
            </w:pPr>
            <w:r w:rsidRPr="00C96D0E">
              <w:rPr>
                <w:rFonts w:ascii="Arial" w:eastAsia="Times New Roman" w:hAnsi="Arial" w:cs="Arial"/>
                <w:color w:val="000000"/>
                <w:sz w:val="21"/>
                <w:szCs w:val="21"/>
              </w:rPr>
              <w:t>It means the server failed to fulfill an apparently valid request.</w:t>
            </w:r>
          </w:p>
        </w:tc>
      </w:tr>
    </w:tbl>
    <w:p w:rsidR="00C96D0E" w:rsidRPr="00C96D0E" w:rsidRDefault="00C96D0E" w:rsidP="00C96D0E">
      <w:pPr>
        <w:spacing w:before="120" w:after="144" w:line="240" w:lineRule="auto"/>
        <w:ind w:left="48" w:right="48"/>
        <w:jc w:val="both"/>
        <w:rPr>
          <w:rFonts w:ascii="Arial" w:eastAsia="Times New Roman" w:hAnsi="Arial" w:cs="Arial"/>
          <w:color w:val="000000"/>
          <w:sz w:val="24"/>
          <w:szCs w:val="24"/>
        </w:rPr>
      </w:pPr>
      <w:r w:rsidRPr="00C96D0E">
        <w:rPr>
          <w:rFonts w:ascii="Arial" w:eastAsia="Times New Roman" w:hAnsi="Arial" w:cs="Arial"/>
          <w:color w:val="000000"/>
          <w:sz w:val="24"/>
          <w:szCs w:val="24"/>
        </w:rPr>
        <w:t>HTTP status codes are extensible and HTTP applications are not required to understand the meaning of all the registered status codes. Given below is a list of all the status codes.</w:t>
      </w:r>
    </w:p>
    <w:p w:rsidR="00C96D0E" w:rsidRPr="00C96D0E" w:rsidRDefault="00C96D0E" w:rsidP="00C96D0E">
      <w:pPr>
        <w:spacing w:before="100" w:beforeAutospacing="1" w:after="100" w:afterAutospacing="1" w:line="240" w:lineRule="auto"/>
        <w:outlineLvl w:val="1"/>
        <w:rPr>
          <w:rFonts w:ascii="Arial" w:eastAsia="Times New Roman" w:hAnsi="Arial" w:cs="Arial"/>
          <w:sz w:val="35"/>
          <w:szCs w:val="35"/>
        </w:rPr>
      </w:pPr>
      <w:r w:rsidRPr="00C96D0E">
        <w:rPr>
          <w:rFonts w:ascii="Arial" w:eastAsia="Times New Roman" w:hAnsi="Arial" w:cs="Arial"/>
          <w:sz w:val="35"/>
          <w:szCs w:val="35"/>
        </w:rPr>
        <w:t>1xx: Information</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81"/>
        <w:gridCol w:w="8034"/>
      </w:tblGrid>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Description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100 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Only a part of the request has been received by the server, but as long as it has not been rejected, the client should continue with the request.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101 Switching Protocols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switches protocol.</w:t>
            </w:r>
          </w:p>
        </w:tc>
      </w:tr>
    </w:tbl>
    <w:p w:rsidR="00C96D0E" w:rsidRPr="00C96D0E" w:rsidRDefault="00C96D0E" w:rsidP="00C96D0E">
      <w:pPr>
        <w:spacing w:before="100" w:beforeAutospacing="1" w:after="100" w:afterAutospacing="1" w:line="240" w:lineRule="auto"/>
        <w:outlineLvl w:val="1"/>
        <w:rPr>
          <w:rFonts w:ascii="Arial" w:eastAsia="Times New Roman" w:hAnsi="Arial" w:cs="Arial"/>
          <w:sz w:val="35"/>
          <w:szCs w:val="35"/>
        </w:rPr>
      </w:pPr>
      <w:r w:rsidRPr="00C96D0E">
        <w:rPr>
          <w:rFonts w:ascii="Arial" w:eastAsia="Times New Roman" w:hAnsi="Arial" w:cs="Arial"/>
          <w:sz w:val="35"/>
          <w:szCs w:val="35"/>
        </w:rPr>
        <w:t>2xx: Successful</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56"/>
        <w:gridCol w:w="7859"/>
      </w:tblGrid>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lastRenderedPageBreak/>
              <w:t>Message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Description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200 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is OK.</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201 Created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is complete, and a new resource is created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202 Accepted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is accepted for processing, but the processing is not complete.</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203 Non-authoritative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information in the entity header is from a local or third-party copy, not from the original server.</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204 No Content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A status code and a header are given in the response, but there is no entity-body in the reply.</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205 Reset Content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browser should clear the form used for this transaction for additional input.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206 Partial Content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is returning partial data of the size requested. Used in response to a request specifying a </w:t>
            </w:r>
            <w:r w:rsidRPr="00C96D0E">
              <w:rPr>
                <w:rFonts w:ascii="Arial" w:eastAsia="Times New Roman" w:hAnsi="Arial" w:cs="Arial"/>
                <w:i/>
                <w:iCs/>
                <w:sz w:val="21"/>
                <w:szCs w:val="21"/>
              </w:rPr>
              <w:t>Range</w:t>
            </w:r>
            <w:r w:rsidRPr="00C96D0E">
              <w:rPr>
                <w:rFonts w:ascii="Arial" w:eastAsia="Times New Roman" w:hAnsi="Arial" w:cs="Arial"/>
                <w:sz w:val="21"/>
                <w:szCs w:val="21"/>
              </w:rPr>
              <w:t> header. The server must specify the range included in the response with the </w:t>
            </w:r>
            <w:r w:rsidRPr="00C96D0E">
              <w:rPr>
                <w:rFonts w:ascii="Arial" w:eastAsia="Times New Roman" w:hAnsi="Arial" w:cs="Arial"/>
                <w:i/>
                <w:iCs/>
                <w:sz w:val="21"/>
                <w:szCs w:val="21"/>
              </w:rPr>
              <w:t>Content-Range</w:t>
            </w:r>
            <w:r w:rsidRPr="00C96D0E">
              <w:rPr>
                <w:rFonts w:ascii="Arial" w:eastAsia="Times New Roman" w:hAnsi="Arial" w:cs="Arial"/>
                <w:sz w:val="21"/>
                <w:szCs w:val="21"/>
              </w:rPr>
              <w:t> header.</w:t>
            </w:r>
          </w:p>
        </w:tc>
      </w:tr>
    </w:tbl>
    <w:p w:rsidR="00C96D0E" w:rsidRPr="00C96D0E" w:rsidRDefault="00C96D0E" w:rsidP="00C96D0E">
      <w:pPr>
        <w:spacing w:before="100" w:beforeAutospacing="1" w:after="100" w:afterAutospacing="1" w:line="240" w:lineRule="auto"/>
        <w:outlineLvl w:val="1"/>
        <w:rPr>
          <w:rFonts w:ascii="Arial" w:eastAsia="Times New Roman" w:hAnsi="Arial" w:cs="Arial"/>
          <w:sz w:val="35"/>
          <w:szCs w:val="35"/>
        </w:rPr>
      </w:pPr>
      <w:r w:rsidRPr="00C96D0E">
        <w:rPr>
          <w:rFonts w:ascii="Arial" w:eastAsia="Times New Roman" w:hAnsi="Arial" w:cs="Arial"/>
          <w:sz w:val="35"/>
          <w:szCs w:val="35"/>
        </w:rPr>
        <w:t>3xx: Redirection</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97"/>
        <w:gridCol w:w="7918"/>
      </w:tblGrid>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Description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300 Multiple Choices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A link list. The user can select a link and go to that location. Maximum five addresses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301 Moved Permanently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page has moved to a new url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302 Found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page has moved temporarily to a new url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lastRenderedPageBreak/>
              <w:t>303 See Other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page can be found under a different url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304 Not Modified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This is the response code to an </w:t>
            </w:r>
            <w:r w:rsidRPr="00C96D0E">
              <w:rPr>
                <w:rFonts w:ascii="Arial" w:eastAsia="Times New Roman" w:hAnsi="Arial" w:cs="Arial"/>
                <w:i/>
                <w:iCs/>
                <w:sz w:val="21"/>
                <w:szCs w:val="21"/>
              </w:rPr>
              <w:t>If-Modified-Since</w:t>
            </w:r>
            <w:r w:rsidRPr="00C96D0E">
              <w:rPr>
                <w:rFonts w:ascii="Arial" w:eastAsia="Times New Roman" w:hAnsi="Arial" w:cs="Arial"/>
                <w:sz w:val="21"/>
                <w:szCs w:val="21"/>
              </w:rPr>
              <w:t> or </w:t>
            </w:r>
            <w:r w:rsidRPr="00C96D0E">
              <w:rPr>
                <w:rFonts w:ascii="Arial" w:eastAsia="Times New Roman" w:hAnsi="Arial" w:cs="Arial"/>
                <w:i/>
                <w:iCs/>
                <w:sz w:val="21"/>
                <w:szCs w:val="21"/>
              </w:rPr>
              <w:t>If-None-Match</w:t>
            </w:r>
            <w:r w:rsidRPr="00C96D0E">
              <w:rPr>
                <w:rFonts w:ascii="Arial" w:eastAsia="Times New Roman" w:hAnsi="Arial" w:cs="Arial"/>
                <w:sz w:val="21"/>
                <w:szCs w:val="21"/>
              </w:rPr>
              <w:t> header, where the URL has not been modified since the specified date.</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305 Use Proxy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URL must be accessed through the proxy mentioned in the </w:t>
            </w:r>
            <w:r w:rsidRPr="00C96D0E">
              <w:rPr>
                <w:rFonts w:ascii="Arial" w:eastAsia="Times New Roman" w:hAnsi="Arial" w:cs="Arial"/>
                <w:i/>
                <w:iCs/>
                <w:sz w:val="21"/>
                <w:szCs w:val="21"/>
              </w:rPr>
              <w:t>Location</w:t>
            </w:r>
            <w:r w:rsidRPr="00C96D0E">
              <w:rPr>
                <w:rFonts w:ascii="Arial" w:eastAsia="Times New Roman" w:hAnsi="Arial" w:cs="Arial"/>
                <w:sz w:val="21"/>
                <w:szCs w:val="21"/>
              </w:rPr>
              <w:t> header.</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306 </w:t>
            </w:r>
            <w:r w:rsidRPr="00C96D0E">
              <w:rPr>
                <w:rFonts w:ascii="Arial" w:eastAsia="Times New Roman" w:hAnsi="Arial" w:cs="Arial"/>
                <w:i/>
                <w:iCs/>
                <w:sz w:val="21"/>
                <w:szCs w:val="21"/>
              </w:rPr>
              <w:t>Unused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This code was used in a previous version. It is no longer used, but the code is reserved.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307 Temporary Redirect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page has moved temporarily to a new url.</w:t>
            </w:r>
          </w:p>
        </w:tc>
      </w:tr>
    </w:tbl>
    <w:p w:rsidR="00C96D0E" w:rsidRPr="00C96D0E" w:rsidRDefault="00C96D0E" w:rsidP="00C96D0E">
      <w:pPr>
        <w:spacing w:before="100" w:beforeAutospacing="1" w:after="100" w:afterAutospacing="1" w:line="240" w:lineRule="auto"/>
        <w:outlineLvl w:val="1"/>
        <w:rPr>
          <w:rFonts w:ascii="Arial" w:eastAsia="Times New Roman" w:hAnsi="Arial" w:cs="Arial"/>
          <w:sz w:val="35"/>
          <w:szCs w:val="35"/>
        </w:rPr>
      </w:pPr>
      <w:r w:rsidRPr="00C96D0E">
        <w:rPr>
          <w:rFonts w:ascii="Arial" w:eastAsia="Times New Roman" w:hAnsi="Arial" w:cs="Arial"/>
          <w:sz w:val="35"/>
          <w:szCs w:val="35"/>
        </w:rPr>
        <w:t>4xx: Client Error</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41"/>
        <w:gridCol w:w="7374"/>
      </w:tblGrid>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Description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400 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did not understand the request.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401 Unauthorized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page needs a username and a password.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402 Payment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i/>
                <w:iCs/>
                <w:sz w:val="21"/>
                <w:szCs w:val="21"/>
              </w:rPr>
              <w:t>You can not use this code yet</w:t>
            </w:r>
            <w:r w:rsidRPr="00C96D0E">
              <w:rPr>
                <w:rFonts w:ascii="Arial" w:eastAsia="Times New Roman" w:hAnsi="Arial" w:cs="Arial"/>
                <w:sz w:val="21"/>
                <w:szCs w:val="21"/>
              </w:rPr>
              <w: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403 Forbidden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Access is forbidden to the requested page.</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404 Not Found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can not find the requested page.</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405 Method Not Allowed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method specified in the request is not allowed.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406 Not Acceptable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can only generate a response that is not accepted by the client.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lastRenderedPageBreak/>
              <w:t>407 Proxy Authentication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You must authenticate with a proxy server before this request can be served.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408 Request Timeout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took longer than the server was prepared to wait.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409 Conflict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could not be completed because of a conflict.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410 Gone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page is no longer available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411 Length 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"Content-Length" is not defined. The server will not accept the request without it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412 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pre condition given in the request evaluated to false by the server.</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413 Request Entity Too Large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will not accept the request, because the request entity is too large.</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414 Request-url Too 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will not accept the request, because the url is too long. Occurs when you convert a "post" request to a "get" request with a long query information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415 Unsupported Media 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will not accept the request, because the mediatype is not supported .</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416 Requested Range Not Satisfiable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requested byte range is not available and is out of bounds.</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417 Expectation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expectation given in an Expect request-header field could not be met by this server.</w:t>
            </w:r>
          </w:p>
        </w:tc>
      </w:tr>
    </w:tbl>
    <w:p w:rsidR="00C96D0E" w:rsidRPr="00C96D0E" w:rsidRDefault="00C96D0E" w:rsidP="00C96D0E">
      <w:pPr>
        <w:spacing w:before="100" w:beforeAutospacing="1" w:after="100" w:afterAutospacing="1" w:line="240" w:lineRule="auto"/>
        <w:outlineLvl w:val="1"/>
        <w:rPr>
          <w:rFonts w:ascii="Arial" w:eastAsia="Times New Roman" w:hAnsi="Arial" w:cs="Arial"/>
          <w:sz w:val="35"/>
          <w:szCs w:val="35"/>
        </w:rPr>
      </w:pPr>
      <w:r w:rsidRPr="00C96D0E">
        <w:rPr>
          <w:rFonts w:ascii="Arial" w:eastAsia="Times New Roman" w:hAnsi="Arial" w:cs="Arial"/>
          <w:sz w:val="35"/>
          <w:szCs w:val="35"/>
        </w:rPr>
        <w:t>5xx: Server Error</w:t>
      </w:r>
    </w:p>
    <w:tbl>
      <w:tblPr>
        <w:tblW w:w="991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814"/>
        <w:gridCol w:w="7101"/>
      </w:tblGrid>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C96D0E" w:rsidRPr="00C96D0E" w:rsidRDefault="00C96D0E" w:rsidP="00C96D0E">
            <w:pPr>
              <w:spacing w:after="300" w:line="240" w:lineRule="auto"/>
              <w:jc w:val="center"/>
              <w:rPr>
                <w:rFonts w:ascii="Arial" w:eastAsia="Times New Roman" w:hAnsi="Arial" w:cs="Arial"/>
                <w:b/>
                <w:bCs/>
                <w:sz w:val="21"/>
                <w:szCs w:val="21"/>
              </w:rPr>
            </w:pPr>
            <w:r w:rsidRPr="00C96D0E">
              <w:rPr>
                <w:rFonts w:ascii="Arial" w:eastAsia="Times New Roman" w:hAnsi="Arial" w:cs="Arial"/>
                <w:b/>
                <w:bCs/>
                <w:sz w:val="21"/>
                <w:szCs w:val="21"/>
              </w:rPr>
              <w:t>Description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lastRenderedPageBreak/>
              <w:t>500 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was not completed. The server met an unexpected condition.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501 Not Implemented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was not completed. The server did not support the functionality required.</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502 Bad Gateway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was not completed. The server received an invalid response from the upstream server.</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503 Service Unavailable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request was not completed. The server is temporarily overloading or down.</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504 Gateway Timeout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gateway has timed out.</w:t>
            </w:r>
          </w:p>
        </w:tc>
      </w:tr>
      <w:tr w:rsidR="00C96D0E" w:rsidRPr="00C96D0E" w:rsidTr="00C96D0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505 HTTP Version Not Supported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96D0E" w:rsidRPr="00C96D0E" w:rsidRDefault="00C96D0E" w:rsidP="00C96D0E">
            <w:pPr>
              <w:spacing w:after="300" w:line="240" w:lineRule="auto"/>
              <w:rPr>
                <w:rFonts w:ascii="Arial" w:eastAsia="Times New Roman" w:hAnsi="Arial" w:cs="Arial"/>
                <w:sz w:val="21"/>
                <w:szCs w:val="21"/>
              </w:rPr>
            </w:pPr>
            <w:r w:rsidRPr="00C96D0E">
              <w:rPr>
                <w:rFonts w:ascii="Arial" w:eastAsia="Times New Roman" w:hAnsi="Arial" w:cs="Arial"/>
                <w:sz w:val="21"/>
                <w:szCs w:val="21"/>
              </w:rPr>
              <w:t>The server does not support the "http protocol" version.</w:t>
            </w:r>
          </w:p>
        </w:tc>
      </w:tr>
    </w:tbl>
    <w:p w:rsidR="00C96D0E" w:rsidRDefault="00C96D0E" w:rsidP="003C368A"/>
    <w:p w:rsidR="00C96D0E" w:rsidRDefault="00C96D0E" w:rsidP="003C368A"/>
    <w:p w:rsidR="00C96D0E" w:rsidRDefault="00C96D0E" w:rsidP="003C368A"/>
    <w:p w:rsidR="00C96D0E" w:rsidRPr="00C96D0E" w:rsidRDefault="00C96D0E" w:rsidP="003C368A">
      <w:pPr>
        <w:rPr>
          <w:b/>
          <w:u w:val="single"/>
        </w:rPr>
      </w:pPr>
      <w:r w:rsidRPr="00C96D0E">
        <w:rPr>
          <w:b/>
          <w:u w:val="single"/>
        </w:rPr>
        <w:t>28) OAUTH security:</w:t>
      </w:r>
    </w:p>
    <w:p w:rsidR="00C96D0E" w:rsidRDefault="00C96D0E" w:rsidP="003C368A">
      <w:r>
        <w:t xml:space="preserve">OAUTH2.0 is a security method that most of the API’s is using in order to </w:t>
      </w:r>
      <w:r w:rsidR="003F0A03">
        <w:t>protect</w:t>
      </w:r>
      <w:r>
        <w:t xml:space="preserve"> he API from threats and to cater to only authentic requests.</w:t>
      </w:r>
    </w:p>
    <w:p w:rsidR="00C96D0E" w:rsidRDefault="00C96D0E" w:rsidP="003C368A">
      <w:r>
        <w:t xml:space="preserve">A request coming from a client with a Bearer </w:t>
      </w:r>
      <w:r w:rsidR="003F0A03">
        <w:t>Token (OAUTH</w:t>
      </w:r>
      <w:r>
        <w:t xml:space="preserve"> server says give the response to the bearer of the token) should be authenticated by the API Gateway Manager with the OAUTH server and once validated that the OAUTH server gave this valid token to this client by getting the client information of </w:t>
      </w:r>
      <w:r w:rsidR="003F0A03">
        <w:t>client</w:t>
      </w:r>
      <w:r>
        <w:t xml:space="preserve"> id and client secret and if the token is valid then the Gateway API manager will open the request to the API and API will respond with the proper response to the client.</w:t>
      </w:r>
    </w:p>
    <w:p w:rsidR="003F0A03" w:rsidRDefault="003F0A03" w:rsidP="003C368A">
      <w:r>
        <w:t>Now another concept of refresh token can also be considered where the client is given a a short lived token and a ling lived refresh token. Once the short lived access token expires the client can send the refresh token to the API gateway which in turn gets the access token from the OAUTH server and gets validated.</w:t>
      </w:r>
    </w:p>
    <w:p w:rsidR="003F0A03" w:rsidRDefault="003F0A03" w:rsidP="003C368A">
      <w:r>
        <w:t>In Mule, we can enable an API with OAUTH 2.0 policy by giving the url of the OAUTH server and enable it. Once enabled the request from client has to come with an access token else the request will be denied.</w:t>
      </w:r>
    </w:p>
    <w:p w:rsidR="00C96D0E" w:rsidRDefault="00755C2C" w:rsidP="003C368A">
      <w:r>
        <w:rPr>
          <w:noProof/>
        </w:rPr>
        <w:lastRenderedPageBreak/>
        <w:drawing>
          <wp:inline distT="0" distB="0" distL="0" distR="0" wp14:anchorId="0176CB90" wp14:editId="5D3EBA31">
            <wp:extent cx="4800600" cy="32194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0600" cy="3219450"/>
                    </a:xfrm>
                    <a:prstGeom prst="rect">
                      <a:avLst/>
                    </a:prstGeom>
                  </pic:spPr>
                </pic:pic>
              </a:graphicData>
            </a:graphic>
          </wp:inline>
        </w:drawing>
      </w:r>
    </w:p>
    <w:p w:rsidR="00755C2C" w:rsidRDefault="00755C2C" w:rsidP="003C368A"/>
    <w:p w:rsidR="00755C2C" w:rsidRDefault="005D18D0" w:rsidP="003C368A">
      <w:r>
        <w:t>Above picture says how OAUTH servers validates the token.</w:t>
      </w:r>
    </w:p>
    <w:sectPr w:rsidR="00755C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0A13" w:rsidRDefault="00BA0A13" w:rsidP="00314D4C">
      <w:pPr>
        <w:spacing w:after="0" w:line="240" w:lineRule="auto"/>
      </w:pPr>
      <w:r>
        <w:separator/>
      </w:r>
    </w:p>
  </w:endnote>
  <w:endnote w:type="continuationSeparator" w:id="0">
    <w:p w:rsidR="00BA0A13" w:rsidRDefault="00BA0A13" w:rsidP="00314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0A13" w:rsidRDefault="00BA0A13" w:rsidP="00314D4C">
      <w:pPr>
        <w:spacing w:after="0" w:line="240" w:lineRule="auto"/>
      </w:pPr>
      <w:r>
        <w:separator/>
      </w:r>
    </w:p>
  </w:footnote>
  <w:footnote w:type="continuationSeparator" w:id="0">
    <w:p w:rsidR="00BA0A13" w:rsidRDefault="00BA0A13" w:rsidP="00314D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B25C0"/>
    <w:multiLevelType w:val="hybridMultilevel"/>
    <w:tmpl w:val="D9F0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A5AED"/>
    <w:multiLevelType w:val="hybridMultilevel"/>
    <w:tmpl w:val="1EB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1BB0"/>
    <w:multiLevelType w:val="hybridMultilevel"/>
    <w:tmpl w:val="C71C02C6"/>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 w15:restartNumberingAfterBreak="0">
    <w:nsid w:val="1DD94B59"/>
    <w:multiLevelType w:val="hybridMultilevel"/>
    <w:tmpl w:val="964A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773FF"/>
    <w:multiLevelType w:val="hybridMultilevel"/>
    <w:tmpl w:val="81700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A379CD"/>
    <w:multiLevelType w:val="hybridMultilevel"/>
    <w:tmpl w:val="F3E41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FA62A4"/>
    <w:multiLevelType w:val="hybridMultilevel"/>
    <w:tmpl w:val="F8F8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A60B2"/>
    <w:multiLevelType w:val="hybridMultilevel"/>
    <w:tmpl w:val="CA4A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156BBF"/>
    <w:multiLevelType w:val="hybridMultilevel"/>
    <w:tmpl w:val="854A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F6D3A"/>
    <w:multiLevelType w:val="hybridMultilevel"/>
    <w:tmpl w:val="3C12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F4E5D"/>
    <w:multiLevelType w:val="hybridMultilevel"/>
    <w:tmpl w:val="7134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A2991"/>
    <w:multiLevelType w:val="hybridMultilevel"/>
    <w:tmpl w:val="901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854EA"/>
    <w:multiLevelType w:val="hybridMultilevel"/>
    <w:tmpl w:val="9F5E5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7"/>
  </w:num>
  <w:num w:numId="5">
    <w:abstractNumId w:val="11"/>
  </w:num>
  <w:num w:numId="6">
    <w:abstractNumId w:val="5"/>
  </w:num>
  <w:num w:numId="7">
    <w:abstractNumId w:val="9"/>
  </w:num>
  <w:num w:numId="8">
    <w:abstractNumId w:val="10"/>
  </w:num>
  <w:num w:numId="9">
    <w:abstractNumId w:val="4"/>
  </w:num>
  <w:num w:numId="10">
    <w:abstractNumId w:val="12"/>
  </w:num>
  <w:num w:numId="11">
    <w:abstractNumId w:val="3"/>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68A"/>
    <w:rsid w:val="000364F2"/>
    <w:rsid w:val="00047815"/>
    <w:rsid w:val="00064E71"/>
    <w:rsid w:val="0007643E"/>
    <w:rsid w:val="00082CC0"/>
    <w:rsid w:val="000871CF"/>
    <w:rsid w:val="000D6EC5"/>
    <w:rsid w:val="000E45F2"/>
    <w:rsid w:val="0010494E"/>
    <w:rsid w:val="0011519F"/>
    <w:rsid w:val="001532D1"/>
    <w:rsid w:val="00170296"/>
    <w:rsid w:val="001847E6"/>
    <w:rsid w:val="00186876"/>
    <w:rsid w:val="00196F58"/>
    <w:rsid w:val="001A5C72"/>
    <w:rsid w:val="001D61E0"/>
    <w:rsid w:val="001D7B12"/>
    <w:rsid w:val="00200A37"/>
    <w:rsid w:val="00237D89"/>
    <w:rsid w:val="00241951"/>
    <w:rsid w:val="00243075"/>
    <w:rsid w:val="002521F2"/>
    <w:rsid w:val="00253993"/>
    <w:rsid w:val="0026420D"/>
    <w:rsid w:val="00271BFC"/>
    <w:rsid w:val="00287607"/>
    <w:rsid w:val="002945D7"/>
    <w:rsid w:val="002A12F5"/>
    <w:rsid w:val="002C5BD1"/>
    <w:rsid w:val="00314D4C"/>
    <w:rsid w:val="00321D11"/>
    <w:rsid w:val="0032455E"/>
    <w:rsid w:val="003248D0"/>
    <w:rsid w:val="00327CAF"/>
    <w:rsid w:val="003353C9"/>
    <w:rsid w:val="00366E6A"/>
    <w:rsid w:val="00366F73"/>
    <w:rsid w:val="00386BD7"/>
    <w:rsid w:val="003C368A"/>
    <w:rsid w:val="003E20B9"/>
    <w:rsid w:val="003F0A03"/>
    <w:rsid w:val="004043DD"/>
    <w:rsid w:val="0040518E"/>
    <w:rsid w:val="00442FED"/>
    <w:rsid w:val="00456783"/>
    <w:rsid w:val="00464E7B"/>
    <w:rsid w:val="00495939"/>
    <w:rsid w:val="004D1514"/>
    <w:rsid w:val="004E4296"/>
    <w:rsid w:val="004F2702"/>
    <w:rsid w:val="004F7654"/>
    <w:rsid w:val="005345DF"/>
    <w:rsid w:val="00575674"/>
    <w:rsid w:val="005777F0"/>
    <w:rsid w:val="005B3EEE"/>
    <w:rsid w:val="005D18D0"/>
    <w:rsid w:val="005F339B"/>
    <w:rsid w:val="005F523E"/>
    <w:rsid w:val="005F7103"/>
    <w:rsid w:val="006043D4"/>
    <w:rsid w:val="0061263D"/>
    <w:rsid w:val="006213FA"/>
    <w:rsid w:val="0062730F"/>
    <w:rsid w:val="006A0EDA"/>
    <w:rsid w:val="006B4119"/>
    <w:rsid w:val="006C7141"/>
    <w:rsid w:val="006E6BF8"/>
    <w:rsid w:val="006F5942"/>
    <w:rsid w:val="0070307B"/>
    <w:rsid w:val="00743D62"/>
    <w:rsid w:val="00755C2C"/>
    <w:rsid w:val="00773FC6"/>
    <w:rsid w:val="00775915"/>
    <w:rsid w:val="00781C9E"/>
    <w:rsid w:val="00791817"/>
    <w:rsid w:val="00792711"/>
    <w:rsid w:val="007B229A"/>
    <w:rsid w:val="007B3E91"/>
    <w:rsid w:val="007C24D9"/>
    <w:rsid w:val="007C4C34"/>
    <w:rsid w:val="007C5A65"/>
    <w:rsid w:val="007E548A"/>
    <w:rsid w:val="007F6468"/>
    <w:rsid w:val="007F685E"/>
    <w:rsid w:val="007F746D"/>
    <w:rsid w:val="00814E64"/>
    <w:rsid w:val="0082509D"/>
    <w:rsid w:val="00827208"/>
    <w:rsid w:val="00835B07"/>
    <w:rsid w:val="00835BBA"/>
    <w:rsid w:val="00893FA1"/>
    <w:rsid w:val="008C1E14"/>
    <w:rsid w:val="008D1372"/>
    <w:rsid w:val="008D1D35"/>
    <w:rsid w:val="008E5FD8"/>
    <w:rsid w:val="008F0810"/>
    <w:rsid w:val="00917889"/>
    <w:rsid w:val="00945252"/>
    <w:rsid w:val="00946D28"/>
    <w:rsid w:val="00970FC8"/>
    <w:rsid w:val="00972EE0"/>
    <w:rsid w:val="00985383"/>
    <w:rsid w:val="00985936"/>
    <w:rsid w:val="0099429F"/>
    <w:rsid w:val="009979D5"/>
    <w:rsid w:val="009C1A33"/>
    <w:rsid w:val="009D6A8C"/>
    <w:rsid w:val="009E0164"/>
    <w:rsid w:val="009F3442"/>
    <w:rsid w:val="00A04BD8"/>
    <w:rsid w:val="00A06412"/>
    <w:rsid w:val="00A5390E"/>
    <w:rsid w:val="00A56AAD"/>
    <w:rsid w:val="00A6503B"/>
    <w:rsid w:val="00A75DEC"/>
    <w:rsid w:val="00A80D14"/>
    <w:rsid w:val="00A96196"/>
    <w:rsid w:val="00AC11CB"/>
    <w:rsid w:val="00AC43C2"/>
    <w:rsid w:val="00AD3288"/>
    <w:rsid w:val="00AE1D3A"/>
    <w:rsid w:val="00AE40AF"/>
    <w:rsid w:val="00B07FCB"/>
    <w:rsid w:val="00B11C6E"/>
    <w:rsid w:val="00B157A8"/>
    <w:rsid w:val="00B20ACD"/>
    <w:rsid w:val="00B26E7C"/>
    <w:rsid w:val="00B27595"/>
    <w:rsid w:val="00B45B24"/>
    <w:rsid w:val="00B54D55"/>
    <w:rsid w:val="00B80073"/>
    <w:rsid w:val="00B8292F"/>
    <w:rsid w:val="00B84D69"/>
    <w:rsid w:val="00B87C58"/>
    <w:rsid w:val="00B9329B"/>
    <w:rsid w:val="00B9443F"/>
    <w:rsid w:val="00B97359"/>
    <w:rsid w:val="00BA0904"/>
    <w:rsid w:val="00BA0A13"/>
    <w:rsid w:val="00BB4F57"/>
    <w:rsid w:val="00BB66A9"/>
    <w:rsid w:val="00BD093E"/>
    <w:rsid w:val="00C1635C"/>
    <w:rsid w:val="00C262FD"/>
    <w:rsid w:val="00C47F06"/>
    <w:rsid w:val="00C762A3"/>
    <w:rsid w:val="00C95DA5"/>
    <w:rsid w:val="00C96D0E"/>
    <w:rsid w:val="00CA11C4"/>
    <w:rsid w:val="00CE7478"/>
    <w:rsid w:val="00CF3D94"/>
    <w:rsid w:val="00D041E7"/>
    <w:rsid w:val="00D13490"/>
    <w:rsid w:val="00D21B65"/>
    <w:rsid w:val="00D600B1"/>
    <w:rsid w:val="00D668BD"/>
    <w:rsid w:val="00D71B76"/>
    <w:rsid w:val="00D9432B"/>
    <w:rsid w:val="00D9599C"/>
    <w:rsid w:val="00DB24B4"/>
    <w:rsid w:val="00DB7A72"/>
    <w:rsid w:val="00DC770E"/>
    <w:rsid w:val="00DD4745"/>
    <w:rsid w:val="00DD7F0C"/>
    <w:rsid w:val="00DE5061"/>
    <w:rsid w:val="00E048E4"/>
    <w:rsid w:val="00E21848"/>
    <w:rsid w:val="00E42152"/>
    <w:rsid w:val="00E42706"/>
    <w:rsid w:val="00E438E6"/>
    <w:rsid w:val="00E51E68"/>
    <w:rsid w:val="00E551A9"/>
    <w:rsid w:val="00E829DE"/>
    <w:rsid w:val="00E867D3"/>
    <w:rsid w:val="00EA012D"/>
    <w:rsid w:val="00EB3C9E"/>
    <w:rsid w:val="00EF3B4E"/>
    <w:rsid w:val="00F20BEA"/>
    <w:rsid w:val="00F6308F"/>
    <w:rsid w:val="00F64D31"/>
    <w:rsid w:val="00F712A8"/>
    <w:rsid w:val="00F81AA2"/>
    <w:rsid w:val="00F9106D"/>
    <w:rsid w:val="00FA4A00"/>
    <w:rsid w:val="00FE29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F21B87-93EA-4F90-8B9E-EF27AB5B3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96D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3DD"/>
    <w:pPr>
      <w:ind w:left="720"/>
      <w:contextualSpacing/>
    </w:pPr>
  </w:style>
  <w:style w:type="character" w:styleId="Hyperlink">
    <w:name w:val="Hyperlink"/>
    <w:basedOn w:val="DefaultParagraphFont"/>
    <w:uiPriority w:val="99"/>
    <w:semiHidden/>
    <w:unhideWhenUsed/>
    <w:rsid w:val="002A12F5"/>
    <w:rPr>
      <w:color w:val="0000FF"/>
      <w:u w:val="single"/>
    </w:rPr>
  </w:style>
  <w:style w:type="paragraph" w:styleId="EndnoteText">
    <w:name w:val="endnote text"/>
    <w:basedOn w:val="Normal"/>
    <w:link w:val="EndnoteTextChar"/>
    <w:uiPriority w:val="99"/>
    <w:semiHidden/>
    <w:unhideWhenUsed/>
    <w:rsid w:val="00314D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4D4C"/>
    <w:rPr>
      <w:sz w:val="20"/>
      <w:szCs w:val="20"/>
    </w:rPr>
  </w:style>
  <w:style w:type="character" w:styleId="EndnoteReference">
    <w:name w:val="endnote reference"/>
    <w:basedOn w:val="DefaultParagraphFont"/>
    <w:uiPriority w:val="99"/>
    <w:semiHidden/>
    <w:unhideWhenUsed/>
    <w:rsid w:val="00314D4C"/>
    <w:rPr>
      <w:vertAlign w:val="superscript"/>
    </w:rPr>
  </w:style>
  <w:style w:type="character" w:customStyle="1" w:styleId="Heading2Char">
    <w:name w:val="Heading 2 Char"/>
    <w:basedOn w:val="DefaultParagraphFont"/>
    <w:link w:val="Heading2"/>
    <w:uiPriority w:val="9"/>
    <w:rsid w:val="00C96D0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96D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39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hyperlink" Target="https://docs.mulesoft.com/connectors/vm/vm-connector" TargetMode="External"/><Relationship Id="rId29" Type="http://schemas.openxmlformats.org/officeDocument/2006/relationships/image" Target="media/image20.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mulesoft.com/mule-runtime/4.2/secure-configuration-properties"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docs.mulesoft.com/mule-runtime/3.9/scatter-gathe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mulesoft.com/lp/dl/mule-esb-enterprise" TargetMode="Externa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mulesoft.com/mule-runtime/4.2/choice-router-concept" TargetMode="External"/><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FBF3D-8AD1-49B0-8DB4-3F73EFBBA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4311</TotalTime>
  <Pages>56</Pages>
  <Words>3667</Words>
  <Characters>20907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State of Indiana</Company>
  <LinksUpToDate>false</LinksUpToDate>
  <CharactersWithSpaces>24525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Janarthanan, Gopi</dc:creator>
  <cp:keywords/>
  <dc:description/>
  <cp:lastModifiedBy>Janarthanan, Gopi</cp:lastModifiedBy>
  <cp:revision>185</cp:revision>
  <dcterms:created xsi:type="dcterms:W3CDTF">2020-04-18T15:00:00Z</dcterms:created>
  <dcterms:modified xsi:type="dcterms:W3CDTF">2020-04-23T10:53:00Z</dcterms:modified>
</cp:coreProperties>
</file>