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BD2" w:rsidRDefault="00E52BD2" w:rsidP="00E52BD2"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HYGIEIA -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DASHBOARD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:</w:t>
      </w:r>
      <w:proofErr w:type="gramEnd"/>
    </w:p>
    <w:p w:rsidR="00E52BD2" w:rsidRDefault="00E52BD2" w:rsidP="00E52BD2">
      <w:pPr>
        <w:rPr>
          <w:rFonts w:ascii="Calibri" w:eastAsia="Calibri" w:hAnsi="Calibri" w:cs="Calibri"/>
        </w:rPr>
      </w:pPr>
    </w:p>
    <w:p w:rsidR="00E52BD2" w:rsidRDefault="00E52BD2" w:rsidP="00E52BD2"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                             </w:t>
      </w:r>
    </w:p>
    <w:p w:rsidR="00E52BD2" w:rsidRDefault="00E52BD2" w:rsidP="00E52BD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HYGIEIA: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</w:t>
      </w:r>
    </w:p>
    <w:p w:rsidR="00E52BD2" w:rsidRDefault="00E52BD2" w:rsidP="00E52BD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Hygieia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an OSS Project Sponsored by Capital One which promotes a single, configurable, easy to use dashboard to visualize near real-time status of the entire delivery pipeline. This is an open source initiative to provide a unified, configurable, and easy-to-use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DevOps dashboard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an end-to-end application CI/CD pipeline. The point of having them is to have a view of all the tools in a single dashboard. </w:t>
      </w:r>
    </w:p>
    <w:p w:rsidR="00E52BD2" w:rsidRDefault="00E52BD2" w:rsidP="00E52BD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2.  Layers:</w:t>
      </w:r>
    </w:p>
    <w:p w:rsidR="00E52BD2" w:rsidRDefault="00E52BD2" w:rsidP="00E52BD2">
      <w:pPr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There are 4 main layers of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Hygieia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Dashboard as follows,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Collector Layer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API Layer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UI Layer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DB Layer</w:t>
      </w:r>
    </w:p>
    <w:p w:rsidR="00E52BD2" w:rsidRDefault="00E52BD2" w:rsidP="00E52BD2">
      <w:pPr>
        <w:ind w:left="36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E52BD2" w:rsidRDefault="00E52BD2" w:rsidP="00E52BD2">
      <w:pPr>
        <w:rPr>
          <w:rFonts w:eastAsiaTheme="minorEastAsia"/>
          <w:b/>
          <w:bCs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</w:t>
      </w:r>
      <w:r>
        <w:rPr>
          <w:rFonts w:eastAsiaTheme="minorEastAsia"/>
          <w:b/>
          <w:bCs/>
          <w:color w:val="111111"/>
          <w:sz w:val="28"/>
          <w:szCs w:val="28"/>
        </w:rPr>
        <w:t>Features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b/>
          <w:bCs/>
          <w:color w:val="111111"/>
          <w:sz w:val="28"/>
          <w:szCs w:val="28"/>
        </w:rPr>
      </w:pPr>
      <w:r>
        <w:rPr>
          <w:rFonts w:eastAsiaTheme="minorEastAsia"/>
          <w:b/>
          <w:bCs/>
          <w:color w:val="111111"/>
          <w:sz w:val="28"/>
          <w:szCs w:val="28"/>
        </w:rPr>
        <w:t>Team Dashboard</w:t>
      </w:r>
      <w:r>
        <w:rPr>
          <w:rFonts w:eastAsiaTheme="minorEastAsia"/>
          <w:color w:val="111111"/>
          <w:sz w:val="28"/>
          <w:szCs w:val="28"/>
        </w:rPr>
        <w:t>: Monitor things like work</w:t>
      </w:r>
      <w:r w:rsidR="0077518C">
        <w:rPr>
          <w:rFonts w:eastAsiaTheme="minorEastAsia"/>
          <w:color w:val="111111"/>
          <w:sz w:val="28"/>
          <w:szCs w:val="28"/>
        </w:rPr>
        <w:t xml:space="preserve"> </w:t>
      </w:r>
      <w:r>
        <w:rPr>
          <w:rFonts w:eastAsiaTheme="minorEastAsia"/>
          <w:color w:val="111111"/>
          <w:sz w:val="28"/>
          <w:szCs w:val="28"/>
        </w:rPr>
        <w:t>items, code repo, builds, quality items (unit tests, security, coverage, etc.), and deployments in one dashboard.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b/>
          <w:bCs/>
          <w:color w:val="111111"/>
          <w:sz w:val="28"/>
          <w:szCs w:val="28"/>
        </w:rPr>
      </w:pPr>
      <w:r>
        <w:rPr>
          <w:rFonts w:eastAsiaTheme="minorEastAsia"/>
          <w:b/>
          <w:bCs/>
          <w:color w:val="111111"/>
          <w:sz w:val="28"/>
          <w:szCs w:val="28"/>
        </w:rPr>
        <w:t>Real-time Status:</w:t>
      </w:r>
      <w:r>
        <w:rPr>
          <w:rFonts w:eastAsiaTheme="minorEastAsia"/>
          <w:color w:val="111111"/>
          <w:sz w:val="28"/>
          <w:szCs w:val="28"/>
        </w:rPr>
        <w:t xml:space="preserve"> Monitor quality, productivity, and work in process on a real-time basis within the dashboard.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b/>
          <w:bCs/>
          <w:color w:val="111111"/>
          <w:sz w:val="28"/>
          <w:szCs w:val="28"/>
        </w:rPr>
      </w:pPr>
      <w:r>
        <w:rPr>
          <w:rFonts w:eastAsiaTheme="minorEastAsia"/>
          <w:b/>
          <w:bCs/>
          <w:color w:val="111111"/>
          <w:sz w:val="28"/>
          <w:szCs w:val="28"/>
        </w:rPr>
        <w:t>Configurable View:</w:t>
      </w:r>
      <w:r>
        <w:rPr>
          <w:rFonts w:eastAsiaTheme="minorEastAsia"/>
          <w:color w:val="111111"/>
          <w:sz w:val="28"/>
          <w:szCs w:val="28"/>
        </w:rPr>
        <w:t xml:space="preserve"> Set up the dashboard to display the widgets that matter most to your project, which helps amplify and shorten the feedback loop.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b/>
          <w:bCs/>
          <w:color w:val="111111"/>
          <w:sz w:val="28"/>
          <w:szCs w:val="28"/>
        </w:rPr>
      </w:pPr>
      <w:r>
        <w:rPr>
          <w:rFonts w:eastAsiaTheme="minorEastAsia"/>
          <w:b/>
          <w:bCs/>
          <w:color w:val="111111"/>
          <w:sz w:val="28"/>
          <w:szCs w:val="28"/>
        </w:rPr>
        <w:lastRenderedPageBreak/>
        <w:t xml:space="preserve">Open </w:t>
      </w:r>
      <w:proofErr w:type="gramStart"/>
      <w:r>
        <w:rPr>
          <w:rFonts w:eastAsiaTheme="minorEastAsia"/>
          <w:b/>
          <w:bCs/>
          <w:color w:val="111111"/>
          <w:sz w:val="28"/>
          <w:szCs w:val="28"/>
        </w:rPr>
        <w:t>Source</w:t>
      </w:r>
      <w:r w:rsidR="0077518C">
        <w:rPr>
          <w:rFonts w:eastAsiaTheme="minorEastAsia"/>
          <w:b/>
          <w:bCs/>
          <w:color w:val="111111"/>
          <w:sz w:val="28"/>
          <w:szCs w:val="28"/>
        </w:rPr>
        <w:t xml:space="preserve"> </w:t>
      </w:r>
      <w:r>
        <w:rPr>
          <w:rFonts w:eastAsiaTheme="minorEastAsia"/>
          <w:b/>
          <w:bCs/>
          <w:color w:val="111111"/>
          <w:sz w:val="28"/>
          <w:szCs w:val="28"/>
        </w:rPr>
        <w:t>:</w:t>
      </w:r>
      <w:proofErr w:type="gramEnd"/>
      <w:r w:rsidR="0077518C">
        <w:rPr>
          <w:rFonts w:eastAsiaTheme="minorEastAsia"/>
          <w:b/>
          <w:bCs/>
          <w:color w:val="111111"/>
          <w:sz w:val="28"/>
          <w:szCs w:val="28"/>
        </w:rPr>
        <w:t xml:space="preserve"> </w:t>
      </w:r>
      <w:proofErr w:type="spellStart"/>
      <w:r>
        <w:rPr>
          <w:rFonts w:eastAsiaTheme="minorEastAsia"/>
          <w:color w:val="111111"/>
          <w:sz w:val="28"/>
          <w:szCs w:val="28"/>
        </w:rPr>
        <w:t>Hygieia</w:t>
      </w:r>
      <w:proofErr w:type="spellEnd"/>
      <w:r>
        <w:rPr>
          <w:rFonts w:eastAsiaTheme="minorEastAsia"/>
          <w:color w:val="111111"/>
          <w:sz w:val="28"/>
          <w:szCs w:val="28"/>
        </w:rPr>
        <w:t xml:space="preserve"> is open source and free for everyone to use. We also encourage external users to commit to the project.</w:t>
      </w:r>
    </w:p>
    <w:p w:rsidR="00E52BD2" w:rsidRDefault="00E52BD2" w:rsidP="00E52BD2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5A6140" w:rsidRDefault="00E52BD2" w:rsidP="00E52BD2">
      <w:r>
        <w:br/>
      </w:r>
      <w:r>
        <w:rPr>
          <w:noProof/>
        </w:rPr>
        <w:drawing>
          <wp:inline distT="0" distB="0" distL="0" distR="0">
            <wp:extent cx="603885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</w:p>
    <w:p w:rsidR="00E52BD2" w:rsidRPr="005A6140" w:rsidRDefault="00E52BD2" w:rsidP="00E52BD2">
      <w:pPr>
        <w:rPr>
          <w:b/>
        </w:rPr>
      </w:pPr>
      <w:r w:rsidRPr="005A6140">
        <w:rPr>
          <w:b/>
        </w:rPr>
        <w:t xml:space="preserve">  Layers of </w:t>
      </w:r>
      <w:proofErr w:type="spellStart"/>
      <w:r w:rsidRPr="005A6140">
        <w:rPr>
          <w:b/>
        </w:rPr>
        <w:t>Hygieia</w:t>
      </w:r>
      <w:proofErr w:type="spellEnd"/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 3.PreRequisites</w:t>
      </w:r>
    </w:p>
    <w:p w:rsidR="00E52BD2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The following are the prerequisites to set up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Install Git - Install Git for your platform. 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Install Java - Version 1.8 is recommended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Install Maven - Version 3.3.9 and above are recommended</w:t>
      </w:r>
    </w:p>
    <w:p w:rsidR="00E52BD2" w:rsidRDefault="00E52BD2" w:rsidP="00E52BD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MongoDB</w:t>
      </w:r>
    </w:p>
    <w:p w:rsidR="00E52BD2" w:rsidRPr="0063404E" w:rsidRDefault="00E52BD2" w:rsidP="00E52BD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Node JS</w:t>
      </w:r>
    </w:p>
    <w:p w:rsidR="0063404E" w:rsidRDefault="0063404E" w:rsidP="00E52BD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npm</w:t>
      </w:r>
      <w:proofErr w:type="spellEnd"/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ind w:left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ind w:left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ind w:left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ind w:left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4.   Setting Up the HYGIEIA Dashboard:</w:t>
      </w:r>
    </w:p>
    <w:p w:rsidR="00E52BD2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E52BD2" w:rsidRPr="005A6140" w:rsidRDefault="00E52BD2" w:rsidP="005A6140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These  are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the four main steps to followed in a sequence to setup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dashboard.</w:t>
      </w:r>
    </w:p>
    <w:p w:rsidR="00E52BD2" w:rsidRDefault="00E52BD2" w:rsidP="00E52BD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DB setup</w:t>
      </w:r>
    </w:p>
    <w:p w:rsidR="005A6140" w:rsidRPr="005A6140" w:rsidRDefault="005A6140" w:rsidP="005A614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CodeBase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Setup</w:t>
      </w:r>
    </w:p>
    <w:p w:rsidR="00E52BD2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Configuration steps: DB</w:t>
      </w:r>
    </w:p>
    <w:p w:rsidR="00E52BD2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*Download and install Mongo DB</w:t>
      </w:r>
    </w:p>
    <w:p w:rsidR="00E52BD2" w:rsidRDefault="00E52BD2" w:rsidP="00E52BD2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Step 1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: Create Data Directory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Create a data directory in the C:/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Drive 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I.e</w:t>
      </w:r>
      <w:proofErr w:type="spellEnd"/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 folder</w:t>
      </w:r>
      <w:r w:rsidR="004B45C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with name “Data” and  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one more folder within “Data” named as “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db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”.</w:t>
      </w:r>
    </w:p>
    <w:p w:rsidR="004B45C8" w:rsidRDefault="004B45C8" w:rsidP="004B45C8">
      <w:pPr>
        <w:pStyle w:val="ListParagraph"/>
        <w:rPr>
          <w:color w:val="000000" w:themeColor="text1"/>
          <w:sz w:val="28"/>
          <w:szCs w:val="28"/>
        </w:rPr>
      </w:pPr>
    </w:p>
    <w:p w:rsidR="004B45C8" w:rsidRDefault="004B45C8" w:rsidP="004B45C8">
      <w:pPr>
        <w:pStyle w:val="ListParagraph"/>
        <w:rPr>
          <w:color w:val="000000" w:themeColor="text1"/>
          <w:sz w:val="28"/>
          <w:szCs w:val="28"/>
        </w:rPr>
      </w:pPr>
    </w:p>
    <w:p w:rsidR="004B45C8" w:rsidRPr="004B45C8" w:rsidRDefault="004B45C8" w:rsidP="004B45C8">
      <w:pPr>
        <w:pStyle w:val="ListParagraph"/>
        <w:rPr>
          <w:color w:val="000000" w:themeColor="text1"/>
          <w:sz w:val="28"/>
          <w:szCs w:val="28"/>
        </w:rPr>
      </w:pPr>
    </w:p>
    <w:p w:rsidR="00E52BD2" w:rsidRDefault="00E52BD2" w:rsidP="00E52BD2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Step 2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: Open Command Prompt</w:t>
      </w:r>
    </w:p>
    <w:p w:rsidR="00E52BD2" w:rsidRDefault="00E52BD2" w:rsidP="00E52BD2">
      <w:pPr>
        <w:ind w:left="360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</w:t>
      </w:r>
      <w:r>
        <w:rPr>
          <w:rFonts w:eastAsiaTheme="minorEastAsia"/>
          <w:color w:val="000000" w:themeColor="text1"/>
          <w:sz w:val="28"/>
          <w:szCs w:val="28"/>
        </w:rPr>
        <w:t xml:space="preserve">Change the current working directory to the </w:t>
      </w:r>
      <w:r>
        <w:rPr>
          <w:rFonts w:eastAsiaTheme="minorEastAsia"/>
          <w:color w:val="444444"/>
          <w:sz w:val="28"/>
          <w:szCs w:val="28"/>
        </w:rPr>
        <w:t>bin</w:t>
      </w:r>
      <w:r>
        <w:rPr>
          <w:rFonts w:eastAsiaTheme="minorEastAsia"/>
          <w:color w:val="000000" w:themeColor="text1"/>
          <w:sz w:val="28"/>
          <w:szCs w:val="28"/>
        </w:rPr>
        <w:t xml:space="preserve"> directory of your MongoDB       installation.</w:t>
      </w:r>
    </w:p>
    <w:p w:rsidR="00E52BD2" w:rsidRDefault="00E52BD2" w:rsidP="00E52BD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            In the command prompt, run the following command:</w:t>
      </w:r>
    </w:p>
    <w:p w:rsidR="00E52BD2" w:rsidRDefault="00E52BD2" w:rsidP="00E52BD2">
      <w:pPr>
        <w:rPr>
          <w:rFonts w:eastAsiaTheme="minorEastAsia"/>
          <w:color w:val="444444"/>
          <w:sz w:val="28"/>
          <w:szCs w:val="28"/>
        </w:rPr>
      </w:pPr>
      <w:r>
        <w:rPr>
          <w:rFonts w:eastAsiaTheme="minorEastAsia"/>
          <w:color w:val="444444"/>
          <w:sz w:val="28"/>
          <w:szCs w:val="28"/>
        </w:rPr>
        <w:t xml:space="preserve">           </w:t>
      </w:r>
      <w:proofErr w:type="gramStart"/>
      <w:r>
        <w:rPr>
          <w:rFonts w:eastAsiaTheme="minorEastAsia"/>
          <w:color w:val="444444"/>
          <w:sz w:val="28"/>
          <w:szCs w:val="28"/>
        </w:rPr>
        <w:t>{ cd</w:t>
      </w:r>
      <w:proofErr w:type="gramEnd"/>
      <w:r>
        <w:rPr>
          <w:rFonts w:eastAsiaTheme="minorEastAsia"/>
          <w:color w:val="444444"/>
          <w:sz w:val="28"/>
          <w:szCs w:val="28"/>
        </w:rPr>
        <w:t xml:space="preserve"> C:\Program Files\MongoDB\Server\3.2\bin</w:t>
      </w:r>
      <w:r>
        <w:rPr>
          <w:rFonts w:ascii="Calibri" w:eastAsia="Calibri" w:hAnsi="Calibri" w:cs="Calibri"/>
          <w:sz w:val="28"/>
          <w:szCs w:val="28"/>
        </w:rPr>
        <w:t>&gt;</w:t>
      </w:r>
      <w:proofErr w:type="spellStart"/>
      <w:r>
        <w:rPr>
          <w:rFonts w:ascii="Calibri" w:eastAsia="Calibri" w:hAnsi="Calibri" w:cs="Calibri"/>
          <w:sz w:val="28"/>
          <w:szCs w:val="28"/>
        </w:rPr>
        <w:t>mongod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--</w:t>
      </w:r>
      <w:proofErr w:type="spellStart"/>
      <w:r>
        <w:rPr>
          <w:rFonts w:ascii="Calibri" w:eastAsia="Calibri" w:hAnsi="Calibri" w:cs="Calibri"/>
          <w:sz w:val="28"/>
          <w:szCs w:val="28"/>
        </w:rPr>
        <w:t>dbpath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C:/data }</w:t>
      </w:r>
    </w:p>
    <w:p w:rsidR="00E52BD2" w:rsidRDefault="00E52BD2" w:rsidP="00E52BD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Where C:/data is the path of the “data” folder you created.</w:t>
      </w:r>
    </w:p>
    <w:p w:rsidR="00E52BD2" w:rsidRDefault="00E52BD2" w:rsidP="00E52BD2">
      <w:pPr>
        <w:rPr>
          <w:rFonts w:ascii="Calibri" w:eastAsia="Calibri" w:hAnsi="Calibri" w:cs="Calibri"/>
          <w:sz w:val="28"/>
          <w:szCs w:val="28"/>
        </w:rPr>
      </w:pP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E52BD2" w:rsidRDefault="00E52BD2" w:rsidP="00E52BD2">
      <w:pPr>
        <w:ind w:left="36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4B45C8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4B45C8" w:rsidRDefault="004B45C8" w:rsidP="004B45C8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Step 3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: Starting Mongo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Open a new Command prompt and run the command in the “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C:\”</w:t>
      </w:r>
      <w:r w:rsidR="00380EA9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directory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. Run the “mongo” command as shown below. 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“C:\mongo”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Now the mongo server starts at 27017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port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E52BD2" w:rsidRDefault="00E52BD2" w:rsidP="00E52BD2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Step 4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: Create DB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Create a database and create a user data as shown below.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To create a database, command - “use DB_NAME”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Eg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“use dashboard” , “use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Virtusa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>”  implies you are cre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ating a new Db with  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a name.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Now run the following commands:</w:t>
      </w:r>
    </w:p>
    <w:p w:rsidR="00E52BD2" w:rsidRDefault="00E52BD2" w:rsidP="00E52BD2">
      <w:pPr>
        <w:ind w:left="360"/>
        <w:rPr>
          <w:rFonts w:ascii="Consolas" w:eastAsia="Consolas" w:hAnsi="Consolas" w:cs="Consolas"/>
          <w:color w:val="77777A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</w:t>
      </w:r>
      <w:r w:rsidRPr="00D84232">
        <w:rPr>
          <w:rFonts w:ascii="Calibri" w:eastAsia="Calibri" w:hAnsi="Calibri" w:cs="Calibri"/>
          <w:sz w:val="28"/>
          <w:szCs w:val="28"/>
        </w:rPr>
        <w:t xml:space="preserve">Creating </w:t>
      </w:r>
      <w:r w:rsidRPr="00D84232">
        <w:rPr>
          <w:rFonts w:ascii="Calibri" w:eastAsia="Calibri" w:hAnsi="Calibri" w:cs="Calibri"/>
          <w:color w:val="000000" w:themeColor="text1"/>
          <w:sz w:val="28"/>
          <w:szCs w:val="28"/>
        </w:rPr>
        <w:t>DB:  use dashboard</w:t>
      </w:r>
    </w:p>
    <w:p w:rsidR="0077518C" w:rsidRDefault="00E52BD2" w:rsidP="00E52BD2">
      <w:pPr>
        <w:ind w:left="360"/>
        <w:rPr>
          <w:rFonts w:ascii="Consolas" w:eastAsia="Consolas" w:hAnsi="Consolas" w:cs="Consolas"/>
          <w:color w:val="77777A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</w:t>
      </w:r>
      <w:r w:rsidRPr="00D8423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Creating </w:t>
      </w:r>
      <w:proofErr w:type="gramStart"/>
      <w:r w:rsidRPr="00D84232">
        <w:rPr>
          <w:rFonts w:ascii="Calibri" w:eastAsia="Calibri" w:hAnsi="Calibri" w:cs="Calibri"/>
          <w:color w:val="000000" w:themeColor="text1"/>
          <w:sz w:val="28"/>
          <w:szCs w:val="28"/>
        </w:rPr>
        <w:t>User</w:t>
      </w:r>
      <w:r w:rsidRPr="00D8423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:</w:t>
      </w:r>
      <w:proofErr w:type="gramEnd"/>
      <w:r w:rsidRPr="00D8423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</w:t>
      </w:r>
      <w:r w:rsidRPr="00D84232">
        <w:rPr>
          <w:rFonts w:ascii="Consolas" w:eastAsia="Consolas" w:hAnsi="Consolas" w:cs="Consolas"/>
          <w:color w:val="77777A"/>
          <w:sz w:val="19"/>
          <w:szCs w:val="19"/>
        </w:rPr>
        <w:t xml:space="preserve">&gt; </w:t>
      </w:r>
      <w:proofErr w:type="spellStart"/>
      <w:r w:rsidRPr="00D84232">
        <w:rPr>
          <w:rFonts w:ascii="Consolas" w:eastAsia="Consolas" w:hAnsi="Consolas" w:cs="Consolas"/>
          <w:color w:val="77777A"/>
          <w:sz w:val="28"/>
          <w:szCs w:val="28"/>
        </w:rPr>
        <w:t>db.createUser</w:t>
      </w:r>
      <w:proofErr w:type="spellEnd"/>
      <w:r w:rsidRPr="00D84232">
        <w:rPr>
          <w:rFonts w:ascii="Consolas" w:eastAsia="Consolas" w:hAnsi="Consolas" w:cs="Consolas"/>
          <w:color w:val="77777A"/>
          <w:sz w:val="28"/>
          <w:szCs w:val="28"/>
        </w:rPr>
        <w:t>({  user: "</w:t>
      </w:r>
      <w:proofErr w:type="spellStart"/>
      <w:r w:rsidRPr="00D84232">
        <w:rPr>
          <w:rFonts w:ascii="Consolas" w:eastAsia="Consolas" w:hAnsi="Consolas" w:cs="Consolas"/>
          <w:color w:val="77777A"/>
          <w:sz w:val="28"/>
          <w:szCs w:val="28"/>
        </w:rPr>
        <w:t>dashboarduser</w:t>
      </w:r>
      <w:proofErr w:type="spellEnd"/>
      <w:r w:rsidRPr="00D84232">
        <w:rPr>
          <w:rFonts w:ascii="Consolas" w:eastAsia="Consolas" w:hAnsi="Consolas" w:cs="Consolas"/>
          <w:color w:val="77777A"/>
          <w:sz w:val="28"/>
          <w:szCs w:val="28"/>
        </w:rPr>
        <w:t xml:space="preserve">",  </w:t>
      </w:r>
      <w:proofErr w:type="spellStart"/>
      <w:r w:rsidRPr="00D84232">
        <w:rPr>
          <w:rFonts w:ascii="Consolas" w:eastAsia="Consolas" w:hAnsi="Consolas" w:cs="Consolas"/>
          <w:color w:val="77777A"/>
          <w:sz w:val="28"/>
          <w:szCs w:val="28"/>
        </w:rPr>
        <w:t>pwd</w:t>
      </w:r>
      <w:proofErr w:type="spellEnd"/>
      <w:r w:rsidRPr="00D84232">
        <w:rPr>
          <w:rFonts w:ascii="Consolas" w:eastAsia="Consolas" w:hAnsi="Consolas" w:cs="Consolas"/>
          <w:color w:val="77777A"/>
          <w:sz w:val="28"/>
          <w:szCs w:val="28"/>
        </w:rPr>
        <w:t>:   "</w:t>
      </w:r>
      <w:proofErr w:type="spellStart"/>
      <w:r w:rsidRPr="00D84232">
        <w:rPr>
          <w:rFonts w:ascii="Consolas" w:eastAsia="Consolas" w:hAnsi="Consolas" w:cs="Consolas"/>
          <w:color w:val="77777A"/>
          <w:sz w:val="28"/>
          <w:szCs w:val="28"/>
        </w:rPr>
        <w:t>dbpassword</w:t>
      </w:r>
      <w:proofErr w:type="spellEnd"/>
      <w:r w:rsidRPr="00D84232">
        <w:rPr>
          <w:rFonts w:ascii="Consolas" w:eastAsia="Consolas" w:hAnsi="Consolas" w:cs="Consolas"/>
          <w:color w:val="77777A"/>
          <w:sz w:val="28"/>
          <w:szCs w:val="28"/>
        </w:rPr>
        <w:t xml:space="preserve">",  roles: [  </w:t>
      </w:r>
    </w:p>
    <w:p w:rsidR="00E52BD2" w:rsidRPr="0077518C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D84232">
        <w:rPr>
          <w:rFonts w:ascii="Consolas" w:eastAsia="Consolas" w:hAnsi="Consolas" w:cs="Consolas"/>
          <w:color w:val="77777A"/>
          <w:sz w:val="28"/>
          <w:szCs w:val="28"/>
        </w:rPr>
        <w:t>{role: "</w:t>
      </w:r>
      <w:proofErr w:type="spellStart"/>
      <w:r w:rsidRPr="00D84232">
        <w:rPr>
          <w:rFonts w:ascii="Consolas" w:eastAsia="Consolas" w:hAnsi="Consolas" w:cs="Consolas"/>
          <w:color w:val="77777A"/>
          <w:sz w:val="28"/>
          <w:szCs w:val="28"/>
        </w:rPr>
        <w:t>readWrite</w:t>
      </w:r>
      <w:proofErr w:type="spellEnd"/>
      <w:r w:rsidRPr="00D84232">
        <w:rPr>
          <w:rFonts w:ascii="Consolas" w:eastAsia="Consolas" w:hAnsi="Consolas" w:cs="Consolas"/>
          <w:color w:val="77777A"/>
          <w:sz w:val="28"/>
          <w:szCs w:val="28"/>
        </w:rPr>
        <w:t xml:space="preserve">", </w:t>
      </w:r>
      <w:proofErr w:type="spellStart"/>
      <w:r w:rsidRPr="00D84232">
        <w:rPr>
          <w:rFonts w:ascii="Consolas" w:eastAsia="Consolas" w:hAnsi="Consolas" w:cs="Consolas"/>
          <w:color w:val="77777A"/>
          <w:sz w:val="28"/>
          <w:szCs w:val="28"/>
        </w:rPr>
        <w:t>db</w:t>
      </w:r>
      <w:proofErr w:type="spellEnd"/>
      <w:r w:rsidRPr="00D84232">
        <w:rPr>
          <w:rFonts w:ascii="Consolas" w:eastAsia="Consolas" w:hAnsi="Consolas" w:cs="Consolas"/>
          <w:color w:val="77777A"/>
          <w:sz w:val="28"/>
          <w:szCs w:val="28"/>
        </w:rPr>
        <w:t>:             "</w:t>
      </w:r>
      <w:proofErr w:type="spellStart"/>
      <w:r w:rsidRPr="00D84232">
        <w:rPr>
          <w:rFonts w:ascii="Consolas" w:eastAsia="Consolas" w:hAnsi="Consolas" w:cs="Consolas"/>
          <w:color w:val="77777A"/>
          <w:sz w:val="28"/>
          <w:szCs w:val="28"/>
        </w:rPr>
        <w:t>dashboarddb</w:t>
      </w:r>
      <w:proofErr w:type="spellEnd"/>
      <w:proofErr w:type="gramStart"/>
      <w:r w:rsidRPr="00D84232">
        <w:rPr>
          <w:rFonts w:ascii="Consolas" w:eastAsia="Consolas" w:hAnsi="Consolas" w:cs="Consolas"/>
          <w:color w:val="77777A"/>
          <w:sz w:val="28"/>
          <w:szCs w:val="28"/>
        </w:rPr>
        <w:t>"}  ]</w:t>
      </w:r>
      <w:proofErr w:type="gramEnd"/>
      <w:r w:rsidRPr="00D84232">
        <w:rPr>
          <w:rFonts w:ascii="Consolas" w:eastAsia="Consolas" w:hAnsi="Consolas" w:cs="Consolas"/>
          <w:color w:val="77777A"/>
          <w:sz w:val="28"/>
          <w:szCs w:val="28"/>
        </w:rPr>
        <w:t>})</w:t>
      </w:r>
    </w:p>
    <w:p w:rsidR="00E52BD2" w:rsidRDefault="00E52BD2" w:rsidP="00E52BD2">
      <w:pPr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 xml:space="preserve"> </w:t>
      </w:r>
    </w:p>
    <w:p w:rsidR="00E52BD2" w:rsidRPr="004B45C8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</w:t>
      </w:r>
      <w:proofErr w:type="gramStart"/>
      <w:r w:rsidRPr="008B4848">
        <w:rPr>
          <w:rFonts w:ascii="Calibri" w:eastAsia="Calibri" w:hAnsi="Calibri" w:cs="Calibri"/>
          <w:color w:val="000000" w:themeColor="text1"/>
          <w:sz w:val="28"/>
          <w:szCs w:val="28"/>
        </w:rPr>
        <w:t>Output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</w:t>
      </w:r>
      <w:r>
        <w:rPr>
          <w:rFonts w:ascii="Consolas" w:eastAsia="Consolas" w:hAnsi="Consolas" w:cs="Consolas"/>
          <w:color w:val="77777A"/>
          <w:sz w:val="28"/>
          <w:szCs w:val="28"/>
        </w:rPr>
        <w:t>Successfully added user: {         "user" :                  "</w:t>
      </w:r>
      <w:proofErr w:type="spellStart"/>
      <w:r>
        <w:rPr>
          <w:rFonts w:ascii="Consolas" w:eastAsia="Consolas" w:hAnsi="Consolas" w:cs="Consolas"/>
          <w:color w:val="77777A"/>
          <w:sz w:val="28"/>
          <w:szCs w:val="28"/>
        </w:rPr>
        <w:t>dashboarduser</w:t>
      </w:r>
      <w:proofErr w:type="spellEnd"/>
      <w:r>
        <w:rPr>
          <w:rFonts w:ascii="Consolas" w:eastAsia="Consolas" w:hAnsi="Consolas" w:cs="Consolas"/>
          <w:color w:val="77777A"/>
          <w:sz w:val="28"/>
          <w:szCs w:val="28"/>
        </w:rPr>
        <w:t>",         "roles" : [  {"role" : "</w:t>
      </w:r>
      <w:proofErr w:type="spellStart"/>
      <w:r>
        <w:rPr>
          <w:rFonts w:ascii="Consolas" w:eastAsia="Consolas" w:hAnsi="Consolas" w:cs="Consolas"/>
          <w:color w:val="77777A"/>
          <w:sz w:val="28"/>
          <w:szCs w:val="28"/>
        </w:rPr>
        <w:t>readWrite</w:t>
      </w:r>
      <w:proofErr w:type="spellEnd"/>
      <w:r>
        <w:rPr>
          <w:rFonts w:ascii="Consolas" w:eastAsia="Consolas" w:hAnsi="Consolas" w:cs="Consolas"/>
          <w:color w:val="77777A"/>
          <w:sz w:val="28"/>
          <w:szCs w:val="28"/>
        </w:rPr>
        <w:t>",        "</w:t>
      </w:r>
      <w:proofErr w:type="spellStart"/>
      <w:r>
        <w:rPr>
          <w:rFonts w:ascii="Consolas" w:eastAsia="Consolas" w:hAnsi="Consolas" w:cs="Consolas"/>
          <w:color w:val="77777A"/>
          <w:sz w:val="28"/>
          <w:szCs w:val="28"/>
        </w:rPr>
        <w:t>db</w:t>
      </w:r>
      <w:proofErr w:type="spellEnd"/>
      <w:r>
        <w:rPr>
          <w:rFonts w:ascii="Consolas" w:eastAsia="Consolas" w:hAnsi="Consolas" w:cs="Consolas"/>
          <w:color w:val="77777A"/>
          <w:sz w:val="28"/>
          <w:szCs w:val="28"/>
        </w:rPr>
        <w:t>" :     "</w:t>
      </w:r>
      <w:proofErr w:type="spellStart"/>
      <w:r>
        <w:rPr>
          <w:rFonts w:ascii="Consolas" w:eastAsia="Consolas" w:hAnsi="Consolas" w:cs="Consolas"/>
          <w:color w:val="77777A"/>
          <w:sz w:val="28"/>
          <w:szCs w:val="28"/>
        </w:rPr>
        <w:t>dashboarddb</w:t>
      </w:r>
      <w:proofErr w:type="spellEnd"/>
      <w:r>
        <w:rPr>
          <w:rFonts w:ascii="Consolas" w:eastAsia="Consolas" w:hAnsi="Consolas" w:cs="Consolas"/>
          <w:color w:val="77777A"/>
          <w:sz w:val="28"/>
          <w:szCs w:val="28"/>
        </w:rPr>
        <w:t>"  }  ]  }</w:t>
      </w:r>
    </w:p>
    <w:p w:rsidR="004B45C8" w:rsidRDefault="00E52BD2" w:rsidP="0077518C">
      <w:pPr>
        <w:jc w:val="center"/>
        <w:rPr>
          <w:rFonts w:ascii="Consolas" w:eastAsia="Consolas" w:hAnsi="Consolas" w:cs="Consolas"/>
          <w:color w:val="77777A"/>
          <w:sz w:val="28"/>
          <w:szCs w:val="28"/>
        </w:rPr>
      </w:pPr>
      <w:r>
        <w:rPr>
          <w:noProof/>
        </w:rPr>
        <w:drawing>
          <wp:inline distT="0" distB="0" distL="0" distR="0">
            <wp:extent cx="547687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4E" w:rsidRPr="005A6140" w:rsidRDefault="0077518C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ab/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ab/>
      </w:r>
      <w:r w:rsidR="00E52BD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-----------------------------------    Done with setting up the DB. </w:t>
      </w:r>
      <w:r w:rsidR="00E52BD2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--------------------------</w:t>
      </w:r>
    </w:p>
    <w:p w:rsidR="004B45C8" w:rsidRDefault="004B45C8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Configuration steps: </w:t>
      </w:r>
      <w:proofErr w:type="spellStart"/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4B45C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4B45C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CodeBase</w:t>
      </w:r>
      <w:proofErr w:type="spellEnd"/>
      <w:proofErr w:type="gramEnd"/>
      <w:r w:rsidR="004B45C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Setup</w:t>
      </w:r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Download or clone the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code base from GIT rep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o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s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itories - </w:t>
      </w:r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hyperlink r:id="rId7" w:history="1">
        <w:r>
          <w:rPr>
            <w:rStyle w:val="Hyperlink"/>
            <w:rFonts w:ascii="Calibri" w:eastAsia="Calibri" w:hAnsi="Calibri" w:cs="Calibri"/>
            <w:sz w:val="28"/>
            <w:szCs w:val="28"/>
          </w:rPr>
          <w:t>https://github.com/Hygieia/Hygieia</w:t>
        </w:r>
      </w:hyperlink>
      <w:r>
        <w:rPr>
          <w:rFonts w:ascii="Calibri" w:eastAsia="Calibri" w:hAnsi="Calibri" w:cs="Calibri"/>
          <w:sz w:val="28"/>
          <w:szCs w:val="28"/>
        </w:rPr>
        <w:t xml:space="preserve"> - Link for </w:t>
      </w:r>
      <w:proofErr w:type="spellStart"/>
      <w:r>
        <w:rPr>
          <w:rFonts w:ascii="Calibri" w:eastAsia="Calibri" w:hAnsi="Calibri" w:cs="Calibri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master</w:t>
      </w:r>
    </w:p>
    <w:p w:rsidR="00E52BD2" w:rsidRDefault="00E52BD2" w:rsidP="00E52BD2">
      <w:pPr>
        <w:rPr>
          <w:rFonts w:ascii="Calibri" w:eastAsia="Calibri" w:hAnsi="Calibri" w:cs="Calibri"/>
          <w:b/>
          <w:bCs/>
          <w:sz w:val="28"/>
          <w:szCs w:val="28"/>
        </w:rPr>
      </w:pPr>
      <w:hyperlink r:id="rId8" w:history="1">
        <w:r>
          <w:rPr>
            <w:rStyle w:val="Hyperlink"/>
            <w:rFonts w:ascii="Calibri" w:eastAsia="Calibri" w:hAnsi="Calibri" w:cs="Calibri"/>
            <w:sz w:val="28"/>
            <w:szCs w:val="28"/>
          </w:rPr>
          <w:t>https://github.com/Hygieia/hygieia-core</w:t>
        </w:r>
      </w:hyperlink>
      <w:r>
        <w:rPr>
          <w:rFonts w:ascii="Calibri" w:eastAsia="Calibri" w:hAnsi="Calibri" w:cs="Calibri"/>
          <w:sz w:val="28"/>
          <w:szCs w:val="28"/>
        </w:rPr>
        <w:t xml:space="preserve"> - link for </w:t>
      </w:r>
      <w:proofErr w:type="spellStart"/>
      <w:r>
        <w:rPr>
          <w:rFonts w:ascii="Calibri" w:eastAsia="Calibri" w:hAnsi="Calibri" w:cs="Calibri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core</w:t>
      </w:r>
    </w:p>
    <w:p w:rsidR="00E52BD2" w:rsidRDefault="00E52BD2" w:rsidP="00E52BD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Make sure you download both the folders.</w:t>
      </w:r>
    </w:p>
    <w:p w:rsidR="00E52BD2" w:rsidRDefault="00E52BD2" w:rsidP="00E52BD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Step 1: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Run Maven Build –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Core</w:t>
      </w:r>
    </w:p>
    <w:p w:rsidR="00E52BD2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Open a new command prompt – and go to the path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\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-core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and run the command -</w:t>
      </w:r>
    </w:p>
    <w:p w:rsidR="00E52BD2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“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mvn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clean install package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”.</w:t>
      </w:r>
    </w:p>
    <w:p w:rsidR="00E52BD2" w:rsidRDefault="00E52BD2" w:rsidP="00E52BD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>Step 2</w:t>
      </w:r>
      <w:r>
        <w:rPr>
          <w:rFonts w:eastAsiaTheme="minorEastAsia"/>
          <w:color w:val="000000" w:themeColor="text1"/>
          <w:sz w:val="28"/>
          <w:szCs w:val="28"/>
        </w:rPr>
        <w:t xml:space="preserve">: Run Maven Build – 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Hygieia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Master</w:t>
      </w:r>
    </w:p>
    <w:p w:rsidR="00E52BD2" w:rsidRDefault="00B25E48" w:rsidP="00E52BD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Go to </w:t>
      </w:r>
      <w:r w:rsidR="00E52BD2">
        <w:rPr>
          <w:rFonts w:eastAsiaTheme="minorEastAsia"/>
          <w:b/>
          <w:bCs/>
          <w:color w:val="444444"/>
          <w:sz w:val="28"/>
          <w:szCs w:val="28"/>
        </w:rPr>
        <w:t>\</w:t>
      </w:r>
      <w:proofErr w:type="spellStart"/>
      <w:r w:rsidR="00E52BD2">
        <w:rPr>
          <w:rFonts w:eastAsiaTheme="minorEastAsia"/>
          <w:b/>
          <w:bCs/>
          <w:color w:val="444444"/>
          <w:sz w:val="28"/>
          <w:szCs w:val="28"/>
        </w:rPr>
        <w:t>Hygieia</w:t>
      </w:r>
      <w:proofErr w:type="spellEnd"/>
      <w:r w:rsidR="00E52BD2">
        <w:rPr>
          <w:rFonts w:eastAsiaTheme="minorEastAsia"/>
          <w:b/>
          <w:bCs/>
          <w:color w:val="444444"/>
          <w:sz w:val="28"/>
          <w:szCs w:val="28"/>
        </w:rPr>
        <w:t xml:space="preserve">-master </w:t>
      </w:r>
      <w:r w:rsidR="00E52BD2">
        <w:rPr>
          <w:rFonts w:eastAsiaTheme="minorEastAsia"/>
          <w:color w:val="000000" w:themeColor="text1"/>
          <w:sz w:val="28"/>
          <w:szCs w:val="28"/>
        </w:rPr>
        <w:t>directory</w:t>
      </w:r>
      <w:r>
        <w:rPr>
          <w:rFonts w:eastAsiaTheme="minorEastAsia"/>
          <w:color w:val="000000" w:themeColor="text1"/>
          <w:sz w:val="28"/>
          <w:szCs w:val="28"/>
        </w:rPr>
        <w:t xml:space="preserve"> run</w:t>
      </w:r>
      <w:r w:rsidR="00E52BD2">
        <w:rPr>
          <w:rFonts w:eastAsiaTheme="minorEastAsia"/>
          <w:color w:val="000000" w:themeColor="text1"/>
          <w:sz w:val="28"/>
          <w:szCs w:val="28"/>
        </w:rPr>
        <w:t>:</w:t>
      </w:r>
    </w:p>
    <w:p w:rsidR="004B45C8" w:rsidRDefault="004B45C8" w:rsidP="00E52BD2">
      <w:pPr>
        <w:rPr>
          <w:rFonts w:eastAsiaTheme="minorEastAsia"/>
          <w:color w:val="000000" w:themeColor="text1"/>
          <w:sz w:val="28"/>
          <w:szCs w:val="28"/>
        </w:rPr>
      </w:pPr>
    </w:p>
    <w:p w:rsidR="00E52BD2" w:rsidRDefault="00E52BD2" w:rsidP="00E52BD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“</w:t>
      </w:r>
      <w:proofErr w:type="spellStart"/>
      <w:r>
        <w:rPr>
          <w:rFonts w:eastAsiaTheme="minorEastAsia"/>
          <w:b/>
          <w:bCs/>
          <w:color w:val="000000" w:themeColor="text1"/>
          <w:sz w:val="28"/>
          <w:szCs w:val="28"/>
        </w:rPr>
        <w:t>mvn</w:t>
      </w:r>
      <w:proofErr w:type="spellEnd"/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 clean install package</w:t>
      </w:r>
      <w:r>
        <w:rPr>
          <w:rFonts w:eastAsiaTheme="minorEastAsia"/>
          <w:color w:val="000000" w:themeColor="text1"/>
          <w:sz w:val="28"/>
          <w:szCs w:val="28"/>
        </w:rPr>
        <w:t>”</w:t>
      </w:r>
    </w:p>
    <w:p w:rsidR="004B45C8" w:rsidRDefault="004B45C8" w:rsidP="00E52BD2">
      <w:pPr>
        <w:rPr>
          <w:rFonts w:eastAsiaTheme="minorEastAsia"/>
          <w:color w:val="000000" w:themeColor="text1"/>
          <w:sz w:val="28"/>
          <w:szCs w:val="28"/>
        </w:rPr>
      </w:pPr>
    </w:p>
    <w:p w:rsidR="004B45C8" w:rsidRDefault="004B45C8" w:rsidP="00E52BD2">
      <w:pPr>
        <w:rPr>
          <w:rFonts w:eastAsiaTheme="minorEastAsia"/>
          <w:color w:val="000000" w:themeColor="text1"/>
          <w:sz w:val="28"/>
          <w:szCs w:val="28"/>
        </w:rPr>
      </w:pPr>
    </w:p>
    <w:p w:rsidR="004B45C8" w:rsidRDefault="004B45C8" w:rsidP="00E52BD2">
      <w:pPr>
        <w:rPr>
          <w:rFonts w:eastAsiaTheme="minorEastAsia"/>
          <w:color w:val="000000" w:themeColor="text1"/>
          <w:sz w:val="28"/>
          <w:szCs w:val="28"/>
        </w:rPr>
      </w:pPr>
    </w:p>
    <w:p w:rsidR="004B45C8" w:rsidRDefault="004B45C8" w:rsidP="00E52BD2">
      <w:pPr>
        <w:rPr>
          <w:rFonts w:eastAsiaTheme="minorEastAsia"/>
          <w:color w:val="000000" w:themeColor="text1"/>
          <w:sz w:val="28"/>
          <w:szCs w:val="28"/>
        </w:rPr>
      </w:pPr>
    </w:p>
    <w:p w:rsidR="00E52BD2" w:rsidRDefault="00B25E48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successful build gives the following structure. 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└── </w:t>
      </w:r>
      <w:proofErr w:type="spellStart"/>
      <w:r>
        <w:rPr>
          <w:rFonts w:ascii="Consolas" w:eastAsia="Consolas" w:hAnsi="Consolas" w:cs="Consolas"/>
          <w:sz w:val="24"/>
          <w:szCs w:val="24"/>
        </w:rPr>
        <w:t>Hygieia</w:t>
      </w:r>
      <w:proofErr w:type="spellEnd"/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├── UI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├── API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├── </w:t>
      </w:r>
      <w:proofErr w:type="spellStart"/>
      <w:r>
        <w:rPr>
          <w:rFonts w:ascii="Consolas" w:eastAsia="Consolas" w:hAnsi="Consolas" w:cs="Consolas"/>
          <w:sz w:val="24"/>
          <w:szCs w:val="24"/>
        </w:rPr>
        <w:t>AuditAPI</w:t>
      </w:r>
      <w:proofErr w:type="spellEnd"/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└── Collectors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├─ Feature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│    ├── JIRA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│    └── </w:t>
      </w:r>
      <w:proofErr w:type="spellStart"/>
      <w:r>
        <w:rPr>
          <w:rFonts w:ascii="Consolas" w:eastAsia="Consolas" w:hAnsi="Consolas" w:cs="Consolas"/>
          <w:sz w:val="24"/>
          <w:szCs w:val="24"/>
        </w:rPr>
        <w:t>VersionOne</w:t>
      </w:r>
      <w:proofErr w:type="spellEnd"/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└─ Repos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'     ├── GitHub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'     ├── GitLab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'     ├── Subversion 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'     └── Bitbucket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'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'</w:t>
      </w:r>
    </w:p>
    <w:p w:rsidR="00E52BD2" w:rsidRDefault="00E52BD2" w:rsidP="00E52BD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  and so on. </w:t>
      </w:r>
    </w:p>
    <w:p w:rsidR="00E52BD2" w:rsidRDefault="00E52BD2" w:rsidP="00E52BD2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lastRenderedPageBreak/>
        <w:t xml:space="preserve">The output </w:t>
      </w:r>
      <w:r>
        <w:rPr>
          <w:rFonts w:eastAsiaTheme="minorEastAsia"/>
          <w:color w:val="444444"/>
          <w:sz w:val="28"/>
          <w:szCs w:val="28"/>
        </w:rPr>
        <w:t>.jar</w:t>
      </w:r>
      <w:r>
        <w:rPr>
          <w:rFonts w:eastAsiaTheme="minorEastAsia"/>
          <w:color w:val="000000" w:themeColor="text1"/>
          <w:sz w:val="28"/>
          <w:szCs w:val="28"/>
        </w:rPr>
        <w:t xml:space="preserve"> file is generated in the </w:t>
      </w:r>
      <w:r>
        <w:rPr>
          <w:rFonts w:eastAsiaTheme="minorEastAsia"/>
          <w:color w:val="444444"/>
          <w:sz w:val="28"/>
          <w:szCs w:val="28"/>
        </w:rPr>
        <w:t>\target</w:t>
      </w:r>
      <w:r>
        <w:rPr>
          <w:rFonts w:eastAsiaTheme="minorEastAsia"/>
          <w:color w:val="000000" w:themeColor="text1"/>
          <w:sz w:val="28"/>
          <w:szCs w:val="28"/>
        </w:rPr>
        <w:t xml:space="preserve"> folder for each component of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Hygieia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>, including collectors.</w:t>
      </w:r>
    </w:p>
    <w:p w:rsidR="00E52BD2" w:rsidRDefault="00E52BD2" w:rsidP="00E52BD2">
      <w:pPr>
        <w:rPr>
          <w:rFonts w:eastAsiaTheme="minorEastAsia"/>
          <w:color w:val="000000" w:themeColor="text1"/>
          <w:sz w:val="28"/>
          <w:szCs w:val="28"/>
        </w:rPr>
      </w:pPr>
    </w:p>
    <w:p w:rsidR="0063404E" w:rsidRDefault="0063404E" w:rsidP="00E52BD2">
      <w:pPr>
        <w:rPr>
          <w:rFonts w:eastAsiaTheme="minorEastAsia"/>
          <w:color w:val="000000" w:themeColor="text1"/>
          <w:sz w:val="28"/>
          <w:szCs w:val="28"/>
        </w:rPr>
      </w:pPr>
    </w:p>
    <w:p w:rsidR="00B25E48" w:rsidRPr="00B25E48" w:rsidRDefault="00B25E48" w:rsidP="00E52BD2">
      <w:pPr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Step 3:</w:t>
      </w:r>
    </w:p>
    <w:p w:rsidR="00E52BD2" w:rsidRDefault="00B25E48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Go to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/UI </w:t>
      </w: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Folder under </w:t>
      </w:r>
      <w:proofErr w:type="spellStart"/>
      <w:r w:rsidRPr="00B25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Hygieia</w:t>
      </w:r>
      <w:proofErr w:type="spellEnd"/>
      <w:r w:rsidRPr="00B25E4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-master/</w:t>
      </w: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and open with cmd.</w:t>
      </w:r>
    </w:p>
    <w:p w:rsidR="00ED0710" w:rsidRDefault="00ED0710" w:rsidP="00ED07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npm</w:t>
      </w:r>
      <w:proofErr w:type="spellEnd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install -g gulp </w:t>
      </w:r>
    </w:p>
    <w:p w:rsidR="00ED0710" w:rsidRDefault="00ED0710" w:rsidP="00ED071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npm</w:t>
      </w:r>
      <w:proofErr w:type="spellEnd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install</w:t>
      </w:r>
    </w:p>
    <w:p w:rsidR="00ED0710" w:rsidRDefault="00ED0710" w:rsidP="00ED0710">
      <w:pPr>
        <w:ind w:left="36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2C4733" w:rsidRDefault="002C4733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ED0710" w:rsidRDefault="002C4733" w:rsidP="002C4733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----------------------------Done with </w:t>
      </w:r>
      <w:proofErr w:type="spellStart"/>
      <w:r>
        <w:rPr>
          <w:rFonts w:eastAsiaTheme="minorEastAsia"/>
          <w:color w:val="000000" w:themeColor="text1"/>
          <w:sz w:val="28"/>
          <w:szCs w:val="28"/>
        </w:rPr>
        <w:t>Hygieia</w:t>
      </w:r>
      <w:proofErr w:type="spellEnd"/>
      <w:r>
        <w:rPr>
          <w:rFonts w:eastAsiaTheme="minorEastAsia"/>
          <w:color w:val="000000" w:themeColor="text1"/>
          <w:sz w:val="28"/>
          <w:szCs w:val="28"/>
        </w:rPr>
        <w:t xml:space="preserve"> code base setup-----------------------------</w:t>
      </w:r>
    </w:p>
    <w:p w:rsidR="002C4733" w:rsidRDefault="002C4733" w:rsidP="002C4733">
      <w:pPr>
        <w:rPr>
          <w:rFonts w:eastAsiaTheme="minorEastAsia"/>
          <w:color w:val="000000" w:themeColor="text1"/>
          <w:sz w:val="28"/>
          <w:szCs w:val="28"/>
        </w:rPr>
      </w:pPr>
    </w:p>
    <w:p w:rsidR="002C4733" w:rsidRDefault="002C4733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2C4733" w:rsidRDefault="002C4733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2C4733" w:rsidRDefault="002C4733" w:rsidP="002C4733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C473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Steps to Run </w:t>
      </w:r>
      <w:proofErr w:type="spellStart"/>
      <w:r w:rsidRPr="002C473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Hygieia</w:t>
      </w:r>
      <w:proofErr w:type="spellEnd"/>
      <w:r w:rsidRPr="002C473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:</w:t>
      </w:r>
    </w:p>
    <w:p w:rsidR="002C4733" w:rsidRDefault="002C4733" w:rsidP="002C47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C4733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Ste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 1: Starting Mongo DB (DB Layer)</w:t>
      </w:r>
    </w:p>
    <w:p w:rsidR="002C4733" w:rsidRDefault="002C4733" w:rsidP="002C473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 w:rsidRPr="002C4733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Open </w:t>
      </w:r>
      <w:proofErr w:type="spellStart"/>
      <w:r w:rsidRPr="002C473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cmd</w:t>
      </w:r>
      <w:proofErr w:type="spellEnd"/>
    </w:p>
    <w:p w:rsidR="002C4733" w:rsidRPr="00195172" w:rsidRDefault="002C4733" w:rsidP="002C473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Run </w:t>
      </w:r>
      <w:proofErr w:type="spellStart"/>
      <w:r w:rsidR="00195172">
        <w:rPr>
          <w:rFonts w:ascii="Calibri" w:eastAsia="Calibri" w:hAnsi="Calibri" w:cs="Calibri"/>
          <w:sz w:val="28"/>
          <w:szCs w:val="28"/>
        </w:rPr>
        <w:t>mongod</w:t>
      </w:r>
      <w:proofErr w:type="spellEnd"/>
      <w:r w:rsidR="00195172">
        <w:rPr>
          <w:rFonts w:ascii="Calibri" w:eastAsia="Calibri" w:hAnsi="Calibri" w:cs="Calibri"/>
          <w:sz w:val="28"/>
          <w:szCs w:val="28"/>
        </w:rPr>
        <w:t xml:space="preserve"> --</w:t>
      </w:r>
      <w:proofErr w:type="spellStart"/>
      <w:r w:rsidR="00195172">
        <w:rPr>
          <w:rFonts w:ascii="Calibri" w:eastAsia="Calibri" w:hAnsi="Calibri" w:cs="Calibri"/>
          <w:sz w:val="28"/>
          <w:szCs w:val="28"/>
        </w:rPr>
        <w:t>dbpath</w:t>
      </w:r>
      <w:proofErr w:type="spellEnd"/>
      <w:r w:rsidR="00195172">
        <w:rPr>
          <w:rFonts w:ascii="Calibri" w:eastAsia="Calibri" w:hAnsi="Calibri" w:cs="Calibri"/>
          <w:sz w:val="28"/>
          <w:szCs w:val="28"/>
        </w:rPr>
        <w:t xml:space="preserve"> C:/data</w:t>
      </w:r>
    </w:p>
    <w:p w:rsidR="00195172" w:rsidRPr="002C4733" w:rsidRDefault="00195172" w:rsidP="002C473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Mongo Db starts on port 27017</w:t>
      </w:r>
    </w:p>
    <w:p w:rsidR="002C4733" w:rsidRPr="002C4733" w:rsidRDefault="002C4733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2C4733" w:rsidRDefault="002C4733" w:rsidP="002C47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Step 2: Starting 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api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Api</w:t>
      </w:r>
      <w:proofErr w:type="spellEnd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Layer)</w:t>
      </w:r>
    </w:p>
    <w:p w:rsidR="002C4733" w:rsidRDefault="002C4733" w:rsidP="002C473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 w:rsidRPr="002C473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Go to /</w:t>
      </w:r>
      <w:proofErr w:type="spellStart"/>
      <w:r w:rsidRPr="002C473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api</w:t>
      </w:r>
      <w:proofErr w:type="spellEnd"/>
      <w:r w:rsidRPr="002C4733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under /</w:t>
      </w:r>
      <w:proofErr w:type="spellStart"/>
      <w:r w:rsidRPr="002C473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Hygieia</w:t>
      </w:r>
      <w:proofErr w:type="spellEnd"/>
      <w:r w:rsidRPr="002C473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-master</w:t>
      </w:r>
    </w:p>
    <w:p w:rsidR="002C4733" w:rsidRDefault="002C4733" w:rsidP="002C473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Create file with name </w:t>
      </w:r>
      <w:proofErr w:type="spellStart"/>
      <w:proofErr w:type="gramStart"/>
      <w:r w:rsidRPr="009B351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api.properties</w:t>
      </w:r>
      <w:proofErr w:type="spellEnd"/>
      <w:proofErr w:type="gramEnd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with the following details.</w:t>
      </w:r>
    </w:p>
    <w:p w:rsidR="009B3515" w:rsidRP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0" w:themeColor="text1"/>
          <w:sz w:val="20"/>
          <w:szCs w:val="20"/>
        </w:rPr>
        <w:t>dbname</w:t>
      </w:r>
      <w:proofErr w:type="spellEnd"/>
      <w:r>
        <w:rPr>
          <w:rFonts w:ascii="Calibri" w:eastAsia="Calibri" w:hAnsi="Calibri" w:cs="Calibri"/>
          <w:bCs/>
          <w:color w:val="000000" w:themeColor="text1"/>
          <w:sz w:val="20"/>
          <w:szCs w:val="20"/>
        </w:rPr>
        <w:t>=dashboard</w:t>
      </w:r>
    </w:p>
    <w:p w:rsidR="009B3515" w:rsidRP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dbusername</w:t>
      </w:r>
      <w:proofErr w:type="spell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=</w:t>
      </w: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dashboarduser</w:t>
      </w:r>
      <w:proofErr w:type="spellEnd"/>
    </w:p>
    <w:p w:rsidR="009B3515" w:rsidRP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dbpassword</w:t>
      </w:r>
      <w:proofErr w:type="spell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=</w:t>
      </w: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dbpassword</w:t>
      </w:r>
      <w:proofErr w:type="spellEnd"/>
    </w:p>
    <w:p w:rsidR="009B3515" w:rsidRP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dbhost</w:t>
      </w:r>
      <w:proofErr w:type="spellEnd"/>
      <w:proofErr w:type="gram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=[</w:t>
      </w:r>
      <w:proofErr w:type="gram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Host on which MongoDB is running, defaults to localhost]</w:t>
      </w:r>
    </w:p>
    <w:p w:rsidR="009B3515" w:rsidRP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dbport</w:t>
      </w:r>
      <w:proofErr w:type="spellEnd"/>
      <w:proofErr w:type="gram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=[</w:t>
      </w:r>
      <w:proofErr w:type="gram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Port on which MongoDB is listening, defaults to 27017]</w:t>
      </w:r>
    </w:p>
    <w:p w:rsidR="009B3515" w:rsidRP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dbreplicaset</w:t>
      </w:r>
      <w:proofErr w:type="spellEnd"/>
      <w:proofErr w:type="gram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=[</w:t>
      </w:r>
      <w:proofErr w:type="gram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 xml:space="preserve">false if you are not using MongoDB </w:t>
      </w: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replicaset</w:t>
      </w:r>
      <w:proofErr w:type="spell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]</w:t>
      </w:r>
    </w:p>
    <w:p w:rsidR="009B3515" w:rsidRP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dbhostport</w:t>
      </w:r>
      <w:proofErr w:type="spell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=[host</w:t>
      </w:r>
      <w:proofErr w:type="gram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1:port</w:t>
      </w:r>
      <w:proofErr w:type="gram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1,host2:port2,host3:port3]</w:t>
      </w:r>
    </w:p>
    <w:p w:rsidR="009B3515" w:rsidRP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proofErr w:type="gram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server.contextPath</w:t>
      </w:r>
      <w:proofErr w:type="spellEnd"/>
      <w:proofErr w:type="gram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=[Web Context path, if any]</w:t>
      </w:r>
    </w:p>
    <w:p w:rsidR="009B3515" w:rsidRDefault="009B3515" w:rsidP="009B3515">
      <w:pPr>
        <w:ind w:left="1440"/>
        <w:rPr>
          <w:rFonts w:ascii="Calibri" w:eastAsia="Calibri" w:hAnsi="Calibri" w:cs="Calibri"/>
          <w:bCs/>
          <w:color w:val="000000" w:themeColor="text1"/>
          <w:sz w:val="20"/>
          <w:szCs w:val="20"/>
        </w:rPr>
      </w:pPr>
      <w:proofErr w:type="spellStart"/>
      <w:proofErr w:type="gramStart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server.port</w:t>
      </w:r>
      <w:proofErr w:type="spellEnd"/>
      <w:proofErr w:type="gramEnd"/>
      <w:r w:rsidRPr="009B3515">
        <w:rPr>
          <w:rFonts w:ascii="Calibri" w:eastAsia="Calibri" w:hAnsi="Calibri" w:cs="Calibri"/>
          <w:bCs/>
          <w:color w:val="000000" w:themeColor="text1"/>
          <w:sz w:val="20"/>
          <w:szCs w:val="20"/>
        </w:rPr>
        <w:t>=[Web server port - default is 8080]</w:t>
      </w:r>
    </w:p>
    <w:p w:rsidR="009B3515" w:rsidRDefault="009B3515" w:rsidP="009B3515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Go to /target folder under /</w:t>
      </w:r>
      <w:proofErr w:type="spellStart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api</w:t>
      </w:r>
      <w:proofErr w:type="spellEnd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and open in </w:t>
      </w:r>
      <w:proofErr w:type="spellStart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cmd</w:t>
      </w:r>
      <w:proofErr w:type="spellEnd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and run below command</w:t>
      </w:r>
    </w:p>
    <w:p w:rsidR="009B3515" w:rsidRPr="005A6140" w:rsidRDefault="005A6140" w:rsidP="009B3515">
      <w:pPr>
        <w:rPr>
          <w:rFonts w:ascii="Consolas" w:hAnsi="Consolas"/>
        </w:rPr>
      </w:pPr>
      <w:r w:rsidRPr="005A6140">
        <w:rPr>
          <w:rFonts w:ascii="Consolas" w:hAnsi="Consolas"/>
          <w:b/>
        </w:rPr>
        <w:t>java -jar api.jar --</w:t>
      </w:r>
      <w:proofErr w:type="spellStart"/>
      <w:r w:rsidRPr="005A6140">
        <w:rPr>
          <w:rFonts w:ascii="Consolas" w:hAnsi="Consolas"/>
          <w:b/>
        </w:rPr>
        <w:t>spring.</w:t>
      </w:r>
      <w:proofErr w:type="gramStart"/>
      <w:r w:rsidRPr="005A6140">
        <w:rPr>
          <w:rFonts w:ascii="Consolas" w:hAnsi="Consolas"/>
          <w:b/>
        </w:rPr>
        <w:t>config.location</w:t>
      </w:r>
      <w:proofErr w:type="spellEnd"/>
      <w:proofErr w:type="gramEnd"/>
      <w:r w:rsidRPr="005A6140">
        <w:rPr>
          <w:rFonts w:ascii="Consolas" w:hAnsi="Consolas"/>
          <w:b/>
        </w:rPr>
        <w:t>=C:\[path to]\</w:t>
      </w:r>
      <w:proofErr w:type="spellStart"/>
      <w:r w:rsidRPr="005A6140">
        <w:rPr>
          <w:rFonts w:ascii="Consolas" w:hAnsi="Consolas"/>
          <w:b/>
        </w:rPr>
        <w:t>Hygieia</w:t>
      </w:r>
      <w:proofErr w:type="spellEnd"/>
      <w:r w:rsidRPr="005A6140">
        <w:rPr>
          <w:rFonts w:ascii="Consolas" w:hAnsi="Consolas"/>
          <w:b/>
        </w:rPr>
        <w:t>\</w:t>
      </w:r>
      <w:proofErr w:type="spellStart"/>
      <w:r w:rsidRPr="005A6140">
        <w:rPr>
          <w:rFonts w:ascii="Consolas" w:hAnsi="Consolas"/>
          <w:b/>
        </w:rPr>
        <w:t>api</w:t>
      </w:r>
      <w:proofErr w:type="spellEnd"/>
      <w:r w:rsidRPr="005A6140">
        <w:rPr>
          <w:rFonts w:ascii="Consolas" w:hAnsi="Consolas"/>
          <w:b/>
        </w:rPr>
        <w:t>\</w:t>
      </w:r>
      <w:proofErr w:type="spellStart"/>
      <w:r w:rsidRPr="005A6140">
        <w:rPr>
          <w:rFonts w:ascii="Consolas" w:hAnsi="Consolas"/>
          <w:b/>
        </w:rPr>
        <w:t>api.properties</w:t>
      </w:r>
      <w:proofErr w:type="spellEnd"/>
      <w:r w:rsidRPr="005A6140">
        <w:rPr>
          <w:rFonts w:ascii="Consolas" w:hAnsi="Consolas"/>
          <w:b/>
        </w:rPr>
        <w:t xml:space="preserve"> -</w:t>
      </w:r>
      <w:proofErr w:type="spellStart"/>
      <w:r w:rsidRPr="005A6140">
        <w:rPr>
          <w:rFonts w:ascii="Consolas" w:hAnsi="Consolas"/>
          <w:b/>
        </w:rPr>
        <w:t>Djasypt.encryptor.password</w:t>
      </w:r>
      <w:proofErr w:type="spellEnd"/>
      <w:r w:rsidRPr="005A6140">
        <w:rPr>
          <w:rFonts w:ascii="Consolas" w:hAnsi="Consolas"/>
          <w:b/>
        </w:rPr>
        <w:t>=</w:t>
      </w:r>
      <w:proofErr w:type="spellStart"/>
      <w:r w:rsidRPr="005A6140">
        <w:rPr>
          <w:rFonts w:ascii="Consolas" w:hAnsi="Consolas"/>
          <w:b/>
        </w:rPr>
        <w:t>hygieiasecret</w:t>
      </w:r>
      <w:proofErr w:type="spellEnd"/>
    </w:p>
    <w:p w:rsidR="009B3515" w:rsidRDefault="009B3515" w:rsidP="009B3515">
      <w:pPr>
        <w:pStyle w:val="ListParagraph"/>
        <w:ind w:left="144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The </w:t>
      </w:r>
      <w:proofErr w:type="spellStart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api</w:t>
      </w:r>
      <w:proofErr w:type="spellEnd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should be up and running on port 8080 (default)</w:t>
      </w:r>
    </w:p>
    <w:p w:rsidR="009B3515" w:rsidRDefault="009B3515" w:rsidP="009B3515">
      <w:pPr>
        <w:pStyle w:val="ListParagraph"/>
        <w:ind w:left="144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9B3515" w:rsidRDefault="009B3515" w:rsidP="009B3515">
      <w:pPr>
        <w:pStyle w:val="ListParagraph"/>
        <w:ind w:left="1440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9B3515" w:rsidRDefault="009B3515" w:rsidP="0019517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Open Browser and </w:t>
      </w:r>
      <w:hyperlink r:id="rId9" w:history="1">
        <w:r w:rsidR="00195172" w:rsidRPr="00B8459A">
          <w:rPr>
            <w:rStyle w:val="Hyperlink"/>
            <w:rFonts w:ascii="Calibri" w:eastAsia="Calibri" w:hAnsi="Calibri" w:cs="Calibri"/>
            <w:sz w:val="28"/>
            <w:szCs w:val="28"/>
          </w:rPr>
          <w:t>http://ServerHost:Port/api/ping</w:t>
        </w:r>
      </w:hyperlink>
      <w:r w:rsidR="0019517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 </w:t>
      </w:r>
      <w:r w:rsidR="00195172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gives true if the </w:t>
      </w:r>
      <w:proofErr w:type="spellStart"/>
      <w:r w:rsidR="00195172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api</w:t>
      </w:r>
      <w:proofErr w:type="spellEnd"/>
      <w:r w:rsidR="00195172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is running successfully.</w:t>
      </w:r>
    </w:p>
    <w:p w:rsidR="00195172" w:rsidRDefault="00195172" w:rsidP="00195172">
      <w:pPr>
        <w:pStyle w:val="ListParagraph"/>
        <w:ind w:left="144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195172" w:rsidRDefault="00195172" w:rsidP="00195172">
      <w:pPr>
        <w:pStyle w:val="ListParagraph"/>
        <w:ind w:left="144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195172" w:rsidRPr="00195172" w:rsidRDefault="00195172" w:rsidP="00195172">
      <w:pPr>
        <w:pStyle w:val="ListParagraph"/>
        <w:ind w:left="144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195172" w:rsidRPr="00195172" w:rsidRDefault="00195172" w:rsidP="0019517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Step </w:t>
      </w:r>
      <w:proofErr w:type="gramStart"/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3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>Starting UI (</w:t>
      </w:r>
      <w:r w:rsidRPr="00195172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 UI</w:t>
      </w: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 Layer)</w:t>
      </w:r>
    </w:p>
    <w:p w:rsidR="00195172" w:rsidRDefault="00195172" w:rsidP="0019517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Open UI/ Folder Under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Hygieia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-master with </w:t>
      </w: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cmd</w:t>
      </w:r>
      <w:proofErr w:type="spellEnd"/>
    </w:p>
    <w:p w:rsidR="00195172" w:rsidRPr="00195172" w:rsidRDefault="00195172" w:rsidP="0019517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Run “</w:t>
      </w:r>
      <w:r w:rsidRPr="00195172">
        <w:rPr>
          <w:rFonts w:ascii="Calibri" w:eastAsia="Calibri" w:hAnsi="Calibri" w:cs="Calibri"/>
          <w:b/>
          <w:color w:val="000000" w:themeColor="text1"/>
          <w:sz w:val="28"/>
          <w:szCs w:val="28"/>
        </w:rPr>
        <w:t>gulp serve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”</w:t>
      </w:r>
    </w:p>
    <w:p w:rsidR="00195172" w:rsidRDefault="00195172" w:rsidP="001951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The server will start at “localhost:3000” and dashboard will be up.</w:t>
      </w:r>
    </w:p>
    <w:p w:rsidR="00195172" w:rsidRDefault="00195172" w:rsidP="00195172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195172" w:rsidRPr="00195172" w:rsidRDefault="00195172" w:rsidP="00195172">
      <w:pPr>
        <w:pStyle w:val="ListParagraph"/>
        <w:ind w:left="144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E82B7" wp14:editId="67A5E524">
            <wp:extent cx="5731510" cy="3716655"/>
            <wp:effectExtent l="0" t="0" r="2540" b="0"/>
            <wp:docPr id="5927582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58201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515" w:rsidRDefault="00195172" w:rsidP="0019517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First time Click on </w:t>
      </w:r>
      <w:proofErr w:type="spellStart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SignUp</w:t>
      </w:r>
      <w:proofErr w:type="spellEnd"/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and create U</w:t>
      </w:r>
      <w:r w:rsidR="005A614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ser</w:t>
      </w: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.</w:t>
      </w:r>
    </w:p>
    <w:p w:rsidR="00195172" w:rsidRDefault="005A6140" w:rsidP="00195172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After Creation log in with new user.</w:t>
      </w:r>
    </w:p>
    <w:p w:rsidR="005A6140" w:rsidRDefault="005A6140" w:rsidP="005A6140">
      <w:pPr>
        <w:pStyle w:val="ListParagraph"/>
        <w:ind w:left="144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5A6140" w:rsidRPr="005A6140" w:rsidRDefault="005A6140" w:rsidP="005A6140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:rsidR="002C4733" w:rsidRDefault="005A6140" w:rsidP="002C47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Step 4: Running Collectors (Collector Layer)</w:t>
      </w:r>
    </w:p>
    <w:p w:rsidR="005A6140" w:rsidRDefault="005A6140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proofErr w:type="spellStart"/>
      <w:r w:rsidRPr="005A614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Hygieia</w:t>
      </w:r>
      <w:proofErr w:type="spellEnd"/>
      <w:r w:rsidRPr="005A614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has different ty</w:t>
      </w:r>
      <w:r w:rsidR="0077518C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pes of collectors from S</w:t>
      </w:r>
      <w:bookmarkStart w:id="0" w:name="_GoBack"/>
      <w:bookmarkEnd w:id="0"/>
      <w:r w:rsidR="0077518C">
        <w:rPr>
          <w:rFonts w:ascii="Calibri" w:eastAsia="Calibri" w:hAnsi="Calibri" w:cs="Calibri"/>
          <w:bCs/>
          <w:color w:val="000000" w:themeColor="text1"/>
          <w:sz w:val="28"/>
          <w:szCs w:val="28"/>
        </w:rPr>
        <w:t>cm, Build ,Quality, T</w:t>
      </w: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ests,</w:t>
      </w:r>
      <w:r w:rsidR="0077518C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D</w:t>
      </w: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eploy etc.</w:t>
      </w:r>
    </w:p>
    <w:p w:rsidR="005A6140" w:rsidRDefault="005A6140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lastRenderedPageBreak/>
        <w:t>Each collector has its own configuration</w:t>
      </w:r>
    </w:p>
    <w:p w:rsidR="005A6140" w:rsidRDefault="005A6140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>Configuration for each Collector can be found here</w:t>
      </w:r>
    </w:p>
    <w:p w:rsidR="005A6140" w:rsidRDefault="005A6140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hyperlink r:id="rId11" w:history="1">
        <w:r w:rsidRPr="00B8459A">
          <w:rPr>
            <w:rStyle w:val="Hyperlink"/>
            <w:rFonts w:ascii="Calibri" w:eastAsia="Calibri" w:hAnsi="Calibri" w:cs="Calibri"/>
            <w:sz w:val="28"/>
            <w:szCs w:val="28"/>
          </w:rPr>
          <w:t>https://hygieia.github.io/Hygieia/collectors.html</w:t>
        </w:r>
      </w:hyperlink>
      <w:r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</w:p>
    <w:p w:rsidR="005A6140" w:rsidRPr="005A6140" w:rsidRDefault="005A6140" w:rsidP="002C473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sectPr w:rsidR="005A6140" w:rsidRPr="005A6140" w:rsidSect="005A61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3F5"/>
    <w:multiLevelType w:val="hybridMultilevel"/>
    <w:tmpl w:val="BDA61152"/>
    <w:lvl w:ilvl="0" w:tplc="E7CE8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2C6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C41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EB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4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BFCE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89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CFD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85CB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250C9"/>
    <w:multiLevelType w:val="hybridMultilevel"/>
    <w:tmpl w:val="D0B8BC52"/>
    <w:lvl w:ilvl="0" w:tplc="2C867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C9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0B40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24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217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3F8B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AA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8A7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EA40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4879"/>
    <w:multiLevelType w:val="hybridMultilevel"/>
    <w:tmpl w:val="30EE759C"/>
    <w:lvl w:ilvl="0" w:tplc="F92A6E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633F7"/>
    <w:multiLevelType w:val="hybridMultilevel"/>
    <w:tmpl w:val="8B445822"/>
    <w:lvl w:ilvl="0" w:tplc="A846FA92">
      <w:start w:val="1"/>
      <w:numFmt w:val="decimal"/>
      <w:lvlText w:val="%1."/>
      <w:lvlJc w:val="left"/>
      <w:pPr>
        <w:ind w:left="720" w:hanging="360"/>
      </w:pPr>
    </w:lvl>
    <w:lvl w:ilvl="1" w:tplc="6FF45EB4">
      <w:start w:val="1"/>
      <w:numFmt w:val="lowerLetter"/>
      <w:lvlText w:val="%2."/>
      <w:lvlJc w:val="left"/>
      <w:pPr>
        <w:ind w:left="1440" w:hanging="360"/>
      </w:pPr>
    </w:lvl>
    <w:lvl w:ilvl="2" w:tplc="91D6397A">
      <w:start w:val="1"/>
      <w:numFmt w:val="lowerRoman"/>
      <w:lvlText w:val="%3."/>
      <w:lvlJc w:val="right"/>
      <w:pPr>
        <w:ind w:left="2160" w:hanging="180"/>
      </w:pPr>
    </w:lvl>
    <w:lvl w:ilvl="3" w:tplc="8846486C">
      <w:start w:val="1"/>
      <w:numFmt w:val="decimal"/>
      <w:lvlText w:val="%4."/>
      <w:lvlJc w:val="left"/>
      <w:pPr>
        <w:ind w:left="2880" w:hanging="360"/>
      </w:pPr>
    </w:lvl>
    <w:lvl w:ilvl="4" w:tplc="D5AA572E">
      <w:start w:val="1"/>
      <w:numFmt w:val="lowerLetter"/>
      <w:lvlText w:val="%5."/>
      <w:lvlJc w:val="left"/>
      <w:pPr>
        <w:ind w:left="3600" w:hanging="360"/>
      </w:pPr>
    </w:lvl>
    <w:lvl w:ilvl="5" w:tplc="FA2E6AB8">
      <w:start w:val="1"/>
      <w:numFmt w:val="lowerRoman"/>
      <w:lvlText w:val="%6."/>
      <w:lvlJc w:val="right"/>
      <w:pPr>
        <w:ind w:left="4320" w:hanging="180"/>
      </w:pPr>
    </w:lvl>
    <w:lvl w:ilvl="6" w:tplc="B22853AA">
      <w:start w:val="1"/>
      <w:numFmt w:val="decimal"/>
      <w:lvlText w:val="%7."/>
      <w:lvlJc w:val="left"/>
      <w:pPr>
        <w:ind w:left="5040" w:hanging="360"/>
      </w:pPr>
    </w:lvl>
    <w:lvl w:ilvl="7" w:tplc="F22AEED2">
      <w:start w:val="1"/>
      <w:numFmt w:val="lowerLetter"/>
      <w:lvlText w:val="%8."/>
      <w:lvlJc w:val="left"/>
      <w:pPr>
        <w:ind w:left="5760" w:hanging="360"/>
      </w:pPr>
    </w:lvl>
    <w:lvl w:ilvl="8" w:tplc="9B70BF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31E4D"/>
    <w:multiLevelType w:val="hybridMultilevel"/>
    <w:tmpl w:val="9E4E8BD4"/>
    <w:lvl w:ilvl="0" w:tplc="26CCD8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E05E0"/>
    <w:multiLevelType w:val="hybridMultilevel"/>
    <w:tmpl w:val="320452D6"/>
    <w:lvl w:ilvl="0" w:tplc="74BA6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A84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B4D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6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445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C85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F4D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A6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08F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7895"/>
    <w:multiLevelType w:val="hybridMultilevel"/>
    <w:tmpl w:val="210AFA98"/>
    <w:lvl w:ilvl="0" w:tplc="BD702AA4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5150E"/>
    <w:multiLevelType w:val="hybridMultilevel"/>
    <w:tmpl w:val="DAC66E24"/>
    <w:lvl w:ilvl="0" w:tplc="B6241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5C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D548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02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1C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B2E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01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0B5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DDEE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655E3"/>
    <w:multiLevelType w:val="hybridMultilevel"/>
    <w:tmpl w:val="B1049DD4"/>
    <w:lvl w:ilvl="0" w:tplc="D9727D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D689A"/>
    <w:multiLevelType w:val="hybridMultilevel"/>
    <w:tmpl w:val="622237CA"/>
    <w:lvl w:ilvl="0" w:tplc="8E04A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4C2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0168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4A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C2F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ED06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A5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49A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7C0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046C5"/>
    <w:multiLevelType w:val="hybridMultilevel"/>
    <w:tmpl w:val="5A0031C4"/>
    <w:lvl w:ilvl="0" w:tplc="F92A6E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A67609"/>
    <w:multiLevelType w:val="hybridMultilevel"/>
    <w:tmpl w:val="176262D6"/>
    <w:lvl w:ilvl="0" w:tplc="43D6C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002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94A3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01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AA8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C8EC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89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4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C4A6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5BB6"/>
    <w:multiLevelType w:val="hybridMultilevel"/>
    <w:tmpl w:val="36D4E20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9EF5330"/>
    <w:multiLevelType w:val="hybridMultilevel"/>
    <w:tmpl w:val="58BC9868"/>
    <w:lvl w:ilvl="0" w:tplc="8E166E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444198"/>
    <w:multiLevelType w:val="hybridMultilevel"/>
    <w:tmpl w:val="53266A96"/>
    <w:lvl w:ilvl="0" w:tplc="5900CB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A60055"/>
    <w:multiLevelType w:val="hybridMultilevel"/>
    <w:tmpl w:val="26E6A97E"/>
    <w:lvl w:ilvl="0" w:tplc="5900CB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8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D2"/>
    <w:rsid w:val="00195172"/>
    <w:rsid w:val="002C4733"/>
    <w:rsid w:val="00380EA9"/>
    <w:rsid w:val="004B45C8"/>
    <w:rsid w:val="005A6140"/>
    <w:rsid w:val="0063404E"/>
    <w:rsid w:val="0077518C"/>
    <w:rsid w:val="00876D61"/>
    <w:rsid w:val="008B4848"/>
    <w:rsid w:val="009B3515"/>
    <w:rsid w:val="00B25E48"/>
    <w:rsid w:val="00D84232"/>
    <w:rsid w:val="00E52BD2"/>
    <w:rsid w:val="00ED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A744"/>
  <w15:chartTrackingRefBased/>
  <w15:docId w15:val="{297BCD5F-4606-4480-B8FE-A600ED79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BD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B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2BD2"/>
    <w:pPr>
      <w:ind w:left="720"/>
      <w:contextualSpacing/>
    </w:pPr>
  </w:style>
  <w:style w:type="character" w:customStyle="1" w:styleId="nt">
    <w:name w:val="nt"/>
    <w:basedOn w:val="DefaultParagraphFont"/>
    <w:rsid w:val="00ED0710"/>
  </w:style>
  <w:style w:type="character" w:customStyle="1" w:styleId="o">
    <w:name w:val="o"/>
    <w:basedOn w:val="DefaultParagraphFont"/>
    <w:rsid w:val="009B3515"/>
  </w:style>
  <w:style w:type="character" w:customStyle="1" w:styleId="se">
    <w:name w:val="se"/>
    <w:basedOn w:val="DefaultParagraphFont"/>
    <w:rsid w:val="009B3515"/>
  </w:style>
  <w:style w:type="character" w:styleId="UnresolvedMention">
    <w:name w:val="Unresolved Mention"/>
    <w:basedOn w:val="DefaultParagraphFont"/>
    <w:uiPriority w:val="99"/>
    <w:semiHidden/>
    <w:unhideWhenUsed/>
    <w:rsid w:val="001951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gieia/hygieia-c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ygieia/Hygie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ygieia.github.io/Hygieia/collector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erverHost:Port/api/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13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Prasanth Potipiredday</dc:creator>
  <cp:keywords/>
  <dc:description/>
  <cp:lastModifiedBy>Gopi Prasanth Potipiredday</cp:lastModifiedBy>
  <cp:revision>3</cp:revision>
  <dcterms:created xsi:type="dcterms:W3CDTF">2019-05-16T05:52:00Z</dcterms:created>
  <dcterms:modified xsi:type="dcterms:W3CDTF">2019-05-16T08:59:00Z</dcterms:modified>
</cp:coreProperties>
</file>