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39EB9" w14:textId="72E9E06C" w:rsidR="00343546" w:rsidRPr="00343546" w:rsidRDefault="00485633" w:rsidP="00343546">
      <w:pPr>
        <w:rPr>
          <w:rFonts w:ascii="Times New Roman" w:eastAsia="Times New Roman" w:hAnsi="Times New Roman" w:cs="Times New Roman"/>
          <w:lang w:eastAsia="en-GB"/>
        </w:rPr>
      </w:pPr>
      <w:r w:rsidRPr="00485633">
        <w:rPr>
          <w:lang w:val="en-US"/>
        </w:rPr>
        <w:t>﻿</w:t>
      </w:r>
      <w:r w:rsidR="00343546" w:rsidRPr="00343546">
        <w:rPr>
          <w:rFonts w:eastAsia="Times New Roman" w:cstheme="minorHAnsi"/>
          <w:color w:val="000000" w:themeColor="text1"/>
          <w:shd w:val="clear" w:color="auto" w:fill="FFFFFF"/>
          <w:lang w:eastAsia="en-GB"/>
        </w:rPr>
        <w:t xml:space="preserve">IHDS is a credible </w:t>
      </w:r>
      <w:r w:rsidR="00343546" w:rsidRPr="00343546">
        <w:rPr>
          <w:rFonts w:eastAsia="Times New Roman" w:cstheme="minorHAnsi"/>
          <w:color w:val="000000" w:themeColor="text1"/>
          <w:shd w:val="clear" w:color="auto" w:fill="FFFFFF"/>
          <w:lang w:eastAsia="en-GB"/>
        </w:rPr>
        <w:t>survey,</w:t>
      </w:r>
      <w:r w:rsidR="00343546" w:rsidRPr="00343546">
        <w:rPr>
          <w:rFonts w:eastAsia="Times New Roman" w:cstheme="minorHAnsi"/>
          <w:color w:val="000000" w:themeColor="text1"/>
          <w:shd w:val="clear" w:color="auto" w:fill="FFFFFF"/>
          <w:lang w:eastAsia="en-GB"/>
        </w:rPr>
        <w:t xml:space="preserve"> and the data points is taken from around 780 survey questions and has almost clean data to draw a conclusion on most of the social research topics like income,</w:t>
      </w:r>
      <w:r w:rsidR="00343546" w:rsidRPr="00343546">
        <w:rPr>
          <w:rFonts w:eastAsia="Times New Roman" w:cstheme="minorHAnsi"/>
          <w:color w:val="000000" w:themeColor="text1"/>
          <w:shd w:val="clear" w:color="auto" w:fill="FFFFFF"/>
          <w:lang w:eastAsia="en-GB"/>
        </w:rPr>
        <w:t xml:space="preserve"> </w:t>
      </w:r>
      <w:r w:rsidR="00343546" w:rsidRPr="00343546">
        <w:rPr>
          <w:rFonts w:eastAsia="Times New Roman" w:cstheme="minorHAnsi"/>
          <w:color w:val="000000" w:themeColor="text1"/>
          <w:shd w:val="clear" w:color="auto" w:fill="FFFFFF"/>
          <w:lang w:eastAsia="en-GB"/>
        </w:rPr>
        <w:t>gender,</w:t>
      </w:r>
      <w:r w:rsidR="00343546" w:rsidRPr="00343546">
        <w:rPr>
          <w:rFonts w:eastAsia="Times New Roman" w:cstheme="minorHAnsi"/>
          <w:color w:val="000000" w:themeColor="text1"/>
          <w:shd w:val="clear" w:color="auto" w:fill="FFFFFF"/>
          <w:lang w:eastAsia="en-GB"/>
        </w:rPr>
        <w:t xml:space="preserve"> education,</w:t>
      </w:r>
      <w:r w:rsidR="00343546" w:rsidRPr="00343546">
        <w:rPr>
          <w:rFonts w:eastAsia="Times New Roman" w:cstheme="minorHAnsi"/>
          <w:color w:val="000000" w:themeColor="text1"/>
          <w:shd w:val="clear" w:color="auto" w:fill="FFFFFF"/>
          <w:lang w:eastAsia="en-GB"/>
        </w:rPr>
        <w:t xml:space="preserve"> and social inequalities. The data is gathered and taken from around 42,000 households . The hierarchy of social groups or castes is very prevalent in any Indian society and it is inherent in every Indian family. This hierarchical social system marginalised some communities from access to education and income sources and wealth. In the past, there were some communities that also suffered from the untouchability </w:t>
      </w:r>
      <w:r w:rsidR="00343546" w:rsidRPr="00343546">
        <w:rPr>
          <w:rFonts w:eastAsia="Times New Roman" w:cstheme="minorHAnsi"/>
          <w:color w:val="000000" w:themeColor="text1"/>
          <w:shd w:val="clear" w:color="auto" w:fill="FFFFFF"/>
          <w:lang w:eastAsia="en-GB"/>
        </w:rPr>
        <w:t>practice. This</w:t>
      </w:r>
      <w:r w:rsidR="00343546" w:rsidRPr="00343546">
        <w:rPr>
          <w:rFonts w:eastAsia="Times New Roman" w:cstheme="minorHAnsi"/>
          <w:color w:val="000000" w:themeColor="text1"/>
          <w:shd w:val="clear" w:color="auto" w:fill="FFFFFF"/>
          <w:lang w:eastAsia="en-GB"/>
        </w:rPr>
        <w:t xml:space="preserve"> interested me in asking the </w:t>
      </w:r>
      <w:r w:rsidR="00343546" w:rsidRPr="00343546">
        <w:rPr>
          <w:rFonts w:eastAsia="Times New Roman" w:cstheme="minorHAnsi"/>
          <w:color w:val="000000" w:themeColor="text1"/>
          <w:shd w:val="clear" w:color="auto" w:fill="FFFFFF"/>
          <w:lang w:eastAsia="en-GB"/>
        </w:rPr>
        <w:t>question, Is</w:t>
      </w:r>
      <w:r w:rsidR="00343546" w:rsidRPr="00343546">
        <w:rPr>
          <w:rFonts w:eastAsia="Times New Roman" w:cstheme="minorHAnsi"/>
          <w:color w:val="000000" w:themeColor="text1"/>
          <w:shd w:val="clear" w:color="auto" w:fill="FFFFFF"/>
          <w:lang w:eastAsia="en-GB"/>
        </w:rPr>
        <w:t xml:space="preserve"> Untouchability still present in Indian Society? If Yes, what are the social groups still practicing untouchability?</w:t>
      </w:r>
    </w:p>
    <w:p w14:paraId="0F076B65" w14:textId="3B5CF527" w:rsidR="000328CE" w:rsidRDefault="000328CE" w:rsidP="00485633">
      <w:pPr>
        <w:rPr>
          <w:noProof/>
        </w:rPr>
      </w:pPr>
    </w:p>
    <w:p w14:paraId="331D963A" w14:textId="11190039" w:rsidR="004C525F" w:rsidRDefault="004C525F" w:rsidP="00485633">
      <w:pPr>
        <w:rPr>
          <w:noProof/>
        </w:rPr>
      </w:pPr>
    </w:p>
    <w:p w14:paraId="0DFC507C" w14:textId="77777777" w:rsidR="00343546" w:rsidRPr="00343546" w:rsidRDefault="00343546" w:rsidP="00343546">
      <w:pPr>
        <w:pStyle w:val="NormalWeb"/>
        <w:shd w:val="clear" w:color="auto" w:fill="FFFFFF"/>
        <w:spacing w:before="0" w:beforeAutospacing="0" w:after="0" w:afterAutospacing="0"/>
        <w:rPr>
          <w:rFonts w:asciiTheme="minorHAnsi" w:hAnsiTheme="minorHAnsi" w:cstheme="minorHAnsi"/>
          <w:color w:val="000000" w:themeColor="text1"/>
        </w:rPr>
      </w:pPr>
      <w:r w:rsidRPr="00343546">
        <w:rPr>
          <w:rFonts w:asciiTheme="minorHAnsi" w:hAnsiTheme="minorHAnsi" w:cstheme="minorHAnsi"/>
          <w:color w:val="000000" w:themeColor="text1"/>
        </w:rPr>
        <w:t>The survey answers are  organised in a tabular format with codes.</w:t>
      </w:r>
    </w:p>
    <w:p w14:paraId="23A863D7" w14:textId="77777777" w:rsidR="00343546" w:rsidRPr="00343546" w:rsidRDefault="00343546" w:rsidP="00343546">
      <w:pPr>
        <w:pStyle w:val="NormalWeb"/>
        <w:shd w:val="clear" w:color="auto" w:fill="FFFFFF"/>
        <w:spacing w:before="0" w:beforeAutospacing="0" w:after="0" w:afterAutospacing="0"/>
        <w:rPr>
          <w:rFonts w:asciiTheme="minorHAnsi" w:hAnsiTheme="minorHAnsi" w:cstheme="minorHAnsi"/>
          <w:color w:val="000000" w:themeColor="text1"/>
        </w:rPr>
      </w:pPr>
      <w:r w:rsidRPr="00343546">
        <w:rPr>
          <w:rFonts w:asciiTheme="minorHAnsi" w:hAnsiTheme="minorHAnsi" w:cstheme="minorHAnsi"/>
          <w:color w:val="000000" w:themeColor="text1"/>
        </w:rPr>
        <w:t>In the file, ID13 represents the Caste category and TR4A is Practicing Untouchability. </w:t>
      </w:r>
    </w:p>
    <w:p w14:paraId="6530082A" w14:textId="53DF7193" w:rsidR="009A392A" w:rsidRPr="00343546" w:rsidRDefault="00343546" w:rsidP="00343546">
      <w:pPr>
        <w:pStyle w:val="NormalWeb"/>
        <w:shd w:val="clear" w:color="auto" w:fill="FFFFFF"/>
        <w:spacing w:before="0" w:beforeAutospacing="0" w:after="0" w:afterAutospacing="0"/>
        <w:rPr>
          <w:rFonts w:asciiTheme="minorHAnsi" w:hAnsiTheme="minorHAnsi" w:cstheme="minorHAnsi"/>
          <w:color w:val="000000" w:themeColor="text1"/>
        </w:rPr>
      </w:pPr>
      <w:r w:rsidRPr="00343546">
        <w:rPr>
          <w:rFonts w:asciiTheme="minorHAnsi" w:hAnsiTheme="minorHAnsi" w:cstheme="minorHAnsi"/>
          <w:color w:val="000000" w:themeColor="text1"/>
        </w:rPr>
        <w:t>Coded values and the samples of each category as below.</w:t>
      </w:r>
    </w:p>
    <w:p w14:paraId="09894A6A" w14:textId="77777777" w:rsidR="004C525F" w:rsidRPr="009A392A" w:rsidRDefault="004C3DAF" w:rsidP="004C3DAF">
      <w:pPr>
        <w:rPr>
          <w:b/>
          <w:bCs/>
          <w:noProof/>
        </w:rPr>
      </w:pPr>
      <w:r w:rsidRPr="009A392A">
        <w:rPr>
          <w:b/>
          <w:bCs/>
          <w:noProof/>
        </w:rPr>
        <w:t>FROM 36151-0002-Codebook.pdf</w:t>
      </w:r>
    </w:p>
    <w:p w14:paraId="74EDAA4B" w14:textId="6F256B10" w:rsidR="004C3DAF" w:rsidRDefault="004C3DAF" w:rsidP="004C3DAF">
      <w:pPr>
        <w:rPr>
          <w:noProof/>
        </w:rPr>
      </w:pPr>
      <w:r>
        <w:rPr>
          <w:noProof/>
        </w:rPr>
        <w:t xml:space="preserve"> ID13: Caste category</w:t>
      </w:r>
    </w:p>
    <w:p w14:paraId="5CAAE991" w14:textId="25933DB3" w:rsidR="004C3DAF" w:rsidRDefault="004C3DAF" w:rsidP="004C3DAF">
      <w:pPr>
        <w:rPr>
          <w:noProof/>
        </w:rPr>
      </w:pPr>
      <w:r>
        <w:rPr>
          <w:noProof/>
        </w:rPr>
        <w:t xml:space="preserve">    Value       Label                                 </w:t>
      </w:r>
      <w:r w:rsidR="004C525F">
        <w:rPr>
          <w:noProof/>
        </w:rPr>
        <w:t xml:space="preserve"> </w:t>
      </w:r>
      <w:r>
        <w:rPr>
          <w:noProof/>
        </w:rPr>
        <w:t xml:space="preserve">Count </w:t>
      </w:r>
    </w:p>
    <w:p w14:paraId="23CF564A" w14:textId="473A6075" w:rsidR="004C3DAF" w:rsidRDefault="004C3DAF" w:rsidP="004C3DAF">
      <w:pPr>
        <w:rPr>
          <w:noProof/>
        </w:rPr>
      </w:pPr>
      <w:r>
        <w:rPr>
          <w:noProof/>
        </w:rPr>
        <w:t xml:space="preserve">    1           Brahmin                           </w:t>
      </w:r>
      <w:r w:rsidR="004C525F">
        <w:rPr>
          <w:noProof/>
        </w:rPr>
        <w:t xml:space="preserve">     </w:t>
      </w:r>
      <w:r>
        <w:rPr>
          <w:noProof/>
        </w:rPr>
        <w:t xml:space="preserve"> </w:t>
      </w:r>
      <w:r w:rsidR="004C525F">
        <w:rPr>
          <w:noProof/>
        </w:rPr>
        <w:t xml:space="preserve"> </w:t>
      </w:r>
      <w:r>
        <w:rPr>
          <w:noProof/>
        </w:rPr>
        <w:t xml:space="preserve">2192 </w:t>
      </w:r>
    </w:p>
    <w:p w14:paraId="19A34FF8" w14:textId="7F01B8EA" w:rsidR="004C525F" w:rsidRDefault="004C3DAF" w:rsidP="004C3DAF">
      <w:pPr>
        <w:rPr>
          <w:noProof/>
        </w:rPr>
      </w:pPr>
      <w:r>
        <w:rPr>
          <w:noProof/>
        </w:rPr>
        <w:t xml:space="preserve">    2           Forward</w:t>
      </w:r>
      <w:r w:rsidR="004C525F">
        <w:rPr>
          <w:noProof/>
        </w:rPr>
        <w:t>/</w:t>
      </w:r>
    </w:p>
    <w:p w14:paraId="642E1CF6" w14:textId="001FEB50" w:rsidR="004C3DAF" w:rsidRDefault="004C525F" w:rsidP="004C3DAF">
      <w:pPr>
        <w:rPr>
          <w:noProof/>
        </w:rPr>
      </w:pPr>
      <w:r>
        <w:rPr>
          <w:noProof/>
        </w:rPr>
        <w:tab/>
        <w:t xml:space="preserve"> </w:t>
      </w:r>
      <w:r w:rsidR="004C3DAF">
        <w:rPr>
          <w:noProof/>
        </w:rPr>
        <w:t xml:space="preserve">General (except Brahmin)       9665 </w:t>
      </w:r>
    </w:p>
    <w:p w14:paraId="5819FF87" w14:textId="566313E3" w:rsidR="004C3DAF" w:rsidRDefault="004C3DAF" w:rsidP="004C3DAF">
      <w:pPr>
        <w:rPr>
          <w:noProof/>
        </w:rPr>
      </w:pPr>
      <w:r>
        <w:rPr>
          <w:noProof/>
        </w:rPr>
        <w:t xml:space="preserve">    3         </w:t>
      </w:r>
      <w:r w:rsidR="004C525F">
        <w:rPr>
          <w:noProof/>
        </w:rPr>
        <w:t xml:space="preserve">  OBC                                          </w:t>
      </w:r>
      <w:r>
        <w:rPr>
          <w:noProof/>
        </w:rPr>
        <w:t xml:space="preserve">17056 </w:t>
      </w:r>
    </w:p>
    <w:p w14:paraId="786CC90A" w14:textId="3EAB71EA" w:rsidR="004C3DAF" w:rsidRDefault="004C3DAF" w:rsidP="004C3DAF">
      <w:pPr>
        <w:rPr>
          <w:noProof/>
        </w:rPr>
      </w:pPr>
      <w:r>
        <w:rPr>
          <w:noProof/>
        </w:rPr>
        <w:t xml:space="preserve">    4           Scheduled Castes (SC)           8941 </w:t>
      </w:r>
    </w:p>
    <w:p w14:paraId="00696D29" w14:textId="4F20379C" w:rsidR="004C3DAF" w:rsidRDefault="004C3DAF" w:rsidP="004C3DAF">
      <w:pPr>
        <w:rPr>
          <w:noProof/>
        </w:rPr>
      </w:pPr>
      <w:r>
        <w:rPr>
          <w:noProof/>
        </w:rPr>
        <w:t xml:space="preserve">    5           Scheduled Tribes (ST)         </w:t>
      </w:r>
      <w:r w:rsidR="004C525F">
        <w:rPr>
          <w:noProof/>
        </w:rPr>
        <w:t xml:space="preserve">   </w:t>
      </w:r>
      <w:r>
        <w:rPr>
          <w:noProof/>
        </w:rPr>
        <w:t xml:space="preserve">3644 </w:t>
      </w:r>
    </w:p>
    <w:p w14:paraId="678D805B" w14:textId="05621CAF" w:rsidR="004C3DAF" w:rsidRDefault="004C3DAF" w:rsidP="004C3DAF">
      <w:pPr>
        <w:rPr>
          <w:noProof/>
        </w:rPr>
      </w:pPr>
      <w:r>
        <w:rPr>
          <w:noProof/>
        </w:rPr>
        <w:t xml:space="preserve">    6           Others                               </w:t>
      </w:r>
      <w:r w:rsidR="004C525F">
        <w:rPr>
          <w:noProof/>
        </w:rPr>
        <w:t xml:space="preserve">   </w:t>
      </w:r>
      <w:r>
        <w:rPr>
          <w:noProof/>
        </w:rPr>
        <w:t xml:space="preserve"> </w:t>
      </w:r>
      <w:r w:rsidR="004C525F">
        <w:rPr>
          <w:noProof/>
        </w:rPr>
        <w:t xml:space="preserve">   </w:t>
      </w:r>
      <w:r>
        <w:rPr>
          <w:noProof/>
        </w:rPr>
        <w:t>568</w:t>
      </w:r>
    </w:p>
    <w:p w14:paraId="3A820152" w14:textId="77777777" w:rsidR="004C3DAF" w:rsidRDefault="004C3DAF" w:rsidP="004C3DAF">
      <w:pPr>
        <w:rPr>
          <w:noProof/>
        </w:rPr>
      </w:pPr>
      <w:r>
        <w:rPr>
          <w:noProof/>
        </w:rPr>
        <w:t xml:space="preserve">    Missing Data                                        86 </w:t>
      </w:r>
    </w:p>
    <w:p w14:paraId="1C8CB503" w14:textId="14597717" w:rsidR="00485633" w:rsidRDefault="004C3DAF" w:rsidP="004C3DAF">
      <w:pPr>
        <w:rPr>
          <w:noProof/>
        </w:rPr>
      </w:pPr>
      <w:r>
        <w:rPr>
          <w:noProof/>
        </w:rPr>
        <w:t xml:space="preserve">    Total                                             </w:t>
      </w:r>
      <w:r w:rsidR="004C525F">
        <w:rPr>
          <w:noProof/>
        </w:rPr>
        <w:t xml:space="preserve">      </w:t>
      </w:r>
      <w:r>
        <w:rPr>
          <w:noProof/>
        </w:rPr>
        <w:t xml:space="preserve">  42,152</w:t>
      </w:r>
    </w:p>
    <w:p w14:paraId="4CE485CD" w14:textId="167B6450" w:rsidR="009A392A" w:rsidRPr="009A392A" w:rsidRDefault="009A392A" w:rsidP="009A392A">
      <w:pPr>
        <w:rPr>
          <w:b/>
          <w:bCs/>
          <w:noProof/>
        </w:rPr>
      </w:pPr>
      <w:r w:rsidRPr="009A392A">
        <w:rPr>
          <w:b/>
          <w:bCs/>
          <w:noProof/>
        </w:rPr>
        <w:t>﻿  TR4A: Practice untouchability</w:t>
      </w:r>
    </w:p>
    <w:p w14:paraId="7A75E237" w14:textId="77777777" w:rsidR="009A392A" w:rsidRDefault="009A392A" w:rsidP="009A392A">
      <w:pPr>
        <w:rPr>
          <w:noProof/>
        </w:rPr>
      </w:pPr>
      <w:r>
        <w:rPr>
          <w:noProof/>
        </w:rPr>
        <w:t xml:space="preserve">    Value   Label         </w:t>
      </w:r>
    </w:p>
    <w:p w14:paraId="5FE4D36A" w14:textId="349FC509" w:rsidR="009A392A" w:rsidRDefault="009A392A" w:rsidP="009A392A">
      <w:pPr>
        <w:rPr>
          <w:noProof/>
        </w:rPr>
      </w:pPr>
      <w:r>
        <w:rPr>
          <w:noProof/>
        </w:rPr>
        <w:t xml:space="preserve">    0       </w:t>
      </w:r>
      <w:r>
        <w:rPr>
          <w:noProof/>
        </w:rPr>
        <w:tab/>
        <w:t xml:space="preserve">    No       </w:t>
      </w:r>
    </w:p>
    <w:p w14:paraId="688F75ED" w14:textId="4E603E83" w:rsidR="009A392A" w:rsidRDefault="009A392A" w:rsidP="009A392A">
      <w:pPr>
        <w:rPr>
          <w:noProof/>
        </w:rPr>
      </w:pPr>
      <w:r>
        <w:rPr>
          <w:noProof/>
        </w:rPr>
        <w:t xml:space="preserve">    1          Yes </w:t>
      </w:r>
    </w:p>
    <w:p w14:paraId="4A62E7AF" w14:textId="77F600E7" w:rsidR="00904D89" w:rsidRPr="006C1067" w:rsidRDefault="006C1067" w:rsidP="00904D89">
      <w:pPr>
        <w:rPr>
          <w:rFonts w:ascii="Times New Roman" w:eastAsia="Times New Roman" w:hAnsi="Times New Roman" w:cs="Times New Roman"/>
          <w:color w:val="000000" w:themeColor="text1"/>
          <w:lang w:eastAsia="en-GB"/>
        </w:rPr>
      </w:pPr>
      <w:r w:rsidRPr="006C1067">
        <w:rPr>
          <w:rFonts w:ascii="Arial" w:eastAsia="Times New Roman" w:hAnsi="Arial" w:cs="Arial"/>
          <w:color w:val="000000" w:themeColor="text1"/>
          <w:shd w:val="clear" w:color="auto" w:fill="FFFFFF"/>
          <w:lang w:eastAsia="en-GB"/>
        </w:rPr>
        <w:t>From the Analysis, it is observed that households practicing untouchability are around 21 % and it is a  fact that untouchability is still being practiced. After digging in below are the observations.</w:t>
      </w:r>
      <w:r w:rsidR="00904D89">
        <w:rPr>
          <w:noProof/>
        </w:rPr>
        <w:t>﻿</w:t>
      </w:r>
    </w:p>
    <w:p w14:paraId="566928C5" w14:textId="213F8ED7" w:rsidR="00A54736" w:rsidRDefault="00A54736" w:rsidP="00904D89">
      <w:pPr>
        <w:rPr>
          <w:noProof/>
        </w:rPr>
      </w:pPr>
      <w:r>
        <w:rPr>
          <w:noProof/>
        </w:rPr>
        <w:t xml:space="preserve">From the below observations </w:t>
      </w:r>
      <w:r w:rsidR="00740E2C">
        <w:rPr>
          <w:noProof/>
        </w:rPr>
        <w:t xml:space="preserve">around 42 percentage of Social Group </w:t>
      </w:r>
      <w:r w:rsidR="00740E2C" w:rsidRPr="00740E2C">
        <w:rPr>
          <w:b/>
          <w:bCs/>
          <w:noProof/>
        </w:rPr>
        <w:t>(ID13:1)</w:t>
      </w:r>
      <w:r w:rsidR="00740E2C">
        <w:rPr>
          <w:noProof/>
        </w:rPr>
        <w:t xml:space="preserve"> practcing untoucability and 21 and 24 % from (</w:t>
      </w:r>
      <w:r w:rsidR="00740E2C" w:rsidRPr="00740E2C">
        <w:rPr>
          <w:b/>
          <w:bCs/>
          <w:noProof/>
        </w:rPr>
        <w:t>ID13:2)</w:t>
      </w:r>
      <w:r w:rsidR="00740E2C">
        <w:rPr>
          <w:noProof/>
        </w:rPr>
        <w:t xml:space="preserve"> and (</w:t>
      </w:r>
      <w:r w:rsidR="00740E2C" w:rsidRPr="00740E2C">
        <w:rPr>
          <w:b/>
          <w:bCs/>
          <w:noProof/>
        </w:rPr>
        <w:t>ID13:3).</w:t>
      </w:r>
    </w:p>
    <w:p w14:paraId="5E2E39D0" w14:textId="2CD0841D" w:rsidR="00904D89" w:rsidRDefault="00904D89" w:rsidP="00904D89">
      <w:pPr>
        <w:rPr>
          <w:noProof/>
        </w:rPr>
      </w:pPr>
      <w:r>
        <w:rPr>
          <w:noProof/>
        </w:rPr>
        <w:t xml:space="preserve">    </w:t>
      </w:r>
    </w:p>
    <w:p w14:paraId="013E2AB2" w14:textId="3257B109" w:rsidR="00485633" w:rsidRDefault="00437AA4" w:rsidP="00485633">
      <w:pPr>
        <w:rPr>
          <w:noProof/>
        </w:rPr>
      </w:pPr>
      <w:r>
        <w:rPr>
          <w:noProof/>
        </w:rPr>
        <w:drawing>
          <wp:inline distT="0" distB="0" distL="0" distR="0" wp14:anchorId="692F673B" wp14:editId="6AD359FC">
            <wp:extent cx="3014980" cy="138938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14980" cy="1389380"/>
                    </a:xfrm>
                    <a:prstGeom prst="rect">
                      <a:avLst/>
                    </a:prstGeom>
                  </pic:spPr>
                </pic:pic>
              </a:graphicData>
            </a:graphic>
          </wp:inline>
        </w:drawing>
      </w:r>
    </w:p>
    <w:p w14:paraId="3C85765F" w14:textId="77777777" w:rsidR="00485633" w:rsidRDefault="00485633" w:rsidP="00485633">
      <w:pPr>
        <w:rPr>
          <w:noProof/>
        </w:rPr>
      </w:pPr>
    </w:p>
    <w:p w14:paraId="5C137762" w14:textId="71AA4E73" w:rsidR="00485633" w:rsidRDefault="00740E2C" w:rsidP="00485633">
      <w:pPr>
        <w:rPr>
          <w:noProof/>
        </w:rPr>
      </w:pPr>
      <w:r>
        <w:rPr>
          <w:noProof/>
        </w:rPr>
        <w:t xml:space="preserve">From the Below Bar Graph </w:t>
      </w:r>
      <w:r w:rsidR="00A54736">
        <w:rPr>
          <w:noProof/>
        </w:rPr>
        <w:t xml:space="preserve">It is pretty clear that the groups which are on top of the </w:t>
      </w:r>
      <w:r w:rsidR="003A6AF4">
        <w:rPr>
          <w:noProof/>
        </w:rPr>
        <w:t xml:space="preserve">caste </w:t>
      </w:r>
      <w:r w:rsidR="00A54736">
        <w:rPr>
          <w:noProof/>
        </w:rPr>
        <w:t xml:space="preserve">hierarachy practing it more than bottom of the hierarchy. </w:t>
      </w:r>
      <w:r>
        <w:rPr>
          <w:noProof/>
        </w:rPr>
        <w:t>This is somwahat predictable for people who have some idea on indian society but what is shocking is that the groups which are on the bottom also practing untouchablitiy with other social groups. There are aroun</w:t>
      </w:r>
      <w:r w:rsidR="003A6AF4">
        <w:rPr>
          <w:noProof/>
        </w:rPr>
        <w:t>d</w:t>
      </w:r>
      <w:r>
        <w:rPr>
          <w:noProof/>
        </w:rPr>
        <w:t xml:space="preserve"> 9 and 18 percentage of people practicing </w:t>
      </w:r>
      <w:r w:rsidR="0064508D">
        <w:rPr>
          <w:noProof/>
        </w:rPr>
        <w:t xml:space="preserve">from Social Gropus </w:t>
      </w:r>
      <w:r w:rsidR="0064508D" w:rsidRPr="0064508D">
        <w:rPr>
          <w:b/>
          <w:bCs/>
          <w:noProof/>
        </w:rPr>
        <w:t>(ID13:4)</w:t>
      </w:r>
      <w:r w:rsidR="0064508D">
        <w:rPr>
          <w:noProof/>
        </w:rPr>
        <w:t xml:space="preserve"> and </w:t>
      </w:r>
      <w:r w:rsidR="0064508D" w:rsidRPr="0064508D">
        <w:rPr>
          <w:b/>
          <w:bCs/>
          <w:noProof/>
        </w:rPr>
        <w:t>(ID13:5)</w:t>
      </w:r>
      <w:r w:rsidR="00A54736">
        <w:rPr>
          <w:noProof/>
        </w:rPr>
        <w:t xml:space="preserve"> </w:t>
      </w:r>
    </w:p>
    <w:p w14:paraId="7EB625AE" w14:textId="77777777" w:rsidR="00A54736" w:rsidRDefault="00A54736" w:rsidP="00485633">
      <w:pPr>
        <w:rPr>
          <w:noProof/>
        </w:rPr>
      </w:pPr>
    </w:p>
    <w:p w14:paraId="643CA0F1" w14:textId="169B3A2C" w:rsidR="00410A3E" w:rsidRDefault="00485633" w:rsidP="00485633">
      <w:pPr>
        <w:rPr>
          <w:noProof/>
        </w:rPr>
      </w:pPr>
      <w:r w:rsidRPr="00485633">
        <w:rPr>
          <w:noProof/>
          <w:lang w:val="en-US"/>
        </w:rPr>
        <w:drawing>
          <wp:inline distT="0" distB="0" distL="0" distR="0" wp14:anchorId="13FACA8B" wp14:editId="44E82BFC">
            <wp:extent cx="3390900" cy="2578100"/>
            <wp:effectExtent l="0" t="0" r="0" b="0"/>
            <wp:docPr id="1"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pic:nvPicPr>
                  <pic:blipFill>
                    <a:blip r:embed="rId7"/>
                    <a:stretch>
                      <a:fillRect/>
                    </a:stretch>
                  </pic:blipFill>
                  <pic:spPr>
                    <a:xfrm>
                      <a:off x="0" y="0"/>
                      <a:ext cx="3390900" cy="2578100"/>
                    </a:xfrm>
                    <a:prstGeom prst="rect">
                      <a:avLst/>
                    </a:prstGeom>
                  </pic:spPr>
                </pic:pic>
              </a:graphicData>
            </a:graphic>
          </wp:inline>
        </w:drawing>
      </w:r>
    </w:p>
    <w:p w14:paraId="5B457997" w14:textId="77777777" w:rsidR="006C1067" w:rsidRDefault="006C1067" w:rsidP="00485633">
      <w:pPr>
        <w:rPr>
          <w:lang w:val="en-US"/>
        </w:rPr>
      </w:pPr>
    </w:p>
    <w:p w14:paraId="5F8FADEB" w14:textId="77777777" w:rsidR="007E7F1B" w:rsidRPr="007E7F1B" w:rsidRDefault="007E7F1B" w:rsidP="007E7F1B">
      <w:pPr>
        <w:rPr>
          <w:rFonts w:eastAsia="Times New Roman" w:cstheme="minorHAnsi"/>
          <w:color w:val="000000" w:themeColor="text1"/>
          <w:lang w:eastAsia="en-GB"/>
        </w:rPr>
      </w:pPr>
      <w:r w:rsidRPr="007E7F1B">
        <w:rPr>
          <w:rFonts w:eastAsia="Times New Roman" w:cstheme="minorHAnsi"/>
          <w:color w:val="000000" w:themeColor="text1"/>
          <w:shd w:val="clear" w:color="auto" w:fill="FFFFFF"/>
          <w:lang w:eastAsia="en-GB"/>
        </w:rPr>
        <w:t>Even though the sample size is small compared to the Indian population, it still gives a good observation on the prevalence of untouchability in India.</w:t>
      </w:r>
    </w:p>
    <w:p w14:paraId="06A9DBD7" w14:textId="4352EE60" w:rsidR="00485633" w:rsidRPr="00453143" w:rsidRDefault="00485633" w:rsidP="007E7F1B">
      <w:pPr>
        <w:rPr>
          <w:lang w:val="en-US"/>
        </w:rPr>
      </w:pPr>
    </w:p>
    <w:sectPr w:rsidR="00485633" w:rsidRPr="00453143" w:rsidSect="00BC24E7">
      <w:headerReference w:type="default" r:id="rId8"/>
      <w:footerReference w:type="default" r:id="rId9"/>
      <w:pgSz w:w="11906" w:h="16838"/>
      <w:pgMar w:top="851" w:right="851" w:bottom="851" w:left="851"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3FC59" w14:textId="77777777" w:rsidR="00747999" w:rsidRDefault="00747999" w:rsidP="00453143">
      <w:r>
        <w:separator/>
      </w:r>
    </w:p>
  </w:endnote>
  <w:endnote w:type="continuationSeparator" w:id="0">
    <w:p w14:paraId="74E38C0B" w14:textId="77777777" w:rsidR="00747999" w:rsidRDefault="00747999" w:rsidP="00453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A2064" w14:textId="088D6E36" w:rsidR="0064508D" w:rsidRDefault="0064508D">
    <w:pPr>
      <w:pStyle w:val="Footer"/>
      <w:rPr>
        <w:lang w:val="en-US"/>
      </w:rPr>
    </w:pPr>
    <w:r w:rsidRPr="0064508D">
      <w:rPr>
        <w:b/>
        <w:bCs/>
        <w:lang w:val="en-US"/>
      </w:rPr>
      <w:t>Data Source</w:t>
    </w:r>
    <w:r>
      <w:rPr>
        <w:lang w:val="en-US"/>
      </w:rPr>
      <w:t xml:space="preserve">: </w:t>
    </w:r>
    <w:r w:rsidRPr="0064508D">
      <w:rPr>
        <w:lang w:val="en-US"/>
      </w:rPr>
      <w:t>https://ihds.umd.edu/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F21AF" w14:textId="77777777" w:rsidR="00747999" w:rsidRDefault="00747999" w:rsidP="00453143">
      <w:r>
        <w:separator/>
      </w:r>
    </w:p>
  </w:footnote>
  <w:footnote w:type="continuationSeparator" w:id="0">
    <w:p w14:paraId="627AC241" w14:textId="77777777" w:rsidR="00747999" w:rsidRDefault="00747999" w:rsidP="004531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AB5C1" w14:textId="59EF25CE" w:rsidR="00453143" w:rsidRPr="00175DF2" w:rsidRDefault="00175DF2" w:rsidP="00175DF2">
    <w:pPr>
      <w:rPr>
        <w:rFonts w:cstheme="minorHAnsi"/>
        <w:b/>
        <w:bCs/>
        <w:sz w:val="22"/>
        <w:szCs w:val="22"/>
        <w:lang w:val="en-US"/>
      </w:rPr>
    </w:pPr>
    <w:r>
      <w:rPr>
        <w:rFonts w:cstheme="minorHAnsi"/>
        <w:b/>
        <w:bCs/>
        <w:sz w:val="22"/>
        <w:szCs w:val="22"/>
        <w:lang w:val="en-US"/>
      </w:rPr>
      <w:tab/>
    </w:r>
    <w:r w:rsidR="00453143" w:rsidRPr="00175DF2">
      <w:rPr>
        <w:rFonts w:cstheme="minorHAnsi"/>
        <w:b/>
        <w:bCs/>
        <w:sz w:val="22"/>
        <w:szCs w:val="22"/>
        <w:lang w:val="en-US"/>
      </w:rPr>
      <w:t>Analysis Of Indian Human Development Survey -II(IHDS-II), 2011-12</w:t>
    </w:r>
  </w:p>
  <w:p w14:paraId="3DE0375D" w14:textId="28EE569F" w:rsidR="00175DF2" w:rsidRPr="00175DF2" w:rsidRDefault="00175DF2" w:rsidP="00175DF2">
    <w:pPr>
      <w:rPr>
        <w:rFonts w:eastAsia="Times New Roman" w:cstheme="minorHAnsi"/>
        <w:sz w:val="22"/>
        <w:szCs w:val="22"/>
        <w:lang w:eastAsia="en-GB"/>
      </w:rPr>
    </w:pPr>
    <w:r w:rsidRPr="00175DF2">
      <w:rPr>
        <w:rFonts w:eastAsia="Times New Roman" w:cstheme="minorHAnsi"/>
        <w:sz w:val="22"/>
        <w:szCs w:val="22"/>
        <w:shd w:val="clear" w:color="auto" w:fill="FFFFFF"/>
        <w:lang w:eastAsia="en-GB"/>
      </w:rPr>
      <w:t xml:space="preserve">IHDS is a panel survey led by </w:t>
    </w:r>
    <w:proofErr w:type="spellStart"/>
    <w:r w:rsidRPr="00175DF2">
      <w:rPr>
        <w:rFonts w:eastAsia="Times New Roman" w:cstheme="minorHAnsi"/>
        <w:sz w:val="22"/>
        <w:szCs w:val="22"/>
        <w:shd w:val="clear" w:color="auto" w:fill="FFFFFF"/>
        <w:lang w:eastAsia="en-GB"/>
      </w:rPr>
      <w:t>Sonalde</w:t>
    </w:r>
    <w:proofErr w:type="spellEnd"/>
    <w:r w:rsidRPr="00175DF2">
      <w:rPr>
        <w:rFonts w:eastAsia="Times New Roman" w:cstheme="minorHAnsi"/>
        <w:sz w:val="22"/>
        <w:szCs w:val="22"/>
        <w:shd w:val="clear" w:color="auto" w:fill="FFFFFF"/>
        <w:lang w:eastAsia="en-GB"/>
      </w:rPr>
      <w:t xml:space="preserve"> Desai and others at NCAER/</w:t>
    </w:r>
    <w:proofErr w:type="spellStart"/>
    <w:r w:rsidRPr="00175DF2">
      <w:rPr>
        <w:rFonts w:eastAsia="Times New Roman" w:cstheme="minorHAnsi"/>
        <w:sz w:val="22"/>
        <w:szCs w:val="22"/>
        <w:shd w:val="clear" w:color="auto" w:fill="FFFFFF"/>
        <w:lang w:eastAsia="en-GB"/>
      </w:rPr>
      <w:t>UofMd</w:t>
    </w:r>
    <w:proofErr w:type="spellEnd"/>
    <w:r w:rsidRPr="00175DF2">
      <w:rPr>
        <w:rFonts w:eastAsia="Times New Roman" w:cstheme="minorHAnsi"/>
        <w:sz w:val="22"/>
        <w:szCs w:val="22"/>
        <w:shd w:val="clear" w:color="auto" w:fill="FFFFFF"/>
        <w:lang w:eastAsia="en-GB"/>
      </w:rPr>
      <w:t xml:space="preserve"> which collected on a wide range of topics from </w:t>
    </w:r>
    <w:r>
      <w:rPr>
        <w:rFonts w:eastAsia="Times New Roman" w:cstheme="minorHAnsi"/>
        <w:sz w:val="22"/>
        <w:szCs w:val="22"/>
        <w:shd w:val="clear" w:color="auto" w:fill="FFFFFF"/>
        <w:lang w:eastAsia="en-GB"/>
      </w:rPr>
      <w:t xml:space="preserve"> </w:t>
    </w:r>
    <w:r w:rsidRPr="00175DF2">
      <w:rPr>
        <w:rFonts w:eastAsia="Times New Roman" w:cstheme="minorHAnsi"/>
        <w:sz w:val="22"/>
        <w:szCs w:val="22"/>
        <w:shd w:val="clear" w:color="auto" w:fill="FFFFFF"/>
        <w:lang w:eastAsia="en-GB"/>
      </w:rPr>
      <w:t>42,000 households across India.</w:t>
    </w:r>
    <w:r w:rsidR="007B0035">
      <w:rPr>
        <w:rFonts w:eastAsia="Times New Roman" w:cstheme="minorHAnsi"/>
        <w:sz w:val="22"/>
        <w:szCs w:val="22"/>
        <w:shd w:val="clear" w:color="auto" w:fill="FFFFFF"/>
        <w:lang w:eastAsia="en-GB"/>
      </w:rPr>
      <w:t xml:space="preserve"> IHDS Covers range of topics from income, agriculture, education, social inequalities etc</w:t>
    </w:r>
    <w:r w:rsidR="006B0931">
      <w:rPr>
        <w:rFonts w:eastAsia="Times New Roman" w:cstheme="minorHAnsi"/>
        <w:sz w:val="22"/>
        <w:szCs w:val="22"/>
        <w:shd w:val="clear" w:color="auto" w:fill="FFFFFF"/>
        <w:lang w:eastAsia="en-GB"/>
      </w:rPr>
      <w:t>.</w:t>
    </w:r>
  </w:p>
  <w:p w14:paraId="4DFDE6EA" w14:textId="77777777" w:rsidR="00175DF2" w:rsidRPr="00BC24E7" w:rsidRDefault="00175DF2" w:rsidP="00453143">
    <w:pPr>
      <w:ind w:firstLine="720"/>
      <w:rPr>
        <w:b/>
        <w:bCs/>
        <w:sz w:val="22"/>
        <w:szCs w:val="22"/>
        <w:lang w:val="en-US"/>
      </w:rPr>
    </w:pPr>
  </w:p>
  <w:p w14:paraId="5203D533" w14:textId="77777777" w:rsidR="00453143" w:rsidRDefault="004531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4E7"/>
    <w:rsid w:val="000328CE"/>
    <w:rsid w:val="00050A63"/>
    <w:rsid w:val="00175DF2"/>
    <w:rsid w:val="00343546"/>
    <w:rsid w:val="003A6AF4"/>
    <w:rsid w:val="00410A3E"/>
    <w:rsid w:val="00437AA4"/>
    <w:rsid w:val="00453143"/>
    <w:rsid w:val="00485633"/>
    <w:rsid w:val="004C3DAF"/>
    <w:rsid w:val="004C525F"/>
    <w:rsid w:val="0064508D"/>
    <w:rsid w:val="006B0931"/>
    <w:rsid w:val="006C1067"/>
    <w:rsid w:val="00740E2C"/>
    <w:rsid w:val="00747999"/>
    <w:rsid w:val="007A2BFF"/>
    <w:rsid w:val="007B0035"/>
    <w:rsid w:val="007E7F1B"/>
    <w:rsid w:val="00904D89"/>
    <w:rsid w:val="009A392A"/>
    <w:rsid w:val="009E4ED2"/>
    <w:rsid w:val="00A54736"/>
    <w:rsid w:val="00BC24E7"/>
    <w:rsid w:val="00C9558A"/>
    <w:rsid w:val="00E45C18"/>
    <w:rsid w:val="00F739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8D2CBC6"/>
  <w15:chartTrackingRefBased/>
  <w15:docId w15:val="{3343B4EC-6847-3C4F-B6B1-046C06355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143"/>
    <w:pPr>
      <w:tabs>
        <w:tab w:val="center" w:pos="4513"/>
        <w:tab w:val="right" w:pos="9026"/>
      </w:tabs>
    </w:pPr>
  </w:style>
  <w:style w:type="character" w:customStyle="1" w:styleId="HeaderChar">
    <w:name w:val="Header Char"/>
    <w:basedOn w:val="DefaultParagraphFont"/>
    <w:link w:val="Header"/>
    <w:uiPriority w:val="99"/>
    <w:rsid w:val="00453143"/>
  </w:style>
  <w:style w:type="paragraph" w:styleId="Footer">
    <w:name w:val="footer"/>
    <w:basedOn w:val="Normal"/>
    <w:link w:val="FooterChar"/>
    <w:uiPriority w:val="99"/>
    <w:unhideWhenUsed/>
    <w:rsid w:val="00453143"/>
    <w:pPr>
      <w:tabs>
        <w:tab w:val="center" w:pos="4513"/>
        <w:tab w:val="right" w:pos="9026"/>
      </w:tabs>
    </w:pPr>
  </w:style>
  <w:style w:type="character" w:customStyle="1" w:styleId="FooterChar">
    <w:name w:val="Footer Char"/>
    <w:basedOn w:val="DefaultParagraphFont"/>
    <w:link w:val="Footer"/>
    <w:uiPriority w:val="99"/>
    <w:rsid w:val="00453143"/>
  </w:style>
  <w:style w:type="character" w:styleId="Hyperlink">
    <w:name w:val="Hyperlink"/>
    <w:basedOn w:val="DefaultParagraphFont"/>
    <w:uiPriority w:val="99"/>
    <w:unhideWhenUsed/>
    <w:rsid w:val="0064508D"/>
    <w:rPr>
      <w:color w:val="0563C1" w:themeColor="hyperlink"/>
      <w:u w:val="single"/>
    </w:rPr>
  </w:style>
  <w:style w:type="character" w:styleId="UnresolvedMention">
    <w:name w:val="Unresolved Mention"/>
    <w:basedOn w:val="DefaultParagraphFont"/>
    <w:uiPriority w:val="99"/>
    <w:semiHidden/>
    <w:unhideWhenUsed/>
    <w:rsid w:val="0064508D"/>
    <w:rPr>
      <w:color w:val="605E5C"/>
      <w:shd w:val="clear" w:color="auto" w:fill="E1DFDD"/>
    </w:rPr>
  </w:style>
  <w:style w:type="paragraph" w:styleId="NormalWeb">
    <w:name w:val="Normal (Web)"/>
    <w:basedOn w:val="Normal"/>
    <w:uiPriority w:val="99"/>
    <w:unhideWhenUsed/>
    <w:rsid w:val="0034354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98104">
      <w:bodyDiv w:val="1"/>
      <w:marLeft w:val="0"/>
      <w:marRight w:val="0"/>
      <w:marTop w:val="0"/>
      <w:marBottom w:val="0"/>
      <w:divBdr>
        <w:top w:val="none" w:sz="0" w:space="0" w:color="auto"/>
        <w:left w:val="none" w:sz="0" w:space="0" w:color="auto"/>
        <w:bottom w:val="none" w:sz="0" w:space="0" w:color="auto"/>
        <w:right w:val="none" w:sz="0" w:space="0" w:color="auto"/>
      </w:divBdr>
    </w:div>
    <w:div w:id="197865288">
      <w:bodyDiv w:val="1"/>
      <w:marLeft w:val="0"/>
      <w:marRight w:val="0"/>
      <w:marTop w:val="0"/>
      <w:marBottom w:val="0"/>
      <w:divBdr>
        <w:top w:val="none" w:sz="0" w:space="0" w:color="auto"/>
        <w:left w:val="none" w:sz="0" w:space="0" w:color="auto"/>
        <w:bottom w:val="none" w:sz="0" w:space="0" w:color="auto"/>
        <w:right w:val="none" w:sz="0" w:space="0" w:color="auto"/>
      </w:divBdr>
    </w:div>
    <w:div w:id="204761654">
      <w:bodyDiv w:val="1"/>
      <w:marLeft w:val="0"/>
      <w:marRight w:val="0"/>
      <w:marTop w:val="0"/>
      <w:marBottom w:val="0"/>
      <w:divBdr>
        <w:top w:val="none" w:sz="0" w:space="0" w:color="auto"/>
        <w:left w:val="none" w:sz="0" w:space="0" w:color="auto"/>
        <w:bottom w:val="none" w:sz="0" w:space="0" w:color="auto"/>
        <w:right w:val="none" w:sz="0" w:space="0" w:color="auto"/>
      </w:divBdr>
    </w:div>
    <w:div w:id="809326646">
      <w:bodyDiv w:val="1"/>
      <w:marLeft w:val="0"/>
      <w:marRight w:val="0"/>
      <w:marTop w:val="0"/>
      <w:marBottom w:val="0"/>
      <w:divBdr>
        <w:top w:val="none" w:sz="0" w:space="0" w:color="auto"/>
        <w:left w:val="none" w:sz="0" w:space="0" w:color="auto"/>
        <w:bottom w:val="none" w:sz="0" w:space="0" w:color="auto"/>
        <w:right w:val="none" w:sz="0" w:space="0" w:color="auto"/>
      </w:divBdr>
    </w:div>
    <w:div w:id="133675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GopiPrasanth Potipireddy</dc:creator>
  <cp:keywords/>
  <dc:description/>
  <cp:lastModifiedBy>GopiPrasanth Potipireddy</cp:lastModifiedBy>
  <cp:revision>9</cp:revision>
  <dcterms:created xsi:type="dcterms:W3CDTF">2022-03-15T04:27:00Z</dcterms:created>
  <dcterms:modified xsi:type="dcterms:W3CDTF">2022-12-15T12:24:00Z</dcterms:modified>
</cp:coreProperties>
</file>