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2BC84C91" w:rsidR="00752EC8" w:rsidRPr="002D7D14" w:rsidRDefault="00935663" w:rsidP="008A3F09">
      <w:pPr>
        <w:spacing w:before="38"/>
        <w:jc w:val="center"/>
        <w:rPr>
          <w:b/>
          <w:bCs/>
          <w:sz w:val="28"/>
          <w:szCs w:val="28"/>
          <w:lang w:val="en-IN"/>
        </w:rPr>
      </w:pPr>
      <w:r>
        <w:rPr>
          <w:b/>
          <w:bCs/>
          <w:sz w:val="28"/>
          <w:szCs w:val="28"/>
          <w:lang w:val="en-IN"/>
        </w:rPr>
        <w:t>Player Performance Prediction Using Ridge and Lasso Regression</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6F8B2070" w:rsidR="00752EC8" w:rsidRPr="002D7D14" w:rsidRDefault="000720B6" w:rsidP="00752EC8">
      <w:pPr>
        <w:pStyle w:val="Heading3"/>
        <w:jc w:val="center"/>
        <w:rPr>
          <w:spacing w:val="-2"/>
        </w:rPr>
      </w:pPr>
      <w:r w:rsidRPr="002D7D14">
        <w:t xml:space="preserve"> </w:t>
      </w:r>
      <w:r w:rsidR="00935663">
        <w:t>MACHINE LEARNING</w:t>
      </w:r>
      <w:r w:rsidRPr="002D7D14">
        <w:t>-</w:t>
      </w:r>
      <w:r w:rsidRPr="002D7D14">
        <w:rPr>
          <w:spacing w:val="-2"/>
        </w:rPr>
        <w:t>(25CS210</w:t>
      </w:r>
      <w:r w:rsidR="00935663">
        <w:rPr>
          <w:spacing w:val="-2"/>
        </w:rPr>
        <w:t>7</w:t>
      </w:r>
      <w:r w:rsidRPr="002D7D14">
        <w:rPr>
          <w:spacing w:val="-2"/>
        </w:rPr>
        <w:t>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0F44A3DE" w:rsidR="008A3F09" w:rsidRPr="002D7D14" w:rsidRDefault="00935663" w:rsidP="008A3F09">
      <w:pPr>
        <w:pStyle w:val="BodyText"/>
        <w:ind w:right="26"/>
        <w:jc w:val="center"/>
        <w:rPr>
          <w:bCs/>
          <w:sz w:val="28"/>
          <w:szCs w:val="28"/>
          <w:lang w:val="en-IN"/>
        </w:rPr>
      </w:pPr>
      <w:r>
        <w:rPr>
          <w:bCs/>
          <w:sz w:val="28"/>
          <w:szCs w:val="28"/>
          <w:lang w:val="en-IN"/>
        </w:rPr>
        <w:t xml:space="preserve"> M Jashwanth Reddy</w:t>
      </w:r>
      <w:r w:rsidR="00934A8E" w:rsidRPr="002D7D14">
        <w:rPr>
          <w:bCs/>
          <w:sz w:val="28"/>
          <w:szCs w:val="28"/>
          <w:lang w:val="en-IN"/>
        </w:rPr>
        <w:t xml:space="preserve"> (</w:t>
      </w:r>
      <w:r>
        <w:rPr>
          <w:bCs/>
          <w:sz w:val="28"/>
          <w:szCs w:val="28"/>
          <w:lang w:val="en-IN"/>
        </w:rPr>
        <w:t>2520030236</w:t>
      </w:r>
      <w:r w:rsidR="00934A8E" w:rsidRPr="002D7D14">
        <w:rPr>
          <w:bCs/>
          <w:sz w:val="28"/>
          <w:szCs w:val="28"/>
          <w:lang w:val="en-IN"/>
        </w:rPr>
        <w:t>)</w:t>
      </w:r>
    </w:p>
    <w:p w14:paraId="03B511F6" w14:textId="60DC9D6F" w:rsidR="00474737" w:rsidRPr="002D7D14" w:rsidRDefault="00935663" w:rsidP="008A3F09">
      <w:pPr>
        <w:pStyle w:val="BodyText"/>
        <w:ind w:right="26"/>
        <w:jc w:val="center"/>
        <w:rPr>
          <w:bCs/>
          <w:sz w:val="28"/>
          <w:szCs w:val="28"/>
          <w:lang w:val="en-IN"/>
        </w:rPr>
      </w:pPr>
      <w:r>
        <w:rPr>
          <w:bCs/>
          <w:sz w:val="28"/>
          <w:szCs w:val="28"/>
          <w:lang w:val="en-IN"/>
        </w:rPr>
        <w:t>G Akshay</w:t>
      </w:r>
      <w:r w:rsidR="00934A8E" w:rsidRPr="002D7D14">
        <w:rPr>
          <w:bCs/>
          <w:sz w:val="28"/>
          <w:szCs w:val="28"/>
          <w:lang w:val="en-IN"/>
        </w:rPr>
        <w:t xml:space="preserve"> (</w:t>
      </w:r>
      <w:r>
        <w:rPr>
          <w:bCs/>
          <w:sz w:val="28"/>
          <w:szCs w:val="28"/>
          <w:lang w:val="en-IN"/>
        </w:rPr>
        <w:t>2520030363</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38EDA74F"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935663">
        <w:rPr>
          <w:bCs/>
          <w:sz w:val="28"/>
          <w:szCs w:val="28"/>
          <w:lang w:val="en-IN"/>
        </w:rPr>
        <w:t>5</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617F0FF3" w:rsidR="005A268C" w:rsidRPr="002D7D14" w:rsidRDefault="00935663" w:rsidP="005A268C">
      <w:pPr>
        <w:spacing w:before="161"/>
        <w:ind w:right="26"/>
        <w:jc w:val="center"/>
        <w:rPr>
          <w:sz w:val="28"/>
          <w:szCs w:val="28"/>
        </w:rPr>
      </w:pPr>
      <w:r>
        <w:rPr>
          <w:sz w:val="28"/>
          <w:szCs w:val="28"/>
        </w:rPr>
        <w:t>M Rani</w:t>
      </w:r>
    </w:p>
    <w:p w14:paraId="3102C31F" w14:textId="32C53889" w:rsidR="005A268C" w:rsidRPr="002D7D14" w:rsidRDefault="005A268C" w:rsidP="00935663">
      <w:pPr>
        <w:spacing w:before="161"/>
        <w:ind w:right="26"/>
        <w:rPr>
          <w:sz w:val="28"/>
          <w:szCs w:val="28"/>
        </w:rPr>
      </w:pP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2CF65BF2" w14:textId="12B85B41" w:rsidR="00935663" w:rsidRPr="00935663" w:rsidRDefault="00935663" w:rsidP="00935663">
      <w:pPr>
        <w:rPr>
          <w:b/>
          <w:bCs/>
          <w:sz w:val="28"/>
          <w:szCs w:val="28"/>
          <w:lang w:val="en-IN"/>
        </w:rPr>
      </w:pPr>
    </w:p>
    <w:p w14:paraId="02320F9C" w14:textId="77777777" w:rsidR="00935663" w:rsidRPr="00935663" w:rsidRDefault="00935663" w:rsidP="00935663">
      <w:pPr>
        <w:rPr>
          <w:sz w:val="28"/>
          <w:szCs w:val="28"/>
          <w:lang w:val="en-IN"/>
        </w:rPr>
      </w:pPr>
      <w:r w:rsidRPr="00935663">
        <w:rPr>
          <w:sz w:val="28"/>
          <w:szCs w:val="28"/>
          <w:lang w:val="en-IN"/>
        </w:rPr>
        <w:t>Accurate prediction of cricket player performance can support team selection, match planning, and performance analysis. This project develops a machine learning system that uses historical player and match statistics to estimate future performance. After preparing the data and selecting relevant features, the system applies Ridge and Lasso regression, two regularized linear models designed to reduce overfitting and manage correlated inputs. Ridge regression penalizes large coefficients, while Lasso can also reduce less useful coefficients toward zero, helping identify influential features. The models’ predictions can be compared using suitable regression metrics, such as mean absolute error, root mean squared error, and the coefficient of determination. The project aims to provide clear, data-driven estimates that help users examine player performance and compare model results. Its usefulness depends on the quality and coverage of the match data and on how well the selected features represent the conditions affecting performance.</w:t>
      </w:r>
    </w:p>
    <w:p w14:paraId="1DB82FE1" w14:textId="7E69F9DA" w:rsidR="00752EC8" w:rsidRPr="002D7D14" w:rsidRDefault="00752EC8" w:rsidP="00935663">
      <w:pP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536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2064E"/>
    <w:rsid w:val="00752EC8"/>
    <w:rsid w:val="00810D6A"/>
    <w:rsid w:val="008A3F09"/>
    <w:rsid w:val="00934A8E"/>
    <w:rsid w:val="00935663"/>
    <w:rsid w:val="009379E6"/>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4261F"/>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356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character" w:customStyle="1" w:styleId="Heading2Char">
    <w:name w:val="Heading 2 Char"/>
    <w:basedOn w:val="DefaultParagraphFont"/>
    <w:link w:val="Heading2"/>
    <w:uiPriority w:val="9"/>
    <w:semiHidden/>
    <w:rsid w:val="00935663"/>
    <w:rPr>
      <w:rFonts w:asciiTheme="majorHAnsi" w:eastAsiaTheme="majorEastAsia" w:hAnsiTheme="majorHAnsi" w:cstheme="majorBidi"/>
      <w:color w:val="2F5496" w:themeColor="accent1" w:themeShade="BF"/>
      <w:kern w:val="0"/>
      <w:sz w:val="26"/>
      <w:szCs w:val="2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Jashwanth Reddy</cp:lastModifiedBy>
  <cp:revision>2</cp:revision>
  <dcterms:created xsi:type="dcterms:W3CDTF">2026-10-14T05:55:00Z</dcterms:created>
  <dcterms:modified xsi:type="dcterms:W3CDTF">2026-10-14T05:55:00Z</dcterms:modified>
</cp:coreProperties>
</file>