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</w:pPr>
      <w:r>
        <w:rPr>
          <w:color w:val="f4b083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>NAME:</w:t>
      </w:r>
      <w:r>
        <w:rPr>
          <w:color w:val="f4b083"/>
          <w:sz w:val="32"/>
          <w:szCs w:val="32"/>
          <w:lang w:val="en-US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>T.Gopi</w:t>
      </w: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</w:pPr>
      <w:r>
        <w:rPr>
          <w:color w:val="f4b083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>REGISTERED NUMBER:-</w:t>
      </w:r>
      <w:r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>192</w:t>
      </w:r>
      <w:r>
        <w:rPr>
          <w:color w:val="4472c4"/>
          <w:sz w:val="32"/>
          <w:szCs w:val="32"/>
          <w:lang w:val="en-US"/>
          <w14:reflection w14:blurRad="6350" w14:stA="55000" w14:stPos="0" w14:endA="300" w14:endPos="45500" w14:dist="0" w14:dir="5400000" w14:fadeDir="5400000" w14:sx="100000" w14:sy="-100000" w14:kx="0" w14:ky="0" w14:algn="bl" w14:rotWithShape="true"/>
        </w:rPr>
        <w:t>110316</w:t>
      </w: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false"/>
            </w14:gradFill>
          </w14:textFill>
        </w:rPr>
        <w:t>SUBJECT:</w:t>
      </w: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false"/>
            </w14:gradFill>
          </w14:textFill>
        </w:rPr>
        <w:t>-</w:t>
      </w:r>
      <w:r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SOFTWARE ENGINEERING WITH AI TECHNIQUES</w:t>
      </w: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false"/>
            </w14:gradFill>
          </w14:textFill>
        </w:rPr>
        <w:t>SUBJECTCODE:-</w:t>
      </w:r>
      <w:r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CSA1OO1</w:t>
      </w: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  <w14:textFill>
            <w14:gradFill w14:flip="none" w14:rotWithShape="false"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false"/>
            </w14:gradFill>
          </w14:textFill>
        </w:rPr>
        <w:t>FACULTY:-</w:t>
      </w:r>
      <w:r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DR.G.MARY VALANTINA</w:t>
      </w:r>
    </w:p>
    <w:p>
      <w:pPr>
        <w:pStyle w:val="style0"/>
        <w:rPr>
          <w:color w:val="4472c4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</w:p>
    <w:p>
      <w:pPr>
        <w:pStyle w:val="style0"/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EXPERIMENT:-01</w:t>
      </w:r>
    </w:p>
    <w:p>
      <w:pPr>
        <w:pStyle w:val="style0"/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DATE:-26-09-2022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 w14:rotWithShape="true"/>
          <w14:textOutline>
            <w14:noFill/>
          </w14:textOutline>
        </w:rPr>
        <w:t>AIM:-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To draw 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USE-CASE diagram for ONLINE VOTING SYSTEM using umbrella</w:t>
      </w:r>
    </w:p>
    <w:p>
      <w:pPr>
        <w:pStyle w:val="style0"/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  <w:r>
        <w:rPr>
          <w:noProof/>
          <w:color w:val="ff0000"/>
          <w:sz w:val="28"/>
          <w:szCs w:val="28"/>
        </w:rPr>
        <w:drawing>
          <wp:inline distL="0" distT="0" distB="0" distR="0">
            <wp:extent cx="5731510" cy="3223895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 done the use case diagram of online voting system in umbrella software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EXPERIMENT-02</w:t>
      </w: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DATE:-26-09-2022</w:t>
      </w:r>
    </w:p>
    <w:p>
      <w:pPr>
        <w:pStyle w:val="style0"/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AIM:-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To draw USE-CASE  diagram for LIBRARY MANAGEMENT SYSTEM using umbrella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noProof/>
          <w:color w:val="ff0000"/>
          <w:sz w:val="36"/>
          <w:szCs w:val="36"/>
        </w:rPr>
        <w:drawing>
          <wp:inline distL="0" distT="0" distB="0" distR="0">
            <wp:extent cx="5731510" cy="3190875"/>
            <wp:effectExtent l="0" t="0" r="2540" b="9525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190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 done the use case diagram of library management system in umbrella software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.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EXPERIMENT-03</w:t>
      </w: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DATE:-26-09-2022</w:t>
      </w:r>
    </w:p>
    <w:p>
      <w:pPr>
        <w:pStyle w:val="style0"/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AIM:-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To draw FLOWCHART  diagram for compute the quotient and remainder using RAPTOR.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</w:p>
    <w:p>
      <w:pPr>
        <w:pStyle w:val="style0"/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noProof/>
          <w:color w:val="000000"/>
          <w:sz w:val="36"/>
          <w:szCs w:val="36"/>
        </w:rPr>
        <w:drawing>
          <wp:inline distL="0" distT="0" distB="0" distR="0">
            <wp:extent cx="5731510" cy="3002915"/>
            <wp:effectExtent l="0" t="0" r="2540" b="6985"/>
            <wp:docPr id="1028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029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 done the FLOWCHART diagram of COMPUTE THE QUOTIENT AND REMAINDER in RAPTOR.</w:t>
      </w: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EXPERIMENT-04</w:t>
      </w: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DATE:-26-09-2022</w:t>
      </w:r>
    </w:p>
    <w:p>
      <w:pPr>
        <w:pStyle w:val="style0"/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AIM:-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To draw USE-CASE  diagram for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ONLINE SHOPPING SYSTEM </w:t>
      </w:r>
      <w:r>
        <w:rPr>
          <w:color w:val="000000"/>
          <w:sz w:val="36"/>
          <w:szCs w:val="36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using umbrella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DIAGRAM:-</w:t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noProof/>
          <w:color w:val="ff0000"/>
          <w:sz w:val="36"/>
          <w:szCs w:val="36"/>
        </w:rPr>
        <w:drawing>
          <wp:inline distL="0" distT="0" distB="0" distR="0">
            <wp:extent cx="5731510" cy="3218180"/>
            <wp:effectExtent l="0" t="0" r="2540" b="127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18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0000"/>
          <w:sz w:val="36"/>
          <w:szCs w:val="36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RESULT:-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  <w:r>
        <w:rPr>
          <w:color w:val="ffffff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</w:t>
      </w:r>
      <w:r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Successfully done the use case diagram of online shopping system in umbrella software.</w:t>
      </w: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b050"/>
          <w:sz w:val="32"/>
          <w:szCs w:val="32"/>
          <w14:glow w14:rad="63500">
            <w14:srgbClr w14:val="1464f3">
              <w14:alpha w14:val="60001"/>
            </w14:srgbClr>
          </w14:glow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p>
      <w:pPr>
        <w:pStyle w:val="style0"/>
        <w:rPr>
          <w:color w:val="000000"/>
          <w:sz w:val="28"/>
          <w:szCs w:val="28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9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theme" Target="theme/theme1.xml"/><Relationship Id="rId5" Type="http://schemas.openxmlformats.org/officeDocument/2006/relationships/image" Target="media/image4.pn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123</Words>
  <Pages>1</Pages>
  <Characters>875</Characters>
  <Application>WPS Office</Application>
  <DocSecurity>0</DocSecurity>
  <Paragraphs>45</Paragraphs>
  <ScaleCrop>false</ScaleCrop>
  <LinksUpToDate>false</LinksUpToDate>
  <CharactersWithSpaces>973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2022-09-28T04:28:00Z</dcterms:created>
  <dc:creator>Afroz Shaik</dc:creator>
  <lastModifiedBy>EB2101</lastModifiedBy>
  <dcterms:modified xsi:type="dcterms:W3CDTF">2022-09-28T07:59:06Z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b54fd3a1faf049ab84919341e9aecd6b</vt:lpwstr>
  </property>
</Properties>
</file>