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351" w:rsidRDefault="00E068AD">
      <w:pPr>
        <w:spacing w:after="0"/>
        <w:jc w:val="center"/>
        <w:rPr>
          <w:b/>
          <w:sz w:val="28"/>
          <w:szCs w:val="28"/>
        </w:rPr>
      </w:pPr>
      <w:r>
        <w:rPr>
          <w:b/>
          <w:sz w:val="28"/>
          <w:szCs w:val="28"/>
        </w:rPr>
        <w:t>Ideation Phase</w:t>
      </w:r>
    </w:p>
    <w:p w:rsidR="00B31351" w:rsidRDefault="00E068AD">
      <w:pPr>
        <w:spacing w:after="0"/>
        <w:jc w:val="center"/>
        <w:rPr>
          <w:b/>
          <w:sz w:val="28"/>
          <w:szCs w:val="28"/>
        </w:rPr>
      </w:pPr>
      <w:r>
        <w:rPr>
          <w:b/>
          <w:sz w:val="28"/>
          <w:szCs w:val="28"/>
        </w:rPr>
        <w:t>Define the Problem Statements</w:t>
      </w:r>
    </w:p>
    <w:p w:rsidR="00B31351" w:rsidRDefault="00B3135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B31351">
        <w:trPr>
          <w:cantSplit/>
          <w:tblHeader/>
        </w:trPr>
        <w:tc>
          <w:tcPr>
            <w:tcW w:w="4508" w:type="dxa"/>
          </w:tcPr>
          <w:p w:rsidR="00B31351" w:rsidRDefault="00E068AD">
            <w:r>
              <w:t>Date</w:t>
            </w:r>
          </w:p>
        </w:tc>
        <w:tc>
          <w:tcPr>
            <w:tcW w:w="4508" w:type="dxa"/>
          </w:tcPr>
          <w:p w:rsidR="00B31351" w:rsidRDefault="00E068AD">
            <w:r>
              <w:t>31 January 2025</w:t>
            </w:r>
          </w:p>
        </w:tc>
      </w:tr>
      <w:tr w:rsidR="00B31351">
        <w:trPr>
          <w:cantSplit/>
          <w:tblHeader/>
        </w:trPr>
        <w:tc>
          <w:tcPr>
            <w:tcW w:w="4508" w:type="dxa"/>
          </w:tcPr>
          <w:p w:rsidR="00B31351" w:rsidRDefault="00E068AD">
            <w:r>
              <w:t>Team ID</w:t>
            </w:r>
          </w:p>
        </w:tc>
        <w:tc>
          <w:tcPr>
            <w:tcW w:w="4508" w:type="dxa"/>
          </w:tcPr>
          <w:p w:rsidR="00B31351" w:rsidRDefault="00E068AD">
            <w:r w:rsidRPr="00E068AD">
              <w:t>LTVIP2025TMID41777</w:t>
            </w:r>
          </w:p>
        </w:tc>
      </w:tr>
      <w:tr w:rsidR="00B31351">
        <w:trPr>
          <w:cantSplit/>
          <w:tblHeader/>
        </w:trPr>
        <w:tc>
          <w:tcPr>
            <w:tcW w:w="4508" w:type="dxa"/>
          </w:tcPr>
          <w:p w:rsidR="00B31351" w:rsidRDefault="00E068AD">
            <w:r>
              <w:t>Project Name</w:t>
            </w:r>
          </w:p>
        </w:tc>
        <w:tc>
          <w:tcPr>
            <w:tcW w:w="4508" w:type="dxa"/>
          </w:tcPr>
          <w:p w:rsidR="00B31351" w:rsidRDefault="00E068AD">
            <w:proofErr w:type="spellStart"/>
            <w:r>
              <w:t>TrafficTelligence</w:t>
            </w:r>
            <w:proofErr w:type="spellEnd"/>
            <w:r>
              <w:t>: Advanced Traffic Volume Estimation With Machine Learning</w:t>
            </w:r>
          </w:p>
        </w:tc>
      </w:tr>
      <w:tr w:rsidR="00B31351">
        <w:trPr>
          <w:cantSplit/>
          <w:tblHeader/>
        </w:trPr>
        <w:tc>
          <w:tcPr>
            <w:tcW w:w="4508" w:type="dxa"/>
          </w:tcPr>
          <w:p w:rsidR="00B31351" w:rsidRDefault="00E068AD">
            <w:r>
              <w:t>Maximum Marks</w:t>
            </w:r>
          </w:p>
        </w:tc>
        <w:tc>
          <w:tcPr>
            <w:tcW w:w="4508" w:type="dxa"/>
          </w:tcPr>
          <w:p w:rsidR="00B31351" w:rsidRDefault="00E068AD">
            <w:r>
              <w:t>2 Marks</w:t>
            </w:r>
          </w:p>
        </w:tc>
      </w:tr>
    </w:tbl>
    <w:p w:rsidR="00B31351" w:rsidRDefault="00B31351">
      <w:pPr>
        <w:rPr>
          <w:b/>
          <w:sz w:val="24"/>
          <w:szCs w:val="24"/>
        </w:rPr>
      </w:pPr>
    </w:p>
    <w:p w:rsidR="00B31351" w:rsidRDefault="00E068AD">
      <w:pPr>
        <w:rPr>
          <w:b/>
          <w:sz w:val="24"/>
          <w:szCs w:val="24"/>
        </w:rPr>
      </w:pPr>
      <w:r>
        <w:rPr>
          <w:b/>
          <w:sz w:val="24"/>
          <w:szCs w:val="24"/>
        </w:rPr>
        <w:t>Customer Problem Statement Template:</w:t>
      </w:r>
    </w:p>
    <w:p w:rsidR="00B31351" w:rsidRDefault="00E068A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B31351" w:rsidRDefault="00E068A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w:t>
      </w:r>
      <w:r>
        <w:rPr>
          <w:sz w:val="24"/>
          <w:szCs w:val="24"/>
        </w:rPr>
        <w:t>ey perceive your product or service.</w:t>
      </w:r>
    </w:p>
    <w:p w:rsidR="00B31351" w:rsidRDefault="00E068AD">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B31351" w:rsidRDefault="00E068AD">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B31351" w:rsidRDefault="00E068AD">
      <w:pPr>
        <w:rPr>
          <w:b/>
          <w:sz w:val="24"/>
          <w:szCs w:val="24"/>
        </w:rPr>
      </w:pPr>
      <w:r>
        <w:rPr>
          <w:b/>
          <w:sz w:val="24"/>
          <w:szCs w:val="24"/>
        </w:rPr>
        <w:t>Example:</w:t>
      </w:r>
    </w:p>
    <w:p w:rsidR="00B31351" w:rsidRDefault="00E068AD">
      <w:pPr>
        <w:rPr>
          <w:sz w:val="24"/>
          <w:szCs w:val="24"/>
        </w:rPr>
      </w:pPr>
      <w:r>
        <w:rPr>
          <w:noProof/>
          <w:sz w:val="24"/>
          <w:szCs w:val="24"/>
          <w:lang w:val="en-US"/>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B31351">
        <w:trPr>
          <w:cantSplit/>
          <w:tblHeader/>
        </w:trPr>
        <w:tc>
          <w:tcPr>
            <w:tcW w:w="1838" w:type="dxa"/>
          </w:tcPr>
          <w:p w:rsidR="00B31351" w:rsidRDefault="00E068AD">
            <w:pPr>
              <w:rPr>
                <w:b/>
                <w:sz w:val="24"/>
                <w:szCs w:val="24"/>
              </w:rPr>
            </w:pPr>
            <w:r>
              <w:rPr>
                <w:b/>
                <w:sz w:val="24"/>
                <w:szCs w:val="24"/>
              </w:rPr>
              <w:t>Problem Statement (PS)</w:t>
            </w:r>
          </w:p>
        </w:tc>
        <w:tc>
          <w:tcPr>
            <w:tcW w:w="1418" w:type="dxa"/>
          </w:tcPr>
          <w:p w:rsidR="00B31351" w:rsidRDefault="00E068AD">
            <w:pPr>
              <w:rPr>
                <w:b/>
                <w:sz w:val="24"/>
                <w:szCs w:val="24"/>
              </w:rPr>
            </w:pPr>
            <w:r>
              <w:rPr>
                <w:b/>
                <w:sz w:val="24"/>
                <w:szCs w:val="24"/>
              </w:rPr>
              <w:t>I am (Customer)</w:t>
            </w:r>
          </w:p>
        </w:tc>
        <w:tc>
          <w:tcPr>
            <w:tcW w:w="1559" w:type="dxa"/>
          </w:tcPr>
          <w:p w:rsidR="00B31351" w:rsidRDefault="00E068AD">
            <w:pPr>
              <w:rPr>
                <w:b/>
                <w:sz w:val="24"/>
                <w:szCs w:val="24"/>
              </w:rPr>
            </w:pPr>
            <w:r>
              <w:rPr>
                <w:b/>
                <w:sz w:val="24"/>
                <w:szCs w:val="24"/>
              </w:rPr>
              <w:t>I’m trying to</w:t>
            </w:r>
          </w:p>
        </w:tc>
        <w:tc>
          <w:tcPr>
            <w:tcW w:w="1207" w:type="dxa"/>
          </w:tcPr>
          <w:p w:rsidR="00B31351" w:rsidRDefault="00E068AD">
            <w:pPr>
              <w:rPr>
                <w:b/>
                <w:sz w:val="24"/>
                <w:szCs w:val="24"/>
              </w:rPr>
            </w:pPr>
            <w:r>
              <w:rPr>
                <w:b/>
                <w:sz w:val="24"/>
                <w:szCs w:val="24"/>
              </w:rPr>
              <w:t>But</w:t>
            </w:r>
          </w:p>
        </w:tc>
        <w:tc>
          <w:tcPr>
            <w:tcW w:w="1501" w:type="dxa"/>
          </w:tcPr>
          <w:p w:rsidR="00B31351" w:rsidRDefault="00E068AD">
            <w:pPr>
              <w:rPr>
                <w:b/>
                <w:sz w:val="24"/>
                <w:szCs w:val="24"/>
              </w:rPr>
            </w:pPr>
            <w:r>
              <w:rPr>
                <w:b/>
                <w:sz w:val="24"/>
                <w:szCs w:val="24"/>
              </w:rPr>
              <w:t>Because</w:t>
            </w:r>
          </w:p>
        </w:tc>
        <w:tc>
          <w:tcPr>
            <w:tcW w:w="2537" w:type="dxa"/>
          </w:tcPr>
          <w:p w:rsidR="00B31351" w:rsidRDefault="00E068AD">
            <w:pPr>
              <w:rPr>
                <w:b/>
                <w:sz w:val="24"/>
                <w:szCs w:val="24"/>
              </w:rPr>
            </w:pPr>
            <w:r>
              <w:rPr>
                <w:b/>
                <w:sz w:val="24"/>
                <w:szCs w:val="24"/>
              </w:rPr>
              <w:t>Whi</w:t>
            </w:r>
            <w:r>
              <w:rPr>
                <w:b/>
                <w:sz w:val="24"/>
                <w:szCs w:val="24"/>
              </w:rPr>
              <w:t>ch makes me feel</w:t>
            </w:r>
          </w:p>
        </w:tc>
      </w:tr>
      <w:tr w:rsidR="00B31351">
        <w:trPr>
          <w:cantSplit/>
          <w:tblHeader/>
        </w:trPr>
        <w:tc>
          <w:tcPr>
            <w:tcW w:w="1838" w:type="dxa"/>
          </w:tcPr>
          <w:p w:rsidR="00B31351" w:rsidRDefault="00E068AD">
            <w:pPr>
              <w:rPr>
                <w:sz w:val="24"/>
                <w:szCs w:val="24"/>
              </w:rPr>
            </w:pPr>
            <w:r>
              <w:rPr>
                <w:sz w:val="24"/>
                <w:szCs w:val="24"/>
              </w:rPr>
              <w:t>PS-1</w:t>
            </w:r>
          </w:p>
        </w:tc>
        <w:tc>
          <w:tcPr>
            <w:tcW w:w="1418" w:type="dxa"/>
          </w:tcPr>
          <w:p w:rsidR="00B31351" w:rsidRDefault="00B31351">
            <w:pPr>
              <w:rPr>
                <w:sz w:val="24"/>
                <w:szCs w:val="24"/>
              </w:rPr>
            </w:pPr>
          </w:p>
        </w:tc>
        <w:tc>
          <w:tcPr>
            <w:tcW w:w="1559" w:type="dxa"/>
          </w:tcPr>
          <w:p w:rsidR="00B31351" w:rsidRDefault="00B31351">
            <w:pPr>
              <w:rPr>
                <w:sz w:val="24"/>
                <w:szCs w:val="24"/>
              </w:rPr>
            </w:pPr>
          </w:p>
        </w:tc>
        <w:tc>
          <w:tcPr>
            <w:tcW w:w="1207" w:type="dxa"/>
          </w:tcPr>
          <w:p w:rsidR="00B31351" w:rsidRDefault="00B31351">
            <w:pPr>
              <w:rPr>
                <w:sz w:val="24"/>
                <w:szCs w:val="24"/>
              </w:rPr>
            </w:pPr>
          </w:p>
        </w:tc>
        <w:tc>
          <w:tcPr>
            <w:tcW w:w="1501" w:type="dxa"/>
          </w:tcPr>
          <w:p w:rsidR="00B31351" w:rsidRDefault="00B31351">
            <w:pPr>
              <w:rPr>
                <w:sz w:val="24"/>
                <w:szCs w:val="24"/>
              </w:rPr>
            </w:pPr>
          </w:p>
        </w:tc>
        <w:tc>
          <w:tcPr>
            <w:tcW w:w="2537" w:type="dxa"/>
          </w:tcPr>
          <w:p w:rsidR="00B31351" w:rsidRDefault="00B31351">
            <w:pPr>
              <w:rPr>
                <w:sz w:val="24"/>
                <w:szCs w:val="24"/>
              </w:rPr>
            </w:pPr>
          </w:p>
        </w:tc>
      </w:tr>
      <w:tr w:rsidR="00B31351">
        <w:trPr>
          <w:cantSplit/>
          <w:tblHeader/>
        </w:trPr>
        <w:tc>
          <w:tcPr>
            <w:tcW w:w="1838" w:type="dxa"/>
          </w:tcPr>
          <w:p w:rsidR="00B31351" w:rsidRDefault="00E068AD">
            <w:pPr>
              <w:rPr>
                <w:sz w:val="24"/>
                <w:szCs w:val="24"/>
              </w:rPr>
            </w:pPr>
            <w:r>
              <w:rPr>
                <w:sz w:val="24"/>
                <w:szCs w:val="24"/>
              </w:rPr>
              <w:t>PS-2</w:t>
            </w:r>
          </w:p>
        </w:tc>
        <w:tc>
          <w:tcPr>
            <w:tcW w:w="1418" w:type="dxa"/>
          </w:tcPr>
          <w:p w:rsidR="00B31351" w:rsidRDefault="00B31351">
            <w:pPr>
              <w:rPr>
                <w:sz w:val="24"/>
                <w:szCs w:val="24"/>
              </w:rPr>
            </w:pPr>
          </w:p>
        </w:tc>
        <w:tc>
          <w:tcPr>
            <w:tcW w:w="1559" w:type="dxa"/>
          </w:tcPr>
          <w:p w:rsidR="00B31351" w:rsidRDefault="00B31351">
            <w:pPr>
              <w:rPr>
                <w:sz w:val="24"/>
                <w:szCs w:val="24"/>
              </w:rPr>
            </w:pPr>
          </w:p>
        </w:tc>
        <w:tc>
          <w:tcPr>
            <w:tcW w:w="1207" w:type="dxa"/>
          </w:tcPr>
          <w:p w:rsidR="00B31351" w:rsidRDefault="00B31351">
            <w:pPr>
              <w:rPr>
                <w:sz w:val="24"/>
                <w:szCs w:val="24"/>
              </w:rPr>
            </w:pPr>
          </w:p>
        </w:tc>
        <w:tc>
          <w:tcPr>
            <w:tcW w:w="1501" w:type="dxa"/>
          </w:tcPr>
          <w:p w:rsidR="00B31351" w:rsidRDefault="00B31351">
            <w:pPr>
              <w:rPr>
                <w:sz w:val="24"/>
                <w:szCs w:val="24"/>
              </w:rPr>
            </w:pPr>
          </w:p>
        </w:tc>
        <w:tc>
          <w:tcPr>
            <w:tcW w:w="2537" w:type="dxa"/>
          </w:tcPr>
          <w:p w:rsidR="00B31351" w:rsidRDefault="00B31351">
            <w:pPr>
              <w:rPr>
                <w:sz w:val="24"/>
                <w:szCs w:val="24"/>
              </w:rPr>
            </w:pPr>
          </w:p>
        </w:tc>
      </w:tr>
    </w:tbl>
    <w:p w:rsidR="00B31351" w:rsidRDefault="00B31351">
      <w:pPr>
        <w:rPr>
          <w:sz w:val="24"/>
          <w:szCs w:val="24"/>
        </w:rPr>
      </w:pPr>
    </w:p>
    <w:sectPr w:rsidR="00B31351" w:rsidSect="00B3135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B31351"/>
    <w:rsid w:val="00B31351"/>
    <w:rsid w:val="00E06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351"/>
  </w:style>
  <w:style w:type="paragraph" w:styleId="Heading1">
    <w:name w:val="heading 1"/>
    <w:basedOn w:val="normal0"/>
    <w:next w:val="normal0"/>
    <w:rsid w:val="00B31351"/>
    <w:pPr>
      <w:keepNext/>
      <w:keepLines/>
      <w:spacing w:before="480" w:after="120"/>
      <w:outlineLvl w:val="0"/>
    </w:pPr>
    <w:rPr>
      <w:b/>
      <w:sz w:val="48"/>
      <w:szCs w:val="48"/>
    </w:rPr>
  </w:style>
  <w:style w:type="paragraph" w:styleId="Heading2">
    <w:name w:val="heading 2"/>
    <w:basedOn w:val="normal0"/>
    <w:next w:val="normal0"/>
    <w:rsid w:val="00B31351"/>
    <w:pPr>
      <w:keepNext/>
      <w:keepLines/>
      <w:spacing w:before="360" w:after="80"/>
      <w:outlineLvl w:val="1"/>
    </w:pPr>
    <w:rPr>
      <w:b/>
      <w:sz w:val="36"/>
      <w:szCs w:val="36"/>
    </w:rPr>
  </w:style>
  <w:style w:type="paragraph" w:styleId="Heading3">
    <w:name w:val="heading 3"/>
    <w:basedOn w:val="normal0"/>
    <w:next w:val="normal0"/>
    <w:rsid w:val="00B31351"/>
    <w:pPr>
      <w:keepNext/>
      <w:keepLines/>
      <w:spacing w:before="280" w:after="80"/>
      <w:outlineLvl w:val="2"/>
    </w:pPr>
    <w:rPr>
      <w:b/>
      <w:sz w:val="28"/>
      <w:szCs w:val="28"/>
    </w:rPr>
  </w:style>
  <w:style w:type="paragraph" w:styleId="Heading4">
    <w:name w:val="heading 4"/>
    <w:basedOn w:val="normal0"/>
    <w:next w:val="normal0"/>
    <w:rsid w:val="00B31351"/>
    <w:pPr>
      <w:keepNext/>
      <w:keepLines/>
      <w:spacing w:before="240" w:after="40"/>
      <w:outlineLvl w:val="3"/>
    </w:pPr>
    <w:rPr>
      <w:b/>
      <w:sz w:val="24"/>
      <w:szCs w:val="24"/>
    </w:rPr>
  </w:style>
  <w:style w:type="paragraph" w:styleId="Heading5">
    <w:name w:val="heading 5"/>
    <w:basedOn w:val="normal0"/>
    <w:next w:val="normal0"/>
    <w:rsid w:val="00B31351"/>
    <w:pPr>
      <w:keepNext/>
      <w:keepLines/>
      <w:spacing w:before="220" w:after="40"/>
      <w:outlineLvl w:val="4"/>
    </w:pPr>
    <w:rPr>
      <w:b/>
    </w:rPr>
  </w:style>
  <w:style w:type="paragraph" w:styleId="Heading6">
    <w:name w:val="heading 6"/>
    <w:basedOn w:val="normal0"/>
    <w:next w:val="normal0"/>
    <w:rsid w:val="00B3135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31351"/>
  </w:style>
  <w:style w:type="paragraph" w:styleId="Title">
    <w:name w:val="Title"/>
    <w:basedOn w:val="normal0"/>
    <w:next w:val="normal0"/>
    <w:rsid w:val="00B3135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B31351"/>
    <w:pPr>
      <w:keepNext/>
      <w:keepLines/>
      <w:spacing w:before="360" w:after="80"/>
    </w:pPr>
    <w:rPr>
      <w:rFonts w:ascii="Georgia" w:eastAsia="Georgia" w:hAnsi="Georgia" w:cs="Georgia"/>
      <w:i/>
      <w:color w:val="666666"/>
      <w:sz w:val="48"/>
      <w:szCs w:val="48"/>
    </w:rPr>
  </w:style>
  <w:style w:type="table" w:customStyle="1" w:styleId="a">
    <w:basedOn w:val="TableNormal"/>
    <w:rsid w:val="00B3135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3135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8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2025-06-30T14:30:00Z</dcterms:created>
  <dcterms:modified xsi:type="dcterms:W3CDTF">2025-06-30T14:30:00Z</dcterms:modified>
</cp:coreProperties>
</file>