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0B7A70" w:space="4"/>
        </w:pBdr>
        <w:spacing w:after="280"/>
      </w:pPr>
      <w:r>
        <w:rPr>
          <w:b/>
          <w:color w:val="14213D"/>
          <w:sz w:val="40"/>
        </w:rPr>
        <w:t>14주차 2차시 실습가이드</w:t>
      </w:r>
    </w:p>
    <w:p>
      <w:pPr>
        <w:spacing w:before="280"/>
      </w:pPr>
      <w:r>
        <w:rPr>
          <w:b/>
          <w:color w:val="0B7A70"/>
          <w:sz w:val="30"/>
        </w:rPr>
        <w:t>개요</w:t>
      </w:r>
    </w:p>
    <w:p>
      <w:r>
        <w:rPr>
          <w:b w:val="0"/>
          <w:i w:val="0"/>
          <w:color w:val="222733"/>
          <w:sz w:val="21"/>
        </w:rPr>
        <w:t>ApacheBench(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ab</w:t>
      </w:r>
      <w:r>
        <w:rPr>
          <w:b w:val="0"/>
          <w:i w:val="0"/>
          <w:color w:val="222733"/>
          <w:sz w:val="21"/>
        </w:rPr>
        <w:t>)로 실제 트래픽 폭주 상황을 흉내내어, 지난 1차시에 설정한 HPA가 정말로</w:t>
      </w:r>
      <w:r>
        <w:t xml:space="preserve"> </w:t>
      </w:r>
      <w:r>
        <w:rPr>
          <w:b w:val="0"/>
          <w:i w:val="0"/>
          <w:color w:val="222733"/>
          <w:sz w:val="21"/>
        </w:rPr>
        <w:t>Pod를 늘리는지 직접 확인합니다. 단, 요청당 실제 연산이 거의 없는 앱은 부하를 줘도 CPU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사용률이 0%에 머무를 수 있다는 </w:t>
      </w:r>
      <w:r>
        <w:rPr>
          <w:b/>
          <w:i w:val="0"/>
          <w:color w:val="222733"/>
          <w:sz w:val="21"/>
        </w:rPr>
        <w:t>검증된 함정</w:t>
      </w:r>
      <w:r>
        <w:rPr>
          <w:b w:val="0"/>
          <w:i w:val="0"/>
          <w:color w:val="222733"/>
          <w:sz w:val="21"/>
        </w:rPr>
        <w:t>이 있으므로, 오늘은 챗봇 응답 로직에 연산을</w:t>
      </w:r>
      <w:r>
        <w:t xml:space="preserve"> </w:t>
      </w:r>
      <w:r>
        <w:rPr>
          <w:b w:val="0"/>
          <w:i w:val="0"/>
          <w:color w:val="222733"/>
          <w:sz w:val="21"/>
        </w:rPr>
        <w:t>추가한 뒤 부하 테스트를 진행합니다.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소요시간: 50분 (개념 설명 20분 + VM 실습 25분 + 결과 정리 5분)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실습 환경: VM 전용 (Killercoda 없음)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전제조건: 1차시에 설정한 HPA와 chatbot Deployment가 그대로 남아있어야 합니다.</w:t>
      </w:r>
    </w:p>
    <w:p>
      <w:pPr>
        <w:spacing w:before="280"/>
      </w:pPr>
      <w:r>
        <w:rPr>
          <w:b/>
          <w:color w:val="0B7A70"/>
          <w:sz w:val="30"/>
        </w:rPr>
        <w:t>VM 실습</w:t>
      </w:r>
    </w:p>
    <w:p>
      <w:pPr>
        <w:spacing w:before="200"/>
      </w:pPr>
      <w:r>
        <w:rPr>
          <w:b/>
          <w:color w:val="14213D"/>
          <w:sz w:val="25"/>
        </w:rPr>
        <w:t>1. 챗봇 응답 로직에 연산 추가 후 배포</w:t>
      </w:r>
    </w:p>
    <w:p>
      <w:r>
        <w:rPr>
          <w:rFonts w:ascii="Noto Sans Mono CJK KR" w:hAnsi="Noto Sans Mono CJK KR"/>
          <w:color w:val="0B7A70"/>
          <w:sz w:val="19"/>
          <w:shd w:val="clear" w:color="auto" w:fill="F1F4F9"/>
        </w:rPr>
        <w:t>로컬 ~/chatbot 폴더(13주차 2차시에 만든 그 폴더)로 이동해, app.py의 응답 함수 안에 문자열 처리를 반복하는 코드를 몇 줄 추가합니다(예: 특정 연산을 N번 반복). 요청 하나당 실제로 CPU를 사용하는 시간이 생겨야 부하가 몰릴 때 사용률이 눈에 띄게 오릅니다.</w:t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r>
        <w:rPr>
          <w:b w:val="0"/>
          <w:i w:val="0"/>
          <w:color w:val="222733"/>
          <w:sz w:val="21"/>
        </w:rPr>
        <w:t xml:space="preserve">예시로 아래처럼 chat() 함수 안에 의미 없는 반복 연산을 추가하면 요청마다 CPU를 실제로 소모합니다. app.py 전체를 아래처럼 바꿔도 되고, 기존 return 문 앞에 반복 연산 부분만 추가해도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from flask import Flask</w:t>
            </w:r>
          </w:p>
          <w:p/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app = Flask(__name__)</w:t>
            </w:r>
          </w:p>
          <w:p/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@app.route("/")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def chat():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total = 0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for i in range(2_000_000):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total += i % 7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return "안녕하세요! 저는 클라우드인프라관리 수업의 미니 챗봇입니다. 무엇을 도와드릴까요?"</w:t>
            </w:r>
          </w:p>
          <w:p/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if __name__ == "__main__":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app.run(host="0.0.0.0", port=5000)</w:t>
            </w:r>
          </w:p>
        </w:tc>
      </w:tr>
    </w:tbl>
    <w:p>
      <w:r>
        <w:rPr>
          <w:b w:val="0"/>
          <w:i w:val="0"/>
          <w:color w:val="222733"/>
          <w:sz w:val="21"/>
        </w:rPr>
        <w:t xml:space="preserve">반복 횟수(2_000_000)는 VM 성능에 따라 조정하세요. 너무 적으면 부하를 줘도 CPU 사용률이 오르지 않고, 너무 많으면 요청 하나 처리에 시간이 오래 걸려 ab 테스트 자체가 느려집니다.</w:t>
      </w:r>
    </w:p>
    <w:p>
      <w:r>
        <w:rPr>
          <w:b w:val="0"/>
          <w:i w:val="0"/>
          <w:color w:val="222733"/>
          <w:sz w:val="21"/>
        </w:rPr>
        <w:t>코드를 수정한 뒤에는 12~13주차에 배운 파이프라인을 그대로 활용합니다.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git push origin main</w:t>
            </w:r>
          </w:p>
        </w:tc>
      </w:tr>
    </w:tbl>
    <w:p/>
    <w:p>
      <w:r>
        <w:rPr>
          <w:b w:val="0"/>
          <w:i w:val="0"/>
          <w:color w:val="222733"/>
          <w:sz w:val="21"/>
        </w:rPr>
        <w:t>파이프라인이 자동으로 배포할 때까지 기다렸다가, 새 버전이 반영됐는지 확인합니다.</w:t>
      </w:r>
    </w:p>
    <w:p>
      <w:pPr>
        <w:spacing w:before="200"/>
      </w:pPr>
      <w:r>
        <w:rPr>
          <w:b/>
          <w:color w:val="14213D"/>
          <w:sz w:val="25"/>
        </w:rPr>
        <w:t>2. 관찰용 터미널 두 개 준비</w:t>
      </w:r>
    </w:p>
    <w:p>
      <w:r>
        <w:rPr>
          <w:b w:val="0"/>
          <w:i w:val="0"/>
          <w:color w:val="222733"/>
          <w:sz w:val="21"/>
        </w:rPr>
        <w:t>다른 터미널 창 두 개를 열어서 각각 아래 명령을 실행해 실시간으로 띄워둡니다.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get pods -w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get hpa -w</w:t>
            </w:r>
          </w:p>
        </w:tc>
      </w:tr>
    </w:tbl>
    <w:p/>
    <w:p>
      <w:pPr>
        <w:spacing w:before="200"/>
      </w:pPr>
      <w:r>
        <w:rPr>
          <w:b/>
          <w:color w:val="14213D"/>
          <w:sz w:val="25"/>
        </w:rPr>
        <w:t>3. 부하 테스트 실행</w:t>
      </w:r>
    </w:p>
    <w:p>
      <w:r>
        <w:rPr>
          <w:b w:val="0"/>
          <w:i w:val="0"/>
          <w:color w:val="222733"/>
          <w:sz w:val="21"/>
        </w:rPr>
        <w:t xml:space="preserve">ab(ApacheBench)는 VM에 기본 설치되어 있지 않습니다. 아래 명령으로 먼저 설치하고 정상 설치됐는지 확인합니다.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sudo apt install -y apache2-utils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ab -V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ab -n 10000 -c 100 $(minikube service chatbot --url)/</w:t>
            </w:r>
          </w:p>
        </w:tc>
      </w:tr>
    </w:tbl>
    <w:p/>
    <w:p>
      <w:r>
        <w:rPr>
          <w:rFonts w:ascii="Noto Sans Mono CJK KR" w:hAnsi="Noto Sans Mono CJK KR"/>
          <w:color w:val="0B7A70"/>
          <w:sz w:val="19"/>
          <w:shd w:val="clear" w:color="auto" w:fill="F1F4F9"/>
        </w:rPr>
        <w:t>-n 10000</w:t>
      </w:r>
      <w:r>
        <w:rPr>
          <w:b w:val="0"/>
          <w:i w:val="0"/>
          <w:color w:val="222733"/>
          <w:sz w:val="21"/>
        </w:rPr>
        <w:t xml:space="preserve">은 총 요청 수,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-c 100</w:t>
      </w:r>
      <w:r>
        <w:rPr>
          <w:b w:val="0"/>
          <w:i w:val="0"/>
          <w:color w:val="222733"/>
          <w:sz w:val="21"/>
        </w:rPr>
        <w:t>은 동시성(동시 연결 수)을 뜻합니다.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  <w:tcBorders>
              <w:left w:val="single" w:sz="24" w:color="E3A008"/>
            </w:tcBorders>
          </w:tcPr>
          <w:p>
            <w:r/>
            <w:r>
              <w:rPr>
                <w:b w:val="0"/>
                <w:color w:val="5B6373"/>
                <w:sz w:val="21"/>
              </w:rPr>
              <w:t xml:space="preserve">2 vCPU 환경에서 VM이 너무 느려지면 </w:t>
            </w:r>
            <w:r>
              <w:rPr>
                <w:rFonts w:ascii="Noto Sans Mono CJK KR" w:hAnsi="Noto Sans Mono CJK KR"/>
                <w:b w:val="0"/>
                <w:color w:val="5B6373"/>
                <w:sz w:val="21"/>
              </w:rPr>
              <w:t>-c</w:t>
            </w:r>
            <w:r>
              <w:rPr>
                <w:b w:val="0"/>
                <w:color w:val="5B6373"/>
                <w:sz w:val="21"/>
              </w:rPr>
              <w:t xml:space="preserve"> 값을 100에서 30~50 정도로 낮춰서 실행해보세요.</w:t>
            </w:r>
            <w:r>
              <w:rPr>
                <w:b w:val="0"/>
                <w:color w:val="5B6373"/>
                <w:sz w:val="21"/>
              </w:rPr>
              <w:t>목표는 극한의 부하가 아니라 '스케일업이 관찰될 정도'의 부하입니다.</w:t>
            </w:r>
          </w:p>
        </w:tc>
      </w:tr>
    </w:tbl>
    <w:p/>
    <w:p>
      <w:pPr>
        <w:spacing w:before="200"/>
      </w:pPr>
      <w:r>
        <w:rPr>
          <w:b/>
          <w:color w:val="14213D"/>
          <w:sz w:val="25"/>
        </w:rPr>
        <w:t>4. 스케일업 관찰</w:t>
      </w:r>
    </w:p>
    <w:p>
      <w:r>
        <w:rPr>
          <w:b w:val="0"/>
          <w:i w:val="0"/>
          <w:color w:val="222733"/>
          <w:sz w:val="21"/>
        </w:rPr>
        <w:t xml:space="preserve">부하를 주는 동안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hpa -w</w:t>
      </w:r>
      <w:r>
        <w:rPr>
          <w:b w:val="0"/>
          <w:i w:val="0"/>
          <w:color w:val="222733"/>
          <w:sz w:val="21"/>
        </w:rPr>
        <w:t xml:space="preserve"> 화면을 지켜봅니다. TARGET 항목의 CPU %가 점점</w:t>
      </w:r>
      <w:r>
        <w:t xml:space="preserve"> </w:t>
      </w:r>
      <w:r>
        <w:rPr>
          <w:b w:val="0"/>
          <w:i w:val="0"/>
          <w:color w:val="222733"/>
          <w:sz w:val="21"/>
        </w:rPr>
        <w:t>올라가는 것을 볼 수 있습니다. 목표치(50%)를 넘으면 REPLICAS가 1 → 2 → 3처럼 늘어나는</w:t>
      </w:r>
      <w:r>
        <w:t xml:space="preserve"> </w:t>
      </w:r>
      <w:r>
        <w:rPr>
          <w:b w:val="0"/>
          <w:i w:val="0"/>
          <w:color w:val="222733"/>
          <w:sz w:val="21"/>
        </w:rPr>
        <w:t>순간이 옵니다. 이 순간을 놓치지 말고 캡처하세요.</w:t>
      </w:r>
    </w:p>
    <w:p>
      <w:r>
        <w:rPr>
          <w:b w:val="0"/>
          <w:i w:val="0"/>
          <w:color w:val="222733"/>
          <w:sz w:val="21"/>
        </w:rPr>
        <w:t xml:space="preserve">동시에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pods -w</w:t>
      </w:r>
      <w:r>
        <w:rPr>
          <w:b w:val="0"/>
          <w:i w:val="0"/>
          <w:color w:val="222733"/>
          <w:sz w:val="21"/>
        </w:rPr>
        <w:t xml:space="preserve"> 화면에서도 새로운 chatbot Pod가 추가로 생성되는 것을 확인할</w:t>
      </w:r>
      <w:r>
        <w:t xml:space="preserve"> </w:t>
      </w:r>
      <w:r>
        <w:rPr>
          <w:b w:val="0"/>
          <w:i w:val="0"/>
          <w:color w:val="222733"/>
          <w:sz w:val="21"/>
        </w:rPr>
        <w:t>수 있습니다.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  <w:tcBorders>
              <w:left w:val="single" w:sz="24" w:color="E3A008"/>
            </w:tcBorders>
          </w:tcPr>
          <w:p>
            <w:r/>
            <w:r>
              <w:rPr>
                <w:b w:val="0"/>
                <w:color w:val="5B6373"/>
                <w:sz w:val="21"/>
              </w:rPr>
              <w:t>REPLICAS가 반드시 max(5)까지 다 늘어나야 하는 것은 아닙니다. 목표치를 넘는 순간 1개</w:t>
            </w:r>
            <w:r>
              <w:rPr>
                <w:b w:val="0"/>
                <w:color w:val="5B6373"/>
                <w:sz w:val="21"/>
              </w:rPr>
              <w:t>이상 늘어나는 것만 확인되면 충분합니다.</w:t>
            </w:r>
          </w:p>
        </w:tc>
      </w:tr>
    </w:tbl>
    <w:p/>
    <w:p>
      <w:pPr>
        <w:spacing w:before="280"/>
      </w:pPr>
      <w:r>
        <w:rPr>
          <w:b/>
          <w:color w:val="0B7A70"/>
          <w:sz w:val="30"/>
        </w:rPr>
        <w:t>제출 안내</w:t>
      </w:r>
    </w:p>
    <w:p>
      <w:r>
        <w:rPr>
          <w:b w:val="0"/>
          <w:i w:val="0"/>
          <w:color w:val="222733"/>
          <w:sz w:val="21"/>
        </w:rPr>
        <w:t>아래 세 화면을 캡처하여 제출합니다.</w:t>
      </w:r>
    </w:p>
    <w:p>
      <w:pPr>
        <w:pStyle w:val="ListNumber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ab</w:t>
      </w:r>
      <w:r>
        <w:rPr>
          <w:b w:val="0"/>
          <w:i w:val="0"/>
          <w:color w:val="222733"/>
          <w:sz w:val="21"/>
        </w:rPr>
        <w:t xml:space="preserve"> 실행 결과(Requests per second 등 통계)</w:t>
      </w:r>
    </w:p>
    <w:p>
      <w:pPr>
        <w:pStyle w:val="ListNumber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hpa</w:t>
      </w:r>
      <w:r>
        <w:rPr>
          <w:b w:val="0"/>
          <w:i w:val="0"/>
          <w:color w:val="222733"/>
          <w:sz w:val="21"/>
        </w:rPr>
        <w:t>에서 REPLICAS가 늘어난 순간의 화면 (예: 1/1 → 3/5)</w:t>
      </w:r>
    </w:p>
    <w:p>
      <w:pPr>
        <w:pStyle w:val="ListNumber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pods</w:t>
      </w:r>
      <w:r>
        <w:rPr>
          <w:b w:val="0"/>
          <w:i w:val="0"/>
          <w:color w:val="222733"/>
          <w:sz w:val="21"/>
        </w:rPr>
        <w:t>에서 chatbot Pod가 여러 개로 늘어난 화면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  <w:tcBorders>
              <w:left w:val="single" w:sz="24" w:color="E3A008"/>
            </w:tcBorders>
          </w:tcPr>
          <w:p>
            <w:r/>
            <w:r>
              <w:rPr>
                <w:b w:val="0"/>
                <w:color w:val="5B6373"/>
                <w:sz w:val="21"/>
              </w:rPr>
            </w:r>
            <w:r>
              <w:rPr>
                <w:b/>
                <w:color w:val="5B6373"/>
                <w:sz w:val="21"/>
              </w:rPr>
              <w:t>주의</w:t>
            </w:r>
            <w:r>
              <w:rPr>
                <w:b w:val="0"/>
                <w:color w:val="5B6373"/>
                <w:sz w:val="21"/>
              </w:rPr>
              <w:t>: 다음 3차시 자가치유 실습도 오늘 만든 HPA와 chatbot Deployment 상태를 그대로</w:t>
            </w:r>
            <w:r>
              <w:rPr>
                <w:b w:val="0"/>
                <w:color w:val="5B6373"/>
                <w:sz w:val="21"/>
              </w:rPr>
              <w:t xml:space="preserve">이어받습니다. </w:t>
            </w:r>
            <w:r>
              <w:rPr>
                <w:b/>
                <w:color w:val="5B6373"/>
                <w:sz w:val="21"/>
              </w:rPr>
              <w:t>오늘 만든 HPA와 chatbot Deployment를 절대 지우지 마세요.</w:t>
            </w:r>
            <w:r>
              <w:rPr>
                <w:b w:val="0"/>
                <w:color w:val="5B6373"/>
                <w:sz w:val="21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