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144D95" w14:textId="77777777" w:rsidR="00D019E3" w:rsidRPr="00D019E3" w:rsidRDefault="00D019E3" w:rsidP="00D019E3">
      <w:pPr>
        <w:rPr>
          <w:b/>
          <w:bCs/>
        </w:rPr>
      </w:pPr>
      <w:r w:rsidRPr="00D019E3">
        <w:rPr>
          <w:rFonts w:ascii="Segoe UI Emoji" w:hAnsi="Segoe UI Emoji" w:cs="Segoe UI Emoji"/>
          <w:b/>
          <w:bCs/>
        </w:rPr>
        <w:t>🔵</w:t>
      </w:r>
      <w:r w:rsidRPr="00D019E3">
        <w:rPr>
          <w:b/>
          <w:bCs/>
        </w:rPr>
        <w:t xml:space="preserve"> What is a Web App?</w:t>
      </w:r>
    </w:p>
    <w:p w14:paraId="4DF138A7" w14:textId="77777777" w:rsidR="00D019E3" w:rsidRPr="00D019E3" w:rsidRDefault="00D019E3" w:rsidP="00D019E3">
      <w:r w:rsidRPr="00D019E3">
        <w:t xml:space="preserve">A </w:t>
      </w:r>
      <w:r w:rsidRPr="00D019E3">
        <w:rPr>
          <w:b/>
          <w:bCs/>
        </w:rPr>
        <w:t>Web App</w:t>
      </w:r>
      <w:r w:rsidRPr="00D019E3">
        <w:t xml:space="preserve"> in Azure is a service used to </w:t>
      </w:r>
      <w:r w:rsidRPr="00D019E3">
        <w:rPr>
          <w:b/>
          <w:bCs/>
        </w:rPr>
        <w:t>host websites, APIs, and web applications</w:t>
      </w:r>
      <w:r w:rsidRPr="00D019E3">
        <w:t xml:space="preserve"> without managing servers.</w:t>
      </w:r>
      <w:r w:rsidRPr="00D019E3">
        <w:br/>
        <w:t>(Example: host your Python, .NET, Node.js app.)</w:t>
      </w:r>
    </w:p>
    <w:p w14:paraId="3A172B3F" w14:textId="77777777" w:rsidR="00D019E3" w:rsidRPr="00D019E3" w:rsidRDefault="006C3F90" w:rsidP="00D019E3">
      <w:r>
        <w:pict w14:anchorId="783C9B07">
          <v:rect id="_x0000_i1025" style="width:0;height:1.5pt" o:hralign="center" o:hrstd="t" o:hr="t" fillcolor="#a0a0a0" stroked="f"/>
        </w:pict>
      </w:r>
    </w:p>
    <w:p w14:paraId="25E2DBCA" w14:textId="77777777" w:rsidR="00D019E3" w:rsidRPr="00D019E3" w:rsidRDefault="00D019E3" w:rsidP="00D019E3">
      <w:pPr>
        <w:rPr>
          <w:b/>
          <w:bCs/>
        </w:rPr>
      </w:pPr>
      <w:r w:rsidRPr="00D019E3">
        <w:rPr>
          <w:rFonts w:ascii="Segoe UI Emoji" w:hAnsi="Segoe UI Emoji" w:cs="Segoe UI Emoji"/>
          <w:b/>
          <w:bCs/>
        </w:rPr>
        <w:t>🔵</w:t>
      </w:r>
      <w:r w:rsidRPr="00D019E3">
        <w:rPr>
          <w:b/>
          <w:bCs/>
        </w:rPr>
        <w:t xml:space="preserve"> What is an App Service Plan?</w:t>
      </w:r>
    </w:p>
    <w:p w14:paraId="0B16AE4D" w14:textId="77777777" w:rsidR="00D019E3" w:rsidRPr="00D019E3" w:rsidRDefault="00D019E3" w:rsidP="00D019E3">
      <w:r w:rsidRPr="00D019E3">
        <w:t xml:space="preserve">An </w:t>
      </w:r>
      <w:r w:rsidRPr="00D019E3">
        <w:rPr>
          <w:b/>
          <w:bCs/>
        </w:rPr>
        <w:t>App Service Plan</w:t>
      </w:r>
      <w:r w:rsidRPr="00D019E3">
        <w:t xml:space="preserve"> provides the </w:t>
      </w:r>
      <w:r w:rsidRPr="00D019E3">
        <w:rPr>
          <w:b/>
          <w:bCs/>
        </w:rPr>
        <w:t>CPU, RAM, storage, and features</w:t>
      </w:r>
      <w:r w:rsidRPr="00D019E3">
        <w:t xml:space="preserve"> needed for the </w:t>
      </w:r>
      <w:r w:rsidRPr="00D019E3">
        <w:rPr>
          <w:b/>
          <w:bCs/>
        </w:rPr>
        <w:t>Web App</w:t>
      </w:r>
      <w:r w:rsidRPr="00D019E3">
        <w:t xml:space="preserve"> to run.</w:t>
      </w:r>
    </w:p>
    <w:p w14:paraId="00297241" w14:textId="77777777" w:rsidR="00D019E3" w:rsidRPr="00D019E3" w:rsidRDefault="00D019E3" w:rsidP="00D019E3">
      <w:r w:rsidRPr="00D019E3">
        <w:t>Think of it like:</w:t>
      </w:r>
    </w:p>
    <w:p w14:paraId="5110D685" w14:textId="77777777" w:rsidR="00D019E3" w:rsidRPr="00D019E3" w:rsidRDefault="00D019E3" w:rsidP="00D019E3">
      <w:r w:rsidRPr="00D019E3">
        <w:rPr>
          <w:rFonts w:ascii="Segoe UI Emoji" w:hAnsi="Segoe UI Emoji" w:cs="Segoe UI Emoji"/>
        </w:rPr>
        <w:t>👉</w:t>
      </w:r>
      <w:r w:rsidRPr="00D019E3">
        <w:t xml:space="preserve"> </w:t>
      </w:r>
      <w:r w:rsidRPr="00D019E3">
        <w:rPr>
          <w:i/>
          <w:iCs/>
        </w:rPr>
        <w:t>Web App = Application</w:t>
      </w:r>
      <w:r w:rsidRPr="00D019E3">
        <w:br/>
      </w:r>
      <w:r w:rsidRPr="00D019E3">
        <w:rPr>
          <w:rFonts w:ascii="Segoe UI Emoji" w:hAnsi="Segoe UI Emoji" w:cs="Segoe UI Emoji"/>
        </w:rPr>
        <w:t>👉</w:t>
      </w:r>
      <w:r w:rsidRPr="00D019E3">
        <w:t xml:space="preserve"> </w:t>
      </w:r>
      <w:r w:rsidRPr="00D019E3">
        <w:rPr>
          <w:i/>
          <w:iCs/>
        </w:rPr>
        <w:t>App Service Plan = Machine/Server where the app runs</w:t>
      </w:r>
    </w:p>
    <w:p w14:paraId="4AB545D3" w14:textId="77777777" w:rsidR="00D019E3" w:rsidRDefault="00D019E3"/>
    <w:p w14:paraId="1E10AB1D" w14:textId="5F9AA4E8" w:rsidR="00D60619" w:rsidRDefault="00D60619">
      <w:r w:rsidRPr="00D60619">
        <w:rPr>
          <w:noProof/>
        </w:rPr>
        <w:drawing>
          <wp:inline distT="0" distB="0" distL="0" distR="0" wp14:anchorId="173C6950" wp14:editId="44C3A180">
            <wp:extent cx="5731510" cy="3815080"/>
            <wp:effectExtent l="0" t="0" r="2540" b="0"/>
            <wp:docPr id="196416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68289" name=""/>
                    <pic:cNvPicPr/>
                  </pic:nvPicPr>
                  <pic:blipFill>
                    <a:blip r:embed="rId7"/>
                    <a:stretch>
                      <a:fillRect/>
                    </a:stretch>
                  </pic:blipFill>
                  <pic:spPr>
                    <a:xfrm>
                      <a:off x="0" y="0"/>
                      <a:ext cx="5731510" cy="3815080"/>
                    </a:xfrm>
                    <a:prstGeom prst="rect">
                      <a:avLst/>
                    </a:prstGeom>
                  </pic:spPr>
                </pic:pic>
              </a:graphicData>
            </a:graphic>
          </wp:inline>
        </w:drawing>
      </w:r>
    </w:p>
    <w:p w14:paraId="408E75D9" w14:textId="77777777" w:rsidR="00D60619" w:rsidRDefault="00D60619"/>
    <w:p w14:paraId="5D749F4B" w14:textId="3E08DAED" w:rsidR="00D60619" w:rsidRDefault="00D60619">
      <w:r w:rsidRPr="00D60619">
        <w:rPr>
          <w:noProof/>
        </w:rPr>
        <w:lastRenderedPageBreak/>
        <w:drawing>
          <wp:inline distT="0" distB="0" distL="0" distR="0" wp14:anchorId="74C386F1" wp14:editId="6FE5B9D2">
            <wp:extent cx="5731510" cy="4486910"/>
            <wp:effectExtent l="0" t="0" r="2540" b="8890"/>
            <wp:docPr id="88113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1338" name=""/>
                    <pic:cNvPicPr/>
                  </pic:nvPicPr>
                  <pic:blipFill>
                    <a:blip r:embed="rId8"/>
                    <a:stretch>
                      <a:fillRect/>
                    </a:stretch>
                  </pic:blipFill>
                  <pic:spPr>
                    <a:xfrm>
                      <a:off x="0" y="0"/>
                      <a:ext cx="5731510" cy="4486910"/>
                    </a:xfrm>
                    <a:prstGeom prst="rect">
                      <a:avLst/>
                    </a:prstGeom>
                  </pic:spPr>
                </pic:pic>
              </a:graphicData>
            </a:graphic>
          </wp:inline>
        </w:drawing>
      </w:r>
    </w:p>
    <w:p w14:paraId="10D98336" w14:textId="31898E5E" w:rsidR="00D60619" w:rsidRDefault="00D60619">
      <w:r w:rsidRPr="00D60619">
        <w:rPr>
          <w:noProof/>
        </w:rPr>
        <w:drawing>
          <wp:inline distT="0" distB="0" distL="0" distR="0" wp14:anchorId="05276B3E" wp14:editId="01B37EA2">
            <wp:extent cx="5731510" cy="3859530"/>
            <wp:effectExtent l="0" t="0" r="2540" b="7620"/>
            <wp:docPr id="189440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07378" name=""/>
                    <pic:cNvPicPr/>
                  </pic:nvPicPr>
                  <pic:blipFill>
                    <a:blip r:embed="rId9"/>
                    <a:stretch>
                      <a:fillRect/>
                    </a:stretch>
                  </pic:blipFill>
                  <pic:spPr>
                    <a:xfrm>
                      <a:off x="0" y="0"/>
                      <a:ext cx="5731510" cy="3859530"/>
                    </a:xfrm>
                    <a:prstGeom prst="rect">
                      <a:avLst/>
                    </a:prstGeom>
                  </pic:spPr>
                </pic:pic>
              </a:graphicData>
            </a:graphic>
          </wp:inline>
        </w:drawing>
      </w:r>
    </w:p>
    <w:p w14:paraId="529D90E9" w14:textId="77777777" w:rsidR="00D60619" w:rsidRDefault="00D60619"/>
    <w:p w14:paraId="350A7A09" w14:textId="1EE4E1CA" w:rsidR="00D60619" w:rsidRDefault="00D60619">
      <w:r w:rsidRPr="00D60619">
        <w:rPr>
          <w:noProof/>
        </w:rPr>
        <w:lastRenderedPageBreak/>
        <w:drawing>
          <wp:inline distT="0" distB="0" distL="0" distR="0" wp14:anchorId="4DB6CB4A" wp14:editId="451FEAC1">
            <wp:extent cx="5731510" cy="4002405"/>
            <wp:effectExtent l="0" t="0" r="2540" b="0"/>
            <wp:docPr id="188645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7450" name=""/>
                    <pic:cNvPicPr/>
                  </pic:nvPicPr>
                  <pic:blipFill>
                    <a:blip r:embed="rId10"/>
                    <a:stretch>
                      <a:fillRect/>
                    </a:stretch>
                  </pic:blipFill>
                  <pic:spPr>
                    <a:xfrm>
                      <a:off x="0" y="0"/>
                      <a:ext cx="5731510" cy="4002405"/>
                    </a:xfrm>
                    <a:prstGeom prst="rect">
                      <a:avLst/>
                    </a:prstGeom>
                  </pic:spPr>
                </pic:pic>
              </a:graphicData>
            </a:graphic>
          </wp:inline>
        </w:drawing>
      </w:r>
    </w:p>
    <w:p w14:paraId="236C4894" w14:textId="77777777" w:rsidR="00B9422A" w:rsidRPr="00B9422A" w:rsidRDefault="00B9422A" w:rsidP="00B9422A">
      <w:pPr>
        <w:rPr>
          <w:b/>
          <w:bCs/>
        </w:rPr>
      </w:pPr>
      <w:r w:rsidRPr="00B9422A">
        <w:rPr>
          <w:rFonts w:ascii="Segoe UI Emoji" w:hAnsi="Segoe UI Emoji" w:cs="Segoe UI Emoji"/>
          <w:b/>
          <w:bCs/>
        </w:rPr>
        <w:t>🔵</w:t>
      </w:r>
      <w:r w:rsidRPr="00B9422A">
        <w:rPr>
          <w:b/>
          <w:bCs/>
        </w:rPr>
        <w:t xml:space="preserve"> What Is an App Service Plan?</w:t>
      </w:r>
    </w:p>
    <w:p w14:paraId="0C29183B" w14:textId="77777777" w:rsidR="00B9422A" w:rsidRPr="00B9422A" w:rsidRDefault="00B9422A" w:rsidP="00B9422A">
      <w:r w:rsidRPr="00B9422A">
        <w:t xml:space="preserve">An </w:t>
      </w:r>
      <w:r w:rsidRPr="00B9422A">
        <w:rPr>
          <w:b/>
          <w:bCs/>
        </w:rPr>
        <w:t>App Service Plan</w:t>
      </w:r>
      <w:r w:rsidRPr="00B9422A">
        <w:t xml:space="preserve"> in Azure defines </w:t>
      </w:r>
      <w:r w:rsidRPr="00B9422A">
        <w:rPr>
          <w:b/>
          <w:bCs/>
        </w:rPr>
        <w:t>the compute resources</w:t>
      </w:r>
      <w:r w:rsidRPr="00B9422A">
        <w:t xml:space="preserve"> (CPU, RAM, Storage) that your </w:t>
      </w:r>
      <w:r w:rsidRPr="00B9422A">
        <w:rPr>
          <w:b/>
          <w:bCs/>
        </w:rPr>
        <w:t>Web App</w:t>
      </w:r>
      <w:r w:rsidRPr="00B9422A">
        <w:t xml:space="preserve">, </w:t>
      </w:r>
      <w:r w:rsidRPr="00B9422A">
        <w:rPr>
          <w:b/>
          <w:bCs/>
        </w:rPr>
        <w:t>API App</w:t>
      </w:r>
      <w:r w:rsidRPr="00B9422A">
        <w:t xml:space="preserve">, or </w:t>
      </w:r>
      <w:r w:rsidRPr="00B9422A">
        <w:rPr>
          <w:b/>
          <w:bCs/>
        </w:rPr>
        <w:t>Function App</w:t>
      </w:r>
      <w:r w:rsidRPr="00B9422A">
        <w:t xml:space="preserve"> will run on.</w:t>
      </w:r>
    </w:p>
    <w:p w14:paraId="1F934755" w14:textId="77777777" w:rsidR="00B9422A" w:rsidRPr="00B9422A" w:rsidRDefault="00B9422A" w:rsidP="00B9422A">
      <w:r w:rsidRPr="00B9422A">
        <w:t>It controls:</w:t>
      </w:r>
    </w:p>
    <w:p w14:paraId="70244EAF" w14:textId="77777777" w:rsidR="00B9422A" w:rsidRPr="00B9422A" w:rsidRDefault="00B9422A" w:rsidP="00B9422A">
      <w:pPr>
        <w:numPr>
          <w:ilvl w:val="0"/>
          <w:numId w:val="1"/>
        </w:numPr>
      </w:pPr>
      <w:r w:rsidRPr="00B9422A">
        <w:t xml:space="preserve">How much </w:t>
      </w:r>
      <w:r w:rsidRPr="00B9422A">
        <w:rPr>
          <w:b/>
          <w:bCs/>
        </w:rPr>
        <w:t>CPU/RAM</w:t>
      </w:r>
      <w:r w:rsidRPr="00B9422A">
        <w:t xml:space="preserve"> your app gets</w:t>
      </w:r>
    </w:p>
    <w:p w14:paraId="3BEB825D" w14:textId="77777777" w:rsidR="00B9422A" w:rsidRPr="00B9422A" w:rsidRDefault="00B9422A" w:rsidP="00B9422A">
      <w:pPr>
        <w:numPr>
          <w:ilvl w:val="0"/>
          <w:numId w:val="1"/>
        </w:numPr>
      </w:pPr>
      <w:r w:rsidRPr="00B9422A">
        <w:t xml:space="preserve">How many </w:t>
      </w:r>
      <w:r w:rsidRPr="00B9422A">
        <w:rPr>
          <w:b/>
          <w:bCs/>
        </w:rPr>
        <w:t>instances</w:t>
      </w:r>
      <w:r w:rsidRPr="00B9422A">
        <w:t xml:space="preserve"> you can scale to</w:t>
      </w:r>
    </w:p>
    <w:p w14:paraId="54F50E1D" w14:textId="77777777" w:rsidR="00B9422A" w:rsidRPr="00B9422A" w:rsidRDefault="00B9422A" w:rsidP="00B9422A">
      <w:pPr>
        <w:numPr>
          <w:ilvl w:val="0"/>
          <w:numId w:val="1"/>
        </w:numPr>
      </w:pPr>
      <w:r w:rsidRPr="00B9422A">
        <w:t xml:space="preserve">What </w:t>
      </w:r>
      <w:r w:rsidRPr="00B9422A">
        <w:rPr>
          <w:b/>
          <w:bCs/>
        </w:rPr>
        <w:t>features</w:t>
      </w:r>
      <w:r w:rsidRPr="00B9422A">
        <w:t xml:space="preserve"> you can use (custom domain, SSL, autoscaling, backups, </w:t>
      </w:r>
      <w:proofErr w:type="spellStart"/>
      <w:r w:rsidRPr="00B9422A">
        <w:t>VNet</w:t>
      </w:r>
      <w:proofErr w:type="spellEnd"/>
      <w:r w:rsidRPr="00B9422A">
        <w:t xml:space="preserve"> integration, etc.)</w:t>
      </w:r>
    </w:p>
    <w:p w14:paraId="582B50B1" w14:textId="77777777" w:rsidR="00B9422A" w:rsidRPr="00B9422A" w:rsidRDefault="00B9422A" w:rsidP="00B9422A">
      <w:pPr>
        <w:numPr>
          <w:ilvl w:val="0"/>
          <w:numId w:val="1"/>
        </w:numPr>
      </w:pPr>
      <w:r w:rsidRPr="00B9422A">
        <w:t xml:space="preserve">The </w:t>
      </w:r>
      <w:r w:rsidRPr="00B9422A">
        <w:rPr>
          <w:b/>
          <w:bCs/>
        </w:rPr>
        <w:t>price</w:t>
      </w:r>
      <w:r w:rsidRPr="00B9422A">
        <w:t xml:space="preserve"> you pay (Free → Premium)</w:t>
      </w:r>
    </w:p>
    <w:p w14:paraId="10C36E32" w14:textId="77777777" w:rsidR="00B9422A" w:rsidRPr="00B9422A" w:rsidRDefault="006C3F90" w:rsidP="00B9422A">
      <w:r>
        <w:pict w14:anchorId="3C0930C5">
          <v:rect id="_x0000_i1026" style="width:0;height:1.5pt" o:hralign="center" o:hrstd="t" o:hr="t" fillcolor="#a0a0a0" stroked="f"/>
        </w:pict>
      </w:r>
    </w:p>
    <w:p w14:paraId="34672A1D" w14:textId="77777777" w:rsidR="00B9422A" w:rsidRPr="00B9422A" w:rsidRDefault="00B9422A" w:rsidP="00B9422A">
      <w:pPr>
        <w:rPr>
          <w:b/>
          <w:bCs/>
        </w:rPr>
      </w:pPr>
      <w:r w:rsidRPr="00B9422A">
        <w:rPr>
          <w:rFonts w:ascii="Segoe UI Emoji" w:hAnsi="Segoe UI Emoji" w:cs="Segoe UI Emoji"/>
          <w:b/>
          <w:bCs/>
        </w:rPr>
        <w:t>📌</w:t>
      </w:r>
      <w:r w:rsidRPr="00B9422A">
        <w:rPr>
          <w:b/>
          <w:bCs/>
        </w:rPr>
        <w:t xml:space="preserve"> Tiers of App Service Plans</w:t>
      </w:r>
    </w:p>
    <w:p w14:paraId="74C76BFB" w14:textId="77777777" w:rsidR="00B9422A" w:rsidRPr="00B9422A" w:rsidRDefault="00B9422A" w:rsidP="00B9422A">
      <w:pPr>
        <w:rPr>
          <w:b/>
          <w:bCs/>
        </w:rPr>
      </w:pPr>
      <w:r w:rsidRPr="00B9422A">
        <w:rPr>
          <w:rFonts w:ascii="Segoe UI Emoji" w:hAnsi="Segoe UI Emoji" w:cs="Segoe UI Emoji"/>
          <w:b/>
          <w:bCs/>
        </w:rPr>
        <w:t>🟢</w:t>
      </w:r>
      <w:r w:rsidRPr="00B9422A">
        <w:rPr>
          <w:b/>
          <w:bCs/>
        </w:rPr>
        <w:t xml:space="preserve"> 1. Free (F1)</w:t>
      </w:r>
    </w:p>
    <w:p w14:paraId="21866709" w14:textId="77777777" w:rsidR="00B9422A" w:rsidRPr="00B9422A" w:rsidRDefault="00B9422A" w:rsidP="00B9422A">
      <w:r w:rsidRPr="00B9422A">
        <w:rPr>
          <w:rFonts w:ascii="Segoe UI Symbol" w:hAnsi="Segoe UI Symbol" w:cs="Segoe UI Symbol"/>
        </w:rPr>
        <w:t>✔</w:t>
      </w:r>
      <w:r w:rsidRPr="00B9422A">
        <w:t xml:space="preserve"> Best for </w:t>
      </w:r>
      <w:r w:rsidRPr="00B9422A">
        <w:rPr>
          <w:b/>
          <w:bCs/>
        </w:rPr>
        <w:t>learning, testing, POC</w:t>
      </w:r>
      <w:r w:rsidRPr="00B9422A">
        <w:br/>
      </w:r>
      <w:r w:rsidRPr="00B9422A">
        <w:rPr>
          <w:rFonts w:ascii="Segoe UI Symbol" w:hAnsi="Segoe UI Symbol" w:cs="Segoe UI Symbol"/>
        </w:rPr>
        <w:t>✔</w:t>
      </w:r>
      <w:r w:rsidRPr="00B9422A">
        <w:t xml:space="preserve"> Shared compute resources</w:t>
      </w:r>
      <w:r w:rsidRPr="00B9422A">
        <w:br/>
      </w:r>
      <w:r w:rsidRPr="00B9422A">
        <w:rPr>
          <w:rFonts w:ascii="Segoe UI Symbol" w:hAnsi="Segoe UI Symbol" w:cs="Segoe UI Symbol"/>
        </w:rPr>
        <w:t>✔</w:t>
      </w:r>
      <w:r w:rsidRPr="00B9422A">
        <w:t xml:space="preserve"> No custom domain</w:t>
      </w:r>
      <w:r w:rsidRPr="00B9422A">
        <w:br/>
      </w:r>
      <w:r w:rsidRPr="00B9422A">
        <w:rPr>
          <w:rFonts w:ascii="Segoe UI Symbol" w:hAnsi="Segoe UI Symbol" w:cs="Segoe UI Symbol"/>
        </w:rPr>
        <w:t>✔</w:t>
      </w:r>
      <w:r w:rsidRPr="00B9422A">
        <w:t xml:space="preserve"> No SSL certificate</w:t>
      </w:r>
      <w:r w:rsidRPr="00B9422A">
        <w:br/>
      </w:r>
      <w:r w:rsidRPr="00B9422A">
        <w:rPr>
          <w:rFonts w:ascii="Segoe UI Symbol" w:hAnsi="Segoe UI Symbol" w:cs="Segoe UI Symbol"/>
        </w:rPr>
        <w:t>✔</w:t>
      </w:r>
      <w:r w:rsidRPr="00B9422A">
        <w:t xml:space="preserve"> Limited storage and performance</w:t>
      </w:r>
      <w:r w:rsidRPr="00B9422A">
        <w:br/>
      </w:r>
      <w:r w:rsidRPr="00B9422A">
        <w:rPr>
          <w:rFonts w:ascii="Segoe UI Symbol" w:hAnsi="Segoe UI Symbol" w:cs="Segoe UI Symbol"/>
        </w:rPr>
        <w:t>✔</w:t>
      </w:r>
      <w:r w:rsidRPr="00B9422A">
        <w:t xml:space="preserve"> No SLA</w:t>
      </w:r>
      <w:r w:rsidRPr="00B9422A">
        <w:br/>
      </w:r>
      <w:r w:rsidRPr="00B9422A">
        <w:rPr>
          <w:rFonts w:ascii="Segoe UI Symbol" w:hAnsi="Segoe UI Symbol" w:cs="Segoe UI Symbol"/>
        </w:rPr>
        <w:t>✔</w:t>
      </w:r>
      <w:r w:rsidRPr="00B9422A">
        <w:t xml:space="preserve"> No scaling</w:t>
      </w:r>
    </w:p>
    <w:p w14:paraId="3C2B78A5" w14:textId="77777777" w:rsidR="00B9422A" w:rsidRPr="00B9422A" w:rsidRDefault="00B9422A" w:rsidP="00B9422A">
      <w:r w:rsidRPr="00B9422A">
        <w:rPr>
          <w:b/>
          <w:bCs/>
        </w:rPr>
        <w:lastRenderedPageBreak/>
        <w:t>Use case:</w:t>
      </w:r>
      <w:r w:rsidRPr="00B9422A">
        <w:t xml:space="preserve"> Small demo apps, practice, students.</w:t>
      </w:r>
    </w:p>
    <w:p w14:paraId="6AC02A81" w14:textId="77777777" w:rsidR="00B9422A" w:rsidRPr="00B9422A" w:rsidRDefault="006C3F90" w:rsidP="00B9422A">
      <w:r>
        <w:pict w14:anchorId="47A0BDA6">
          <v:rect id="_x0000_i1027" style="width:0;height:1.5pt" o:hralign="center" o:hrstd="t" o:hr="t" fillcolor="#a0a0a0" stroked="f"/>
        </w:pict>
      </w:r>
    </w:p>
    <w:p w14:paraId="692B8B86" w14:textId="77777777" w:rsidR="00B9422A" w:rsidRPr="00B9422A" w:rsidRDefault="00B9422A" w:rsidP="00B9422A">
      <w:pPr>
        <w:rPr>
          <w:b/>
          <w:bCs/>
        </w:rPr>
      </w:pPr>
      <w:r w:rsidRPr="00B9422A">
        <w:rPr>
          <w:rFonts w:ascii="Segoe UI Emoji" w:hAnsi="Segoe UI Emoji" w:cs="Segoe UI Emoji"/>
          <w:b/>
          <w:bCs/>
        </w:rPr>
        <w:t>🔵</w:t>
      </w:r>
      <w:r w:rsidRPr="00B9422A">
        <w:rPr>
          <w:b/>
          <w:bCs/>
        </w:rPr>
        <w:t xml:space="preserve"> 2. Basic (B1, B2, B3)</w:t>
      </w:r>
    </w:p>
    <w:p w14:paraId="46948CC4" w14:textId="77777777" w:rsidR="00B9422A" w:rsidRPr="00B9422A" w:rsidRDefault="00B9422A" w:rsidP="00B9422A">
      <w:r w:rsidRPr="00B9422A">
        <w:rPr>
          <w:rFonts w:ascii="Segoe UI Symbol" w:hAnsi="Segoe UI Symbol" w:cs="Segoe UI Symbol"/>
        </w:rPr>
        <w:t>✔</w:t>
      </w:r>
      <w:r w:rsidRPr="00B9422A">
        <w:t xml:space="preserve"> Dedicated VM-like environment</w:t>
      </w:r>
      <w:r w:rsidRPr="00B9422A">
        <w:br/>
      </w:r>
      <w:r w:rsidRPr="00B9422A">
        <w:rPr>
          <w:rFonts w:ascii="Segoe UI Symbol" w:hAnsi="Segoe UI Symbol" w:cs="Segoe UI Symbol"/>
        </w:rPr>
        <w:t>✔</w:t>
      </w:r>
      <w:r w:rsidRPr="00B9422A">
        <w:t xml:space="preserve"> Custom domain support</w:t>
      </w:r>
      <w:r w:rsidRPr="00B9422A">
        <w:br/>
      </w:r>
      <w:r w:rsidRPr="00B9422A">
        <w:rPr>
          <w:rFonts w:ascii="Segoe UI Symbol" w:hAnsi="Segoe UI Symbol" w:cs="Segoe UI Symbol"/>
        </w:rPr>
        <w:t>✔</w:t>
      </w:r>
      <w:r w:rsidRPr="00B9422A">
        <w:t xml:space="preserve"> Manual scaling (up to limited instances)</w:t>
      </w:r>
      <w:r w:rsidRPr="00B9422A">
        <w:br/>
      </w:r>
      <w:r w:rsidRPr="00B9422A">
        <w:rPr>
          <w:rFonts w:ascii="Segoe UI Symbol" w:hAnsi="Segoe UI Symbol" w:cs="Segoe UI Symbol"/>
        </w:rPr>
        <w:t>✔</w:t>
      </w:r>
      <w:r w:rsidRPr="00B9422A">
        <w:t xml:space="preserve"> SLA available</w:t>
      </w:r>
      <w:r w:rsidRPr="00B9422A">
        <w:br/>
      </w:r>
      <w:r w:rsidRPr="00B9422A">
        <w:rPr>
          <w:rFonts w:ascii="Segoe UI Symbol" w:hAnsi="Segoe UI Symbol" w:cs="Segoe UI Symbol"/>
        </w:rPr>
        <w:t>✔</w:t>
      </w:r>
      <w:r w:rsidRPr="00B9422A">
        <w:t xml:space="preserve"> 10 GB Storage</w:t>
      </w:r>
      <w:r w:rsidRPr="00B9422A">
        <w:br/>
      </w:r>
      <w:r w:rsidRPr="00B9422A">
        <w:rPr>
          <w:rFonts w:ascii="Segoe UI Symbol" w:hAnsi="Segoe UI Symbol" w:cs="Segoe UI Symbol"/>
        </w:rPr>
        <w:t>✔</w:t>
      </w:r>
      <w:r w:rsidRPr="00B9422A">
        <w:t xml:space="preserve"> No auto-scaling</w:t>
      </w:r>
      <w:r w:rsidRPr="00B9422A">
        <w:br/>
      </w:r>
      <w:r w:rsidRPr="00B9422A">
        <w:rPr>
          <w:rFonts w:ascii="Segoe UI Symbol" w:hAnsi="Segoe UI Symbol" w:cs="Segoe UI Symbol"/>
        </w:rPr>
        <w:t>✔</w:t>
      </w:r>
      <w:r w:rsidRPr="00B9422A">
        <w:t xml:space="preserve"> No staging slots</w:t>
      </w:r>
    </w:p>
    <w:p w14:paraId="4BE9030F" w14:textId="77777777" w:rsidR="00B9422A" w:rsidRPr="00B9422A" w:rsidRDefault="00B9422A" w:rsidP="00B9422A">
      <w:r w:rsidRPr="00B9422A">
        <w:rPr>
          <w:b/>
          <w:bCs/>
        </w:rPr>
        <w:t>Use case:</w:t>
      </w:r>
      <w:r w:rsidRPr="00B9422A">
        <w:t xml:space="preserve"> Small production apps with low traffic.</w:t>
      </w:r>
    </w:p>
    <w:p w14:paraId="452737B5" w14:textId="77777777" w:rsidR="00B9422A" w:rsidRPr="00B9422A" w:rsidRDefault="006C3F90" w:rsidP="00B9422A">
      <w:r>
        <w:pict w14:anchorId="7C98591A">
          <v:rect id="_x0000_i1028" style="width:0;height:1.5pt" o:hralign="center" o:hrstd="t" o:hr="t" fillcolor="#a0a0a0" stroked="f"/>
        </w:pict>
      </w:r>
    </w:p>
    <w:p w14:paraId="0C90EBC1" w14:textId="77777777" w:rsidR="00B9422A" w:rsidRPr="00B9422A" w:rsidRDefault="00B9422A" w:rsidP="00B9422A">
      <w:pPr>
        <w:rPr>
          <w:b/>
          <w:bCs/>
        </w:rPr>
      </w:pPr>
      <w:r w:rsidRPr="00B9422A">
        <w:rPr>
          <w:rFonts w:ascii="Segoe UI Emoji" w:hAnsi="Segoe UI Emoji" w:cs="Segoe UI Emoji"/>
          <w:b/>
          <w:bCs/>
        </w:rPr>
        <w:t>🟡</w:t>
      </w:r>
      <w:r w:rsidRPr="00B9422A">
        <w:rPr>
          <w:b/>
          <w:bCs/>
        </w:rPr>
        <w:t xml:space="preserve"> 3. Standard (S1, S2, S3)</w:t>
      </w:r>
    </w:p>
    <w:p w14:paraId="2EB10C27" w14:textId="77777777" w:rsidR="00B9422A" w:rsidRPr="00B9422A" w:rsidRDefault="00B9422A" w:rsidP="00B9422A">
      <w:r w:rsidRPr="00B9422A">
        <w:rPr>
          <w:rFonts w:ascii="Segoe UI Symbol" w:hAnsi="Segoe UI Symbol" w:cs="Segoe UI Symbol"/>
        </w:rPr>
        <w:t>✔</w:t>
      </w:r>
      <w:r w:rsidRPr="00B9422A">
        <w:t xml:space="preserve"> Everything in Basic +</w:t>
      </w:r>
      <w:r w:rsidRPr="00B9422A">
        <w:br/>
      </w:r>
      <w:r w:rsidRPr="00B9422A">
        <w:rPr>
          <w:rFonts w:ascii="Segoe UI Symbol" w:hAnsi="Segoe UI Symbol" w:cs="Segoe UI Symbol"/>
        </w:rPr>
        <w:t>✔</w:t>
      </w:r>
      <w:r w:rsidRPr="00B9422A">
        <w:t xml:space="preserve"> </w:t>
      </w:r>
      <w:r w:rsidRPr="00B9422A">
        <w:rPr>
          <w:b/>
          <w:bCs/>
        </w:rPr>
        <w:t>Auto-scaling</w:t>
      </w:r>
      <w:r w:rsidRPr="00B9422A">
        <w:br/>
      </w:r>
      <w:r w:rsidRPr="00B9422A">
        <w:rPr>
          <w:rFonts w:ascii="Segoe UI Symbol" w:hAnsi="Segoe UI Symbol" w:cs="Segoe UI Symbol"/>
        </w:rPr>
        <w:t>✔</w:t>
      </w:r>
      <w:r w:rsidRPr="00B9422A">
        <w:t xml:space="preserve"> </w:t>
      </w:r>
      <w:r w:rsidRPr="00B9422A">
        <w:rPr>
          <w:b/>
          <w:bCs/>
        </w:rPr>
        <w:t>Multiple staging slots</w:t>
      </w:r>
      <w:r w:rsidRPr="00B9422A">
        <w:t xml:space="preserve"> (for deployment: slot swap)</w:t>
      </w:r>
      <w:r w:rsidRPr="00B9422A">
        <w:br/>
      </w:r>
      <w:r w:rsidRPr="00B9422A">
        <w:rPr>
          <w:rFonts w:ascii="Segoe UI Symbol" w:hAnsi="Segoe UI Symbol" w:cs="Segoe UI Symbol"/>
        </w:rPr>
        <w:t>✔</w:t>
      </w:r>
      <w:r w:rsidRPr="00B9422A">
        <w:t xml:space="preserve"> </w:t>
      </w:r>
      <w:r w:rsidRPr="00B9422A">
        <w:rPr>
          <w:b/>
          <w:bCs/>
        </w:rPr>
        <w:t>Daily backup support</w:t>
      </w:r>
      <w:r w:rsidRPr="00B9422A">
        <w:br/>
      </w:r>
      <w:r w:rsidRPr="00B9422A">
        <w:rPr>
          <w:rFonts w:ascii="Segoe UI Symbol" w:hAnsi="Segoe UI Symbol" w:cs="Segoe UI Symbol"/>
        </w:rPr>
        <w:t>✔</w:t>
      </w:r>
      <w:r w:rsidRPr="00B9422A">
        <w:t xml:space="preserve"> </w:t>
      </w:r>
      <w:r w:rsidRPr="00B9422A">
        <w:rPr>
          <w:b/>
          <w:bCs/>
        </w:rPr>
        <w:t>Better performance</w:t>
      </w:r>
      <w:r w:rsidRPr="00B9422A">
        <w:t xml:space="preserve"> (more CPU/RAM)</w:t>
      </w:r>
      <w:r w:rsidRPr="00B9422A">
        <w:br/>
      </w:r>
      <w:r w:rsidRPr="00B9422A">
        <w:rPr>
          <w:rFonts w:ascii="Segoe UI Symbol" w:hAnsi="Segoe UI Symbol" w:cs="Segoe UI Symbol"/>
        </w:rPr>
        <w:t>✔</w:t>
      </w:r>
      <w:r w:rsidRPr="00B9422A">
        <w:t xml:space="preserve"> Traffic Manager support</w:t>
      </w:r>
      <w:r w:rsidRPr="00B9422A">
        <w:br/>
      </w:r>
      <w:r w:rsidRPr="00B9422A">
        <w:rPr>
          <w:rFonts w:ascii="Segoe UI Symbol" w:hAnsi="Segoe UI Symbol" w:cs="Segoe UI Symbol"/>
        </w:rPr>
        <w:t>✔</w:t>
      </w:r>
      <w:r w:rsidRPr="00B9422A">
        <w:t xml:space="preserve"> </w:t>
      </w:r>
      <w:proofErr w:type="spellStart"/>
      <w:r w:rsidRPr="00B9422A">
        <w:t>VNet</w:t>
      </w:r>
      <w:proofErr w:type="spellEnd"/>
      <w:r w:rsidRPr="00B9422A">
        <w:t xml:space="preserve"> integration</w:t>
      </w:r>
    </w:p>
    <w:p w14:paraId="592C011E" w14:textId="77777777" w:rsidR="00B9422A" w:rsidRPr="00B9422A" w:rsidRDefault="00B9422A" w:rsidP="00B9422A">
      <w:r w:rsidRPr="00B9422A">
        <w:rPr>
          <w:b/>
          <w:bCs/>
        </w:rPr>
        <w:t>Use case:</w:t>
      </w:r>
      <w:r w:rsidRPr="00B9422A">
        <w:t xml:space="preserve"> Medium traffic production apps, business apps.</w:t>
      </w:r>
    </w:p>
    <w:p w14:paraId="0833CAA5" w14:textId="77777777" w:rsidR="00B9422A" w:rsidRPr="00B9422A" w:rsidRDefault="006C3F90" w:rsidP="00B9422A">
      <w:r>
        <w:pict w14:anchorId="7B9F2571">
          <v:rect id="_x0000_i1029" style="width:0;height:1.5pt" o:hralign="center" o:hrstd="t" o:hr="t" fillcolor="#a0a0a0" stroked="f"/>
        </w:pict>
      </w:r>
    </w:p>
    <w:p w14:paraId="45F1E140" w14:textId="77777777" w:rsidR="00B9422A" w:rsidRPr="00B9422A" w:rsidRDefault="00B9422A" w:rsidP="00B9422A">
      <w:pPr>
        <w:rPr>
          <w:b/>
          <w:bCs/>
        </w:rPr>
      </w:pPr>
      <w:r w:rsidRPr="00B9422A">
        <w:rPr>
          <w:rFonts w:ascii="Segoe UI Emoji" w:hAnsi="Segoe UI Emoji" w:cs="Segoe UI Emoji"/>
          <w:b/>
          <w:bCs/>
        </w:rPr>
        <w:t>🔴</w:t>
      </w:r>
      <w:r w:rsidRPr="00B9422A">
        <w:rPr>
          <w:b/>
          <w:bCs/>
        </w:rPr>
        <w:t xml:space="preserve"> 4. Premium (P1v2, P2v2, P3v2, P1v3… etc.)</w:t>
      </w:r>
    </w:p>
    <w:p w14:paraId="6B5B2EC3" w14:textId="77777777" w:rsidR="00B9422A" w:rsidRPr="00B9422A" w:rsidRDefault="00B9422A" w:rsidP="00B9422A">
      <w:r w:rsidRPr="00B9422A">
        <w:rPr>
          <w:rFonts w:ascii="Segoe UI Symbol" w:hAnsi="Segoe UI Symbol" w:cs="Segoe UI Symbol"/>
        </w:rPr>
        <w:t>✔</w:t>
      </w:r>
      <w:r w:rsidRPr="00B9422A">
        <w:t xml:space="preserve"> Best performance + high scalability</w:t>
      </w:r>
      <w:r w:rsidRPr="00B9422A">
        <w:br/>
      </w:r>
      <w:r w:rsidRPr="00B9422A">
        <w:rPr>
          <w:rFonts w:ascii="Segoe UI Symbol" w:hAnsi="Segoe UI Symbol" w:cs="Segoe UI Symbol"/>
        </w:rPr>
        <w:t>✔</w:t>
      </w:r>
      <w:r w:rsidRPr="00B9422A">
        <w:t xml:space="preserve"> </w:t>
      </w:r>
      <w:r w:rsidRPr="00B9422A">
        <w:rPr>
          <w:b/>
          <w:bCs/>
        </w:rPr>
        <w:t>SSD-based premium storage</w:t>
      </w:r>
      <w:r w:rsidRPr="00B9422A">
        <w:br/>
      </w:r>
      <w:r w:rsidRPr="00B9422A">
        <w:rPr>
          <w:rFonts w:ascii="Segoe UI Symbol" w:hAnsi="Segoe UI Symbol" w:cs="Segoe UI Symbol"/>
        </w:rPr>
        <w:t>✔</w:t>
      </w:r>
      <w:r w:rsidRPr="00B9422A">
        <w:t xml:space="preserve"> </w:t>
      </w:r>
      <w:r w:rsidRPr="00B9422A">
        <w:rPr>
          <w:b/>
          <w:bCs/>
        </w:rPr>
        <w:t>More staging slots</w:t>
      </w:r>
      <w:r w:rsidRPr="00B9422A">
        <w:br/>
      </w:r>
      <w:r w:rsidRPr="00B9422A">
        <w:rPr>
          <w:rFonts w:ascii="Segoe UI Symbol" w:hAnsi="Segoe UI Symbol" w:cs="Segoe UI Symbol"/>
        </w:rPr>
        <w:t>✔</w:t>
      </w:r>
      <w:r w:rsidRPr="00B9422A">
        <w:t xml:space="preserve"> </w:t>
      </w:r>
      <w:r w:rsidRPr="00B9422A">
        <w:rPr>
          <w:b/>
          <w:bCs/>
        </w:rPr>
        <w:t>Advanced auto-scale</w:t>
      </w:r>
      <w:r w:rsidRPr="00B9422A">
        <w:br/>
      </w:r>
      <w:r w:rsidRPr="00B9422A">
        <w:rPr>
          <w:rFonts w:ascii="Segoe UI Symbol" w:hAnsi="Segoe UI Symbol" w:cs="Segoe UI Symbol"/>
        </w:rPr>
        <w:t>✔</w:t>
      </w:r>
      <w:r w:rsidRPr="00B9422A">
        <w:t xml:space="preserve"> </w:t>
      </w:r>
      <w:r w:rsidRPr="00B9422A">
        <w:rPr>
          <w:b/>
          <w:bCs/>
        </w:rPr>
        <w:t>High-performance VM sizes</w:t>
      </w:r>
      <w:r w:rsidRPr="00B9422A">
        <w:br/>
      </w:r>
      <w:r w:rsidRPr="00B9422A">
        <w:rPr>
          <w:rFonts w:ascii="Segoe UI Symbol" w:hAnsi="Segoe UI Symbol" w:cs="Segoe UI Symbol"/>
        </w:rPr>
        <w:t>✔</w:t>
      </w:r>
      <w:r w:rsidRPr="00B9422A">
        <w:t xml:space="preserve"> </w:t>
      </w:r>
      <w:r w:rsidRPr="00B9422A">
        <w:rPr>
          <w:b/>
          <w:bCs/>
        </w:rPr>
        <w:t>Isolated instances</w:t>
      </w:r>
      <w:r w:rsidRPr="00B9422A">
        <w:br/>
      </w:r>
      <w:r w:rsidRPr="00B9422A">
        <w:rPr>
          <w:rFonts w:ascii="Segoe UI Symbol" w:hAnsi="Segoe UI Symbol" w:cs="Segoe UI Symbol"/>
        </w:rPr>
        <w:t>✔</w:t>
      </w:r>
      <w:r w:rsidRPr="00B9422A">
        <w:t xml:space="preserve"> Better SLA</w:t>
      </w:r>
      <w:r w:rsidRPr="00B9422A">
        <w:br/>
      </w:r>
      <w:r w:rsidRPr="00B9422A">
        <w:rPr>
          <w:rFonts w:ascii="Segoe UI Symbol" w:hAnsi="Segoe UI Symbol" w:cs="Segoe UI Symbol"/>
        </w:rPr>
        <w:t>✔</w:t>
      </w:r>
      <w:r w:rsidRPr="00B9422A">
        <w:t xml:space="preserve"> Supports </w:t>
      </w:r>
      <w:r w:rsidRPr="00B9422A">
        <w:rPr>
          <w:b/>
          <w:bCs/>
        </w:rPr>
        <w:t>enterprise apps</w:t>
      </w:r>
    </w:p>
    <w:p w14:paraId="241DD8DE" w14:textId="77777777" w:rsidR="00B9422A" w:rsidRDefault="00B9422A" w:rsidP="00B9422A">
      <w:r w:rsidRPr="00B9422A">
        <w:rPr>
          <w:b/>
          <w:bCs/>
        </w:rPr>
        <w:t>Use case:</w:t>
      </w:r>
      <w:r w:rsidRPr="00B9422A">
        <w:t xml:space="preserve"> High-traffic, mission-critical applications requiring high performance.</w:t>
      </w:r>
    </w:p>
    <w:p w14:paraId="71B56D05" w14:textId="77777777" w:rsidR="003907AD" w:rsidRDefault="003907AD" w:rsidP="00B9422A"/>
    <w:p w14:paraId="0A4BFFBA" w14:textId="6F55C9FF" w:rsidR="003907AD" w:rsidRDefault="003907AD" w:rsidP="00B9422A"/>
    <w:p w14:paraId="4B2FD403" w14:textId="77777777" w:rsidR="003907AD" w:rsidRPr="00B9422A" w:rsidRDefault="003907AD" w:rsidP="00B9422A"/>
    <w:p w14:paraId="09ACCB28" w14:textId="13BE3FE7" w:rsidR="00B9422A" w:rsidRPr="00B9422A" w:rsidRDefault="00B9422A">
      <w:pPr>
        <w:rPr>
          <w:b/>
          <w:bCs/>
          <w:sz w:val="48"/>
          <w:szCs w:val="48"/>
        </w:rPr>
      </w:pPr>
      <w:r w:rsidRPr="00B9422A">
        <w:rPr>
          <w:b/>
          <w:bCs/>
          <w:sz w:val="48"/>
          <w:szCs w:val="48"/>
        </w:rPr>
        <w:lastRenderedPageBreak/>
        <w:t xml:space="preserve">To change the </w:t>
      </w:r>
      <w:proofErr w:type="gramStart"/>
      <w:r w:rsidRPr="00B9422A">
        <w:rPr>
          <w:b/>
          <w:bCs/>
          <w:sz w:val="48"/>
          <w:szCs w:val="48"/>
        </w:rPr>
        <w:t>plan:-</w:t>
      </w:r>
      <w:proofErr w:type="gramEnd"/>
    </w:p>
    <w:p w14:paraId="3CE1FE38" w14:textId="6F3E246C" w:rsidR="00B9422A" w:rsidRPr="00C74792" w:rsidRDefault="00B9422A">
      <w:pPr>
        <w:rPr>
          <w:b/>
          <w:bCs/>
          <w:sz w:val="48"/>
          <w:szCs w:val="48"/>
        </w:rPr>
      </w:pPr>
      <w:r w:rsidRPr="00B9422A">
        <w:rPr>
          <w:b/>
          <w:bCs/>
          <w:sz w:val="48"/>
          <w:szCs w:val="48"/>
        </w:rPr>
        <w:t xml:space="preserve">Go to the web app-left side-app service plan-scale up for upgrade and scale </w:t>
      </w:r>
      <w:r w:rsidR="00262787">
        <w:rPr>
          <w:b/>
          <w:bCs/>
          <w:sz w:val="48"/>
          <w:szCs w:val="48"/>
        </w:rPr>
        <w:t>out</w:t>
      </w:r>
      <w:r w:rsidRPr="00B9422A">
        <w:rPr>
          <w:b/>
          <w:bCs/>
          <w:sz w:val="48"/>
          <w:szCs w:val="48"/>
        </w:rPr>
        <w:t xml:space="preserve"> means </w:t>
      </w:r>
      <w:r w:rsidR="00C74792">
        <w:rPr>
          <w:b/>
          <w:bCs/>
          <w:sz w:val="48"/>
          <w:szCs w:val="48"/>
        </w:rPr>
        <w:t>SCALING THE WEB APP.</w:t>
      </w:r>
    </w:p>
    <w:p w14:paraId="76D540BB" w14:textId="77777777" w:rsidR="00B9422A" w:rsidRDefault="00B9422A"/>
    <w:p w14:paraId="17C0078E" w14:textId="77777777" w:rsidR="00D60619" w:rsidRDefault="00D60619"/>
    <w:p w14:paraId="176C10A7" w14:textId="77777777" w:rsidR="00D019E3" w:rsidRDefault="00D019E3"/>
    <w:p w14:paraId="2E3DA157" w14:textId="77777777" w:rsidR="00D019E3" w:rsidRDefault="00D019E3"/>
    <w:p w14:paraId="38BE33EB" w14:textId="77777777" w:rsidR="00D019E3" w:rsidRDefault="00D019E3"/>
    <w:p w14:paraId="233ADAC2" w14:textId="77777777" w:rsidR="00D019E3" w:rsidRDefault="00D019E3"/>
    <w:p w14:paraId="7357E88B" w14:textId="77777777" w:rsidR="00D019E3" w:rsidRDefault="00D019E3"/>
    <w:p w14:paraId="0B22862C" w14:textId="1B0E2DEB" w:rsidR="00D019E3" w:rsidRDefault="00D019E3">
      <w:r>
        <w:t xml:space="preserve">1)how to create the web </w:t>
      </w:r>
      <w:proofErr w:type="gramStart"/>
      <w:r>
        <w:t>app:-</w:t>
      </w:r>
      <w:proofErr w:type="gramEnd"/>
      <w:r>
        <w:t>the name of web app will become your domain name .</w:t>
      </w:r>
    </w:p>
    <w:p w14:paraId="09679074" w14:textId="0D636249" w:rsidR="00041C4A" w:rsidRDefault="00675894">
      <w:r w:rsidRPr="00675894">
        <w:rPr>
          <w:noProof/>
        </w:rPr>
        <w:drawing>
          <wp:inline distT="0" distB="0" distL="0" distR="0" wp14:anchorId="3CF2A428" wp14:editId="579D24AA">
            <wp:extent cx="5731510" cy="3445510"/>
            <wp:effectExtent l="0" t="0" r="2540" b="2540"/>
            <wp:docPr id="186062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1740" name=""/>
                    <pic:cNvPicPr/>
                  </pic:nvPicPr>
                  <pic:blipFill>
                    <a:blip r:embed="rId11"/>
                    <a:stretch>
                      <a:fillRect/>
                    </a:stretch>
                  </pic:blipFill>
                  <pic:spPr>
                    <a:xfrm>
                      <a:off x="0" y="0"/>
                      <a:ext cx="5731510" cy="3445510"/>
                    </a:xfrm>
                    <a:prstGeom prst="rect">
                      <a:avLst/>
                    </a:prstGeom>
                  </pic:spPr>
                </pic:pic>
              </a:graphicData>
            </a:graphic>
          </wp:inline>
        </w:drawing>
      </w:r>
    </w:p>
    <w:p w14:paraId="53489F64" w14:textId="77777777" w:rsidR="00675894" w:rsidRDefault="00675894"/>
    <w:p w14:paraId="7D483578" w14:textId="77777777" w:rsidR="00675894" w:rsidRDefault="00675894"/>
    <w:p w14:paraId="46EB8AFF" w14:textId="77777777" w:rsidR="00675894" w:rsidRDefault="00675894"/>
    <w:p w14:paraId="1AF16317" w14:textId="77777777" w:rsidR="00675894" w:rsidRDefault="00675894"/>
    <w:p w14:paraId="1181B968" w14:textId="77777777" w:rsidR="00675894" w:rsidRDefault="00675894"/>
    <w:p w14:paraId="32941C4C" w14:textId="2420ACF6" w:rsidR="00675894" w:rsidRDefault="00D019E3">
      <w:r>
        <w:t xml:space="preserve">U can add container and code </w:t>
      </w:r>
      <w:proofErr w:type="spellStart"/>
      <w:r>
        <w:t>also.the</w:t>
      </w:r>
      <w:proofErr w:type="spellEnd"/>
      <w:r>
        <w:t xml:space="preserve"> runtime stack means which language </w:t>
      </w:r>
      <w:proofErr w:type="spellStart"/>
      <w:proofErr w:type="gramStart"/>
      <w:r>
        <w:t>java,python</w:t>
      </w:r>
      <w:proofErr w:type="spellEnd"/>
      <w:proofErr w:type="gramEnd"/>
      <w:r>
        <w:t xml:space="preserve"> here we used php.</w:t>
      </w:r>
    </w:p>
    <w:p w14:paraId="38281A9F" w14:textId="38B27DE2" w:rsidR="00675894" w:rsidRDefault="00675894">
      <w:r w:rsidRPr="00675894">
        <w:rPr>
          <w:noProof/>
        </w:rPr>
        <w:drawing>
          <wp:inline distT="0" distB="0" distL="0" distR="0" wp14:anchorId="768AE696" wp14:editId="7B21E40E">
            <wp:extent cx="5731510" cy="2678430"/>
            <wp:effectExtent l="0" t="0" r="2540" b="7620"/>
            <wp:docPr id="5501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050" name=""/>
                    <pic:cNvPicPr/>
                  </pic:nvPicPr>
                  <pic:blipFill>
                    <a:blip r:embed="rId12"/>
                    <a:stretch>
                      <a:fillRect/>
                    </a:stretch>
                  </pic:blipFill>
                  <pic:spPr>
                    <a:xfrm>
                      <a:off x="0" y="0"/>
                      <a:ext cx="5731510" cy="2678430"/>
                    </a:xfrm>
                    <a:prstGeom prst="rect">
                      <a:avLst/>
                    </a:prstGeom>
                  </pic:spPr>
                </pic:pic>
              </a:graphicData>
            </a:graphic>
          </wp:inline>
        </w:drawing>
      </w:r>
    </w:p>
    <w:p w14:paraId="00010F98" w14:textId="77777777" w:rsidR="003907AD" w:rsidRDefault="003907AD"/>
    <w:p w14:paraId="36CC234B" w14:textId="1EA3722D" w:rsidR="003907AD" w:rsidRDefault="003907AD">
      <w:r>
        <w:t>U can attach it with database.</w:t>
      </w:r>
    </w:p>
    <w:p w14:paraId="7C35B1DF" w14:textId="653CA19A" w:rsidR="00675894" w:rsidRDefault="00675894">
      <w:pPr>
        <w:rPr>
          <w:b/>
          <w:bCs/>
        </w:rPr>
      </w:pPr>
      <w:r w:rsidRPr="00675894">
        <w:rPr>
          <w:b/>
          <w:bCs/>
          <w:noProof/>
        </w:rPr>
        <w:drawing>
          <wp:inline distT="0" distB="0" distL="0" distR="0" wp14:anchorId="62106F0E" wp14:editId="715D52C0">
            <wp:extent cx="5731510" cy="2939415"/>
            <wp:effectExtent l="0" t="0" r="2540" b="0"/>
            <wp:docPr id="151686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65692" name=""/>
                    <pic:cNvPicPr/>
                  </pic:nvPicPr>
                  <pic:blipFill>
                    <a:blip r:embed="rId13"/>
                    <a:stretch>
                      <a:fillRect/>
                    </a:stretch>
                  </pic:blipFill>
                  <pic:spPr>
                    <a:xfrm>
                      <a:off x="0" y="0"/>
                      <a:ext cx="5731510" cy="2939415"/>
                    </a:xfrm>
                    <a:prstGeom prst="rect">
                      <a:avLst/>
                    </a:prstGeom>
                  </pic:spPr>
                </pic:pic>
              </a:graphicData>
            </a:graphic>
          </wp:inline>
        </w:drawing>
      </w:r>
    </w:p>
    <w:p w14:paraId="1F6C3231" w14:textId="649FD3DB" w:rsidR="003907AD" w:rsidRDefault="003907AD">
      <w:pPr>
        <w:rPr>
          <w:b/>
          <w:bCs/>
        </w:rPr>
      </w:pPr>
      <w:r>
        <w:rPr>
          <w:b/>
          <w:bCs/>
        </w:rPr>
        <w:t xml:space="preserve">U can get code from </w:t>
      </w:r>
      <w:proofErr w:type="spellStart"/>
      <w:r>
        <w:rPr>
          <w:b/>
          <w:bCs/>
        </w:rPr>
        <w:t>github</w:t>
      </w:r>
      <w:proofErr w:type="spellEnd"/>
      <w:r>
        <w:rPr>
          <w:b/>
          <w:bCs/>
        </w:rPr>
        <w:t>.</w:t>
      </w:r>
    </w:p>
    <w:p w14:paraId="423A77A9" w14:textId="401E2037" w:rsidR="00675894" w:rsidRDefault="00675894">
      <w:pPr>
        <w:rPr>
          <w:b/>
          <w:bCs/>
        </w:rPr>
      </w:pPr>
      <w:r w:rsidRPr="00675894">
        <w:rPr>
          <w:b/>
          <w:bCs/>
          <w:noProof/>
        </w:rPr>
        <w:lastRenderedPageBreak/>
        <w:drawing>
          <wp:inline distT="0" distB="0" distL="0" distR="0" wp14:anchorId="5EC6A6E2" wp14:editId="62C74990">
            <wp:extent cx="5731510" cy="3585210"/>
            <wp:effectExtent l="0" t="0" r="2540" b="0"/>
            <wp:docPr id="103475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7920" name=""/>
                    <pic:cNvPicPr/>
                  </pic:nvPicPr>
                  <pic:blipFill>
                    <a:blip r:embed="rId14"/>
                    <a:stretch>
                      <a:fillRect/>
                    </a:stretch>
                  </pic:blipFill>
                  <pic:spPr>
                    <a:xfrm>
                      <a:off x="0" y="0"/>
                      <a:ext cx="5731510" cy="3585210"/>
                    </a:xfrm>
                    <a:prstGeom prst="rect">
                      <a:avLst/>
                    </a:prstGeom>
                  </pic:spPr>
                </pic:pic>
              </a:graphicData>
            </a:graphic>
          </wp:inline>
        </w:drawing>
      </w:r>
    </w:p>
    <w:p w14:paraId="32FC3AD3" w14:textId="77777777" w:rsidR="003907AD" w:rsidRDefault="003907AD">
      <w:pPr>
        <w:rPr>
          <w:b/>
          <w:bCs/>
        </w:rPr>
      </w:pPr>
    </w:p>
    <w:p w14:paraId="1A01094B" w14:textId="77777777" w:rsidR="003907AD" w:rsidRDefault="003907AD">
      <w:pPr>
        <w:rPr>
          <w:b/>
          <w:bCs/>
        </w:rPr>
      </w:pPr>
    </w:p>
    <w:p w14:paraId="654ED31F" w14:textId="77777777" w:rsidR="003907AD" w:rsidRDefault="003907AD">
      <w:pPr>
        <w:rPr>
          <w:b/>
          <w:bCs/>
        </w:rPr>
      </w:pPr>
    </w:p>
    <w:p w14:paraId="32F644DC" w14:textId="77777777" w:rsidR="003907AD" w:rsidRDefault="003907AD">
      <w:pPr>
        <w:rPr>
          <w:b/>
          <w:bCs/>
        </w:rPr>
      </w:pPr>
    </w:p>
    <w:p w14:paraId="5616EA83" w14:textId="77777777" w:rsidR="003907AD" w:rsidRDefault="003907AD">
      <w:pPr>
        <w:rPr>
          <w:b/>
          <w:bCs/>
        </w:rPr>
      </w:pPr>
    </w:p>
    <w:p w14:paraId="6380D8E3" w14:textId="3A8C267E" w:rsidR="003907AD" w:rsidRDefault="003907AD">
      <w:pPr>
        <w:rPr>
          <w:b/>
          <w:bCs/>
        </w:rPr>
      </w:pPr>
      <w:r>
        <w:rPr>
          <w:b/>
          <w:bCs/>
        </w:rPr>
        <w:t>U can use app insight that works like monitoring tool.</w:t>
      </w:r>
    </w:p>
    <w:p w14:paraId="3A206703" w14:textId="7663572B" w:rsidR="00675894" w:rsidRDefault="00675894">
      <w:pPr>
        <w:rPr>
          <w:b/>
          <w:bCs/>
        </w:rPr>
      </w:pPr>
      <w:r w:rsidRPr="00675894">
        <w:rPr>
          <w:b/>
          <w:bCs/>
          <w:noProof/>
        </w:rPr>
        <w:lastRenderedPageBreak/>
        <w:drawing>
          <wp:inline distT="0" distB="0" distL="0" distR="0" wp14:anchorId="5C13FAFD" wp14:editId="574F6BFB">
            <wp:extent cx="5731510" cy="4000500"/>
            <wp:effectExtent l="0" t="0" r="2540" b="0"/>
            <wp:docPr id="12548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9088" name=""/>
                    <pic:cNvPicPr/>
                  </pic:nvPicPr>
                  <pic:blipFill>
                    <a:blip r:embed="rId15"/>
                    <a:stretch>
                      <a:fillRect/>
                    </a:stretch>
                  </pic:blipFill>
                  <pic:spPr>
                    <a:xfrm>
                      <a:off x="0" y="0"/>
                      <a:ext cx="5731510" cy="4000500"/>
                    </a:xfrm>
                    <a:prstGeom prst="rect">
                      <a:avLst/>
                    </a:prstGeom>
                  </pic:spPr>
                </pic:pic>
              </a:graphicData>
            </a:graphic>
          </wp:inline>
        </w:drawing>
      </w:r>
    </w:p>
    <w:p w14:paraId="7E8C542B" w14:textId="4FDCE428" w:rsidR="00675894" w:rsidRDefault="003907AD">
      <w:pPr>
        <w:rPr>
          <w:b/>
          <w:bCs/>
        </w:rPr>
      </w:pPr>
      <w:r>
        <w:rPr>
          <w:b/>
          <w:bCs/>
        </w:rPr>
        <w:t xml:space="preserve">After creating the web app u can login to that using below </w:t>
      </w:r>
      <w:proofErr w:type="spellStart"/>
      <w:r>
        <w:rPr>
          <w:b/>
          <w:bCs/>
        </w:rPr>
        <w:t>image.and</w:t>
      </w:r>
      <w:proofErr w:type="spellEnd"/>
      <w:r>
        <w:rPr>
          <w:b/>
          <w:bCs/>
        </w:rPr>
        <w:t xml:space="preserve"> add below code to </w:t>
      </w:r>
      <w:proofErr w:type="spellStart"/>
      <w:r>
        <w:rPr>
          <w:b/>
          <w:bCs/>
        </w:rPr>
        <w:t>deplay</w:t>
      </w:r>
      <w:proofErr w:type="spellEnd"/>
      <w:r>
        <w:rPr>
          <w:b/>
          <w:bCs/>
        </w:rPr>
        <w:t xml:space="preserve"> simple website. And using that domain name u can browse the website.</w:t>
      </w:r>
    </w:p>
    <w:p w14:paraId="73DBAC80" w14:textId="3CB6E786" w:rsidR="00675894" w:rsidRDefault="00675894">
      <w:pPr>
        <w:rPr>
          <w:b/>
          <w:bCs/>
        </w:rPr>
      </w:pPr>
      <w:r w:rsidRPr="00675894">
        <w:rPr>
          <w:b/>
          <w:bCs/>
          <w:noProof/>
        </w:rPr>
        <w:drawing>
          <wp:inline distT="0" distB="0" distL="0" distR="0" wp14:anchorId="59AE8E04" wp14:editId="38BE1A67">
            <wp:extent cx="5731510" cy="2807335"/>
            <wp:effectExtent l="0" t="0" r="2540" b="0"/>
            <wp:docPr id="180236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6865" name=""/>
                    <pic:cNvPicPr/>
                  </pic:nvPicPr>
                  <pic:blipFill>
                    <a:blip r:embed="rId16"/>
                    <a:stretch>
                      <a:fillRect/>
                    </a:stretch>
                  </pic:blipFill>
                  <pic:spPr>
                    <a:xfrm>
                      <a:off x="0" y="0"/>
                      <a:ext cx="5731510" cy="2807335"/>
                    </a:xfrm>
                    <a:prstGeom prst="rect">
                      <a:avLst/>
                    </a:prstGeom>
                  </pic:spPr>
                </pic:pic>
              </a:graphicData>
            </a:graphic>
          </wp:inline>
        </w:drawing>
      </w:r>
      <w:r w:rsidR="003907AD">
        <w:rPr>
          <w:b/>
          <w:bCs/>
        </w:rPr>
        <w:t>.</w:t>
      </w:r>
    </w:p>
    <w:p w14:paraId="700CEE29" w14:textId="2C7CA2B3" w:rsidR="00675894" w:rsidRDefault="00087AE2">
      <w:pPr>
        <w:rPr>
          <w:b/>
          <w:bCs/>
        </w:rPr>
      </w:pPr>
      <w:r>
        <w:rPr>
          <w:b/>
          <w:bCs/>
          <w:noProof/>
        </w:rPr>
        <w:lastRenderedPageBreak/>
        <w:drawing>
          <wp:inline distT="0" distB="0" distL="0" distR="0" wp14:anchorId="54F149F6" wp14:editId="2D557C75">
            <wp:extent cx="5731510" cy="3223895"/>
            <wp:effectExtent l="0" t="0" r="2540" b="0"/>
            <wp:docPr id="510541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1251" name="Picture 510541251"/>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noProof/>
        </w:rPr>
        <w:drawing>
          <wp:inline distT="0" distB="0" distL="0" distR="0" wp14:anchorId="447A6A18" wp14:editId="2D1E1CE3">
            <wp:extent cx="5731510" cy="3223895"/>
            <wp:effectExtent l="0" t="0" r="2540" b="0"/>
            <wp:docPr id="1110783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3047" name="Picture 1110783047"/>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1C43C7" w14:textId="477DDDAD" w:rsidR="003907AD" w:rsidRDefault="003907AD">
      <w:pPr>
        <w:rPr>
          <w:b/>
          <w:bCs/>
        </w:rPr>
      </w:pPr>
      <w:r>
        <w:rPr>
          <w:b/>
          <w:bCs/>
          <w:noProof/>
        </w:rPr>
        <w:lastRenderedPageBreak/>
        <w:drawing>
          <wp:inline distT="0" distB="0" distL="0" distR="0" wp14:anchorId="42AE1DD9" wp14:editId="4B7DEE20">
            <wp:extent cx="5731510" cy="3223895"/>
            <wp:effectExtent l="0" t="0" r="2540" b="0"/>
            <wp:docPr id="60610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9861" name="Picture 606109861"/>
                    <pic:cNvPicPr/>
                  </pic:nvPicPr>
                  <pic:blipFill>
                    <a:blip r:embed="rId1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536DA0" w14:textId="573448FD" w:rsidR="003907AD" w:rsidRDefault="003907AD">
      <w:pPr>
        <w:rPr>
          <w:b/>
          <w:bCs/>
        </w:rPr>
      </w:pPr>
      <w:r>
        <w:rPr>
          <w:b/>
          <w:bCs/>
        </w:rPr>
        <w:t xml:space="preserve"> U can see the website.</w:t>
      </w:r>
    </w:p>
    <w:p w14:paraId="501CC6C6" w14:textId="77777777" w:rsidR="003907AD" w:rsidRDefault="003907AD">
      <w:pPr>
        <w:rPr>
          <w:b/>
          <w:bCs/>
        </w:rPr>
      </w:pPr>
    </w:p>
    <w:p w14:paraId="2811BEE3" w14:textId="77777777" w:rsidR="003907AD" w:rsidRDefault="003907AD">
      <w:pPr>
        <w:rPr>
          <w:b/>
          <w:bCs/>
        </w:rPr>
      </w:pPr>
    </w:p>
    <w:p w14:paraId="3E8FB54E" w14:textId="4FBAE7EB" w:rsidR="003907AD" w:rsidRDefault="003907AD">
      <w:pPr>
        <w:rPr>
          <w:b/>
          <w:bCs/>
        </w:rPr>
      </w:pPr>
      <w:r>
        <w:rPr>
          <w:b/>
          <w:bCs/>
        </w:rPr>
        <w:t xml:space="preserve">2)what is </w:t>
      </w:r>
      <w:proofErr w:type="spellStart"/>
      <w:r>
        <w:rPr>
          <w:b/>
          <w:bCs/>
        </w:rPr>
        <w:t>deployement</w:t>
      </w:r>
      <w:proofErr w:type="spellEnd"/>
      <w:r>
        <w:rPr>
          <w:b/>
          <w:bCs/>
        </w:rPr>
        <w:t xml:space="preserve"> </w:t>
      </w:r>
      <w:proofErr w:type="gramStart"/>
      <w:r>
        <w:rPr>
          <w:b/>
          <w:bCs/>
        </w:rPr>
        <w:t>slot:-</w:t>
      </w:r>
      <w:proofErr w:type="gramEnd"/>
    </w:p>
    <w:p w14:paraId="56C48DE1" w14:textId="236FBF60" w:rsidR="00675894" w:rsidRDefault="003907AD">
      <w:pPr>
        <w:rPr>
          <w:b/>
          <w:bCs/>
        </w:rPr>
      </w:pPr>
      <w:r w:rsidRPr="00D60619">
        <w:rPr>
          <w:noProof/>
        </w:rPr>
        <w:drawing>
          <wp:inline distT="0" distB="0" distL="0" distR="0" wp14:anchorId="110D78E8" wp14:editId="08221D45">
            <wp:extent cx="5543550" cy="4041775"/>
            <wp:effectExtent l="0" t="0" r="0" b="0"/>
            <wp:docPr id="153926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64651" name=""/>
                    <pic:cNvPicPr/>
                  </pic:nvPicPr>
                  <pic:blipFill>
                    <a:blip r:embed="rId20"/>
                    <a:stretch>
                      <a:fillRect/>
                    </a:stretch>
                  </pic:blipFill>
                  <pic:spPr>
                    <a:xfrm>
                      <a:off x="0" y="0"/>
                      <a:ext cx="5548426" cy="4045330"/>
                    </a:xfrm>
                    <a:prstGeom prst="rect">
                      <a:avLst/>
                    </a:prstGeom>
                  </pic:spPr>
                </pic:pic>
              </a:graphicData>
            </a:graphic>
          </wp:inline>
        </w:drawing>
      </w:r>
    </w:p>
    <w:p w14:paraId="52CEAF25" w14:textId="77777777" w:rsidR="00675894" w:rsidRDefault="00675894">
      <w:pPr>
        <w:rPr>
          <w:b/>
          <w:bCs/>
        </w:rPr>
      </w:pPr>
    </w:p>
    <w:p w14:paraId="79B10FF8" w14:textId="2C3BCB70" w:rsidR="003907AD" w:rsidRDefault="003907AD">
      <w:pPr>
        <w:rPr>
          <w:b/>
          <w:bCs/>
        </w:rPr>
      </w:pPr>
      <w:r w:rsidRPr="00D60619">
        <w:rPr>
          <w:noProof/>
        </w:rPr>
        <w:lastRenderedPageBreak/>
        <w:drawing>
          <wp:inline distT="0" distB="0" distL="0" distR="0" wp14:anchorId="0CF84369" wp14:editId="21825A05">
            <wp:extent cx="5731510" cy="2338705"/>
            <wp:effectExtent l="0" t="0" r="2540" b="4445"/>
            <wp:docPr id="205713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36791" name=""/>
                    <pic:cNvPicPr/>
                  </pic:nvPicPr>
                  <pic:blipFill>
                    <a:blip r:embed="rId21"/>
                    <a:stretch>
                      <a:fillRect/>
                    </a:stretch>
                  </pic:blipFill>
                  <pic:spPr>
                    <a:xfrm>
                      <a:off x="0" y="0"/>
                      <a:ext cx="5731510" cy="2338705"/>
                    </a:xfrm>
                    <a:prstGeom prst="rect">
                      <a:avLst/>
                    </a:prstGeom>
                  </pic:spPr>
                </pic:pic>
              </a:graphicData>
            </a:graphic>
          </wp:inline>
        </w:drawing>
      </w:r>
    </w:p>
    <w:p w14:paraId="2141AFA0" w14:textId="77777777" w:rsidR="003907AD" w:rsidRDefault="003907AD">
      <w:pPr>
        <w:rPr>
          <w:b/>
          <w:bCs/>
        </w:rPr>
      </w:pPr>
    </w:p>
    <w:p w14:paraId="3FA59137" w14:textId="77777777" w:rsidR="00087AE2" w:rsidRDefault="003907AD">
      <w:pPr>
        <w:rPr>
          <w:b/>
          <w:bCs/>
        </w:rPr>
      </w:pPr>
      <w:r>
        <w:rPr>
          <w:b/>
          <w:bCs/>
        </w:rPr>
        <w:t>TO CREATE THE SLOT FOR APP WEB GOTO THE APP WEB-IEFT SIDE-DEPLOYMENT SLOTS=ADD SLOT-</w:t>
      </w:r>
      <w:r w:rsidR="00087AE2">
        <w:rPr>
          <w:b/>
          <w:bCs/>
        </w:rPr>
        <w:t>CLONE THE SETTING-ADD.</w:t>
      </w:r>
    </w:p>
    <w:p w14:paraId="3A27D796" w14:textId="4DC0C98A" w:rsidR="003907AD" w:rsidRDefault="00087AE2">
      <w:pPr>
        <w:rPr>
          <w:b/>
          <w:bCs/>
        </w:rPr>
      </w:pPr>
      <w:r>
        <w:rPr>
          <w:b/>
          <w:bCs/>
          <w:noProof/>
        </w:rPr>
        <w:drawing>
          <wp:inline distT="0" distB="0" distL="0" distR="0" wp14:anchorId="780095CF" wp14:editId="08C343F6">
            <wp:extent cx="5731510" cy="3223895"/>
            <wp:effectExtent l="0" t="0" r="2540" b="0"/>
            <wp:docPr id="2031213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14521" name="Picture 2131714521"/>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b/>
          <w:bCs/>
        </w:rPr>
        <w:br/>
      </w:r>
    </w:p>
    <w:p w14:paraId="43771A32" w14:textId="77777777" w:rsidR="00087AE2" w:rsidRPr="00087AE2" w:rsidRDefault="00087AE2" w:rsidP="00087AE2">
      <w:pPr>
        <w:rPr>
          <w:b/>
          <w:bCs/>
        </w:rPr>
      </w:pPr>
      <w:r w:rsidRPr="00087AE2">
        <w:rPr>
          <w:rFonts w:ascii="Segoe UI Emoji" w:hAnsi="Segoe UI Emoji" w:cs="Segoe UI Emoji"/>
          <w:b/>
          <w:bCs/>
        </w:rPr>
        <w:t>🔵</w:t>
      </w:r>
      <w:r w:rsidRPr="00087AE2">
        <w:rPr>
          <w:b/>
          <w:bCs/>
        </w:rPr>
        <w:t xml:space="preserve"> Settings You Can Clone in Deployment Slot</w:t>
      </w:r>
    </w:p>
    <w:p w14:paraId="4B34CF53" w14:textId="77777777" w:rsidR="00087AE2" w:rsidRPr="00087AE2" w:rsidRDefault="00087AE2" w:rsidP="00087AE2">
      <w:pPr>
        <w:rPr>
          <w:b/>
          <w:bCs/>
        </w:rPr>
      </w:pPr>
      <w:r w:rsidRPr="00087AE2">
        <w:rPr>
          <w:b/>
          <w:bCs/>
        </w:rPr>
        <w:t>When you select Clone, Azure can copy:</w:t>
      </w:r>
    </w:p>
    <w:p w14:paraId="440270DA" w14:textId="77777777" w:rsidR="00087AE2" w:rsidRPr="00087AE2" w:rsidRDefault="00087AE2" w:rsidP="00087AE2">
      <w:pPr>
        <w:rPr>
          <w:b/>
          <w:bCs/>
        </w:rPr>
      </w:pPr>
      <w:r w:rsidRPr="00087AE2">
        <w:rPr>
          <w:rFonts w:ascii="Segoe UI Emoji" w:hAnsi="Segoe UI Emoji" w:cs="Segoe UI Emoji"/>
          <w:b/>
          <w:bCs/>
        </w:rPr>
        <w:t>✅</w:t>
      </w:r>
      <w:r w:rsidRPr="00087AE2">
        <w:rPr>
          <w:b/>
          <w:bCs/>
        </w:rPr>
        <w:t xml:space="preserve"> 1. App Settings</w:t>
      </w:r>
    </w:p>
    <w:p w14:paraId="2CB042E6" w14:textId="77777777" w:rsidR="00087AE2" w:rsidRPr="00087AE2" w:rsidRDefault="00087AE2" w:rsidP="00087AE2">
      <w:pPr>
        <w:numPr>
          <w:ilvl w:val="0"/>
          <w:numId w:val="2"/>
        </w:numPr>
        <w:rPr>
          <w:b/>
          <w:bCs/>
        </w:rPr>
      </w:pPr>
      <w:r w:rsidRPr="00087AE2">
        <w:rPr>
          <w:b/>
          <w:bCs/>
        </w:rPr>
        <w:t>Environment variables</w:t>
      </w:r>
    </w:p>
    <w:p w14:paraId="01033405" w14:textId="77777777" w:rsidR="00087AE2" w:rsidRPr="00087AE2" w:rsidRDefault="00087AE2" w:rsidP="00087AE2">
      <w:pPr>
        <w:numPr>
          <w:ilvl w:val="0"/>
          <w:numId w:val="2"/>
        </w:numPr>
        <w:rPr>
          <w:b/>
          <w:bCs/>
        </w:rPr>
      </w:pPr>
      <w:r w:rsidRPr="00087AE2">
        <w:rPr>
          <w:b/>
          <w:bCs/>
        </w:rPr>
        <w:t>Connection strings</w:t>
      </w:r>
    </w:p>
    <w:p w14:paraId="72EF5BB6" w14:textId="77777777" w:rsidR="00087AE2" w:rsidRPr="00087AE2" w:rsidRDefault="00087AE2" w:rsidP="00087AE2">
      <w:pPr>
        <w:numPr>
          <w:ilvl w:val="0"/>
          <w:numId w:val="2"/>
        </w:numPr>
        <w:rPr>
          <w:b/>
          <w:bCs/>
        </w:rPr>
      </w:pPr>
      <w:r w:rsidRPr="00087AE2">
        <w:rPr>
          <w:b/>
          <w:bCs/>
        </w:rPr>
        <w:t>Application configurations</w:t>
      </w:r>
    </w:p>
    <w:p w14:paraId="639E4249" w14:textId="77777777" w:rsidR="00087AE2" w:rsidRPr="00087AE2" w:rsidRDefault="00087AE2" w:rsidP="00087AE2">
      <w:pPr>
        <w:rPr>
          <w:b/>
          <w:bCs/>
        </w:rPr>
      </w:pPr>
      <w:r w:rsidRPr="00087AE2">
        <w:rPr>
          <w:rFonts w:ascii="Segoe UI Emoji" w:hAnsi="Segoe UI Emoji" w:cs="Segoe UI Emoji"/>
          <w:b/>
          <w:bCs/>
        </w:rPr>
        <w:t>✅</w:t>
      </w:r>
      <w:r w:rsidRPr="00087AE2">
        <w:rPr>
          <w:b/>
          <w:bCs/>
        </w:rPr>
        <w:t xml:space="preserve"> 2. General Settings</w:t>
      </w:r>
    </w:p>
    <w:p w14:paraId="4961E8EC" w14:textId="77777777" w:rsidR="00087AE2" w:rsidRPr="00087AE2" w:rsidRDefault="00087AE2" w:rsidP="00087AE2">
      <w:pPr>
        <w:numPr>
          <w:ilvl w:val="0"/>
          <w:numId w:val="3"/>
        </w:numPr>
        <w:rPr>
          <w:b/>
          <w:bCs/>
        </w:rPr>
      </w:pPr>
      <w:r w:rsidRPr="00087AE2">
        <w:rPr>
          <w:b/>
          <w:bCs/>
        </w:rPr>
        <w:lastRenderedPageBreak/>
        <w:t>Runtime stack</w:t>
      </w:r>
    </w:p>
    <w:p w14:paraId="4C318FFB" w14:textId="77777777" w:rsidR="00087AE2" w:rsidRPr="00087AE2" w:rsidRDefault="00087AE2" w:rsidP="00087AE2">
      <w:pPr>
        <w:numPr>
          <w:ilvl w:val="0"/>
          <w:numId w:val="3"/>
        </w:numPr>
        <w:rPr>
          <w:b/>
          <w:bCs/>
        </w:rPr>
      </w:pPr>
      <w:r w:rsidRPr="00087AE2">
        <w:rPr>
          <w:b/>
          <w:bCs/>
        </w:rPr>
        <w:t>Platform settings (32/64 bit)</w:t>
      </w:r>
    </w:p>
    <w:p w14:paraId="246D7FC1" w14:textId="77777777" w:rsidR="00087AE2" w:rsidRPr="00087AE2" w:rsidRDefault="00087AE2" w:rsidP="00087AE2">
      <w:pPr>
        <w:numPr>
          <w:ilvl w:val="0"/>
          <w:numId w:val="3"/>
        </w:numPr>
        <w:rPr>
          <w:b/>
          <w:bCs/>
        </w:rPr>
      </w:pPr>
      <w:r w:rsidRPr="00087AE2">
        <w:rPr>
          <w:b/>
          <w:bCs/>
        </w:rPr>
        <w:t>PHP/Java/.NET versions</w:t>
      </w:r>
    </w:p>
    <w:p w14:paraId="17CAD45A" w14:textId="77777777" w:rsidR="00087AE2" w:rsidRPr="00087AE2" w:rsidRDefault="00087AE2" w:rsidP="00087AE2">
      <w:pPr>
        <w:numPr>
          <w:ilvl w:val="0"/>
          <w:numId w:val="3"/>
        </w:numPr>
        <w:rPr>
          <w:b/>
          <w:bCs/>
        </w:rPr>
      </w:pPr>
      <w:proofErr w:type="spellStart"/>
      <w:r w:rsidRPr="00087AE2">
        <w:rPr>
          <w:b/>
          <w:bCs/>
        </w:rPr>
        <w:t>WebSockets</w:t>
      </w:r>
      <w:proofErr w:type="spellEnd"/>
      <w:r w:rsidRPr="00087AE2">
        <w:rPr>
          <w:b/>
          <w:bCs/>
        </w:rPr>
        <w:t>, Always On, etc.</w:t>
      </w:r>
    </w:p>
    <w:p w14:paraId="5B412DE0" w14:textId="77777777" w:rsidR="00087AE2" w:rsidRPr="00087AE2" w:rsidRDefault="00087AE2" w:rsidP="00087AE2">
      <w:pPr>
        <w:rPr>
          <w:b/>
          <w:bCs/>
        </w:rPr>
      </w:pPr>
      <w:r w:rsidRPr="00087AE2">
        <w:rPr>
          <w:rFonts w:ascii="Segoe UI Emoji" w:hAnsi="Segoe UI Emoji" w:cs="Segoe UI Emoji"/>
          <w:b/>
          <w:bCs/>
        </w:rPr>
        <w:t>✅</w:t>
      </w:r>
      <w:r w:rsidRPr="00087AE2">
        <w:rPr>
          <w:b/>
          <w:bCs/>
        </w:rPr>
        <w:t xml:space="preserve"> 3. Authentication/Authorization Settings</w:t>
      </w:r>
    </w:p>
    <w:p w14:paraId="6E89D884" w14:textId="77777777" w:rsidR="00087AE2" w:rsidRPr="00087AE2" w:rsidRDefault="00087AE2" w:rsidP="00087AE2">
      <w:pPr>
        <w:numPr>
          <w:ilvl w:val="0"/>
          <w:numId w:val="4"/>
        </w:numPr>
        <w:rPr>
          <w:b/>
          <w:bCs/>
        </w:rPr>
      </w:pPr>
      <w:r w:rsidRPr="00087AE2">
        <w:rPr>
          <w:b/>
          <w:bCs/>
        </w:rPr>
        <w:t>Identity provider configurations (Azure AD, Facebook, Google, etc.)</w:t>
      </w:r>
    </w:p>
    <w:p w14:paraId="3944409B" w14:textId="77777777" w:rsidR="00087AE2" w:rsidRPr="00087AE2" w:rsidRDefault="00087AE2" w:rsidP="00087AE2">
      <w:pPr>
        <w:rPr>
          <w:b/>
          <w:bCs/>
        </w:rPr>
      </w:pPr>
      <w:r w:rsidRPr="00087AE2">
        <w:rPr>
          <w:rFonts w:ascii="Segoe UI Emoji" w:hAnsi="Segoe UI Emoji" w:cs="Segoe UI Emoji"/>
          <w:b/>
          <w:bCs/>
        </w:rPr>
        <w:t>✅</w:t>
      </w:r>
      <w:r w:rsidRPr="00087AE2">
        <w:rPr>
          <w:b/>
          <w:bCs/>
        </w:rPr>
        <w:t xml:space="preserve"> 4. Monitoring Settings</w:t>
      </w:r>
    </w:p>
    <w:p w14:paraId="0A6F4F81" w14:textId="77777777" w:rsidR="00087AE2" w:rsidRPr="00087AE2" w:rsidRDefault="00087AE2" w:rsidP="00087AE2">
      <w:pPr>
        <w:numPr>
          <w:ilvl w:val="0"/>
          <w:numId w:val="5"/>
        </w:numPr>
        <w:rPr>
          <w:b/>
          <w:bCs/>
        </w:rPr>
      </w:pPr>
      <w:r w:rsidRPr="00087AE2">
        <w:rPr>
          <w:b/>
          <w:bCs/>
        </w:rPr>
        <w:t>Application Insights</w:t>
      </w:r>
    </w:p>
    <w:p w14:paraId="6B49CF7E" w14:textId="77777777" w:rsidR="00087AE2" w:rsidRPr="00087AE2" w:rsidRDefault="00087AE2" w:rsidP="00087AE2">
      <w:pPr>
        <w:numPr>
          <w:ilvl w:val="0"/>
          <w:numId w:val="5"/>
        </w:numPr>
        <w:rPr>
          <w:b/>
          <w:bCs/>
        </w:rPr>
      </w:pPr>
      <w:r w:rsidRPr="00087AE2">
        <w:rPr>
          <w:b/>
          <w:bCs/>
        </w:rPr>
        <w:t>Diagnostic logs</w:t>
      </w:r>
    </w:p>
    <w:p w14:paraId="09AA077E" w14:textId="77777777" w:rsidR="00087AE2" w:rsidRPr="00087AE2" w:rsidRDefault="00087AE2" w:rsidP="00087AE2">
      <w:pPr>
        <w:numPr>
          <w:ilvl w:val="0"/>
          <w:numId w:val="5"/>
        </w:numPr>
        <w:rPr>
          <w:b/>
          <w:bCs/>
        </w:rPr>
      </w:pPr>
      <w:r w:rsidRPr="00087AE2">
        <w:rPr>
          <w:b/>
          <w:bCs/>
        </w:rPr>
        <w:t>Log level settings</w:t>
      </w:r>
    </w:p>
    <w:p w14:paraId="5AEE23D8" w14:textId="77777777" w:rsidR="00087AE2" w:rsidRPr="00087AE2" w:rsidRDefault="00087AE2" w:rsidP="00087AE2">
      <w:pPr>
        <w:rPr>
          <w:b/>
          <w:bCs/>
        </w:rPr>
      </w:pPr>
      <w:r w:rsidRPr="00087AE2">
        <w:rPr>
          <w:rFonts w:ascii="Segoe UI Emoji" w:hAnsi="Segoe UI Emoji" w:cs="Segoe UI Emoji"/>
          <w:b/>
          <w:bCs/>
        </w:rPr>
        <w:t>✅</w:t>
      </w:r>
      <w:r w:rsidRPr="00087AE2">
        <w:rPr>
          <w:b/>
          <w:bCs/>
        </w:rPr>
        <w:t xml:space="preserve"> 5. Custom Domains / TLS Settings (optional)</w:t>
      </w:r>
    </w:p>
    <w:p w14:paraId="7CE202B6" w14:textId="77777777" w:rsidR="00087AE2" w:rsidRPr="00087AE2" w:rsidRDefault="00087AE2" w:rsidP="00087AE2">
      <w:pPr>
        <w:rPr>
          <w:b/>
          <w:bCs/>
        </w:rPr>
      </w:pPr>
      <w:r w:rsidRPr="00087AE2">
        <w:rPr>
          <w:b/>
          <w:bCs/>
        </w:rPr>
        <w:t>Only if you choose them—usually not cloned by default.</w:t>
      </w:r>
    </w:p>
    <w:p w14:paraId="058EF9E1" w14:textId="77777777" w:rsidR="00087AE2" w:rsidRPr="00087AE2" w:rsidRDefault="00087AE2" w:rsidP="00087AE2">
      <w:pPr>
        <w:rPr>
          <w:b/>
          <w:bCs/>
        </w:rPr>
      </w:pPr>
      <w:r w:rsidRPr="00087AE2">
        <w:rPr>
          <w:rFonts w:ascii="Segoe UI Emoji" w:hAnsi="Segoe UI Emoji" w:cs="Segoe UI Emoji"/>
          <w:b/>
          <w:bCs/>
        </w:rPr>
        <w:t>❌</w:t>
      </w:r>
      <w:r w:rsidRPr="00087AE2">
        <w:rPr>
          <w:b/>
          <w:bCs/>
        </w:rPr>
        <w:t xml:space="preserve"> What is NOT cloned</w:t>
      </w:r>
    </w:p>
    <w:p w14:paraId="5914E6A8" w14:textId="77777777" w:rsidR="00087AE2" w:rsidRPr="00087AE2" w:rsidRDefault="00087AE2" w:rsidP="00087AE2">
      <w:pPr>
        <w:rPr>
          <w:b/>
          <w:bCs/>
        </w:rPr>
      </w:pPr>
      <w:r w:rsidRPr="00087AE2">
        <w:rPr>
          <w:b/>
          <w:bCs/>
        </w:rPr>
        <w:t>Some things cannot be cloned:</w:t>
      </w:r>
    </w:p>
    <w:p w14:paraId="11E1A489" w14:textId="77777777" w:rsidR="00087AE2" w:rsidRPr="00087AE2" w:rsidRDefault="00087AE2" w:rsidP="00087AE2">
      <w:pPr>
        <w:numPr>
          <w:ilvl w:val="0"/>
          <w:numId w:val="6"/>
        </w:numPr>
        <w:rPr>
          <w:b/>
          <w:bCs/>
        </w:rPr>
      </w:pPr>
      <w:r w:rsidRPr="00087AE2">
        <w:rPr>
          <w:b/>
          <w:bCs/>
        </w:rPr>
        <w:t>Custom domain names</w:t>
      </w:r>
    </w:p>
    <w:p w14:paraId="1871C5A8" w14:textId="77777777" w:rsidR="00087AE2" w:rsidRPr="00087AE2" w:rsidRDefault="00087AE2" w:rsidP="00087AE2">
      <w:pPr>
        <w:numPr>
          <w:ilvl w:val="0"/>
          <w:numId w:val="6"/>
        </w:numPr>
        <w:rPr>
          <w:b/>
          <w:bCs/>
        </w:rPr>
      </w:pPr>
      <w:r w:rsidRPr="00087AE2">
        <w:rPr>
          <w:b/>
          <w:bCs/>
        </w:rPr>
        <w:t>SSL certificates</w:t>
      </w:r>
    </w:p>
    <w:p w14:paraId="5FB8861C" w14:textId="77777777" w:rsidR="00087AE2" w:rsidRPr="00087AE2" w:rsidRDefault="00087AE2" w:rsidP="00087AE2">
      <w:pPr>
        <w:numPr>
          <w:ilvl w:val="0"/>
          <w:numId w:val="6"/>
        </w:numPr>
        <w:rPr>
          <w:b/>
          <w:bCs/>
        </w:rPr>
      </w:pPr>
      <w:proofErr w:type="spellStart"/>
      <w:r w:rsidRPr="00087AE2">
        <w:rPr>
          <w:b/>
          <w:bCs/>
        </w:rPr>
        <w:t>WebJobs</w:t>
      </w:r>
      <w:proofErr w:type="spellEnd"/>
    </w:p>
    <w:p w14:paraId="44FDD655" w14:textId="77777777" w:rsidR="00087AE2" w:rsidRPr="00087AE2" w:rsidRDefault="00087AE2" w:rsidP="00087AE2">
      <w:pPr>
        <w:numPr>
          <w:ilvl w:val="0"/>
          <w:numId w:val="6"/>
        </w:numPr>
        <w:rPr>
          <w:b/>
          <w:bCs/>
        </w:rPr>
      </w:pPr>
      <w:r w:rsidRPr="00087AE2">
        <w:rPr>
          <w:b/>
          <w:bCs/>
        </w:rPr>
        <w:t>Publishing profiles</w:t>
      </w:r>
    </w:p>
    <w:p w14:paraId="591465E0" w14:textId="77777777" w:rsidR="00087AE2" w:rsidRPr="00087AE2" w:rsidRDefault="00087AE2" w:rsidP="00087AE2">
      <w:pPr>
        <w:numPr>
          <w:ilvl w:val="0"/>
          <w:numId w:val="6"/>
        </w:numPr>
        <w:rPr>
          <w:b/>
          <w:bCs/>
        </w:rPr>
      </w:pPr>
      <w:r w:rsidRPr="00087AE2">
        <w:rPr>
          <w:b/>
          <w:bCs/>
        </w:rPr>
        <w:t>Virtual Network integration</w:t>
      </w:r>
    </w:p>
    <w:p w14:paraId="7E952AE5" w14:textId="77777777" w:rsidR="00087AE2" w:rsidRPr="00087AE2" w:rsidRDefault="00087AE2" w:rsidP="00087AE2">
      <w:pPr>
        <w:numPr>
          <w:ilvl w:val="0"/>
          <w:numId w:val="6"/>
        </w:numPr>
        <w:rPr>
          <w:b/>
          <w:bCs/>
        </w:rPr>
      </w:pPr>
      <w:r w:rsidRPr="00087AE2">
        <w:rPr>
          <w:b/>
          <w:bCs/>
        </w:rPr>
        <w:t>Private endpoints</w:t>
      </w:r>
    </w:p>
    <w:p w14:paraId="3B9BA24E" w14:textId="77777777" w:rsidR="00087AE2" w:rsidRPr="00087AE2" w:rsidRDefault="006C3F90" w:rsidP="00087AE2">
      <w:pPr>
        <w:rPr>
          <w:b/>
          <w:bCs/>
        </w:rPr>
      </w:pPr>
      <w:r>
        <w:rPr>
          <w:b/>
          <w:bCs/>
        </w:rPr>
        <w:pict w14:anchorId="31B68E1F">
          <v:rect id="_x0000_i1030" style="width:0;height:1.5pt" o:hralign="center" o:hrstd="t" o:hr="t" fillcolor="#a0a0a0" stroked="f"/>
        </w:pict>
      </w:r>
    </w:p>
    <w:p w14:paraId="5CAE61C7" w14:textId="77777777" w:rsidR="00087AE2" w:rsidRPr="00087AE2" w:rsidRDefault="00087AE2" w:rsidP="00087AE2">
      <w:pPr>
        <w:rPr>
          <w:b/>
          <w:bCs/>
        </w:rPr>
      </w:pPr>
      <w:r w:rsidRPr="00087AE2">
        <w:rPr>
          <w:rFonts w:ascii="Segoe UI Emoji" w:hAnsi="Segoe UI Emoji" w:cs="Segoe UI Emoji"/>
          <w:b/>
          <w:bCs/>
        </w:rPr>
        <w:t>🟢</w:t>
      </w:r>
      <w:r w:rsidRPr="00087AE2">
        <w:rPr>
          <w:b/>
          <w:bCs/>
        </w:rPr>
        <w:t xml:space="preserve"> In Short</w:t>
      </w:r>
    </w:p>
    <w:p w14:paraId="28E9E829" w14:textId="77777777" w:rsidR="00087AE2" w:rsidRPr="00087AE2" w:rsidRDefault="00087AE2" w:rsidP="00087AE2">
      <w:pPr>
        <w:rPr>
          <w:b/>
          <w:bCs/>
        </w:rPr>
      </w:pPr>
      <w:r w:rsidRPr="00087AE2">
        <w:rPr>
          <w:b/>
          <w:bCs/>
        </w:rPr>
        <w:t>Clone = Copy your app configuration settings to the new slot so it works the same as production, but isolated.</w:t>
      </w:r>
    </w:p>
    <w:p w14:paraId="6A2A7E31" w14:textId="77777777" w:rsidR="00087AE2" w:rsidRDefault="00087AE2">
      <w:pPr>
        <w:rPr>
          <w:b/>
          <w:bCs/>
        </w:rPr>
      </w:pPr>
    </w:p>
    <w:p w14:paraId="54D20989" w14:textId="79AC1656" w:rsidR="00087AE2" w:rsidRDefault="00087AE2">
      <w:pPr>
        <w:rPr>
          <w:b/>
          <w:bCs/>
        </w:rPr>
      </w:pPr>
      <w:r>
        <w:rPr>
          <w:b/>
          <w:bCs/>
        </w:rPr>
        <w:t>AFTER THAT YOUR SLOT AND NEW WEB APP IS READY NOW GO TO THAT AND ADD NEW WEBSITE THAT WE DONE EARILER. AND USING ITS DOMAIN NAME SEE YOUR WEBSITE.OLDER AND NEWNER.</w:t>
      </w:r>
    </w:p>
    <w:p w14:paraId="5EB00DA0" w14:textId="6BC82371" w:rsidR="00087AE2" w:rsidRDefault="00087AE2">
      <w:pPr>
        <w:rPr>
          <w:b/>
          <w:bCs/>
        </w:rPr>
      </w:pPr>
      <w:r>
        <w:rPr>
          <w:noProof/>
        </w:rPr>
        <w:lastRenderedPageBreak/>
        <w:drawing>
          <wp:inline distT="0" distB="0" distL="0" distR="0" wp14:anchorId="592BC6A7" wp14:editId="1008DDDC">
            <wp:extent cx="5731510" cy="3223895"/>
            <wp:effectExtent l="0" t="0" r="2540" b="0"/>
            <wp:docPr id="206979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71CBFC3" w14:textId="77777777" w:rsidR="00087AE2" w:rsidRDefault="00087AE2">
      <w:pPr>
        <w:rPr>
          <w:b/>
          <w:bCs/>
        </w:rPr>
      </w:pPr>
    </w:p>
    <w:p w14:paraId="46D02FF8" w14:textId="32F022BB" w:rsidR="00087AE2" w:rsidRDefault="00087AE2">
      <w:pPr>
        <w:rPr>
          <w:b/>
          <w:bCs/>
        </w:rPr>
      </w:pPr>
      <w:r>
        <w:rPr>
          <w:b/>
          <w:bCs/>
        </w:rPr>
        <w:t xml:space="preserve">U CAN SWAP THE OLDER VERSION OF WEBSITE TO NEW </w:t>
      </w:r>
      <w:proofErr w:type="gramStart"/>
      <w:r>
        <w:rPr>
          <w:b/>
          <w:bCs/>
        </w:rPr>
        <w:t>WEBSITE:-</w:t>
      </w:r>
      <w:proofErr w:type="gramEnd"/>
      <w:r>
        <w:rPr>
          <w:b/>
          <w:bCs/>
        </w:rPr>
        <w:t>CLICK ON SWAP:-</w:t>
      </w:r>
    </w:p>
    <w:p w14:paraId="2EDF1CD2" w14:textId="596285F2" w:rsidR="00087AE2" w:rsidRDefault="00087AE2">
      <w:pPr>
        <w:rPr>
          <w:b/>
          <w:bCs/>
        </w:rPr>
      </w:pPr>
      <w:r>
        <w:rPr>
          <w:noProof/>
        </w:rPr>
        <w:drawing>
          <wp:inline distT="0" distB="0" distL="0" distR="0" wp14:anchorId="4CA133B3" wp14:editId="793C8435">
            <wp:extent cx="5731510" cy="3223895"/>
            <wp:effectExtent l="0" t="0" r="2540" b="0"/>
            <wp:docPr id="939545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7498D51" w14:textId="23B4DDC7" w:rsidR="00087AE2" w:rsidRDefault="00087AE2">
      <w:pPr>
        <w:rPr>
          <w:b/>
          <w:bCs/>
        </w:rPr>
      </w:pPr>
      <w:r>
        <w:rPr>
          <w:b/>
          <w:bCs/>
        </w:rPr>
        <w:t>ADD SOURCE AND TARGET AND START SWAP.</w:t>
      </w:r>
    </w:p>
    <w:p w14:paraId="12E89954" w14:textId="47D28FE7" w:rsidR="00C74792" w:rsidRDefault="00C74792">
      <w:pPr>
        <w:rPr>
          <w:b/>
          <w:bCs/>
        </w:rPr>
      </w:pPr>
      <w:r w:rsidRPr="00C74792">
        <w:rPr>
          <w:b/>
          <w:bCs/>
        </w:rPr>
        <w:t>Swap = change the app, NOT the DNS.</w:t>
      </w:r>
      <w:r w:rsidRPr="00C74792">
        <w:rPr>
          <w:b/>
          <w:bCs/>
        </w:rPr>
        <w:br/>
        <w:t>Users still visit the same URL, only the version of the app is switched.</w:t>
      </w:r>
    </w:p>
    <w:p w14:paraId="458C9D00" w14:textId="3E6FE024" w:rsidR="00C74792" w:rsidRDefault="00C74792">
      <w:pPr>
        <w:rPr>
          <w:b/>
          <w:bCs/>
        </w:rPr>
      </w:pPr>
      <w:r w:rsidRPr="00B9422A">
        <w:rPr>
          <w:noProof/>
        </w:rPr>
        <w:lastRenderedPageBreak/>
        <w:drawing>
          <wp:inline distT="0" distB="0" distL="0" distR="0" wp14:anchorId="64F6A86E" wp14:editId="0E4AF89B">
            <wp:extent cx="5731510" cy="4121150"/>
            <wp:effectExtent l="0" t="0" r="2540" b="0"/>
            <wp:docPr id="62680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08616" name=""/>
                    <pic:cNvPicPr/>
                  </pic:nvPicPr>
                  <pic:blipFill>
                    <a:blip r:embed="rId25"/>
                    <a:stretch>
                      <a:fillRect/>
                    </a:stretch>
                  </pic:blipFill>
                  <pic:spPr>
                    <a:xfrm>
                      <a:off x="0" y="0"/>
                      <a:ext cx="5731510" cy="4121150"/>
                    </a:xfrm>
                    <a:prstGeom prst="rect">
                      <a:avLst/>
                    </a:prstGeom>
                  </pic:spPr>
                </pic:pic>
              </a:graphicData>
            </a:graphic>
          </wp:inline>
        </w:drawing>
      </w:r>
    </w:p>
    <w:p w14:paraId="5DC34CFB" w14:textId="77777777" w:rsidR="00C74792" w:rsidRDefault="00C74792">
      <w:pPr>
        <w:rPr>
          <w:b/>
          <w:bCs/>
        </w:rPr>
      </w:pPr>
    </w:p>
    <w:p w14:paraId="58513F9F" w14:textId="77777777" w:rsidR="00C74792" w:rsidRPr="00C74792" w:rsidRDefault="00C74792" w:rsidP="00C74792">
      <w:pPr>
        <w:rPr>
          <w:b/>
          <w:bCs/>
        </w:rPr>
      </w:pPr>
      <w:r w:rsidRPr="00C74792">
        <w:rPr>
          <w:rFonts w:ascii="Segoe UI Emoji" w:hAnsi="Segoe UI Emoji" w:cs="Segoe UI Emoji"/>
          <w:b/>
          <w:bCs/>
        </w:rPr>
        <w:t>🔵</w:t>
      </w:r>
      <w:r w:rsidRPr="00C74792">
        <w:rPr>
          <w:b/>
          <w:bCs/>
        </w:rPr>
        <w:t xml:space="preserve"> Scaling &amp; Deployment Slots – Which App Service Plan Provides Them?</w:t>
      </w:r>
    </w:p>
    <w:p w14:paraId="4002AEF2" w14:textId="77777777" w:rsidR="00C74792" w:rsidRPr="00C74792" w:rsidRDefault="00C74792" w:rsidP="00C74792">
      <w:pPr>
        <w:rPr>
          <w:b/>
          <w:bCs/>
        </w:rPr>
      </w:pPr>
      <w:r w:rsidRPr="00C74792">
        <w:rPr>
          <w:rFonts w:ascii="Segoe UI Emoji" w:hAnsi="Segoe UI Emoji" w:cs="Segoe UI Emoji"/>
          <w:b/>
          <w:bCs/>
        </w:rPr>
        <w:t>🟡</w:t>
      </w:r>
      <w:r w:rsidRPr="00C74792">
        <w:rPr>
          <w:b/>
          <w:bCs/>
        </w:rPr>
        <w:t xml:space="preserve"> Scaling (Auto-scaling)</w:t>
      </w:r>
    </w:p>
    <w:p w14:paraId="41FE613E" w14:textId="77777777" w:rsidR="00C74792" w:rsidRPr="00C74792" w:rsidRDefault="00C74792" w:rsidP="00C74792">
      <w:pPr>
        <w:rPr>
          <w:b/>
          <w:bCs/>
        </w:rPr>
      </w:pPr>
      <w:r w:rsidRPr="00C74792">
        <w:rPr>
          <w:b/>
          <w:bCs/>
        </w:rPr>
        <w:t>Auto-scaling is available from the Standard plan and above:</w:t>
      </w:r>
    </w:p>
    <w:p w14:paraId="56E54D81" w14:textId="77777777" w:rsidR="00C74792" w:rsidRPr="00C74792" w:rsidRDefault="00C74792" w:rsidP="00C74792">
      <w:pPr>
        <w:numPr>
          <w:ilvl w:val="0"/>
          <w:numId w:val="7"/>
        </w:numPr>
        <w:rPr>
          <w:b/>
          <w:bCs/>
        </w:rPr>
      </w:pPr>
      <w:r w:rsidRPr="00C74792">
        <w:rPr>
          <w:rFonts w:ascii="Segoe UI Emoji" w:hAnsi="Segoe UI Emoji" w:cs="Segoe UI Emoji"/>
          <w:b/>
          <w:bCs/>
        </w:rPr>
        <w:t>❌</w:t>
      </w:r>
      <w:r w:rsidRPr="00C74792">
        <w:rPr>
          <w:b/>
          <w:bCs/>
        </w:rPr>
        <w:t xml:space="preserve"> Free → No scaling</w:t>
      </w:r>
    </w:p>
    <w:p w14:paraId="35DB40BB" w14:textId="77777777" w:rsidR="00C74792" w:rsidRPr="00C74792" w:rsidRDefault="00C74792" w:rsidP="00C74792">
      <w:pPr>
        <w:numPr>
          <w:ilvl w:val="0"/>
          <w:numId w:val="7"/>
        </w:numPr>
        <w:rPr>
          <w:b/>
          <w:bCs/>
        </w:rPr>
      </w:pPr>
      <w:r w:rsidRPr="00C74792">
        <w:rPr>
          <w:rFonts w:ascii="Segoe UI Emoji" w:hAnsi="Segoe UI Emoji" w:cs="Segoe UI Emoji"/>
          <w:b/>
          <w:bCs/>
        </w:rPr>
        <w:t>❌</w:t>
      </w:r>
      <w:r w:rsidRPr="00C74792">
        <w:rPr>
          <w:b/>
          <w:bCs/>
        </w:rPr>
        <w:t xml:space="preserve"> Basic → Manual scale only (no auto-scale)</w:t>
      </w:r>
    </w:p>
    <w:p w14:paraId="374F0ADE" w14:textId="77777777" w:rsidR="00C74792" w:rsidRPr="00C74792" w:rsidRDefault="00C74792" w:rsidP="00C74792">
      <w:pPr>
        <w:numPr>
          <w:ilvl w:val="0"/>
          <w:numId w:val="7"/>
        </w:numPr>
        <w:rPr>
          <w:b/>
          <w:bCs/>
        </w:rPr>
      </w:pPr>
      <w:r w:rsidRPr="00C74792">
        <w:rPr>
          <w:rFonts w:ascii="Segoe UI Symbol" w:hAnsi="Segoe UI Symbol" w:cs="Segoe UI Symbol"/>
          <w:b/>
          <w:bCs/>
        </w:rPr>
        <w:t>✔</w:t>
      </w:r>
      <w:r w:rsidRPr="00C74792">
        <w:rPr>
          <w:b/>
          <w:bCs/>
        </w:rPr>
        <w:t xml:space="preserve"> Standard → Auto-scaling available</w:t>
      </w:r>
    </w:p>
    <w:p w14:paraId="6E60C4AE" w14:textId="77777777" w:rsidR="00C74792" w:rsidRPr="00C74792" w:rsidRDefault="00C74792" w:rsidP="00C74792">
      <w:pPr>
        <w:numPr>
          <w:ilvl w:val="0"/>
          <w:numId w:val="7"/>
        </w:numPr>
        <w:rPr>
          <w:b/>
          <w:bCs/>
        </w:rPr>
      </w:pPr>
      <w:r w:rsidRPr="00C74792">
        <w:rPr>
          <w:rFonts w:ascii="Segoe UI Symbol" w:hAnsi="Segoe UI Symbol" w:cs="Segoe UI Symbol"/>
          <w:b/>
          <w:bCs/>
        </w:rPr>
        <w:t>✔</w:t>
      </w:r>
      <w:r w:rsidRPr="00C74792">
        <w:rPr>
          <w:b/>
          <w:bCs/>
        </w:rPr>
        <w:t xml:space="preserve"> Premium → Advanced auto-scaling</w:t>
      </w:r>
    </w:p>
    <w:p w14:paraId="116645D8" w14:textId="77777777" w:rsidR="00C74792" w:rsidRPr="00C74792" w:rsidRDefault="006C3F90" w:rsidP="00C74792">
      <w:pPr>
        <w:rPr>
          <w:b/>
          <w:bCs/>
        </w:rPr>
      </w:pPr>
      <w:r>
        <w:rPr>
          <w:b/>
          <w:bCs/>
        </w:rPr>
        <w:pict w14:anchorId="1550D03C">
          <v:rect id="_x0000_i1031" style="width:0;height:1.5pt" o:hralign="center" o:hrstd="t" o:hr="t" fillcolor="#a0a0a0" stroked="f"/>
        </w:pict>
      </w:r>
    </w:p>
    <w:p w14:paraId="1B92220C" w14:textId="77777777" w:rsidR="00C74792" w:rsidRPr="00C74792" w:rsidRDefault="00C74792" w:rsidP="00C74792">
      <w:pPr>
        <w:rPr>
          <w:b/>
          <w:bCs/>
        </w:rPr>
      </w:pPr>
      <w:r w:rsidRPr="00C74792">
        <w:rPr>
          <w:rFonts w:ascii="Segoe UI Emoji" w:hAnsi="Segoe UI Emoji" w:cs="Segoe UI Emoji"/>
          <w:b/>
          <w:bCs/>
        </w:rPr>
        <w:t>🔵</w:t>
      </w:r>
      <w:r w:rsidRPr="00C74792">
        <w:rPr>
          <w:b/>
          <w:bCs/>
        </w:rPr>
        <w:t xml:space="preserve"> Deployment Slots</w:t>
      </w:r>
    </w:p>
    <w:p w14:paraId="5030F123" w14:textId="77777777" w:rsidR="00C74792" w:rsidRPr="00C74792" w:rsidRDefault="00C74792" w:rsidP="00C74792">
      <w:pPr>
        <w:rPr>
          <w:b/>
          <w:bCs/>
        </w:rPr>
      </w:pPr>
      <w:r w:rsidRPr="00C74792">
        <w:rPr>
          <w:b/>
          <w:bCs/>
        </w:rPr>
        <w:t>Deployment Slots are available starting from Standard plan:</w:t>
      </w:r>
    </w:p>
    <w:p w14:paraId="009FB033" w14:textId="77777777" w:rsidR="00C74792" w:rsidRPr="00C74792" w:rsidRDefault="00C74792" w:rsidP="00C74792">
      <w:pPr>
        <w:numPr>
          <w:ilvl w:val="0"/>
          <w:numId w:val="8"/>
        </w:numPr>
        <w:rPr>
          <w:b/>
          <w:bCs/>
        </w:rPr>
      </w:pPr>
      <w:r w:rsidRPr="00C74792">
        <w:rPr>
          <w:rFonts w:ascii="Segoe UI Emoji" w:hAnsi="Segoe UI Emoji" w:cs="Segoe UI Emoji"/>
          <w:b/>
          <w:bCs/>
        </w:rPr>
        <w:t>❌</w:t>
      </w:r>
      <w:r w:rsidRPr="00C74792">
        <w:rPr>
          <w:b/>
          <w:bCs/>
        </w:rPr>
        <w:t xml:space="preserve"> Free → No deployment slots</w:t>
      </w:r>
    </w:p>
    <w:p w14:paraId="093737E6" w14:textId="77777777" w:rsidR="00C74792" w:rsidRPr="00C74792" w:rsidRDefault="00C74792" w:rsidP="00C74792">
      <w:pPr>
        <w:numPr>
          <w:ilvl w:val="0"/>
          <w:numId w:val="8"/>
        </w:numPr>
        <w:rPr>
          <w:b/>
          <w:bCs/>
        </w:rPr>
      </w:pPr>
      <w:r w:rsidRPr="00C74792">
        <w:rPr>
          <w:rFonts w:ascii="Segoe UI Emoji" w:hAnsi="Segoe UI Emoji" w:cs="Segoe UI Emoji"/>
          <w:b/>
          <w:bCs/>
        </w:rPr>
        <w:t>❌</w:t>
      </w:r>
      <w:r w:rsidRPr="00C74792">
        <w:rPr>
          <w:b/>
          <w:bCs/>
        </w:rPr>
        <w:t xml:space="preserve"> Basic → No deployment slots</w:t>
      </w:r>
    </w:p>
    <w:p w14:paraId="26681BD8" w14:textId="77777777" w:rsidR="00C74792" w:rsidRPr="00C74792" w:rsidRDefault="00C74792" w:rsidP="00C74792">
      <w:pPr>
        <w:numPr>
          <w:ilvl w:val="0"/>
          <w:numId w:val="8"/>
        </w:numPr>
        <w:rPr>
          <w:b/>
          <w:bCs/>
        </w:rPr>
      </w:pPr>
      <w:r w:rsidRPr="00C74792">
        <w:rPr>
          <w:rFonts w:ascii="Segoe UI Symbol" w:hAnsi="Segoe UI Symbol" w:cs="Segoe UI Symbol"/>
          <w:b/>
          <w:bCs/>
        </w:rPr>
        <w:t>✔</w:t>
      </w:r>
      <w:r w:rsidRPr="00C74792">
        <w:rPr>
          <w:b/>
          <w:bCs/>
        </w:rPr>
        <w:t xml:space="preserve"> Standard → Deployment slots available (5 slots)</w:t>
      </w:r>
    </w:p>
    <w:p w14:paraId="0300EFAC" w14:textId="77777777" w:rsidR="00C74792" w:rsidRPr="00C74792" w:rsidRDefault="00C74792" w:rsidP="00C74792">
      <w:pPr>
        <w:numPr>
          <w:ilvl w:val="0"/>
          <w:numId w:val="8"/>
        </w:numPr>
        <w:rPr>
          <w:b/>
          <w:bCs/>
        </w:rPr>
      </w:pPr>
      <w:r w:rsidRPr="00C74792">
        <w:rPr>
          <w:rFonts w:ascii="Segoe UI Symbol" w:hAnsi="Segoe UI Symbol" w:cs="Segoe UI Symbol"/>
          <w:b/>
          <w:bCs/>
        </w:rPr>
        <w:t>✔</w:t>
      </w:r>
      <w:r w:rsidRPr="00C74792">
        <w:rPr>
          <w:b/>
          <w:bCs/>
        </w:rPr>
        <w:t xml:space="preserve"> Premium → More slots (up to 20)</w:t>
      </w:r>
    </w:p>
    <w:p w14:paraId="7AE745B4" w14:textId="00CB6C9F" w:rsidR="00C74792" w:rsidRDefault="00145137">
      <w:pPr>
        <w:rPr>
          <w:b/>
          <w:bCs/>
        </w:rPr>
      </w:pPr>
      <w:r>
        <w:rPr>
          <w:b/>
          <w:bCs/>
        </w:rPr>
        <w:lastRenderedPageBreak/>
        <w:t xml:space="preserve">TO SCALE THE WEB </w:t>
      </w:r>
      <w:proofErr w:type="gramStart"/>
      <w:r>
        <w:rPr>
          <w:b/>
          <w:bCs/>
        </w:rPr>
        <w:t>APP:-</w:t>
      </w:r>
      <w:proofErr w:type="gramEnd"/>
      <w:r>
        <w:rPr>
          <w:b/>
          <w:bCs/>
        </w:rPr>
        <w:br/>
      </w:r>
      <w:r>
        <w:rPr>
          <w:noProof/>
        </w:rPr>
        <w:drawing>
          <wp:inline distT="0" distB="0" distL="0" distR="0" wp14:anchorId="1FC58974" wp14:editId="657E035E">
            <wp:extent cx="5731510" cy="3223895"/>
            <wp:effectExtent l="0" t="0" r="2540" b="0"/>
            <wp:docPr id="2029493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154D21" w14:textId="27701608" w:rsidR="00145137" w:rsidRDefault="00145137">
      <w:pPr>
        <w:rPr>
          <w:b/>
          <w:bCs/>
        </w:rPr>
      </w:pPr>
      <w:r>
        <w:rPr>
          <w:b/>
          <w:bCs/>
        </w:rPr>
        <w:t>CLICK ON RULES BASED AND DO AUTO SCALING SAME AS VM SCALING.</w:t>
      </w:r>
    </w:p>
    <w:p w14:paraId="251D40A4" w14:textId="31308F92" w:rsidR="00145137" w:rsidRDefault="00145137">
      <w:pPr>
        <w:rPr>
          <w:b/>
          <w:bCs/>
        </w:rPr>
      </w:pPr>
      <w:r>
        <w:rPr>
          <w:b/>
          <w:bCs/>
        </w:rPr>
        <w:t>IN STANDARD PLAN YOU CAN DO AUTO TO 10 SCALING WEB APP.</w:t>
      </w:r>
    </w:p>
    <w:p w14:paraId="466C35CF" w14:textId="77777777" w:rsidR="00145137" w:rsidRDefault="00145137">
      <w:pPr>
        <w:rPr>
          <w:b/>
          <w:bCs/>
        </w:rPr>
      </w:pPr>
    </w:p>
    <w:p w14:paraId="36C46A95" w14:textId="071270F8" w:rsidR="00145137" w:rsidRDefault="00145137">
      <w:pPr>
        <w:rPr>
          <w:b/>
          <w:bCs/>
        </w:rPr>
      </w:pPr>
      <w:r>
        <w:rPr>
          <w:b/>
          <w:bCs/>
        </w:rPr>
        <w:t>3)</w:t>
      </w:r>
      <w:proofErr w:type="gramStart"/>
      <w:r>
        <w:rPr>
          <w:b/>
          <w:bCs/>
        </w:rPr>
        <w:t>CONTAINER:-</w:t>
      </w:r>
      <w:proofErr w:type="gramEnd"/>
    </w:p>
    <w:p w14:paraId="1B1B8407" w14:textId="19607470" w:rsidR="00145137" w:rsidRDefault="00145137">
      <w:pPr>
        <w:rPr>
          <w:b/>
          <w:bCs/>
        </w:rPr>
      </w:pPr>
      <w:r w:rsidRPr="00145137">
        <w:rPr>
          <w:b/>
          <w:bCs/>
          <w:noProof/>
        </w:rPr>
        <w:lastRenderedPageBreak/>
        <w:drawing>
          <wp:inline distT="0" distB="0" distL="0" distR="0" wp14:anchorId="245FB1B3" wp14:editId="77873BFE">
            <wp:extent cx="5731510" cy="4293235"/>
            <wp:effectExtent l="0" t="0" r="2540" b="0"/>
            <wp:docPr id="177415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50600" name=""/>
                    <pic:cNvPicPr/>
                  </pic:nvPicPr>
                  <pic:blipFill>
                    <a:blip r:embed="rId27"/>
                    <a:stretch>
                      <a:fillRect/>
                    </a:stretch>
                  </pic:blipFill>
                  <pic:spPr>
                    <a:xfrm>
                      <a:off x="0" y="0"/>
                      <a:ext cx="5731510" cy="4293235"/>
                    </a:xfrm>
                    <a:prstGeom prst="rect">
                      <a:avLst/>
                    </a:prstGeom>
                  </pic:spPr>
                </pic:pic>
              </a:graphicData>
            </a:graphic>
          </wp:inline>
        </w:drawing>
      </w:r>
    </w:p>
    <w:p w14:paraId="438956EF" w14:textId="77777777" w:rsidR="00145137" w:rsidRDefault="00145137">
      <w:pPr>
        <w:rPr>
          <w:b/>
          <w:bCs/>
        </w:rPr>
      </w:pPr>
    </w:p>
    <w:p w14:paraId="4865CA52" w14:textId="20E3A37B" w:rsidR="00145137" w:rsidRDefault="00145137">
      <w:pPr>
        <w:rPr>
          <w:b/>
          <w:bCs/>
        </w:rPr>
      </w:pPr>
      <w:r w:rsidRPr="00145137">
        <w:rPr>
          <w:b/>
          <w:bCs/>
          <w:noProof/>
        </w:rPr>
        <w:drawing>
          <wp:inline distT="0" distB="0" distL="0" distR="0" wp14:anchorId="5803710F" wp14:editId="083AFB1F">
            <wp:extent cx="5731510" cy="3910965"/>
            <wp:effectExtent l="0" t="0" r="2540" b="0"/>
            <wp:docPr id="20877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0610" name=""/>
                    <pic:cNvPicPr/>
                  </pic:nvPicPr>
                  <pic:blipFill>
                    <a:blip r:embed="rId28"/>
                    <a:stretch>
                      <a:fillRect/>
                    </a:stretch>
                  </pic:blipFill>
                  <pic:spPr>
                    <a:xfrm>
                      <a:off x="0" y="0"/>
                      <a:ext cx="5731510" cy="3910965"/>
                    </a:xfrm>
                    <a:prstGeom prst="rect">
                      <a:avLst/>
                    </a:prstGeom>
                  </pic:spPr>
                </pic:pic>
              </a:graphicData>
            </a:graphic>
          </wp:inline>
        </w:drawing>
      </w:r>
    </w:p>
    <w:p w14:paraId="48C29F3D" w14:textId="399F6265" w:rsidR="00145137" w:rsidRDefault="00064416">
      <w:pPr>
        <w:rPr>
          <w:b/>
          <w:bCs/>
        </w:rPr>
      </w:pPr>
      <w:r w:rsidRPr="00064416">
        <w:rPr>
          <w:b/>
          <w:bCs/>
          <w:noProof/>
        </w:rPr>
        <w:lastRenderedPageBreak/>
        <w:drawing>
          <wp:inline distT="0" distB="0" distL="0" distR="0" wp14:anchorId="328E9BB4" wp14:editId="3DEC1954">
            <wp:extent cx="5731510" cy="4104640"/>
            <wp:effectExtent l="0" t="0" r="2540" b="0"/>
            <wp:docPr id="61187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79632" name=""/>
                    <pic:cNvPicPr/>
                  </pic:nvPicPr>
                  <pic:blipFill>
                    <a:blip r:embed="rId29"/>
                    <a:stretch>
                      <a:fillRect/>
                    </a:stretch>
                  </pic:blipFill>
                  <pic:spPr>
                    <a:xfrm>
                      <a:off x="0" y="0"/>
                      <a:ext cx="5731510" cy="4104640"/>
                    </a:xfrm>
                    <a:prstGeom prst="rect">
                      <a:avLst/>
                    </a:prstGeom>
                  </pic:spPr>
                </pic:pic>
              </a:graphicData>
            </a:graphic>
          </wp:inline>
        </w:drawing>
      </w:r>
    </w:p>
    <w:p w14:paraId="4A9C6A75" w14:textId="77777777" w:rsidR="00064416" w:rsidRDefault="00064416">
      <w:pPr>
        <w:rPr>
          <w:b/>
          <w:bCs/>
        </w:rPr>
      </w:pPr>
    </w:p>
    <w:p w14:paraId="1F9AF4CB" w14:textId="5681AA6F" w:rsidR="00064416" w:rsidRDefault="00064416">
      <w:pPr>
        <w:rPr>
          <w:b/>
          <w:bCs/>
        </w:rPr>
      </w:pPr>
      <w:r w:rsidRPr="00064416">
        <w:rPr>
          <w:b/>
          <w:bCs/>
          <w:noProof/>
        </w:rPr>
        <w:drawing>
          <wp:inline distT="0" distB="0" distL="0" distR="0" wp14:anchorId="4774546B" wp14:editId="4ACFF91A">
            <wp:extent cx="5731510" cy="3077210"/>
            <wp:effectExtent l="0" t="0" r="2540" b="8890"/>
            <wp:docPr id="101815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54941" name=""/>
                    <pic:cNvPicPr/>
                  </pic:nvPicPr>
                  <pic:blipFill>
                    <a:blip r:embed="rId30"/>
                    <a:stretch>
                      <a:fillRect/>
                    </a:stretch>
                  </pic:blipFill>
                  <pic:spPr>
                    <a:xfrm>
                      <a:off x="0" y="0"/>
                      <a:ext cx="5731510" cy="3077210"/>
                    </a:xfrm>
                    <a:prstGeom prst="rect">
                      <a:avLst/>
                    </a:prstGeom>
                  </pic:spPr>
                </pic:pic>
              </a:graphicData>
            </a:graphic>
          </wp:inline>
        </w:drawing>
      </w:r>
    </w:p>
    <w:p w14:paraId="79D7DB02" w14:textId="7E9822C5" w:rsidR="00064416" w:rsidRDefault="00064416">
      <w:pPr>
        <w:rPr>
          <w:b/>
          <w:bCs/>
        </w:rPr>
      </w:pPr>
      <w:r w:rsidRPr="00064416">
        <w:rPr>
          <w:b/>
          <w:bCs/>
        </w:rPr>
        <w:t>C:\Users\rohan\Downloads\phpapp.zip</w:t>
      </w:r>
    </w:p>
    <w:p w14:paraId="2818015A" w14:textId="69DFD913" w:rsidR="00145137" w:rsidRDefault="00064416">
      <w:pPr>
        <w:rPr>
          <w:b/>
          <w:bCs/>
        </w:rPr>
      </w:pPr>
      <w:r>
        <w:rPr>
          <w:b/>
          <w:bCs/>
        </w:rPr>
        <w:t xml:space="preserve">AFTER THAT WE WILL CRETAE ONE VM AND IN THAT DOWNLOAD THE DOCKER </w:t>
      </w:r>
      <w:proofErr w:type="gramStart"/>
      <w:r>
        <w:rPr>
          <w:b/>
          <w:bCs/>
        </w:rPr>
        <w:t>CONTAINER,AFTER</w:t>
      </w:r>
      <w:proofErr w:type="gramEnd"/>
      <w:r>
        <w:rPr>
          <w:b/>
          <w:bCs/>
        </w:rPr>
        <w:t xml:space="preserve"> THAT WE CRETAE SIMPLE WEBSITE ON VS CODE, MAKE DOCKER FILE OF THAT.</w:t>
      </w:r>
    </w:p>
    <w:p w14:paraId="13F0DFA4" w14:textId="4D9CAA69" w:rsidR="00064416" w:rsidRDefault="00064416">
      <w:pPr>
        <w:rPr>
          <w:b/>
          <w:bCs/>
        </w:rPr>
      </w:pPr>
      <w:r w:rsidRPr="00064416">
        <w:rPr>
          <w:b/>
          <w:bCs/>
          <w:noProof/>
        </w:rPr>
        <w:lastRenderedPageBreak/>
        <w:drawing>
          <wp:inline distT="0" distB="0" distL="0" distR="0" wp14:anchorId="0E424B2D" wp14:editId="204AA656">
            <wp:extent cx="2781688" cy="1276528"/>
            <wp:effectExtent l="0" t="0" r="0" b="0"/>
            <wp:docPr id="181587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77873" name=""/>
                    <pic:cNvPicPr/>
                  </pic:nvPicPr>
                  <pic:blipFill>
                    <a:blip r:embed="rId31"/>
                    <a:stretch>
                      <a:fillRect/>
                    </a:stretch>
                  </pic:blipFill>
                  <pic:spPr>
                    <a:xfrm>
                      <a:off x="0" y="0"/>
                      <a:ext cx="2781688" cy="1276528"/>
                    </a:xfrm>
                    <a:prstGeom prst="rect">
                      <a:avLst/>
                    </a:prstGeom>
                  </pic:spPr>
                </pic:pic>
              </a:graphicData>
            </a:graphic>
          </wp:inline>
        </w:drawing>
      </w:r>
    </w:p>
    <w:p w14:paraId="12F040DA" w14:textId="77777777" w:rsidR="00064416" w:rsidRDefault="00064416">
      <w:pPr>
        <w:rPr>
          <w:b/>
          <w:bCs/>
        </w:rPr>
      </w:pPr>
    </w:p>
    <w:p w14:paraId="3660A82C" w14:textId="430A5F78" w:rsidR="00064416" w:rsidRDefault="00064416">
      <w:pPr>
        <w:rPr>
          <w:b/>
          <w:bCs/>
        </w:rPr>
      </w:pPr>
      <w:r>
        <w:rPr>
          <w:b/>
          <w:bCs/>
        </w:rPr>
        <w:t>AFTER THAT WE USE CMD IN THAT WE DO SCP INDEX.PHP USERNAME@IP OF VM SAME WITH</w:t>
      </w:r>
    </w:p>
    <w:p w14:paraId="3639205C" w14:textId="274E149C" w:rsidR="00064416" w:rsidRDefault="00064416">
      <w:pPr>
        <w:rPr>
          <w:b/>
          <w:bCs/>
        </w:rPr>
      </w:pPr>
      <w:r>
        <w:rPr>
          <w:b/>
          <w:bCs/>
        </w:rPr>
        <w:t xml:space="preserve">SCP DOCKERFILE USERNAME@IP PF VM SO WE COPY THE BOTH FILE IN VM AFTER THAT IN VM CONSOLE SERIEL WE DO </w:t>
      </w:r>
    </w:p>
    <w:p w14:paraId="1D36B859" w14:textId="70B3FDA0" w:rsidR="00064416" w:rsidRDefault="00064416">
      <w:pPr>
        <w:rPr>
          <w:b/>
          <w:bCs/>
        </w:rPr>
      </w:pPr>
      <w:r>
        <w:rPr>
          <w:b/>
          <w:bCs/>
        </w:rPr>
        <w:t>LS</w:t>
      </w:r>
    </w:p>
    <w:p w14:paraId="13F03F99" w14:textId="54D57745" w:rsidR="00064416" w:rsidRDefault="00064416">
      <w:pPr>
        <w:rPr>
          <w:b/>
          <w:bCs/>
        </w:rPr>
      </w:pPr>
      <w:proofErr w:type="gramStart"/>
      <w:r>
        <w:rPr>
          <w:b/>
          <w:bCs/>
        </w:rPr>
        <w:t>SO</w:t>
      </w:r>
      <w:proofErr w:type="gramEnd"/>
      <w:r>
        <w:rPr>
          <w:b/>
          <w:bCs/>
        </w:rPr>
        <w:t xml:space="preserve"> THERE WE CAN SEE THE VM IS APPERED,</w:t>
      </w:r>
    </w:p>
    <w:p w14:paraId="64BDCC16" w14:textId="3C1B0972" w:rsidR="00064416" w:rsidRDefault="00064416">
      <w:pPr>
        <w:rPr>
          <w:b/>
          <w:bCs/>
        </w:rPr>
      </w:pPr>
      <w:r w:rsidRPr="00064416">
        <w:rPr>
          <w:b/>
          <w:bCs/>
          <w:noProof/>
        </w:rPr>
        <w:drawing>
          <wp:inline distT="0" distB="0" distL="0" distR="0" wp14:anchorId="74462B2F" wp14:editId="42F3A2EF">
            <wp:extent cx="5410955" cy="1905266"/>
            <wp:effectExtent l="0" t="0" r="0" b="0"/>
            <wp:docPr id="53656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63012" name=""/>
                    <pic:cNvPicPr/>
                  </pic:nvPicPr>
                  <pic:blipFill>
                    <a:blip r:embed="rId32"/>
                    <a:stretch>
                      <a:fillRect/>
                    </a:stretch>
                  </pic:blipFill>
                  <pic:spPr>
                    <a:xfrm>
                      <a:off x="0" y="0"/>
                      <a:ext cx="5410955" cy="1905266"/>
                    </a:xfrm>
                    <a:prstGeom prst="rect">
                      <a:avLst/>
                    </a:prstGeom>
                  </pic:spPr>
                </pic:pic>
              </a:graphicData>
            </a:graphic>
          </wp:inline>
        </w:drawing>
      </w:r>
    </w:p>
    <w:p w14:paraId="02E30036" w14:textId="07438E58" w:rsidR="00064416" w:rsidRDefault="00064416">
      <w:pPr>
        <w:rPr>
          <w:b/>
          <w:bCs/>
        </w:rPr>
      </w:pPr>
      <w:r>
        <w:rPr>
          <w:b/>
          <w:bCs/>
        </w:rPr>
        <w:t xml:space="preserve">AFTER THAT WE </w:t>
      </w:r>
      <w:proofErr w:type="spellStart"/>
      <w:r>
        <w:rPr>
          <w:b/>
          <w:bCs/>
        </w:rPr>
        <w:t>WE</w:t>
      </w:r>
      <w:proofErr w:type="spellEnd"/>
      <w:r>
        <w:rPr>
          <w:b/>
          <w:bCs/>
        </w:rPr>
        <w:t xml:space="preserve"> CREATE THE IMAGES AND RUN THAT AND NIMD THE PORT AT 80 BEAUCE THE VM PORT IS OPEN BUT THE WEBSITE IS IN CONTAINER WHICH IOS NOT OPEN SO WE BIND THE VM 80 PORT WITH CONTAINER 80 PORT.USE IP OF VM TOO SEE THE WEBSITE ONLINE.</w:t>
      </w:r>
    </w:p>
    <w:p w14:paraId="0968946F" w14:textId="0B698B31" w:rsidR="00064416" w:rsidRDefault="00064416">
      <w:pPr>
        <w:rPr>
          <w:b/>
          <w:bCs/>
          <w:color w:val="EE0000"/>
        </w:rPr>
      </w:pPr>
      <w:r w:rsidRPr="00064416">
        <w:rPr>
          <w:b/>
          <w:bCs/>
          <w:color w:val="EE0000"/>
        </w:rPr>
        <w:t>THIS IS HOW U CAN CRETAE THE DOCKERFILE AND SEND IT TO VM AND RUN THAT DOCKERFILE.</w:t>
      </w:r>
    </w:p>
    <w:p w14:paraId="5037A62C" w14:textId="415E3B03" w:rsidR="00064416" w:rsidRDefault="00064416">
      <w:pPr>
        <w:rPr>
          <w:b/>
          <w:bCs/>
          <w:color w:val="EE0000"/>
        </w:rPr>
      </w:pPr>
    </w:p>
    <w:p w14:paraId="50A7CFD8" w14:textId="77777777" w:rsidR="00064416" w:rsidRDefault="00064416">
      <w:pPr>
        <w:rPr>
          <w:b/>
          <w:bCs/>
          <w:color w:val="EE0000"/>
        </w:rPr>
      </w:pPr>
    </w:p>
    <w:p w14:paraId="5A369E30" w14:textId="74401C8C" w:rsidR="00064416" w:rsidRDefault="00064416">
      <w:pPr>
        <w:rPr>
          <w:b/>
          <w:bCs/>
          <w:color w:val="EE0000"/>
          <w:sz w:val="32"/>
          <w:szCs w:val="32"/>
        </w:rPr>
      </w:pPr>
      <w:r w:rsidRPr="00064416">
        <w:rPr>
          <w:b/>
          <w:bCs/>
          <w:color w:val="EE0000"/>
          <w:sz w:val="32"/>
          <w:szCs w:val="32"/>
        </w:rPr>
        <w:t xml:space="preserve">DOCKER CONTAINER </w:t>
      </w:r>
      <w:proofErr w:type="gramStart"/>
      <w:r w:rsidRPr="00064416">
        <w:rPr>
          <w:b/>
          <w:bCs/>
          <w:color w:val="EE0000"/>
          <w:sz w:val="32"/>
          <w:szCs w:val="32"/>
        </w:rPr>
        <w:t>REGISTRY:-</w:t>
      </w:r>
      <w:proofErr w:type="gramEnd"/>
    </w:p>
    <w:p w14:paraId="34D35581" w14:textId="7F90BC17" w:rsidR="00064416" w:rsidRDefault="00064416">
      <w:pPr>
        <w:rPr>
          <w:b/>
          <w:bCs/>
          <w:color w:val="EE0000"/>
          <w:sz w:val="32"/>
          <w:szCs w:val="32"/>
        </w:rPr>
      </w:pPr>
      <w:r w:rsidRPr="00064416">
        <w:rPr>
          <w:b/>
          <w:bCs/>
          <w:noProof/>
          <w:color w:val="EE0000"/>
          <w:sz w:val="32"/>
          <w:szCs w:val="32"/>
        </w:rPr>
        <w:lastRenderedPageBreak/>
        <w:drawing>
          <wp:inline distT="0" distB="0" distL="0" distR="0" wp14:anchorId="6E8CC958" wp14:editId="293E2D7E">
            <wp:extent cx="5731510" cy="3445510"/>
            <wp:effectExtent l="0" t="0" r="2540" b="2540"/>
            <wp:docPr id="24227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8155" name=""/>
                    <pic:cNvPicPr/>
                  </pic:nvPicPr>
                  <pic:blipFill>
                    <a:blip r:embed="rId33"/>
                    <a:stretch>
                      <a:fillRect/>
                    </a:stretch>
                  </pic:blipFill>
                  <pic:spPr>
                    <a:xfrm>
                      <a:off x="0" y="0"/>
                      <a:ext cx="5731510" cy="3445510"/>
                    </a:xfrm>
                    <a:prstGeom prst="rect">
                      <a:avLst/>
                    </a:prstGeom>
                  </pic:spPr>
                </pic:pic>
              </a:graphicData>
            </a:graphic>
          </wp:inline>
        </w:drawing>
      </w:r>
    </w:p>
    <w:p w14:paraId="06CF7447" w14:textId="77777777" w:rsidR="00064416" w:rsidRDefault="00064416">
      <w:pPr>
        <w:rPr>
          <w:b/>
          <w:bCs/>
          <w:color w:val="EE0000"/>
          <w:sz w:val="32"/>
          <w:szCs w:val="32"/>
        </w:rPr>
      </w:pPr>
    </w:p>
    <w:p w14:paraId="75B186DE" w14:textId="5B2B154F" w:rsidR="00064416" w:rsidRDefault="00064416">
      <w:pPr>
        <w:rPr>
          <w:b/>
          <w:bCs/>
          <w:color w:val="EE0000"/>
          <w:sz w:val="32"/>
          <w:szCs w:val="32"/>
        </w:rPr>
      </w:pPr>
      <w:r w:rsidRPr="00064416">
        <w:rPr>
          <w:b/>
          <w:bCs/>
          <w:noProof/>
          <w:color w:val="EE0000"/>
          <w:sz w:val="32"/>
          <w:szCs w:val="32"/>
        </w:rPr>
        <w:drawing>
          <wp:inline distT="0" distB="0" distL="0" distR="0" wp14:anchorId="1EDD5968" wp14:editId="1FDF3AF1">
            <wp:extent cx="5731510" cy="2732405"/>
            <wp:effectExtent l="0" t="0" r="2540" b="0"/>
            <wp:docPr id="70424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41664" name=""/>
                    <pic:cNvPicPr/>
                  </pic:nvPicPr>
                  <pic:blipFill>
                    <a:blip r:embed="rId34"/>
                    <a:stretch>
                      <a:fillRect/>
                    </a:stretch>
                  </pic:blipFill>
                  <pic:spPr>
                    <a:xfrm>
                      <a:off x="0" y="0"/>
                      <a:ext cx="5731510" cy="2732405"/>
                    </a:xfrm>
                    <a:prstGeom prst="rect">
                      <a:avLst/>
                    </a:prstGeom>
                  </pic:spPr>
                </pic:pic>
              </a:graphicData>
            </a:graphic>
          </wp:inline>
        </w:drawing>
      </w:r>
    </w:p>
    <w:p w14:paraId="56B24086" w14:textId="12B33D97" w:rsidR="00064416" w:rsidRDefault="00A737FA">
      <w:pPr>
        <w:rPr>
          <w:b/>
          <w:bCs/>
          <w:color w:val="EE0000"/>
          <w:sz w:val="32"/>
          <w:szCs w:val="32"/>
        </w:rPr>
      </w:pPr>
      <w:r>
        <w:rPr>
          <w:b/>
          <w:bCs/>
          <w:color w:val="EE0000"/>
          <w:sz w:val="32"/>
          <w:szCs w:val="32"/>
        </w:rPr>
        <w:t>WE CRETAE THE AWS CONTAINER REGISTRY FROM AZURE PORTAL GO TO THE CONATINER-SERVICES-REPOSITORY</w:t>
      </w:r>
    </w:p>
    <w:p w14:paraId="3DD9F8A4" w14:textId="77777777" w:rsidR="00A737FA" w:rsidRDefault="00A737FA">
      <w:pPr>
        <w:rPr>
          <w:b/>
          <w:bCs/>
          <w:color w:val="EE0000"/>
          <w:sz w:val="32"/>
          <w:szCs w:val="32"/>
        </w:rPr>
      </w:pPr>
    </w:p>
    <w:p w14:paraId="0BEE0230" w14:textId="19BA7500" w:rsidR="00A737FA" w:rsidRDefault="00FB71AD">
      <w:pPr>
        <w:rPr>
          <w:b/>
          <w:bCs/>
          <w:color w:val="EE0000"/>
          <w:sz w:val="32"/>
          <w:szCs w:val="32"/>
        </w:rPr>
      </w:pPr>
      <w:r>
        <w:rPr>
          <w:b/>
          <w:bCs/>
          <w:color w:val="EE0000"/>
          <w:sz w:val="32"/>
          <w:szCs w:val="32"/>
        </w:rPr>
        <w:t xml:space="preserve">AFTER CREATING THAT GO TO THE ACCESS KEY TO CTEATE THE KEY TO PUSH THE IMAGE TO THE REGISTRY. </w:t>
      </w:r>
    </w:p>
    <w:p w14:paraId="5447D59A" w14:textId="1B2C031E" w:rsidR="00FB71AD" w:rsidRDefault="00FB71AD">
      <w:pPr>
        <w:rPr>
          <w:b/>
          <w:bCs/>
          <w:color w:val="EE0000"/>
          <w:sz w:val="32"/>
          <w:szCs w:val="32"/>
        </w:rPr>
      </w:pPr>
      <w:r>
        <w:rPr>
          <w:noProof/>
        </w:rPr>
        <w:lastRenderedPageBreak/>
        <w:drawing>
          <wp:inline distT="0" distB="0" distL="0" distR="0" wp14:anchorId="608D290B" wp14:editId="38A670C8">
            <wp:extent cx="5731510" cy="3223895"/>
            <wp:effectExtent l="0" t="0" r="2540" b="0"/>
            <wp:docPr id="888312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AD5722" w14:textId="6DE6C08D" w:rsidR="00FB71AD" w:rsidRDefault="00FB71AD">
      <w:pPr>
        <w:rPr>
          <w:b/>
          <w:bCs/>
          <w:color w:val="EE0000"/>
          <w:sz w:val="32"/>
          <w:szCs w:val="32"/>
        </w:rPr>
      </w:pPr>
      <w:r>
        <w:rPr>
          <w:b/>
          <w:bCs/>
          <w:color w:val="EE0000"/>
          <w:sz w:val="32"/>
          <w:szCs w:val="32"/>
        </w:rPr>
        <w:t>AFTER CRETAING THE ACCESS KEY USE BELOW COMMAND TO PUSH THE IMAGE.</w:t>
      </w:r>
    </w:p>
    <w:p w14:paraId="6D6CE34F" w14:textId="77777777" w:rsidR="00FB71AD" w:rsidRDefault="00FB71AD">
      <w:pPr>
        <w:rPr>
          <w:b/>
          <w:bCs/>
          <w:color w:val="EE0000"/>
          <w:sz w:val="32"/>
          <w:szCs w:val="32"/>
        </w:rPr>
      </w:pPr>
    </w:p>
    <w:p w14:paraId="7B64289B" w14:textId="4875E206" w:rsidR="00A737FA" w:rsidRDefault="00A737FA">
      <w:pPr>
        <w:rPr>
          <w:b/>
          <w:bCs/>
          <w:color w:val="EE0000"/>
          <w:sz w:val="32"/>
          <w:szCs w:val="32"/>
        </w:rPr>
      </w:pPr>
      <w:r w:rsidRPr="00A737FA">
        <w:rPr>
          <w:b/>
          <w:bCs/>
          <w:noProof/>
          <w:color w:val="EE0000"/>
          <w:sz w:val="32"/>
          <w:szCs w:val="32"/>
        </w:rPr>
        <w:drawing>
          <wp:inline distT="0" distB="0" distL="0" distR="0" wp14:anchorId="401235A7" wp14:editId="74D11FF7">
            <wp:extent cx="5731510" cy="1766570"/>
            <wp:effectExtent l="0" t="0" r="2540" b="5080"/>
            <wp:docPr id="97654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48293" name=""/>
                    <pic:cNvPicPr/>
                  </pic:nvPicPr>
                  <pic:blipFill>
                    <a:blip r:embed="rId36"/>
                    <a:stretch>
                      <a:fillRect/>
                    </a:stretch>
                  </pic:blipFill>
                  <pic:spPr>
                    <a:xfrm>
                      <a:off x="0" y="0"/>
                      <a:ext cx="5731510" cy="1766570"/>
                    </a:xfrm>
                    <a:prstGeom prst="rect">
                      <a:avLst/>
                    </a:prstGeom>
                  </pic:spPr>
                </pic:pic>
              </a:graphicData>
            </a:graphic>
          </wp:inline>
        </w:drawing>
      </w:r>
    </w:p>
    <w:p w14:paraId="25079A67" w14:textId="63E77D05" w:rsidR="00A737FA" w:rsidRDefault="00A737FA">
      <w:pPr>
        <w:rPr>
          <w:b/>
          <w:bCs/>
          <w:color w:val="EE0000"/>
          <w:sz w:val="32"/>
          <w:szCs w:val="32"/>
        </w:rPr>
      </w:pPr>
      <w:r w:rsidRPr="00A737FA">
        <w:rPr>
          <w:b/>
          <w:bCs/>
          <w:color w:val="EE0000"/>
          <w:sz w:val="32"/>
          <w:szCs w:val="32"/>
        </w:rPr>
        <w:t>C:\Users\rohan\Downloads\script (1).zip</w:t>
      </w:r>
    </w:p>
    <w:p w14:paraId="4A17B664" w14:textId="649CE496" w:rsidR="00FB71AD" w:rsidRDefault="00FB71AD">
      <w:pPr>
        <w:rPr>
          <w:b/>
          <w:bCs/>
          <w:color w:val="EE0000"/>
          <w:sz w:val="32"/>
          <w:szCs w:val="32"/>
        </w:rPr>
      </w:pPr>
      <w:r>
        <w:rPr>
          <w:b/>
          <w:bCs/>
          <w:color w:val="EE0000"/>
          <w:sz w:val="32"/>
          <w:szCs w:val="32"/>
        </w:rPr>
        <w:t>AFTER THAT WHEN U GO TO THE SERVICES-REPOSITORY THERE U CAN SEE THIS IMAGES.</w:t>
      </w:r>
    </w:p>
    <w:p w14:paraId="2A3F791F" w14:textId="6F883578" w:rsidR="00FB71AD" w:rsidRDefault="00FB71AD">
      <w:pPr>
        <w:rPr>
          <w:b/>
          <w:bCs/>
          <w:color w:val="EE0000"/>
          <w:sz w:val="32"/>
          <w:szCs w:val="32"/>
        </w:rPr>
      </w:pPr>
      <w:r>
        <w:rPr>
          <w:noProof/>
        </w:rPr>
        <w:lastRenderedPageBreak/>
        <w:drawing>
          <wp:inline distT="0" distB="0" distL="0" distR="0" wp14:anchorId="6F622C75" wp14:editId="63AE8162">
            <wp:extent cx="5731510" cy="3223895"/>
            <wp:effectExtent l="0" t="0" r="2540" b="0"/>
            <wp:docPr id="3573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B1DBFEC" w14:textId="77777777" w:rsidR="00FB71AD" w:rsidRDefault="00FB71AD">
      <w:pPr>
        <w:rPr>
          <w:b/>
          <w:bCs/>
          <w:color w:val="EE0000"/>
          <w:sz w:val="32"/>
          <w:szCs w:val="32"/>
        </w:rPr>
      </w:pPr>
    </w:p>
    <w:p w14:paraId="4D5B4537" w14:textId="417B2380" w:rsidR="00FB71AD" w:rsidRDefault="00FB71AD">
      <w:pPr>
        <w:rPr>
          <w:b/>
          <w:bCs/>
          <w:color w:val="EE0000"/>
          <w:sz w:val="32"/>
          <w:szCs w:val="32"/>
        </w:rPr>
      </w:pPr>
      <w:r>
        <w:rPr>
          <w:b/>
          <w:bCs/>
          <w:color w:val="EE0000"/>
          <w:sz w:val="32"/>
          <w:szCs w:val="32"/>
        </w:rPr>
        <w:t>.</w:t>
      </w:r>
    </w:p>
    <w:p w14:paraId="2566635F" w14:textId="78A3FF98" w:rsidR="00FB71AD" w:rsidRDefault="00FB71AD">
      <w:pPr>
        <w:rPr>
          <w:b/>
          <w:bCs/>
          <w:color w:val="EE0000"/>
          <w:sz w:val="32"/>
          <w:szCs w:val="32"/>
        </w:rPr>
      </w:pPr>
      <w:r>
        <w:rPr>
          <w:b/>
          <w:bCs/>
          <w:color w:val="EE0000"/>
          <w:sz w:val="32"/>
          <w:szCs w:val="32"/>
        </w:rPr>
        <w:t>4)</w:t>
      </w:r>
      <w:r w:rsidRPr="00FB71AD">
        <w:t xml:space="preserve"> </w:t>
      </w:r>
      <w:r w:rsidRPr="00FB71AD">
        <w:rPr>
          <w:b/>
          <w:bCs/>
          <w:color w:val="EE0000"/>
          <w:sz w:val="32"/>
          <w:szCs w:val="32"/>
        </w:rPr>
        <w:t xml:space="preserve">Azure Container </w:t>
      </w:r>
      <w:proofErr w:type="gramStart"/>
      <w:r w:rsidRPr="00FB71AD">
        <w:rPr>
          <w:b/>
          <w:bCs/>
          <w:color w:val="EE0000"/>
          <w:sz w:val="32"/>
          <w:szCs w:val="32"/>
        </w:rPr>
        <w:t>Instances</w:t>
      </w:r>
      <w:r>
        <w:rPr>
          <w:b/>
          <w:bCs/>
          <w:color w:val="EE0000"/>
          <w:sz w:val="32"/>
          <w:szCs w:val="32"/>
        </w:rPr>
        <w:t>:=</w:t>
      </w:r>
      <w:proofErr w:type="gramEnd"/>
    </w:p>
    <w:p w14:paraId="25D14585" w14:textId="4BE976F6" w:rsidR="00FB71AD" w:rsidRDefault="00FB71AD">
      <w:pPr>
        <w:rPr>
          <w:b/>
          <w:bCs/>
          <w:color w:val="EE0000"/>
          <w:sz w:val="32"/>
          <w:szCs w:val="32"/>
        </w:rPr>
      </w:pPr>
      <w:r w:rsidRPr="00FB71AD">
        <w:rPr>
          <w:b/>
          <w:bCs/>
          <w:noProof/>
          <w:color w:val="EE0000"/>
          <w:sz w:val="32"/>
          <w:szCs w:val="32"/>
        </w:rPr>
        <w:drawing>
          <wp:inline distT="0" distB="0" distL="0" distR="0" wp14:anchorId="5685979A" wp14:editId="165E6D2B">
            <wp:extent cx="6315075" cy="3052589"/>
            <wp:effectExtent l="0" t="0" r="0" b="0"/>
            <wp:docPr id="100874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44539" name=""/>
                    <pic:cNvPicPr/>
                  </pic:nvPicPr>
                  <pic:blipFill>
                    <a:blip r:embed="rId38"/>
                    <a:stretch>
                      <a:fillRect/>
                    </a:stretch>
                  </pic:blipFill>
                  <pic:spPr>
                    <a:xfrm>
                      <a:off x="0" y="0"/>
                      <a:ext cx="6319856" cy="3054900"/>
                    </a:xfrm>
                    <a:prstGeom prst="rect">
                      <a:avLst/>
                    </a:prstGeom>
                  </pic:spPr>
                </pic:pic>
              </a:graphicData>
            </a:graphic>
          </wp:inline>
        </w:drawing>
      </w:r>
    </w:p>
    <w:p w14:paraId="4FFACD9B" w14:textId="3D6C0A6C" w:rsidR="00FB71AD" w:rsidRDefault="00012BB9">
      <w:pPr>
        <w:rPr>
          <w:b/>
          <w:bCs/>
          <w:color w:val="EE0000"/>
          <w:sz w:val="32"/>
          <w:szCs w:val="32"/>
        </w:rPr>
      </w:pPr>
      <w:r>
        <w:rPr>
          <w:b/>
          <w:bCs/>
          <w:color w:val="EE0000"/>
          <w:sz w:val="32"/>
          <w:szCs w:val="32"/>
        </w:rPr>
        <w:t xml:space="preserve">GO TO THE AZURE PORTAL- SEARCH CONTAINER INSTANCE </w:t>
      </w:r>
    </w:p>
    <w:p w14:paraId="3398A993" w14:textId="461C5D93" w:rsidR="00012BB9" w:rsidRDefault="00012BB9">
      <w:pPr>
        <w:rPr>
          <w:b/>
          <w:bCs/>
          <w:color w:val="EE0000"/>
          <w:sz w:val="32"/>
          <w:szCs w:val="32"/>
        </w:rPr>
      </w:pPr>
      <w:r>
        <w:rPr>
          <w:noProof/>
        </w:rPr>
        <w:lastRenderedPageBreak/>
        <w:drawing>
          <wp:inline distT="0" distB="0" distL="0" distR="0" wp14:anchorId="0DBFCD8A" wp14:editId="6782C638">
            <wp:extent cx="5731510" cy="3223895"/>
            <wp:effectExtent l="0" t="0" r="2540" b="0"/>
            <wp:docPr id="991007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37BEC85" w14:textId="1303FA20" w:rsidR="00012BB9" w:rsidRDefault="00012BB9">
      <w:pPr>
        <w:rPr>
          <w:b/>
          <w:bCs/>
          <w:color w:val="EE0000"/>
          <w:sz w:val="32"/>
          <w:szCs w:val="32"/>
        </w:rPr>
      </w:pPr>
      <w:r>
        <w:rPr>
          <w:b/>
          <w:bCs/>
          <w:color w:val="EE0000"/>
          <w:sz w:val="32"/>
          <w:szCs w:val="32"/>
        </w:rPr>
        <w:t xml:space="preserve">FROM CONTAINER REGISTRY IT WILL AUTOMATICALLY TAKE YOUR IMAGE IF U ENABLE THE ADMIN </w:t>
      </w:r>
      <w:proofErr w:type="gramStart"/>
      <w:r>
        <w:rPr>
          <w:b/>
          <w:bCs/>
          <w:color w:val="EE0000"/>
          <w:sz w:val="32"/>
          <w:szCs w:val="32"/>
        </w:rPr>
        <w:t>USER  WHILE</w:t>
      </w:r>
      <w:proofErr w:type="gramEnd"/>
      <w:r>
        <w:rPr>
          <w:b/>
          <w:bCs/>
          <w:color w:val="EE0000"/>
          <w:sz w:val="32"/>
          <w:szCs w:val="32"/>
        </w:rPr>
        <w:t xml:space="preserve"> ACCESS KEY.</w:t>
      </w:r>
    </w:p>
    <w:p w14:paraId="6F0AEC30" w14:textId="68B2D17A" w:rsidR="00012BB9" w:rsidRDefault="00012BB9">
      <w:pPr>
        <w:rPr>
          <w:b/>
          <w:bCs/>
          <w:color w:val="EE0000"/>
          <w:sz w:val="32"/>
          <w:szCs w:val="32"/>
        </w:rPr>
      </w:pPr>
    </w:p>
    <w:p w14:paraId="718C5FFE" w14:textId="63C03D58" w:rsidR="00012BB9" w:rsidRDefault="00012BB9">
      <w:pPr>
        <w:rPr>
          <w:b/>
          <w:bCs/>
          <w:color w:val="EE0000"/>
          <w:sz w:val="32"/>
          <w:szCs w:val="32"/>
        </w:rPr>
      </w:pPr>
      <w:r>
        <w:rPr>
          <w:b/>
          <w:bCs/>
          <w:color w:val="EE0000"/>
          <w:sz w:val="32"/>
          <w:szCs w:val="32"/>
        </w:rPr>
        <w:t>ENABLE PORT 80.</w:t>
      </w:r>
    </w:p>
    <w:p w14:paraId="15C46049" w14:textId="0B09ECAD" w:rsidR="00012BB9" w:rsidRDefault="00012BB9">
      <w:pPr>
        <w:rPr>
          <w:b/>
          <w:bCs/>
          <w:color w:val="EE0000"/>
          <w:sz w:val="32"/>
          <w:szCs w:val="32"/>
        </w:rPr>
      </w:pPr>
      <w:r>
        <w:rPr>
          <w:noProof/>
        </w:rPr>
        <w:drawing>
          <wp:inline distT="0" distB="0" distL="0" distR="0" wp14:anchorId="325CDF11" wp14:editId="3BB387C5">
            <wp:extent cx="5731510" cy="3223895"/>
            <wp:effectExtent l="0" t="0" r="2540" b="0"/>
            <wp:docPr id="2077786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9F708D" w14:textId="5E02547A" w:rsidR="00012BB9" w:rsidRDefault="00012BB9">
      <w:pPr>
        <w:rPr>
          <w:b/>
          <w:bCs/>
          <w:color w:val="EE0000"/>
          <w:sz w:val="32"/>
          <w:szCs w:val="32"/>
        </w:rPr>
      </w:pPr>
      <w:r>
        <w:rPr>
          <w:b/>
          <w:bCs/>
          <w:color w:val="EE0000"/>
          <w:sz w:val="32"/>
          <w:szCs w:val="32"/>
        </w:rPr>
        <w:t>IF NOT NECESSARY DON’T TAKE LOGS.</w:t>
      </w:r>
    </w:p>
    <w:p w14:paraId="497416FD" w14:textId="2C13F6B7" w:rsidR="00012BB9" w:rsidRDefault="00012BB9">
      <w:pPr>
        <w:rPr>
          <w:b/>
          <w:bCs/>
          <w:color w:val="EE0000"/>
          <w:sz w:val="32"/>
          <w:szCs w:val="32"/>
        </w:rPr>
      </w:pPr>
      <w:r>
        <w:rPr>
          <w:b/>
          <w:bCs/>
          <w:color w:val="EE0000"/>
          <w:sz w:val="32"/>
          <w:szCs w:val="32"/>
        </w:rPr>
        <w:lastRenderedPageBreak/>
        <w:t>AFTER THAT TAKE PUBLIC IP OF CONTAINER INSTRANCE AND BROWSE.</w:t>
      </w:r>
    </w:p>
    <w:p w14:paraId="522CD4B5" w14:textId="77777777" w:rsidR="00012BB9" w:rsidRDefault="00012BB9">
      <w:pPr>
        <w:rPr>
          <w:b/>
          <w:bCs/>
          <w:color w:val="EE0000"/>
          <w:sz w:val="32"/>
          <w:szCs w:val="32"/>
        </w:rPr>
      </w:pPr>
    </w:p>
    <w:p w14:paraId="30E846CE" w14:textId="41DB679C" w:rsidR="00012BB9" w:rsidRPr="00064416" w:rsidRDefault="00012BB9">
      <w:pPr>
        <w:rPr>
          <w:b/>
          <w:bCs/>
          <w:color w:val="EE0000"/>
          <w:sz w:val="32"/>
          <w:szCs w:val="32"/>
        </w:rPr>
      </w:pPr>
      <w:bookmarkStart w:id="0" w:name="_GoBack"/>
      <w:bookmarkEnd w:id="0"/>
    </w:p>
    <w:p w14:paraId="0041076C" w14:textId="4668AD0C" w:rsidR="00064416" w:rsidRPr="00064416" w:rsidRDefault="00064416">
      <w:pPr>
        <w:rPr>
          <w:b/>
          <w:bCs/>
          <w:color w:val="000000" w:themeColor="text1"/>
        </w:rPr>
      </w:pPr>
    </w:p>
    <w:sectPr w:rsidR="00064416" w:rsidRPr="00064416">
      <w:head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349E3A" w14:textId="77777777" w:rsidR="006C3F90" w:rsidRDefault="006C3F90" w:rsidP="00D019E3">
      <w:pPr>
        <w:spacing w:after="0" w:line="240" w:lineRule="auto"/>
      </w:pPr>
      <w:r>
        <w:separator/>
      </w:r>
    </w:p>
  </w:endnote>
  <w:endnote w:type="continuationSeparator" w:id="0">
    <w:p w14:paraId="23070331" w14:textId="77777777" w:rsidR="006C3F90" w:rsidRDefault="006C3F90" w:rsidP="00D01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2CB21B" w14:textId="77777777" w:rsidR="006C3F90" w:rsidRDefault="006C3F90" w:rsidP="00D019E3">
      <w:pPr>
        <w:spacing w:after="0" w:line="240" w:lineRule="auto"/>
      </w:pPr>
      <w:r>
        <w:separator/>
      </w:r>
    </w:p>
  </w:footnote>
  <w:footnote w:type="continuationSeparator" w:id="0">
    <w:p w14:paraId="477B8B00" w14:textId="77777777" w:rsidR="006C3F90" w:rsidRDefault="006C3F90" w:rsidP="00D01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CFB2E6" w14:textId="2ADB5F29" w:rsidR="00D019E3" w:rsidRDefault="00D019E3">
    <w:pPr>
      <w:pStyle w:val="Header"/>
    </w:pPr>
    <w:r>
      <w:t xml:space="preserve">                                                                  WEB APP</w:t>
    </w:r>
    <w:r w:rsidR="00FB71AD">
      <w:t xml:space="preserve"> AND CONTAINERS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1636B"/>
    <w:multiLevelType w:val="multilevel"/>
    <w:tmpl w:val="940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63CD"/>
    <w:multiLevelType w:val="multilevel"/>
    <w:tmpl w:val="F00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C6124"/>
    <w:multiLevelType w:val="multilevel"/>
    <w:tmpl w:val="B778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35706"/>
    <w:multiLevelType w:val="multilevel"/>
    <w:tmpl w:val="ACE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E65AC"/>
    <w:multiLevelType w:val="multilevel"/>
    <w:tmpl w:val="9A9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8184D"/>
    <w:multiLevelType w:val="multilevel"/>
    <w:tmpl w:val="129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33372"/>
    <w:multiLevelType w:val="multilevel"/>
    <w:tmpl w:val="BE1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402C1"/>
    <w:multiLevelType w:val="multilevel"/>
    <w:tmpl w:val="88BA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7"/>
  </w:num>
  <w:num w:numId="4">
    <w:abstractNumId w:val="5"/>
  </w:num>
  <w:num w:numId="5">
    <w:abstractNumId w:val="4"/>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94"/>
    <w:rsid w:val="00012BB9"/>
    <w:rsid w:val="00041C4A"/>
    <w:rsid w:val="00064416"/>
    <w:rsid w:val="00087AE2"/>
    <w:rsid w:val="000C0205"/>
    <w:rsid w:val="00145137"/>
    <w:rsid w:val="00262787"/>
    <w:rsid w:val="00263A6B"/>
    <w:rsid w:val="0026443D"/>
    <w:rsid w:val="0036581E"/>
    <w:rsid w:val="003907AD"/>
    <w:rsid w:val="00675894"/>
    <w:rsid w:val="006C3F90"/>
    <w:rsid w:val="0071495F"/>
    <w:rsid w:val="007502A8"/>
    <w:rsid w:val="00A737FA"/>
    <w:rsid w:val="00B9422A"/>
    <w:rsid w:val="00C74792"/>
    <w:rsid w:val="00D019E3"/>
    <w:rsid w:val="00D60619"/>
    <w:rsid w:val="00D706EF"/>
    <w:rsid w:val="00F978CE"/>
    <w:rsid w:val="00FB7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33CC"/>
  <w15:chartTrackingRefBased/>
  <w15:docId w15:val="{85C0D20C-EF0B-4A45-AD7D-B5C32D340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894"/>
    <w:rPr>
      <w:rFonts w:eastAsiaTheme="majorEastAsia" w:cstheme="majorBidi"/>
      <w:color w:val="272727" w:themeColor="text1" w:themeTint="D8"/>
    </w:rPr>
  </w:style>
  <w:style w:type="paragraph" w:styleId="Title">
    <w:name w:val="Title"/>
    <w:basedOn w:val="Normal"/>
    <w:next w:val="Normal"/>
    <w:link w:val="TitleChar"/>
    <w:uiPriority w:val="10"/>
    <w:qFormat/>
    <w:rsid w:val="00675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894"/>
    <w:pPr>
      <w:spacing w:before="160"/>
      <w:jc w:val="center"/>
    </w:pPr>
    <w:rPr>
      <w:i/>
      <w:iCs/>
      <w:color w:val="404040" w:themeColor="text1" w:themeTint="BF"/>
    </w:rPr>
  </w:style>
  <w:style w:type="character" w:customStyle="1" w:styleId="QuoteChar">
    <w:name w:val="Quote Char"/>
    <w:basedOn w:val="DefaultParagraphFont"/>
    <w:link w:val="Quote"/>
    <w:uiPriority w:val="29"/>
    <w:rsid w:val="00675894"/>
    <w:rPr>
      <w:i/>
      <w:iCs/>
      <w:color w:val="404040" w:themeColor="text1" w:themeTint="BF"/>
    </w:rPr>
  </w:style>
  <w:style w:type="paragraph" w:styleId="ListParagraph">
    <w:name w:val="List Paragraph"/>
    <w:basedOn w:val="Normal"/>
    <w:uiPriority w:val="34"/>
    <w:qFormat/>
    <w:rsid w:val="00675894"/>
    <w:pPr>
      <w:ind w:left="720"/>
      <w:contextualSpacing/>
    </w:pPr>
  </w:style>
  <w:style w:type="character" w:styleId="IntenseEmphasis">
    <w:name w:val="Intense Emphasis"/>
    <w:basedOn w:val="DefaultParagraphFont"/>
    <w:uiPriority w:val="21"/>
    <w:qFormat/>
    <w:rsid w:val="00675894"/>
    <w:rPr>
      <w:i/>
      <w:iCs/>
      <w:color w:val="2F5496" w:themeColor="accent1" w:themeShade="BF"/>
    </w:rPr>
  </w:style>
  <w:style w:type="paragraph" w:styleId="IntenseQuote">
    <w:name w:val="Intense Quote"/>
    <w:basedOn w:val="Normal"/>
    <w:next w:val="Normal"/>
    <w:link w:val="IntenseQuoteChar"/>
    <w:uiPriority w:val="30"/>
    <w:qFormat/>
    <w:rsid w:val="00675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894"/>
    <w:rPr>
      <w:i/>
      <w:iCs/>
      <w:color w:val="2F5496" w:themeColor="accent1" w:themeShade="BF"/>
    </w:rPr>
  </w:style>
  <w:style w:type="character" w:styleId="IntenseReference">
    <w:name w:val="Intense Reference"/>
    <w:basedOn w:val="DefaultParagraphFont"/>
    <w:uiPriority w:val="32"/>
    <w:qFormat/>
    <w:rsid w:val="00675894"/>
    <w:rPr>
      <w:b/>
      <w:bCs/>
      <w:smallCaps/>
      <w:color w:val="2F5496" w:themeColor="accent1" w:themeShade="BF"/>
      <w:spacing w:val="5"/>
    </w:rPr>
  </w:style>
  <w:style w:type="paragraph" w:styleId="Header">
    <w:name w:val="header"/>
    <w:basedOn w:val="Normal"/>
    <w:link w:val="HeaderChar"/>
    <w:uiPriority w:val="99"/>
    <w:unhideWhenUsed/>
    <w:rsid w:val="00D019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9E3"/>
  </w:style>
  <w:style w:type="paragraph" w:styleId="Footer">
    <w:name w:val="footer"/>
    <w:basedOn w:val="Normal"/>
    <w:link w:val="FooterChar"/>
    <w:uiPriority w:val="99"/>
    <w:unhideWhenUsed/>
    <w:rsid w:val="00D019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23</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Salunkhe</dc:creator>
  <cp:keywords/>
  <dc:description/>
  <cp:lastModifiedBy>Admin</cp:lastModifiedBy>
  <cp:revision>3</cp:revision>
  <dcterms:created xsi:type="dcterms:W3CDTF">2025-11-24T08:31:00Z</dcterms:created>
  <dcterms:modified xsi:type="dcterms:W3CDTF">2026-02-10T08:51:00Z</dcterms:modified>
</cp:coreProperties>
</file>