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y1g7ibktswk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Postfix Mail Server Configuration on Linux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guide explains how to configure a 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Postfix Mail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 Linux system (CentOS/RHEL/Rocky Linux).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Configure Hostname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Check the current hostname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hostname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required, set the hostname: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hostnamectl set-hostname mail.linux.com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hostname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Configure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hosts file: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vi /etc/hosts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entry: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192.168.65.130   mail.linux.com    mail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192.168.229.170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your server's IP address.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and exit.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Install Postfix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CentOS/RHEL 7: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install postfix -y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Rocky Linux 8/9, AlmaLinux 8/9, or RHEL 8/9: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postfix -y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Check and Start Postfix Service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Postfix is installed: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status postfix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service: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postfix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it to start automatically after reboot: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enable postfix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status: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status postfix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Active: active (running)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Configure Postfix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Postfix configuration file: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vi /etc/postfix/main.cf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the following parameters.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Set Hostname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Find:line 94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#myhostname = host.domain.tld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to: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myhostname = mail.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linux.co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gives the mail server 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fully qualified hostname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Set Domain Name:line 102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#mydomain = domain.tld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to: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mydomain = linux.com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defines your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mail domain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Email addresses can therefore look like: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akash@linux.com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rushi@linux.com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Set Origin: line 118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#myorigin = $myhostname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to: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myorigin = $mydomain 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controls the domain that Postfix adds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locally generated mail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when the sender doesn't specify one.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example, if Linux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rushi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sends: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 akash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Allow Listening on All Network Interfaces: line 132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inet_interfaces = localhost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it to: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inet_interfaces = all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Postfix will generally accept SMTP connections only through the local machine.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 for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server-to-server mail lab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is useful.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Configure Destination Domains:184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#mydestination = $myhostname, localhost.$mydomain, localhost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 it: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#mydestination = $myhostname, localhost.$mydomain, localhost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uncomment or add: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mydestination = $myhostname, localhost.$mydomain, localhost, $mydomain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 change it to: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mydestination = $myhostname, localhost.$mydomain, localhost, $mydomain</w:t>
      </w:r>
    </w:p>
    <w:p w:rsidR="00000000" w:rsidDel="00000000" w:rsidP="00000000" w:rsidRDefault="00000000" w:rsidRPr="00000000" w14:paraId="0000005C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heading=h.1hfrdtm9e2nd" w:id="1"/>
      <w:bookmarkEnd w:id="1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mydestination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mean?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It tells Postfix: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600" w:right="60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"Which domains should this mail server consider to be local?"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 server is: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mail.linux.com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 your domain is: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linux.com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By adding: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$mydomain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are effectively telling Postfix: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linux.com = local domain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and exit the file.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Restart Postfix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 the service: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restart postfix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status: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status postfix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Install Mail Client (s-nail)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mail command exists: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installed, 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s-nail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CentOS/RHEL 7: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install s-nail -y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Rocky Linux/RHEL 8/9: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s-nail -y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Create Users for Testing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first user: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useradd akash</w:t>
        <w:br w:type="textWrapping"/>
        <w:t xml:space="preserve">sudo passwd akash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second user: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useradd rushi</w:t>
        <w:br w:type="textWrapping"/>
        <w:t xml:space="preserve">sudo passwd rushi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/etc/passwd | grep -E "akash|rushi"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9: Send Mail from Root to Akash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as root (if not already).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an email: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 akash@linux.com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Subject: Test Mail</w:t>
        <w:br w:type="textWrapping"/>
        <w:br w:type="textWrapping"/>
        <w:t xml:space="preserve">Hello Akash,</w:t>
        <w:br w:type="textWrapping"/>
        <w:t xml:space="preserve">This is a test email from Root.</w:t>
        <w:br w:type="textWrapping"/>
        <w:br w:type="textWrapping"/>
        <w:t xml:space="preserve">.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type: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Ctrl +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send the mail.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10: Check Mail as Akash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to Akash: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 - akash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mailbox: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 version...</w:t>
        <w:br w:type="textWrapping"/>
        <w:t xml:space="preserve">&gt;N 1 root@mail.linux.com Test Mail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message by typing: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Quit: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11: Send Mail from Akash to Rushi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logged in as Akash: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mail rushi@linux.com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Subject: Hello</w:t>
        <w:br w:type="textWrapping"/>
        <w:br w:type="textWrapping"/>
        <w:t xml:space="preserve">Hi Rushi,</w:t>
        <w:br w:type="textWrapping"/>
        <w:t xml:space="preserve">Testing Postfix mail server.</w:t>
        <w:br w:type="textWrapping"/>
        <w:br w:type="textWrapping"/>
        <w:t xml:space="preserve">.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Ctrl +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send.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5kBprnR6lXoHBvPgKQM+qltkw==">CgMxLjAyDmgueTFnN2lia3Rzd2txMg5oLjFoZnJkdG05ZTJuZDgAciExei1kbDRrREtIekcwSGxvbkdPYk9mWGtfc2tYMnQzY2o=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