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2146889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1B5650">
            <w:sdt>
              <w:sdtPr>
                <w:rPr>
                  <w:rFonts w:asciiTheme="majorHAnsi" w:eastAsiaTheme="majorEastAsia" w:hAnsiTheme="majorHAnsi" w:cstheme="majorBidi"/>
                </w:rPr>
                <w:alias w:val="Company"/>
                <w:id w:val="13406915"/>
                <w:placeholder>
                  <w:docPart w:val="91D233EDF9CF4A4BB71BA069CB206C3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B5650" w:rsidRDefault="001B5650" w:rsidP="001B5650">
                    <w:pPr>
                      <w:pStyle w:val="NoSpacing"/>
                      <w:rPr>
                        <w:rFonts w:asciiTheme="majorHAnsi" w:eastAsiaTheme="majorEastAsia" w:hAnsiTheme="majorHAnsi" w:cstheme="majorBidi"/>
                      </w:rPr>
                    </w:pPr>
                    <w:r>
                      <w:rPr>
                        <w:rFonts w:asciiTheme="majorHAnsi" w:eastAsiaTheme="majorEastAsia" w:hAnsiTheme="majorHAnsi" w:cstheme="majorBidi"/>
                        <w:lang w:val="sv-SE"/>
                      </w:rPr>
                      <w:t>AseMon – The GUI Version</w:t>
                    </w:r>
                  </w:p>
                </w:tc>
              </w:sdtContent>
            </w:sdt>
          </w:tr>
          <w:tr w:rsidR="001B5650">
            <w:tc>
              <w:tcPr>
                <w:tcW w:w="7672" w:type="dxa"/>
              </w:tcPr>
              <w:sdt>
                <w:sdtPr>
                  <w:rPr>
                    <w:rFonts w:asciiTheme="majorHAnsi" w:eastAsiaTheme="majorEastAsia" w:hAnsiTheme="majorHAnsi" w:cstheme="majorBidi"/>
                    <w:color w:val="4F81BD" w:themeColor="accent1"/>
                    <w:sz w:val="80"/>
                    <w:szCs w:val="80"/>
                  </w:rPr>
                  <w:alias w:val="Title"/>
                  <w:id w:val="13406919"/>
                  <w:placeholder>
                    <w:docPart w:val="6564FC65CC704ACAA8992B761FF376BD"/>
                  </w:placeholder>
                  <w:dataBinding w:prefixMappings="xmlns:ns0='http://schemas.openxmlformats.org/package/2006/metadata/core-properties' xmlns:ns1='http://purl.org/dc/elements/1.1/'" w:xpath="/ns0:coreProperties[1]/ns1:title[1]" w:storeItemID="{6C3C8BC8-F283-45AE-878A-BAB7291924A1}"/>
                  <w:text/>
                </w:sdtPr>
                <w:sdtContent>
                  <w:p w:rsidR="001B5650" w:rsidRDefault="001B5650" w:rsidP="001B5650">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Users Guide</w:t>
                    </w:r>
                  </w:p>
                </w:sdtContent>
              </w:sdt>
            </w:tc>
          </w:tr>
          <w:tr w:rsidR="001B5650">
            <w:sdt>
              <w:sdtPr>
                <w:rPr>
                  <w:rFonts w:asciiTheme="majorHAnsi" w:eastAsiaTheme="majorEastAsia" w:hAnsiTheme="majorHAnsi" w:cstheme="majorBidi"/>
                </w:rPr>
                <w:alias w:val="Subtitle"/>
                <w:id w:val="13406923"/>
                <w:placeholder>
                  <w:docPart w:val="466B416147C94A1AB37C909C2FFD49F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B5650" w:rsidRDefault="006458F8" w:rsidP="001B5650">
                    <w:pPr>
                      <w:pStyle w:val="NoSpacing"/>
                      <w:rPr>
                        <w:rFonts w:asciiTheme="majorHAnsi" w:eastAsiaTheme="majorEastAsia" w:hAnsiTheme="majorHAnsi" w:cstheme="majorBidi"/>
                      </w:rPr>
                    </w:pPr>
                    <w:r>
                      <w:rPr>
                        <w:rFonts w:asciiTheme="majorHAnsi" w:eastAsiaTheme="majorEastAsia" w:hAnsiTheme="majorHAnsi" w:cstheme="majorBidi"/>
                      </w:rPr>
                      <w:t>Version x</w:t>
                    </w:r>
                    <w:r w:rsidR="001B5650">
                      <w:rPr>
                        <w:rFonts w:asciiTheme="majorHAnsi" w:eastAsiaTheme="majorEastAsia" w:hAnsiTheme="majorHAnsi" w:cstheme="majorBidi"/>
                      </w:rPr>
                      <w:t>.0</w:t>
                    </w:r>
                  </w:p>
                </w:tc>
              </w:sdtContent>
            </w:sdt>
          </w:tr>
        </w:tbl>
        <w:p w:rsidR="001B5650" w:rsidRDefault="001B5650"/>
        <w:p w:rsidR="001B5650" w:rsidRDefault="001B5650"/>
        <w:tbl>
          <w:tblPr>
            <w:tblpPr w:leftFromText="187" w:rightFromText="187" w:horzAnchor="margin" w:tblpXSpec="center" w:tblpYSpec="bottom"/>
            <w:tblW w:w="4000" w:type="pct"/>
            <w:tblLook w:val="04A0"/>
          </w:tblPr>
          <w:tblGrid>
            <w:gridCol w:w="7672"/>
          </w:tblGrid>
          <w:tr w:rsidR="001B5650">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1B5650" w:rsidRDefault="001B5650">
                    <w:pPr>
                      <w:pStyle w:val="NoSpacing"/>
                      <w:rPr>
                        <w:color w:val="4F81BD" w:themeColor="accent1"/>
                      </w:rPr>
                    </w:pPr>
                    <w:proofErr w:type="spellStart"/>
                    <w:r w:rsidRPr="001B5650">
                      <w:rPr>
                        <w:color w:val="4F81BD" w:themeColor="accent1"/>
                      </w:rPr>
                      <w:t>Goran</w:t>
                    </w:r>
                    <w:proofErr w:type="spellEnd"/>
                    <w:r w:rsidRPr="001B5650">
                      <w:rPr>
                        <w:color w:val="4F81BD" w:themeColor="accent1"/>
                      </w:rPr>
                      <w:t xml:space="preserve"> Schwarz</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0-06-21T00:00:00Z">
                    <w:dateFormat w:val="M/d/yyyy"/>
                    <w:lid w:val="en-US"/>
                    <w:storeMappedDataAs w:val="dateTime"/>
                    <w:calendar w:val="gregorian"/>
                  </w:date>
                </w:sdtPr>
                <w:sdtContent>
                  <w:p w:rsidR="001B5650" w:rsidRDefault="001B5650">
                    <w:pPr>
                      <w:pStyle w:val="NoSpacing"/>
                      <w:rPr>
                        <w:color w:val="4F81BD" w:themeColor="accent1"/>
                      </w:rPr>
                    </w:pPr>
                    <w:r>
                      <w:rPr>
                        <w:color w:val="4F81BD" w:themeColor="accent1"/>
                      </w:rPr>
                      <w:t>6/21/2010</w:t>
                    </w:r>
                  </w:p>
                </w:sdtContent>
              </w:sdt>
              <w:p w:rsidR="001B5650" w:rsidRDefault="001B5650">
                <w:pPr>
                  <w:pStyle w:val="NoSpacing"/>
                  <w:rPr>
                    <w:color w:val="4F81BD" w:themeColor="accent1"/>
                  </w:rPr>
                </w:pPr>
              </w:p>
            </w:tc>
          </w:tr>
        </w:tbl>
        <w:p w:rsidR="001B5650" w:rsidRDefault="001B5650"/>
        <w:p w:rsidR="001B5650" w:rsidRDefault="001B5650">
          <w:r>
            <w:br w:type="page"/>
          </w:r>
        </w:p>
      </w:sdtContent>
    </w:sdt>
    <w:p w:rsidR="006458F8" w:rsidRDefault="00DC14B0">
      <w:pPr>
        <w:pStyle w:val="TOC1"/>
        <w:tabs>
          <w:tab w:val="right" w:leader="dot" w:pos="9350"/>
        </w:tabs>
        <w:rPr>
          <w:noProof/>
        </w:rPr>
      </w:pPr>
      <w:r w:rsidRPr="00DC14B0">
        <w:lastRenderedPageBreak/>
        <w:fldChar w:fldCharType="begin"/>
      </w:r>
      <w:r w:rsidR="00BD2C07">
        <w:instrText xml:space="preserve"> TOC \o "1-3" \h \z \u </w:instrText>
      </w:r>
      <w:r w:rsidRPr="00DC14B0">
        <w:fldChar w:fldCharType="separate"/>
      </w:r>
      <w:hyperlink w:anchor="_Toc281993410" w:history="1">
        <w:r w:rsidR="006458F8" w:rsidRPr="008E62A2">
          <w:rPr>
            <w:rStyle w:val="Hyperlink"/>
            <w:noProof/>
          </w:rPr>
          <w:t>What is this tool all about</w:t>
        </w:r>
        <w:r w:rsidR="006458F8">
          <w:rPr>
            <w:noProof/>
            <w:webHidden/>
          </w:rPr>
          <w:tab/>
        </w:r>
        <w:r w:rsidR="006458F8">
          <w:rPr>
            <w:noProof/>
            <w:webHidden/>
          </w:rPr>
          <w:fldChar w:fldCharType="begin"/>
        </w:r>
        <w:r w:rsidR="006458F8">
          <w:rPr>
            <w:noProof/>
            <w:webHidden/>
          </w:rPr>
          <w:instrText xml:space="preserve"> PAGEREF _Toc281993410 \h </w:instrText>
        </w:r>
        <w:r w:rsidR="006458F8">
          <w:rPr>
            <w:noProof/>
            <w:webHidden/>
          </w:rPr>
        </w:r>
        <w:r w:rsidR="006458F8">
          <w:rPr>
            <w:noProof/>
            <w:webHidden/>
          </w:rPr>
          <w:fldChar w:fldCharType="separate"/>
        </w:r>
        <w:r w:rsidR="00D74D23">
          <w:rPr>
            <w:noProof/>
            <w:webHidden/>
          </w:rPr>
          <w:t>4</w:t>
        </w:r>
        <w:r w:rsidR="006458F8">
          <w:rPr>
            <w:noProof/>
            <w:webHidden/>
          </w:rPr>
          <w:fldChar w:fldCharType="end"/>
        </w:r>
      </w:hyperlink>
    </w:p>
    <w:p w:rsidR="006458F8" w:rsidRDefault="006458F8">
      <w:pPr>
        <w:pStyle w:val="TOC1"/>
        <w:tabs>
          <w:tab w:val="right" w:leader="dot" w:pos="9350"/>
        </w:tabs>
        <w:rPr>
          <w:noProof/>
        </w:rPr>
      </w:pPr>
      <w:hyperlink w:anchor="_Toc281993411" w:history="1">
        <w:r w:rsidRPr="008E62A2">
          <w:rPr>
            <w:rStyle w:val="Hyperlink"/>
            <w:noProof/>
          </w:rPr>
          <w:t>Different monitor modes</w:t>
        </w:r>
        <w:r>
          <w:rPr>
            <w:noProof/>
            <w:webHidden/>
          </w:rPr>
          <w:tab/>
        </w:r>
        <w:r>
          <w:rPr>
            <w:noProof/>
            <w:webHidden/>
          </w:rPr>
          <w:fldChar w:fldCharType="begin"/>
        </w:r>
        <w:r>
          <w:rPr>
            <w:noProof/>
            <w:webHidden/>
          </w:rPr>
          <w:instrText xml:space="preserve"> PAGEREF _Toc281993411 \h </w:instrText>
        </w:r>
        <w:r>
          <w:rPr>
            <w:noProof/>
            <w:webHidden/>
          </w:rPr>
        </w:r>
        <w:r>
          <w:rPr>
            <w:noProof/>
            <w:webHidden/>
          </w:rPr>
          <w:fldChar w:fldCharType="separate"/>
        </w:r>
        <w:r w:rsidR="00D74D23">
          <w:rPr>
            <w:noProof/>
            <w:webHidden/>
          </w:rPr>
          <w:t>4</w:t>
        </w:r>
        <w:r>
          <w:rPr>
            <w:noProof/>
            <w:webHidden/>
          </w:rPr>
          <w:fldChar w:fldCharType="end"/>
        </w:r>
      </w:hyperlink>
    </w:p>
    <w:p w:rsidR="006458F8" w:rsidRDefault="006458F8">
      <w:pPr>
        <w:pStyle w:val="TOC2"/>
        <w:tabs>
          <w:tab w:val="right" w:leader="dot" w:pos="9350"/>
        </w:tabs>
        <w:rPr>
          <w:noProof/>
        </w:rPr>
      </w:pPr>
      <w:hyperlink w:anchor="_Toc281993412" w:history="1">
        <w:r w:rsidRPr="008E62A2">
          <w:rPr>
            <w:rStyle w:val="Hyperlink"/>
            <w:noProof/>
          </w:rPr>
          <w:t>GUI (Online) mode</w:t>
        </w:r>
        <w:r>
          <w:rPr>
            <w:noProof/>
            <w:webHidden/>
          </w:rPr>
          <w:tab/>
        </w:r>
        <w:r>
          <w:rPr>
            <w:noProof/>
            <w:webHidden/>
          </w:rPr>
          <w:fldChar w:fldCharType="begin"/>
        </w:r>
        <w:r>
          <w:rPr>
            <w:noProof/>
            <w:webHidden/>
          </w:rPr>
          <w:instrText xml:space="preserve"> PAGEREF _Toc281993412 \h </w:instrText>
        </w:r>
        <w:r>
          <w:rPr>
            <w:noProof/>
            <w:webHidden/>
          </w:rPr>
        </w:r>
        <w:r>
          <w:rPr>
            <w:noProof/>
            <w:webHidden/>
          </w:rPr>
          <w:fldChar w:fldCharType="separate"/>
        </w:r>
        <w:r w:rsidR="00D74D23">
          <w:rPr>
            <w:noProof/>
            <w:webHidden/>
          </w:rPr>
          <w:t>4</w:t>
        </w:r>
        <w:r>
          <w:rPr>
            <w:noProof/>
            <w:webHidden/>
          </w:rPr>
          <w:fldChar w:fldCharType="end"/>
        </w:r>
      </w:hyperlink>
    </w:p>
    <w:p w:rsidR="006458F8" w:rsidRDefault="006458F8">
      <w:pPr>
        <w:pStyle w:val="TOC3"/>
        <w:tabs>
          <w:tab w:val="right" w:leader="dot" w:pos="9350"/>
        </w:tabs>
        <w:rPr>
          <w:noProof/>
        </w:rPr>
      </w:pPr>
      <w:hyperlink w:anchor="_Toc281993413" w:history="1">
        <w:r w:rsidRPr="008E62A2">
          <w:rPr>
            <w:rStyle w:val="Hyperlink"/>
            <w:noProof/>
          </w:rPr>
          <w:t>In-Memory history</w:t>
        </w:r>
        <w:r>
          <w:rPr>
            <w:noProof/>
            <w:webHidden/>
          </w:rPr>
          <w:tab/>
        </w:r>
        <w:r>
          <w:rPr>
            <w:noProof/>
            <w:webHidden/>
          </w:rPr>
          <w:fldChar w:fldCharType="begin"/>
        </w:r>
        <w:r>
          <w:rPr>
            <w:noProof/>
            <w:webHidden/>
          </w:rPr>
          <w:instrText xml:space="preserve"> PAGEREF _Toc281993413 \h </w:instrText>
        </w:r>
        <w:r>
          <w:rPr>
            <w:noProof/>
            <w:webHidden/>
          </w:rPr>
        </w:r>
        <w:r>
          <w:rPr>
            <w:noProof/>
            <w:webHidden/>
          </w:rPr>
          <w:fldChar w:fldCharType="separate"/>
        </w:r>
        <w:r w:rsidR="00D74D23">
          <w:rPr>
            <w:noProof/>
            <w:webHidden/>
          </w:rPr>
          <w:t>4</w:t>
        </w:r>
        <w:r>
          <w:rPr>
            <w:noProof/>
            <w:webHidden/>
          </w:rPr>
          <w:fldChar w:fldCharType="end"/>
        </w:r>
      </w:hyperlink>
    </w:p>
    <w:p w:rsidR="006458F8" w:rsidRDefault="006458F8">
      <w:pPr>
        <w:pStyle w:val="TOC2"/>
        <w:tabs>
          <w:tab w:val="right" w:leader="dot" w:pos="9350"/>
        </w:tabs>
        <w:rPr>
          <w:noProof/>
        </w:rPr>
      </w:pPr>
      <w:hyperlink w:anchor="_Toc281993414" w:history="1">
        <w:r w:rsidRPr="008E62A2">
          <w:rPr>
            <w:rStyle w:val="Hyperlink"/>
            <w:noProof/>
          </w:rPr>
          <w:t>Offline mode</w:t>
        </w:r>
        <w:r>
          <w:rPr>
            <w:noProof/>
            <w:webHidden/>
          </w:rPr>
          <w:tab/>
        </w:r>
        <w:r>
          <w:rPr>
            <w:noProof/>
            <w:webHidden/>
          </w:rPr>
          <w:fldChar w:fldCharType="begin"/>
        </w:r>
        <w:r>
          <w:rPr>
            <w:noProof/>
            <w:webHidden/>
          </w:rPr>
          <w:instrText xml:space="preserve"> PAGEREF _Toc281993414 \h </w:instrText>
        </w:r>
        <w:r>
          <w:rPr>
            <w:noProof/>
            <w:webHidden/>
          </w:rPr>
        </w:r>
        <w:r>
          <w:rPr>
            <w:noProof/>
            <w:webHidden/>
          </w:rPr>
          <w:fldChar w:fldCharType="separate"/>
        </w:r>
        <w:r w:rsidR="00D74D23">
          <w:rPr>
            <w:noProof/>
            <w:webHidden/>
          </w:rPr>
          <w:t>4</w:t>
        </w:r>
        <w:r>
          <w:rPr>
            <w:noProof/>
            <w:webHidden/>
          </w:rPr>
          <w:fldChar w:fldCharType="end"/>
        </w:r>
      </w:hyperlink>
    </w:p>
    <w:p w:rsidR="006458F8" w:rsidRDefault="006458F8">
      <w:pPr>
        <w:pStyle w:val="TOC1"/>
        <w:tabs>
          <w:tab w:val="right" w:leader="dot" w:pos="9350"/>
        </w:tabs>
        <w:rPr>
          <w:noProof/>
        </w:rPr>
      </w:pPr>
      <w:hyperlink w:anchor="_Toc281993415" w:history="1">
        <w:r w:rsidRPr="008E62A2">
          <w:rPr>
            <w:rStyle w:val="Hyperlink"/>
            <w:noProof/>
          </w:rPr>
          <w:t>Command Line parameters</w:t>
        </w:r>
        <w:r>
          <w:rPr>
            <w:noProof/>
            <w:webHidden/>
          </w:rPr>
          <w:tab/>
        </w:r>
        <w:r>
          <w:rPr>
            <w:noProof/>
            <w:webHidden/>
          </w:rPr>
          <w:fldChar w:fldCharType="begin"/>
        </w:r>
        <w:r>
          <w:rPr>
            <w:noProof/>
            <w:webHidden/>
          </w:rPr>
          <w:instrText xml:space="preserve"> PAGEREF _Toc281993415 \h </w:instrText>
        </w:r>
        <w:r>
          <w:rPr>
            <w:noProof/>
            <w:webHidden/>
          </w:rPr>
        </w:r>
        <w:r>
          <w:rPr>
            <w:noProof/>
            <w:webHidden/>
          </w:rPr>
          <w:fldChar w:fldCharType="separate"/>
        </w:r>
        <w:r w:rsidR="00D74D23">
          <w:rPr>
            <w:noProof/>
            <w:webHidden/>
          </w:rPr>
          <w:t>5</w:t>
        </w:r>
        <w:r>
          <w:rPr>
            <w:noProof/>
            <w:webHidden/>
          </w:rPr>
          <w:fldChar w:fldCharType="end"/>
        </w:r>
      </w:hyperlink>
    </w:p>
    <w:p w:rsidR="006458F8" w:rsidRDefault="006458F8">
      <w:pPr>
        <w:pStyle w:val="TOC1"/>
        <w:tabs>
          <w:tab w:val="right" w:leader="dot" w:pos="9350"/>
        </w:tabs>
        <w:rPr>
          <w:noProof/>
        </w:rPr>
      </w:pPr>
      <w:hyperlink w:anchor="_Toc281993416" w:history="1">
        <w:r w:rsidRPr="008E62A2">
          <w:rPr>
            <w:rStyle w:val="Hyperlink"/>
            <w:noProof/>
          </w:rPr>
          <w:t>Storing Performance Counter data in a Persistent Counter Storage</w:t>
        </w:r>
        <w:r>
          <w:rPr>
            <w:noProof/>
            <w:webHidden/>
          </w:rPr>
          <w:tab/>
        </w:r>
        <w:r>
          <w:rPr>
            <w:noProof/>
            <w:webHidden/>
          </w:rPr>
          <w:fldChar w:fldCharType="begin"/>
        </w:r>
        <w:r>
          <w:rPr>
            <w:noProof/>
            <w:webHidden/>
          </w:rPr>
          <w:instrText xml:space="preserve"> PAGEREF _Toc281993416 \h </w:instrText>
        </w:r>
        <w:r>
          <w:rPr>
            <w:noProof/>
            <w:webHidden/>
          </w:rPr>
        </w:r>
        <w:r>
          <w:rPr>
            <w:noProof/>
            <w:webHidden/>
          </w:rPr>
          <w:fldChar w:fldCharType="separate"/>
        </w:r>
        <w:r w:rsidR="00D74D23">
          <w:rPr>
            <w:noProof/>
            <w:webHidden/>
          </w:rPr>
          <w:t>6</w:t>
        </w:r>
        <w:r>
          <w:rPr>
            <w:noProof/>
            <w:webHidden/>
          </w:rPr>
          <w:fldChar w:fldCharType="end"/>
        </w:r>
      </w:hyperlink>
    </w:p>
    <w:p w:rsidR="006458F8" w:rsidRDefault="006458F8">
      <w:pPr>
        <w:pStyle w:val="TOC1"/>
        <w:tabs>
          <w:tab w:val="right" w:leader="dot" w:pos="9350"/>
        </w:tabs>
        <w:rPr>
          <w:noProof/>
        </w:rPr>
      </w:pPr>
      <w:hyperlink w:anchor="_Toc281993417" w:history="1">
        <w:r w:rsidRPr="008E62A2">
          <w:rPr>
            <w:rStyle w:val="Hyperlink"/>
            <w:noProof/>
          </w:rPr>
          <w:t>Viewing Performance Counter data from a Persistent Counter Storage</w:t>
        </w:r>
        <w:r>
          <w:rPr>
            <w:noProof/>
            <w:webHidden/>
          </w:rPr>
          <w:tab/>
        </w:r>
        <w:r>
          <w:rPr>
            <w:noProof/>
            <w:webHidden/>
          </w:rPr>
          <w:fldChar w:fldCharType="begin"/>
        </w:r>
        <w:r>
          <w:rPr>
            <w:noProof/>
            <w:webHidden/>
          </w:rPr>
          <w:instrText xml:space="preserve"> PAGEREF _Toc281993417 \h </w:instrText>
        </w:r>
        <w:r>
          <w:rPr>
            <w:noProof/>
            <w:webHidden/>
          </w:rPr>
        </w:r>
        <w:r>
          <w:rPr>
            <w:noProof/>
            <w:webHidden/>
          </w:rPr>
          <w:fldChar w:fldCharType="separate"/>
        </w:r>
        <w:r w:rsidR="00D74D23">
          <w:rPr>
            <w:noProof/>
            <w:webHidden/>
          </w:rPr>
          <w:t>6</w:t>
        </w:r>
        <w:r>
          <w:rPr>
            <w:noProof/>
            <w:webHidden/>
          </w:rPr>
          <w:fldChar w:fldCharType="end"/>
        </w:r>
      </w:hyperlink>
    </w:p>
    <w:p w:rsidR="006458F8" w:rsidRDefault="006458F8">
      <w:pPr>
        <w:pStyle w:val="TOC1"/>
        <w:tabs>
          <w:tab w:val="right" w:leader="dot" w:pos="9350"/>
        </w:tabs>
        <w:rPr>
          <w:noProof/>
        </w:rPr>
      </w:pPr>
      <w:hyperlink w:anchor="_Toc281993418" w:history="1">
        <w:r w:rsidRPr="008E62A2">
          <w:rPr>
            <w:rStyle w:val="Hyperlink"/>
            <w:noProof/>
          </w:rPr>
          <w:t>Connecting to ASE</w:t>
        </w:r>
        <w:r>
          <w:rPr>
            <w:noProof/>
            <w:webHidden/>
          </w:rPr>
          <w:tab/>
        </w:r>
        <w:r>
          <w:rPr>
            <w:noProof/>
            <w:webHidden/>
          </w:rPr>
          <w:fldChar w:fldCharType="begin"/>
        </w:r>
        <w:r>
          <w:rPr>
            <w:noProof/>
            <w:webHidden/>
          </w:rPr>
          <w:instrText xml:space="preserve"> PAGEREF _Toc281993418 \h </w:instrText>
        </w:r>
        <w:r>
          <w:rPr>
            <w:noProof/>
            <w:webHidden/>
          </w:rPr>
        </w:r>
        <w:r>
          <w:rPr>
            <w:noProof/>
            <w:webHidden/>
          </w:rPr>
          <w:fldChar w:fldCharType="separate"/>
        </w:r>
        <w:r w:rsidR="00D74D23">
          <w:rPr>
            <w:noProof/>
            <w:webHidden/>
          </w:rPr>
          <w:t>7</w:t>
        </w:r>
        <w:r>
          <w:rPr>
            <w:noProof/>
            <w:webHidden/>
          </w:rPr>
          <w:fldChar w:fldCharType="end"/>
        </w:r>
      </w:hyperlink>
    </w:p>
    <w:p w:rsidR="006458F8" w:rsidRDefault="006458F8">
      <w:pPr>
        <w:pStyle w:val="TOC1"/>
        <w:tabs>
          <w:tab w:val="right" w:leader="dot" w:pos="9350"/>
        </w:tabs>
        <w:rPr>
          <w:noProof/>
        </w:rPr>
      </w:pPr>
      <w:hyperlink w:anchor="_Toc281993419" w:history="1">
        <w:r w:rsidRPr="008E62A2">
          <w:rPr>
            <w:rStyle w:val="Hyperlink"/>
            <w:noProof/>
          </w:rPr>
          <w:t>Connecting to ASE and Storing Performance Counters in a database</w:t>
        </w:r>
        <w:r>
          <w:rPr>
            <w:noProof/>
            <w:webHidden/>
          </w:rPr>
          <w:tab/>
        </w:r>
        <w:r>
          <w:rPr>
            <w:noProof/>
            <w:webHidden/>
          </w:rPr>
          <w:fldChar w:fldCharType="begin"/>
        </w:r>
        <w:r>
          <w:rPr>
            <w:noProof/>
            <w:webHidden/>
          </w:rPr>
          <w:instrText xml:space="preserve"> PAGEREF _Toc281993419 \h </w:instrText>
        </w:r>
        <w:r>
          <w:rPr>
            <w:noProof/>
            <w:webHidden/>
          </w:rPr>
        </w:r>
        <w:r>
          <w:rPr>
            <w:noProof/>
            <w:webHidden/>
          </w:rPr>
          <w:fldChar w:fldCharType="separate"/>
        </w:r>
        <w:r w:rsidR="00D74D23">
          <w:rPr>
            <w:noProof/>
            <w:webHidden/>
          </w:rPr>
          <w:t>8</w:t>
        </w:r>
        <w:r>
          <w:rPr>
            <w:noProof/>
            <w:webHidden/>
          </w:rPr>
          <w:fldChar w:fldCharType="end"/>
        </w:r>
      </w:hyperlink>
    </w:p>
    <w:p w:rsidR="006458F8" w:rsidRDefault="006458F8">
      <w:pPr>
        <w:pStyle w:val="TOC1"/>
        <w:tabs>
          <w:tab w:val="right" w:leader="dot" w:pos="9350"/>
        </w:tabs>
        <w:rPr>
          <w:noProof/>
        </w:rPr>
      </w:pPr>
      <w:hyperlink w:anchor="_Toc281993420" w:history="1">
        <w:r w:rsidRPr="008E62A2">
          <w:rPr>
            <w:rStyle w:val="Hyperlink"/>
            <w:noProof/>
          </w:rPr>
          <w:t>Connecting to a offline storage.</w:t>
        </w:r>
        <w:r>
          <w:rPr>
            <w:noProof/>
            <w:webHidden/>
          </w:rPr>
          <w:tab/>
        </w:r>
        <w:r>
          <w:rPr>
            <w:noProof/>
            <w:webHidden/>
          </w:rPr>
          <w:fldChar w:fldCharType="begin"/>
        </w:r>
        <w:r>
          <w:rPr>
            <w:noProof/>
            <w:webHidden/>
          </w:rPr>
          <w:instrText xml:space="preserve"> PAGEREF _Toc281993420 \h </w:instrText>
        </w:r>
        <w:r>
          <w:rPr>
            <w:noProof/>
            <w:webHidden/>
          </w:rPr>
        </w:r>
        <w:r>
          <w:rPr>
            <w:noProof/>
            <w:webHidden/>
          </w:rPr>
          <w:fldChar w:fldCharType="separate"/>
        </w:r>
        <w:r w:rsidR="00D74D23">
          <w:rPr>
            <w:noProof/>
            <w:webHidden/>
          </w:rPr>
          <w:t>9</w:t>
        </w:r>
        <w:r>
          <w:rPr>
            <w:noProof/>
            <w:webHidden/>
          </w:rPr>
          <w:fldChar w:fldCharType="end"/>
        </w:r>
      </w:hyperlink>
    </w:p>
    <w:p w:rsidR="006458F8" w:rsidRDefault="006458F8">
      <w:pPr>
        <w:pStyle w:val="TOC1"/>
        <w:tabs>
          <w:tab w:val="right" w:leader="dot" w:pos="9350"/>
        </w:tabs>
        <w:rPr>
          <w:noProof/>
        </w:rPr>
      </w:pPr>
      <w:hyperlink w:anchor="_Toc281993421" w:history="1">
        <w:r w:rsidRPr="008E62A2">
          <w:rPr>
            <w:rStyle w:val="Hyperlink"/>
            <w:noProof/>
          </w:rPr>
          <w:t>System Performance Counter Sets</w:t>
        </w:r>
        <w:r>
          <w:rPr>
            <w:noProof/>
            <w:webHidden/>
          </w:rPr>
          <w:tab/>
        </w:r>
        <w:r>
          <w:rPr>
            <w:noProof/>
            <w:webHidden/>
          </w:rPr>
          <w:fldChar w:fldCharType="begin"/>
        </w:r>
        <w:r>
          <w:rPr>
            <w:noProof/>
            <w:webHidden/>
          </w:rPr>
          <w:instrText xml:space="preserve"> PAGEREF _Toc281993421 \h </w:instrText>
        </w:r>
        <w:r>
          <w:rPr>
            <w:noProof/>
            <w:webHidden/>
          </w:rPr>
        </w:r>
        <w:r>
          <w:rPr>
            <w:noProof/>
            <w:webHidden/>
          </w:rPr>
          <w:fldChar w:fldCharType="separate"/>
        </w:r>
        <w:r w:rsidR="00D74D23">
          <w:rPr>
            <w:noProof/>
            <w:webHidden/>
          </w:rPr>
          <w:t>11</w:t>
        </w:r>
        <w:r>
          <w:rPr>
            <w:noProof/>
            <w:webHidden/>
          </w:rPr>
          <w:fldChar w:fldCharType="end"/>
        </w:r>
      </w:hyperlink>
    </w:p>
    <w:p w:rsidR="006458F8" w:rsidRDefault="006458F8">
      <w:pPr>
        <w:pStyle w:val="TOC2"/>
        <w:tabs>
          <w:tab w:val="right" w:leader="dot" w:pos="9350"/>
        </w:tabs>
        <w:rPr>
          <w:noProof/>
        </w:rPr>
      </w:pPr>
      <w:hyperlink w:anchor="_Toc281993422" w:history="1">
        <w:r w:rsidRPr="008E62A2">
          <w:rPr>
            <w:rStyle w:val="Hyperlink"/>
            <w:noProof/>
          </w:rPr>
          <w:t>Summary</w:t>
        </w:r>
        <w:r>
          <w:rPr>
            <w:noProof/>
            <w:webHidden/>
          </w:rPr>
          <w:tab/>
        </w:r>
        <w:r>
          <w:rPr>
            <w:noProof/>
            <w:webHidden/>
          </w:rPr>
          <w:fldChar w:fldCharType="begin"/>
        </w:r>
        <w:r>
          <w:rPr>
            <w:noProof/>
            <w:webHidden/>
          </w:rPr>
          <w:instrText xml:space="preserve"> PAGEREF _Toc281993422 \h </w:instrText>
        </w:r>
        <w:r>
          <w:rPr>
            <w:noProof/>
            <w:webHidden/>
          </w:rPr>
        </w:r>
        <w:r>
          <w:rPr>
            <w:noProof/>
            <w:webHidden/>
          </w:rPr>
          <w:fldChar w:fldCharType="separate"/>
        </w:r>
        <w:r w:rsidR="00D74D23">
          <w:rPr>
            <w:noProof/>
            <w:webHidden/>
          </w:rPr>
          <w:t>20</w:t>
        </w:r>
        <w:r>
          <w:rPr>
            <w:noProof/>
            <w:webHidden/>
          </w:rPr>
          <w:fldChar w:fldCharType="end"/>
        </w:r>
      </w:hyperlink>
    </w:p>
    <w:p w:rsidR="006458F8" w:rsidRDefault="006458F8">
      <w:pPr>
        <w:pStyle w:val="TOC2"/>
        <w:tabs>
          <w:tab w:val="right" w:leader="dot" w:pos="9350"/>
        </w:tabs>
        <w:rPr>
          <w:noProof/>
        </w:rPr>
      </w:pPr>
      <w:hyperlink w:anchor="_Toc281993423" w:history="1">
        <w:r w:rsidRPr="008E62A2">
          <w:rPr>
            <w:rStyle w:val="Hyperlink"/>
            <w:noProof/>
          </w:rPr>
          <w:t>Objects</w:t>
        </w:r>
        <w:r>
          <w:rPr>
            <w:noProof/>
            <w:webHidden/>
          </w:rPr>
          <w:tab/>
        </w:r>
        <w:r>
          <w:rPr>
            <w:noProof/>
            <w:webHidden/>
          </w:rPr>
          <w:fldChar w:fldCharType="begin"/>
        </w:r>
        <w:r>
          <w:rPr>
            <w:noProof/>
            <w:webHidden/>
          </w:rPr>
          <w:instrText xml:space="preserve"> PAGEREF _Toc281993423 \h </w:instrText>
        </w:r>
        <w:r>
          <w:rPr>
            <w:noProof/>
            <w:webHidden/>
          </w:rPr>
        </w:r>
        <w:r>
          <w:rPr>
            <w:noProof/>
            <w:webHidden/>
          </w:rPr>
          <w:fldChar w:fldCharType="separate"/>
        </w:r>
        <w:r w:rsidR="00D74D23">
          <w:rPr>
            <w:noProof/>
            <w:webHidden/>
          </w:rPr>
          <w:t>20</w:t>
        </w:r>
        <w:r>
          <w:rPr>
            <w:noProof/>
            <w:webHidden/>
          </w:rPr>
          <w:fldChar w:fldCharType="end"/>
        </w:r>
      </w:hyperlink>
    </w:p>
    <w:p w:rsidR="006458F8" w:rsidRDefault="006458F8">
      <w:pPr>
        <w:pStyle w:val="TOC2"/>
        <w:tabs>
          <w:tab w:val="right" w:leader="dot" w:pos="9350"/>
        </w:tabs>
        <w:rPr>
          <w:noProof/>
        </w:rPr>
      </w:pPr>
      <w:hyperlink w:anchor="_Toc281993424" w:history="1">
        <w:r w:rsidRPr="008E62A2">
          <w:rPr>
            <w:rStyle w:val="Hyperlink"/>
            <w:noProof/>
          </w:rPr>
          <w:t>Processes</w:t>
        </w:r>
        <w:r>
          <w:rPr>
            <w:noProof/>
            <w:webHidden/>
          </w:rPr>
          <w:tab/>
        </w:r>
        <w:r>
          <w:rPr>
            <w:noProof/>
            <w:webHidden/>
          </w:rPr>
          <w:fldChar w:fldCharType="begin"/>
        </w:r>
        <w:r>
          <w:rPr>
            <w:noProof/>
            <w:webHidden/>
          </w:rPr>
          <w:instrText xml:space="preserve"> PAGEREF _Toc281993424 \h </w:instrText>
        </w:r>
        <w:r>
          <w:rPr>
            <w:noProof/>
            <w:webHidden/>
          </w:rPr>
        </w:r>
        <w:r>
          <w:rPr>
            <w:noProof/>
            <w:webHidden/>
          </w:rPr>
          <w:fldChar w:fldCharType="separate"/>
        </w:r>
        <w:r w:rsidR="00D74D23">
          <w:rPr>
            <w:noProof/>
            <w:webHidden/>
          </w:rPr>
          <w:t>23</w:t>
        </w:r>
        <w:r>
          <w:rPr>
            <w:noProof/>
            <w:webHidden/>
          </w:rPr>
          <w:fldChar w:fldCharType="end"/>
        </w:r>
      </w:hyperlink>
    </w:p>
    <w:p w:rsidR="006458F8" w:rsidRDefault="006458F8">
      <w:pPr>
        <w:pStyle w:val="TOC2"/>
        <w:tabs>
          <w:tab w:val="right" w:leader="dot" w:pos="9350"/>
        </w:tabs>
        <w:rPr>
          <w:noProof/>
        </w:rPr>
      </w:pPr>
      <w:hyperlink w:anchor="_Toc281993425" w:history="1">
        <w:r w:rsidRPr="008E62A2">
          <w:rPr>
            <w:rStyle w:val="Hyperlink"/>
            <w:noProof/>
          </w:rPr>
          <w:t>Databases</w:t>
        </w:r>
        <w:r>
          <w:rPr>
            <w:noProof/>
            <w:webHidden/>
          </w:rPr>
          <w:tab/>
        </w:r>
        <w:r>
          <w:rPr>
            <w:noProof/>
            <w:webHidden/>
          </w:rPr>
          <w:fldChar w:fldCharType="begin"/>
        </w:r>
        <w:r>
          <w:rPr>
            <w:noProof/>
            <w:webHidden/>
          </w:rPr>
          <w:instrText xml:space="preserve"> PAGEREF _Toc281993425 \h </w:instrText>
        </w:r>
        <w:r>
          <w:rPr>
            <w:noProof/>
            <w:webHidden/>
          </w:rPr>
        </w:r>
        <w:r>
          <w:rPr>
            <w:noProof/>
            <w:webHidden/>
          </w:rPr>
          <w:fldChar w:fldCharType="separate"/>
        </w:r>
        <w:r w:rsidR="00D74D23">
          <w:rPr>
            <w:noProof/>
            <w:webHidden/>
          </w:rPr>
          <w:t>24</w:t>
        </w:r>
        <w:r>
          <w:rPr>
            <w:noProof/>
            <w:webHidden/>
          </w:rPr>
          <w:fldChar w:fldCharType="end"/>
        </w:r>
      </w:hyperlink>
    </w:p>
    <w:p w:rsidR="006458F8" w:rsidRDefault="006458F8">
      <w:pPr>
        <w:pStyle w:val="TOC2"/>
        <w:tabs>
          <w:tab w:val="right" w:leader="dot" w:pos="9350"/>
        </w:tabs>
        <w:rPr>
          <w:noProof/>
        </w:rPr>
      </w:pPr>
      <w:hyperlink w:anchor="_Toc281993426" w:history="1">
        <w:r w:rsidRPr="008E62A2">
          <w:rPr>
            <w:rStyle w:val="Hyperlink"/>
            <w:noProof/>
          </w:rPr>
          <w:t>Temp Db</w:t>
        </w:r>
        <w:r>
          <w:rPr>
            <w:noProof/>
            <w:webHidden/>
          </w:rPr>
          <w:tab/>
        </w:r>
        <w:r>
          <w:rPr>
            <w:noProof/>
            <w:webHidden/>
          </w:rPr>
          <w:fldChar w:fldCharType="begin"/>
        </w:r>
        <w:r>
          <w:rPr>
            <w:noProof/>
            <w:webHidden/>
          </w:rPr>
          <w:instrText xml:space="preserve"> PAGEREF _Toc281993426 \h </w:instrText>
        </w:r>
        <w:r>
          <w:rPr>
            <w:noProof/>
            <w:webHidden/>
          </w:rPr>
        </w:r>
        <w:r>
          <w:rPr>
            <w:noProof/>
            <w:webHidden/>
          </w:rPr>
          <w:fldChar w:fldCharType="separate"/>
        </w:r>
        <w:r w:rsidR="00D74D23">
          <w:rPr>
            <w:noProof/>
            <w:webHidden/>
          </w:rPr>
          <w:t>25</w:t>
        </w:r>
        <w:r>
          <w:rPr>
            <w:noProof/>
            <w:webHidden/>
          </w:rPr>
          <w:fldChar w:fldCharType="end"/>
        </w:r>
      </w:hyperlink>
    </w:p>
    <w:p w:rsidR="006458F8" w:rsidRDefault="006458F8">
      <w:pPr>
        <w:pStyle w:val="TOC2"/>
        <w:tabs>
          <w:tab w:val="right" w:leader="dot" w:pos="9350"/>
        </w:tabs>
        <w:rPr>
          <w:noProof/>
        </w:rPr>
      </w:pPr>
      <w:hyperlink w:anchor="_Toc281993427" w:history="1">
        <w:r w:rsidRPr="008E62A2">
          <w:rPr>
            <w:rStyle w:val="Hyperlink"/>
            <w:noProof/>
          </w:rPr>
          <w:t>Waits</w:t>
        </w:r>
        <w:r>
          <w:rPr>
            <w:noProof/>
            <w:webHidden/>
          </w:rPr>
          <w:tab/>
        </w:r>
        <w:r>
          <w:rPr>
            <w:noProof/>
            <w:webHidden/>
          </w:rPr>
          <w:fldChar w:fldCharType="begin"/>
        </w:r>
        <w:r>
          <w:rPr>
            <w:noProof/>
            <w:webHidden/>
          </w:rPr>
          <w:instrText xml:space="preserve"> PAGEREF _Toc281993427 \h </w:instrText>
        </w:r>
        <w:r>
          <w:rPr>
            <w:noProof/>
            <w:webHidden/>
          </w:rPr>
        </w:r>
        <w:r>
          <w:rPr>
            <w:noProof/>
            <w:webHidden/>
          </w:rPr>
          <w:fldChar w:fldCharType="separate"/>
        </w:r>
        <w:r w:rsidR="00D74D23">
          <w:rPr>
            <w:noProof/>
            <w:webHidden/>
          </w:rPr>
          <w:t>26</w:t>
        </w:r>
        <w:r>
          <w:rPr>
            <w:noProof/>
            <w:webHidden/>
          </w:rPr>
          <w:fldChar w:fldCharType="end"/>
        </w:r>
      </w:hyperlink>
    </w:p>
    <w:p w:rsidR="006458F8" w:rsidRDefault="006458F8">
      <w:pPr>
        <w:pStyle w:val="TOC2"/>
        <w:tabs>
          <w:tab w:val="right" w:leader="dot" w:pos="9350"/>
        </w:tabs>
        <w:rPr>
          <w:noProof/>
        </w:rPr>
      </w:pPr>
      <w:hyperlink w:anchor="_Toc281993428" w:history="1">
        <w:r w:rsidRPr="008E62A2">
          <w:rPr>
            <w:rStyle w:val="Hyperlink"/>
            <w:noProof/>
          </w:rPr>
          <w:t>Engines</w:t>
        </w:r>
        <w:r>
          <w:rPr>
            <w:noProof/>
            <w:webHidden/>
          </w:rPr>
          <w:tab/>
        </w:r>
        <w:r>
          <w:rPr>
            <w:noProof/>
            <w:webHidden/>
          </w:rPr>
          <w:fldChar w:fldCharType="begin"/>
        </w:r>
        <w:r>
          <w:rPr>
            <w:noProof/>
            <w:webHidden/>
          </w:rPr>
          <w:instrText xml:space="preserve"> PAGEREF _Toc281993428 \h </w:instrText>
        </w:r>
        <w:r>
          <w:rPr>
            <w:noProof/>
            <w:webHidden/>
          </w:rPr>
        </w:r>
        <w:r>
          <w:rPr>
            <w:noProof/>
            <w:webHidden/>
          </w:rPr>
          <w:fldChar w:fldCharType="separate"/>
        </w:r>
        <w:r w:rsidR="00D74D23">
          <w:rPr>
            <w:noProof/>
            <w:webHidden/>
          </w:rPr>
          <w:t>27</w:t>
        </w:r>
        <w:r>
          <w:rPr>
            <w:noProof/>
            <w:webHidden/>
          </w:rPr>
          <w:fldChar w:fldCharType="end"/>
        </w:r>
      </w:hyperlink>
    </w:p>
    <w:p w:rsidR="006458F8" w:rsidRDefault="006458F8">
      <w:pPr>
        <w:pStyle w:val="TOC2"/>
        <w:tabs>
          <w:tab w:val="right" w:leader="dot" w:pos="9350"/>
        </w:tabs>
        <w:rPr>
          <w:noProof/>
        </w:rPr>
      </w:pPr>
      <w:hyperlink w:anchor="_Toc281993429" w:history="1">
        <w:r w:rsidRPr="008E62A2">
          <w:rPr>
            <w:rStyle w:val="Hyperlink"/>
            <w:noProof/>
          </w:rPr>
          <w:t>System Load</w:t>
        </w:r>
        <w:r>
          <w:rPr>
            <w:noProof/>
            <w:webHidden/>
          </w:rPr>
          <w:tab/>
        </w:r>
        <w:r>
          <w:rPr>
            <w:noProof/>
            <w:webHidden/>
          </w:rPr>
          <w:fldChar w:fldCharType="begin"/>
        </w:r>
        <w:r>
          <w:rPr>
            <w:noProof/>
            <w:webHidden/>
          </w:rPr>
          <w:instrText xml:space="preserve"> PAGEREF _Toc281993429 \h </w:instrText>
        </w:r>
        <w:r>
          <w:rPr>
            <w:noProof/>
            <w:webHidden/>
          </w:rPr>
        </w:r>
        <w:r>
          <w:rPr>
            <w:noProof/>
            <w:webHidden/>
          </w:rPr>
          <w:fldChar w:fldCharType="separate"/>
        </w:r>
        <w:r w:rsidR="00D74D23">
          <w:rPr>
            <w:noProof/>
            <w:webHidden/>
          </w:rPr>
          <w:t>28</w:t>
        </w:r>
        <w:r>
          <w:rPr>
            <w:noProof/>
            <w:webHidden/>
          </w:rPr>
          <w:fldChar w:fldCharType="end"/>
        </w:r>
      </w:hyperlink>
    </w:p>
    <w:p w:rsidR="006458F8" w:rsidRDefault="006458F8">
      <w:pPr>
        <w:pStyle w:val="TOC2"/>
        <w:tabs>
          <w:tab w:val="right" w:leader="dot" w:pos="9350"/>
        </w:tabs>
        <w:rPr>
          <w:noProof/>
        </w:rPr>
      </w:pPr>
      <w:hyperlink w:anchor="_Toc281993430" w:history="1">
        <w:r w:rsidRPr="008E62A2">
          <w:rPr>
            <w:rStyle w:val="Hyperlink"/>
            <w:noProof/>
          </w:rPr>
          <w:t>Data Caches</w:t>
        </w:r>
        <w:r>
          <w:rPr>
            <w:noProof/>
            <w:webHidden/>
          </w:rPr>
          <w:tab/>
        </w:r>
        <w:r>
          <w:rPr>
            <w:noProof/>
            <w:webHidden/>
          </w:rPr>
          <w:fldChar w:fldCharType="begin"/>
        </w:r>
        <w:r>
          <w:rPr>
            <w:noProof/>
            <w:webHidden/>
          </w:rPr>
          <w:instrText xml:space="preserve"> PAGEREF _Toc281993430 \h </w:instrText>
        </w:r>
        <w:r>
          <w:rPr>
            <w:noProof/>
            <w:webHidden/>
          </w:rPr>
        </w:r>
        <w:r>
          <w:rPr>
            <w:noProof/>
            <w:webHidden/>
          </w:rPr>
          <w:fldChar w:fldCharType="separate"/>
        </w:r>
        <w:r w:rsidR="00D74D23">
          <w:rPr>
            <w:noProof/>
            <w:webHidden/>
          </w:rPr>
          <w:t>29</w:t>
        </w:r>
        <w:r>
          <w:rPr>
            <w:noProof/>
            <w:webHidden/>
          </w:rPr>
          <w:fldChar w:fldCharType="end"/>
        </w:r>
      </w:hyperlink>
    </w:p>
    <w:p w:rsidR="006458F8" w:rsidRDefault="006458F8">
      <w:pPr>
        <w:pStyle w:val="TOC2"/>
        <w:tabs>
          <w:tab w:val="right" w:leader="dot" w:pos="9350"/>
        </w:tabs>
        <w:rPr>
          <w:noProof/>
        </w:rPr>
      </w:pPr>
      <w:hyperlink w:anchor="_Toc281993431" w:history="1">
        <w:r w:rsidRPr="008E62A2">
          <w:rPr>
            <w:rStyle w:val="Hyperlink"/>
            <w:noProof/>
          </w:rPr>
          <w:t>Pools</w:t>
        </w:r>
        <w:r>
          <w:rPr>
            <w:noProof/>
            <w:webHidden/>
          </w:rPr>
          <w:tab/>
        </w:r>
        <w:r>
          <w:rPr>
            <w:noProof/>
            <w:webHidden/>
          </w:rPr>
          <w:fldChar w:fldCharType="begin"/>
        </w:r>
        <w:r>
          <w:rPr>
            <w:noProof/>
            <w:webHidden/>
          </w:rPr>
          <w:instrText xml:space="preserve"> PAGEREF _Toc281993431 \h </w:instrText>
        </w:r>
        <w:r>
          <w:rPr>
            <w:noProof/>
            <w:webHidden/>
          </w:rPr>
        </w:r>
        <w:r>
          <w:rPr>
            <w:noProof/>
            <w:webHidden/>
          </w:rPr>
          <w:fldChar w:fldCharType="separate"/>
        </w:r>
        <w:r w:rsidR="00D74D23">
          <w:rPr>
            <w:noProof/>
            <w:webHidden/>
          </w:rPr>
          <w:t>30</w:t>
        </w:r>
        <w:r>
          <w:rPr>
            <w:noProof/>
            <w:webHidden/>
          </w:rPr>
          <w:fldChar w:fldCharType="end"/>
        </w:r>
      </w:hyperlink>
    </w:p>
    <w:p w:rsidR="006458F8" w:rsidRDefault="006458F8">
      <w:pPr>
        <w:pStyle w:val="TOC2"/>
        <w:tabs>
          <w:tab w:val="right" w:leader="dot" w:pos="9350"/>
        </w:tabs>
        <w:rPr>
          <w:noProof/>
        </w:rPr>
      </w:pPr>
      <w:hyperlink w:anchor="_Toc281993432" w:history="1">
        <w:r w:rsidRPr="008E62A2">
          <w:rPr>
            <w:rStyle w:val="Hyperlink"/>
            <w:noProof/>
          </w:rPr>
          <w:t>Devices</w:t>
        </w:r>
        <w:r>
          <w:rPr>
            <w:noProof/>
            <w:webHidden/>
          </w:rPr>
          <w:tab/>
        </w:r>
        <w:r>
          <w:rPr>
            <w:noProof/>
            <w:webHidden/>
          </w:rPr>
          <w:fldChar w:fldCharType="begin"/>
        </w:r>
        <w:r>
          <w:rPr>
            <w:noProof/>
            <w:webHidden/>
          </w:rPr>
          <w:instrText xml:space="preserve"> PAGEREF _Toc281993432 \h </w:instrText>
        </w:r>
        <w:r>
          <w:rPr>
            <w:noProof/>
            <w:webHidden/>
          </w:rPr>
        </w:r>
        <w:r>
          <w:rPr>
            <w:noProof/>
            <w:webHidden/>
          </w:rPr>
          <w:fldChar w:fldCharType="separate"/>
        </w:r>
        <w:r w:rsidR="00D74D23">
          <w:rPr>
            <w:noProof/>
            <w:webHidden/>
          </w:rPr>
          <w:t>31</w:t>
        </w:r>
        <w:r>
          <w:rPr>
            <w:noProof/>
            <w:webHidden/>
          </w:rPr>
          <w:fldChar w:fldCharType="end"/>
        </w:r>
      </w:hyperlink>
    </w:p>
    <w:p w:rsidR="006458F8" w:rsidRDefault="006458F8">
      <w:pPr>
        <w:pStyle w:val="TOC2"/>
        <w:tabs>
          <w:tab w:val="right" w:leader="dot" w:pos="9350"/>
        </w:tabs>
        <w:rPr>
          <w:noProof/>
        </w:rPr>
      </w:pPr>
      <w:hyperlink w:anchor="_Toc281993433" w:history="1">
        <w:r w:rsidRPr="008E62A2">
          <w:rPr>
            <w:rStyle w:val="Hyperlink"/>
            <w:noProof/>
          </w:rPr>
          <w:t>IO Sum</w:t>
        </w:r>
        <w:r>
          <w:rPr>
            <w:noProof/>
            <w:webHidden/>
          </w:rPr>
          <w:tab/>
        </w:r>
        <w:r>
          <w:rPr>
            <w:noProof/>
            <w:webHidden/>
          </w:rPr>
          <w:fldChar w:fldCharType="begin"/>
        </w:r>
        <w:r>
          <w:rPr>
            <w:noProof/>
            <w:webHidden/>
          </w:rPr>
          <w:instrText xml:space="preserve"> PAGEREF _Toc281993433 \h </w:instrText>
        </w:r>
        <w:r>
          <w:rPr>
            <w:noProof/>
            <w:webHidden/>
          </w:rPr>
        </w:r>
        <w:r>
          <w:rPr>
            <w:noProof/>
            <w:webHidden/>
          </w:rPr>
          <w:fldChar w:fldCharType="separate"/>
        </w:r>
        <w:r w:rsidR="00D74D23">
          <w:rPr>
            <w:noProof/>
            <w:webHidden/>
          </w:rPr>
          <w:t>32</w:t>
        </w:r>
        <w:r>
          <w:rPr>
            <w:noProof/>
            <w:webHidden/>
          </w:rPr>
          <w:fldChar w:fldCharType="end"/>
        </w:r>
      </w:hyperlink>
    </w:p>
    <w:p w:rsidR="006458F8" w:rsidRDefault="006458F8">
      <w:pPr>
        <w:pStyle w:val="TOC2"/>
        <w:tabs>
          <w:tab w:val="right" w:leader="dot" w:pos="9350"/>
        </w:tabs>
        <w:rPr>
          <w:noProof/>
        </w:rPr>
      </w:pPr>
      <w:hyperlink w:anchor="_Toc281993434" w:history="1">
        <w:r w:rsidRPr="008E62A2">
          <w:rPr>
            <w:rStyle w:val="Hyperlink"/>
            <w:noProof/>
          </w:rPr>
          <w:t>IO Queue</w:t>
        </w:r>
        <w:r>
          <w:rPr>
            <w:noProof/>
            <w:webHidden/>
          </w:rPr>
          <w:tab/>
        </w:r>
        <w:r>
          <w:rPr>
            <w:noProof/>
            <w:webHidden/>
          </w:rPr>
          <w:fldChar w:fldCharType="begin"/>
        </w:r>
        <w:r>
          <w:rPr>
            <w:noProof/>
            <w:webHidden/>
          </w:rPr>
          <w:instrText xml:space="preserve"> PAGEREF _Toc281993434 \h </w:instrText>
        </w:r>
        <w:r>
          <w:rPr>
            <w:noProof/>
            <w:webHidden/>
          </w:rPr>
        </w:r>
        <w:r>
          <w:rPr>
            <w:noProof/>
            <w:webHidden/>
          </w:rPr>
          <w:fldChar w:fldCharType="separate"/>
        </w:r>
        <w:r w:rsidR="00D74D23">
          <w:rPr>
            <w:noProof/>
            <w:webHidden/>
          </w:rPr>
          <w:t>33</w:t>
        </w:r>
        <w:r>
          <w:rPr>
            <w:noProof/>
            <w:webHidden/>
          </w:rPr>
          <w:fldChar w:fldCharType="end"/>
        </w:r>
      </w:hyperlink>
    </w:p>
    <w:p w:rsidR="006458F8" w:rsidRDefault="006458F8">
      <w:pPr>
        <w:pStyle w:val="TOC2"/>
        <w:tabs>
          <w:tab w:val="right" w:leader="dot" w:pos="9350"/>
        </w:tabs>
        <w:rPr>
          <w:noProof/>
        </w:rPr>
      </w:pPr>
      <w:hyperlink w:anchor="_Toc281993435" w:history="1">
        <w:r w:rsidRPr="008E62A2">
          <w:rPr>
            <w:rStyle w:val="Hyperlink"/>
            <w:noProof/>
          </w:rPr>
          <w:t>Spinlock Sum</w:t>
        </w:r>
        <w:r>
          <w:rPr>
            <w:noProof/>
            <w:webHidden/>
          </w:rPr>
          <w:tab/>
        </w:r>
        <w:r>
          <w:rPr>
            <w:noProof/>
            <w:webHidden/>
          </w:rPr>
          <w:fldChar w:fldCharType="begin"/>
        </w:r>
        <w:r>
          <w:rPr>
            <w:noProof/>
            <w:webHidden/>
          </w:rPr>
          <w:instrText xml:space="preserve"> PAGEREF _Toc281993435 \h </w:instrText>
        </w:r>
        <w:r>
          <w:rPr>
            <w:noProof/>
            <w:webHidden/>
          </w:rPr>
        </w:r>
        <w:r>
          <w:rPr>
            <w:noProof/>
            <w:webHidden/>
          </w:rPr>
          <w:fldChar w:fldCharType="separate"/>
        </w:r>
        <w:r w:rsidR="00D74D23">
          <w:rPr>
            <w:noProof/>
            <w:webHidden/>
          </w:rPr>
          <w:t>34</w:t>
        </w:r>
        <w:r>
          <w:rPr>
            <w:noProof/>
            <w:webHidden/>
          </w:rPr>
          <w:fldChar w:fldCharType="end"/>
        </w:r>
      </w:hyperlink>
    </w:p>
    <w:p w:rsidR="006458F8" w:rsidRDefault="006458F8">
      <w:pPr>
        <w:pStyle w:val="TOC2"/>
        <w:tabs>
          <w:tab w:val="right" w:leader="dot" w:pos="9350"/>
        </w:tabs>
        <w:rPr>
          <w:noProof/>
        </w:rPr>
      </w:pPr>
      <w:hyperlink w:anchor="_Toc281993436" w:history="1">
        <w:r w:rsidRPr="008E62A2">
          <w:rPr>
            <w:rStyle w:val="Hyperlink"/>
            <w:noProof/>
          </w:rPr>
          <w:t>Sysmon Raw</w:t>
        </w:r>
        <w:r>
          <w:rPr>
            <w:noProof/>
            <w:webHidden/>
          </w:rPr>
          <w:tab/>
        </w:r>
        <w:r>
          <w:rPr>
            <w:noProof/>
            <w:webHidden/>
          </w:rPr>
          <w:fldChar w:fldCharType="begin"/>
        </w:r>
        <w:r>
          <w:rPr>
            <w:noProof/>
            <w:webHidden/>
          </w:rPr>
          <w:instrText xml:space="preserve"> PAGEREF _Toc281993436 \h </w:instrText>
        </w:r>
        <w:r>
          <w:rPr>
            <w:noProof/>
            <w:webHidden/>
          </w:rPr>
        </w:r>
        <w:r>
          <w:rPr>
            <w:noProof/>
            <w:webHidden/>
          </w:rPr>
          <w:fldChar w:fldCharType="separate"/>
        </w:r>
        <w:r w:rsidR="00D74D23">
          <w:rPr>
            <w:noProof/>
            <w:webHidden/>
          </w:rPr>
          <w:t>35</w:t>
        </w:r>
        <w:r>
          <w:rPr>
            <w:noProof/>
            <w:webHidden/>
          </w:rPr>
          <w:fldChar w:fldCharType="end"/>
        </w:r>
      </w:hyperlink>
    </w:p>
    <w:p w:rsidR="006458F8" w:rsidRDefault="006458F8">
      <w:pPr>
        <w:pStyle w:val="TOC2"/>
        <w:tabs>
          <w:tab w:val="right" w:leader="dot" w:pos="9350"/>
        </w:tabs>
        <w:rPr>
          <w:noProof/>
        </w:rPr>
      </w:pPr>
      <w:hyperlink w:anchor="_Toc281993437" w:history="1">
        <w:r w:rsidRPr="008E62A2">
          <w:rPr>
            <w:rStyle w:val="Hyperlink"/>
            <w:noProof/>
          </w:rPr>
          <w:t>Cached Procedures</w:t>
        </w:r>
        <w:r>
          <w:rPr>
            <w:noProof/>
            <w:webHidden/>
          </w:rPr>
          <w:tab/>
        </w:r>
        <w:r>
          <w:rPr>
            <w:noProof/>
            <w:webHidden/>
          </w:rPr>
          <w:fldChar w:fldCharType="begin"/>
        </w:r>
        <w:r>
          <w:rPr>
            <w:noProof/>
            <w:webHidden/>
          </w:rPr>
          <w:instrText xml:space="preserve"> PAGEREF _Toc281993437 \h </w:instrText>
        </w:r>
        <w:r>
          <w:rPr>
            <w:noProof/>
            <w:webHidden/>
          </w:rPr>
        </w:r>
        <w:r>
          <w:rPr>
            <w:noProof/>
            <w:webHidden/>
          </w:rPr>
          <w:fldChar w:fldCharType="separate"/>
        </w:r>
        <w:r w:rsidR="00D74D23">
          <w:rPr>
            <w:noProof/>
            <w:webHidden/>
          </w:rPr>
          <w:t>36</w:t>
        </w:r>
        <w:r>
          <w:rPr>
            <w:noProof/>
            <w:webHidden/>
          </w:rPr>
          <w:fldChar w:fldCharType="end"/>
        </w:r>
      </w:hyperlink>
    </w:p>
    <w:p w:rsidR="006458F8" w:rsidRDefault="006458F8">
      <w:pPr>
        <w:pStyle w:val="TOC2"/>
        <w:tabs>
          <w:tab w:val="right" w:leader="dot" w:pos="9350"/>
        </w:tabs>
        <w:rPr>
          <w:noProof/>
        </w:rPr>
      </w:pPr>
      <w:hyperlink w:anchor="_Toc281993438" w:history="1">
        <w:r w:rsidRPr="008E62A2">
          <w:rPr>
            <w:rStyle w:val="Hyperlink"/>
            <w:noProof/>
          </w:rPr>
          <w:t>Procedure Cache</w:t>
        </w:r>
        <w:r>
          <w:rPr>
            <w:noProof/>
            <w:webHidden/>
          </w:rPr>
          <w:tab/>
        </w:r>
        <w:r>
          <w:rPr>
            <w:noProof/>
            <w:webHidden/>
          </w:rPr>
          <w:fldChar w:fldCharType="begin"/>
        </w:r>
        <w:r>
          <w:rPr>
            <w:noProof/>
            <w:webHidden/>
          </w:rPr>
          <w:instrText xml:space="preserve"> PAGEREF _Toc281993438 \h </w:instrText>
        </w:r>
        <w:r>
          <w:rPr>
            <w:noProof/>
            <w:webHidden/>
          </w:rPr>
        </w:r>
        <w:r>
          <w:rPr>
            <w:noProof/>
            <w:webHidden/>
          </w:rPr>
          <w:fldChar w:fldCharType="separate"/>
        </w:r>
        <w:r w:rsidR="00D74D23">
          <w:rPr>
            <w:noProof/>
            <w:webHidden/>
          </w:rPr>
          <w:t>37</w:t>
        </w:r>
        <w:r>
          <w:rPr>
            <w:noProof/>
            <w:webHidden/>
          </w:rPr>
          <w:fldChar w:fldCharType="end"/>
        </w:r>
      </w:hyperlink>
    </w:p>
    <w:p w:rsidR="006458F8" w:rsidRDefault="006458F8">
      <w:pPr>
        <w:pStyle w:val="TOC2"/>
        <w:tabs>
          <w:tab w:val="right" w:leader="dot" w:pos="9350"/>
        </w:tabs>
        <w:rPr>
          <w:noProof/>
        </w:rPr>
      </w:pPr>
      <w:hyperlink w:anchor="_Toc281993439" w:history="1">
        <w:r w:rsidRPr="008E62A2">
          <w:rPr>
            <w:rStyle w:val="Hyperlink"/>
            <w:noProof/>
          </w:rPr>
          <w:t>Cached Objects</w:t>
        </w:r>
        <w:r>
          <w:rPr>
            <w:noProof/>
            <w:webHidden/>
          </w:rPr>
          <w:tab/>
        </w:r>
        <w:r>
          <w:rPr>
            <w:noProof/>
            <w:webHidden/>
          </w:rPr>
          <w:fldChar w:fldCharType="begin"/>
        </w:r>
        <w:r>
          <w:rPr>
            <w:noProof/>
            <w:webHidden/>
          </w:rPr>
          <w:instrText xml:space="preserve"> PAGEREF _Toc281993439 \h </w:instrText>
        </w:r>
        <w:r>
          <w:rPr>
            <w:noProof/>
            <w:webHidden/>
          </w:rPr>
        </w:r>
        <w:r>
          <w:rPr>
            <w:noProof/>
            <w:webHidden/>
          </w:rPr>
          <w:fldChar w:fldCharType="separate"/>
        </w:r>
        <w:r w:rsidR="00D74D23">
          <w:rPr>
            <w:noProof/>
            <w:webHidden/>
          </w:rPr>
          <w:t>38</w:t>
        </w:r>
        <w:r>
          <w:rPr>
            <w:noProof/>
            <w:webHidden/>
          </w:rPr>
          <w:fldChar w:fldCharType="end"/>
        </w:r>
      </w:hyperlink>
    </w:p>
    <w:p w:rsidR="006458F8" w:rsidRDefault="006458F8">
      <w:pPr>
        <w:pStyle w:val="TOC2"/>
        <w:tabs>
          <w:tab w:val="right" w:leader="dot" w:pos="9350"/>
        </w:tabs>
        <w:rPr>
          <w:noProof/>
        </w:rPr>
      </w:pPr>
      <w:hyperlink w:anchor="_Toc281993440" w:history="1">
        <w:r w:rsidRPr="008E62A2">
          <w:rPr>
            <w:rStyle w:val="Hyperlink"/>
            <w:noProof/>
          </w:rPr>
          <w:t>Errorlog</w:t>
        </w:r>
        <w:r>
          <w:rPr>
            <w:noProof/>
            <w:webHidden/>
          </w:rPr>
          <w:tab/>
        </w:r>
        <w:r>
          <w:rPr>
            <w:noProof/>
            <w:webHidden/>
          </w:rPr>
          <w:fldChar w:fldCharType="begin"/>
        </w:r>
        <w:r>
          <w:rPr>
            <w:noProof/>
            <w:webHidden/>
          </w:rPr>
          <w:instrText xml:space="preserve"> PAGEREF _Toc281993440 \h </w:instrText>
        </w:r>
        <w:r>
          <w:rPr>
            <w:noProof/>
            <w:webHidden/>
          </w:rPr>
        </w:r>
        <w:r>
          <w:rPr>
            <w:noProof/>
            <w:webHidden/>
          </w:rPr>
          <w:fldChar w:fldCharType="separate"/>
        </w:r>
        <w:r w:rsidR="00D74D23">
          <w:rPr>
            <w:noProof/>
            <w:webHidden/>
          </w:rPr>
          <w:t>40</w:t>
        </w:r>
        <w:r>
          <w:rPr>
            <w:noProof/>
            <w:webHidden/>
          </w:rPr>
          <w:fldChar w:fldCharType="end"/>
        </w:r>
      </w:hyperlink>
    </w:p>
    <w:p w:rsidR="006458F8" w:rsidRDefault="006458F8">
      <w:pPr>
        <w:pStyle w:val="TOC2"/>
        <w:tabs>
          <w:tab w:val="right" w:leader="dot" w:pos="9350"/>
        </w:tabs>
        <w:rPr>
          <w:noProof/>
        </w:rPr>
      </w:pPr>
      <w:hyperlink w:anchor="_Toc281993441" w:history="1">
        <w:r w:rsidRPr="008E62A2">
          <w:rPr>
            <w:rStyle w:val="Hyperlink"/>
            <w:noProof/>
          </w:rPr>
          <w:t>Deadlock</w:t>
        </w:r>
        <w:r>
          <w:rPr>
            <w:noProof/>
            <w:webHidden/>
          </w:rPr>
          <w:tab/>
        </w:r>
        <w:r>
          <w:rPr>
            <w:noProof/>
            <w:webHidden/>
          </w:rPr>
          <w:fldChar w:fldCharType="begin"/>
        </w:r>
        <w:r>
          <w:rPr>
            <w:noProof/>
            <w:webHidden/>
          </w:rPr>
          <w:instrText xml:space="preserve"> PAGEREF _Toc281993441 \h </w:instrText>
        </w:r>
        <w:r>
          <w:rPr>
            <w:noProof/>
            <w:webHidden/>
          </w:rPr>
        </w:r>
        <w:r>
          <w:rPr>
            <w:noProof/>
            <w:webHidden/>
          </w:rPr>
          <w:fldChar w:fldCharType="separate"/>
        </w:r>
        <w:r w:rsidR="00D74D23">
          <w:rPr>
            <w:noProof/>
            <w:webHidden/>
          </w:rPr>
          <w:t>41</w:t>
        </w:r>
        <w:r>
          <w:rPr>
            <w:noProof/>
            <w:webHidden/>
          </w:rPr>
          <w:fldChar w:fldCharType="end"/>
        </w:r>
      </w:hyperlink>
    </w:p>
    <w:p w:rsidR="006458F8" w:rsidRDefault="006458F8">
      <w:pPr>
        <w:pStyle w:val="TOC2"/>
        <w:tabs>
          <w:tab w:val="right" w:leader="dot" w:pos="9350"/>
        </w:tabs>
        <w:rPr>
          <w:noProof/>
        </w:rPr>
      </w:pPr>
      <w:hyperlink w:anchor="_Toc281993442" w:history="1">
        <w:r w:rsidRPr="008E62A2">
          <w:rPr>
            <w:rStyle w:val="Hyperlink"/>
            <w:noProof/>
          </w:rPr>
          <w:t>Proc Cache Module Usage</w:t>
        </w:r>
        <w:r>
          <w:rPr>
            <w:noProof/>
            <w:webHidden/>
          </w:rPr>
          <w:tab/>
        </w:r>
        <w:r>
          <w:rPr>
            <w:noProof/>
            <w:webHidden/>
          </w:rPr>
          <w:fldChar w:fldCharType="begin"/>
        </w:r>
        <w:r>
          <w:rPr>
            <w:noProof/>
            <w:webHidden/>
          </w:rPr>
          <w:instrText xml:space="preserve"> PAGEREF _Toc281993442 \h </w:instrText>
        </w:r>
        <w:r>
          <w:rPr>
            <w:noProof/>
            <w:webHidden/>
          </w:rPr>
        </w:r>
        <w:r>
          <w:rPr>
            <w:noProof/>
            <w:webHidden/>
          </w:rPr>
          <w:fldChar w:fldCharType="separate"/>
        </w:r>
        <w:r w:rsidR="00D74D23">
          <w:rPr>
            <w:noProof/>
            <w:webHidden/>
          </w:rPr>
          <w:t>42</w:t>
        </w:r>
        <w:r>
          <w:rPr>
            <w:noProof/>
            <w:webHidden/>
          </w:rPr>
          <w:fldChar w:fldCharType="end"/>
        </w:r>
      </w:hyperlink>
    </w:p>
    <w:p w:rsidR="006458F8" w:rsidRDefault="006458F8">
      <w:pPr>
        <w:pStyle w:val="TOC2"/>
        <w:tabs>
          <w:tab w:val="right" w:leader="dot" w:pos="9350"/>
        </w:tabs>
        <w:rPr>
          <w:noProof/>
        </w:rPr>
      </w:pPr>
      <w:hyperlink w:anchor="_Toc281993443" w:history="1">
        <w:r w:rsidRPr="008E62A2">
          <w:rPr>
            <w:rStyle w:val="Hyperlink"/>
            <w:noProof/>
          </w:rPr>
          <w:t>Proc Cache Memory Usage</w:t>
        </w:r>
        <w:r>
          <w:rPr>
            <w:noProof/>
            <w:webHidden/>
          </w:rPr>
          <w:tab/>
        </w:r>
        <w:r>
          <w:rPr>
            <w:noProof/>
            <w:webHidden/>
          </w:rPr>
          <w:fldChar w:fldCharType="begin"/>
        </w:r>
        <w:r>
          <w:rPr>
            <w:noProof/>
            <w:webHidden/>
          </w:rPr>
          <w:instrText xml:space="preserve"> PAGEREF _Toc281993443 \h </w:instrText>
        </w:r>
        <w:r>
          <w:rPr>
            <w:noProof/>
            <w:webHidden/>
          </w:rPr>
        </w:r>
        <w:r>
          <w:rPr>
            <w:noProof/>
            <w:webHidden/>
          </w:rPr>
          <w:fldChar w:fldCharType="separate"/>
        </w:r>
        <w:r w:rsidR="00D74D23">
          <w:rPr>
            <w:noProof/>
            <w:webHidden/>
          </w:rPr>
          <w:t>43</w:t>
        </w:r>
        <w:r>
          <w:rPr>
            <w:noProof/>
            <w:webHidden/>
          </w:rPr>
          <w:fldChar w:fldCharType="end"/>
        </w:r>
      </w:hyperlink>
    </w:p>
    <w:p w:rsidR="006458F8" w:rsidRDefault="006458F8">
      <w:pPr>
        <w:pStyle w:val="TOC2"/>
        <w:tabs>
          <w:tab w:val="right" w:leader="dot" w:pos="9350"/>
        </w:tabs>
        <w:rPr>
          <w:noProof/>
        </w:rPr>
      </w:pPr>
      <w:hyperlink w:anchor="_Toc281993444" w:history="1">
        <w:r w:rsidRPr="008E62A2">
          <w:rPr>
            <w:rStyle w:val="Hyperlink"/>
            <w:noProof/>
          </w:rPr>
          <w:t>Statement Cache</w:t>
        </w:r>
        <w:r>
          <w:rPr>
            <w:noProof/>
            <w:webHidden/>
          </w:rPr>
          <w:tab/>
        </w:r>
        <w:r>
          <w:rPr>
            <w:noProof/>
            <w:webHidden/>
          </w:rPr>
          <w:fldChar w:fldCharType="begin"/>
        </w:r>
        <w:r>
          <w:rPr>
            <w:noProof/>
            <w:webHidden/>
          </w:rPr>
          <w:instrText xml:space="preserve"> PAGEREF _Toc281993444 \h </w:instrText>
        </w:r>
        <w:r>
          <w:rPr>
            <w:noProof/>
            <w:webHidden/>
          </w:rPr>
        </w:r>
        <w:r>
          <w:rPr>
            <w:noProof/>
            <w:webHidden/>
          </w:rPr>
          <w:fldChar w:fldCharType="separate"/>
        </w:r>
        <w:r w:rsidR="00D74D23">
          <w:rPr>
            <w:noProof/>
            <w:webHidden/>
          </w:rPr>
          <w:t>44</w:t>
        </w:r>
        <w:r>
          <w:rPr>
            <w:noProof/>
            <w:webHidden/>
          </w:rPr>
          <w:fldChar w:fldCharType="end"/>
        </w:r>
      </w:hyperlink>
    </w:p>
    <w:p w:rsidR="006458F8" w:rsidRDefault="006458F8">
      <w:pPr>
        <w:pStyle w:val="TOC2"/>
        <w:tabs>
          <w:tab w:val="right" w:leader="dot" w:pos="9350"/>
        </w:tabs>
        <w:rPr>
          <w:noProof/>
        </w:rPr>
      </w:pPr>
      <w:hyperlink w:anchor="_Toc281993445" w:history="1">
        <w:r w:rsidRPr="008E62A2">
          <w:rPr>
            <w:rStyle w:val="Hyperlink"/>
            <w:noProof/>
          </w:rPr>
          <w:t>Statement Cache Details</w:t>
        </w:r>
        <w:r>
          <w:rPr>
            <w:noProof/>
            <w:webHidden/>
          </w:rPr>
          <w:tab/>
        </w:r>
        <w:r>
          <w:rPr>
            <w:noProof/>
            <w:webHidden/>
          </w:rPr>
          <w:fldChar w:fldCharType="begin"/>
        </w:r>
        <w:r>
          <w:rPr>
            <w:noProof/>
            <w:webHidden/>
          </w:rPr>
          <w:instrText xml:space="preserve"> PAGEREF _Toc281993445 \h </w:instrText>
        </w:r>
        <w:r>
          <w:rPr>
            <w:noProof/>
            <w:webHidden/>
          </w:rPr>
        </w:r>
        <w:r>
          <w:rPr>
            <w:noProof/>
            <w:webHidden/>
          </w:rPr>
          <w:fldChar w:fldCharType="separate"/>
        </w:r>
        <w:r w:rsidR="00D74D23">
          <w:rPr>
            <w:noProof/>
            <w:webHidden/>
          </w:rPr>
          <w:t>45</w:t>
        </w:r>
        <w:r>
          <w:rPr>
            <w:noProof/>
            <w:webHidden/>
          </w:rPr>
          <w:fldChar w:fldCharType="end"/>
        </w:r>
      </w:hyperlink>
    </w:p>
    <w:p w:rsidR="006458F8" w:rsidRDefault="006458F8">
      <w:pPr>
        <w:pStyle w:val="TOC2"/>
        <w:tabs>
          <w:tab w:val="right" w:leader="dot" w:pos="9350"/>
        </w:tabs>
        <w:rPr>
          <w:noProof/>
        </w:rPr>
      </w:pPr>
      <w:hyperlink w:anchor="_Toc281993446" w:history="1">
        <w:r w:rsidRPr="008E62A2">
          <w:rPr>
            <w:rStyle w:val="Hyperlink"/>
            <w:noProof/>
          </w:rPr>
          <w:t>Active Objects</w:t>
        </w:r>
        <w:r>
          <w:rPr>
            <w:noProof/>
            <w:webHidden/>
          </w:rPr>
          <w:tab/>
        </w:r>
        <w:r>
          <w:rPr>
            <w:noProof/>
            <w:webHidden/>
          </w:rPr>
          <w:fldChar w:fldCharType="begin"/>
        </w:r>
        <w:r>
          <w:rPr>
            <w:noProof/>
            <w:webHidden/>
          </w:rPr>
          <w:instrText xml:space="preserve"> PAGEREF _Toc281993446 \h </w:instrText>
        </w:r>
        <w:r>
          <w:rPr>
            <w:noProof/>
            <w:webHidden/>
          </w:rPr>
        </w:r>
        <w:r>
          <w:rPr>
            <w:noProof/>
            <w:webHidden/>
          </w:rPr>
          <w:fldChar w:fldCharType="separate"/>
        </w:r>
        <w:r w:rsidR="00D74D23">
          <w:rPr>
            <w:noProof/>
            <w:webHidden/>
          </w:rPr>
          <w:t>46</w:t>
        </w:r>
        <w:r>
          <w:rPr>
            <w:noProof/>
            <w:webHidden/>
          </w:rPr>
          <w:fldChar w:fldCharType="end"/>
        </w:r>
      </w:hyperlink>
    </w:p>
    <w:p w:rsidR="006458F8" w:rsidRDefault="006458F8">
      <w:pPr>
        <w:pStyle w:val="TOC2"/>
        <w:tabs>
          <w:tab w:val="right" w:leader="dot" w:pos="9350"/>
        </w:tabs>
        <w:rPr>
          <w:noProof/>
        </w:rPr>
      </w:pPr>
      <w:hyperlink w:anchor="_Toc281993447" w:history="1">
        <w:r w:rsidRPr="008E62A2">
          <w:rPr>
            <w:rStyle w:val="Hyperlink"/>
            <w:noProof/>
          </w:rPr>
          <w:t>Active Statements</w:t>
        </w:r>
        <w:r>
          <w:rPr>
            <w:noProof/>
            <w:webHidden/>
          </w:rPr>
          <w:tab/>
        </w:r>
        <w:r>
          <w:rPr>
            <w:noProof/>
            <w:webHidden/>
          </w:rPr>
          <w:fldChar w:fldCharType="begin"/>
        </w:r>
        <w:r>
          <w:rPr>
            <w:noProof/>
            <w:webHidden/>
          </w:rPr>
          <w:instrText xml:space="preserve"> PAGEREF _Toc281993447 \h </w:instrText>
        </w:r>
        <w:r>
          <w:rPr>
            <w:noProof/>
            <w:webHidden/>
          </w:rPr>
        </w:r>
        <w:r>
          <w:rPr>
            <w:noProof/>
            <w:webHidden/>
          </w:rPr>
          <w:fldChar w:fldCharType="separate"/>
        </w:r>
        <w:r w:rsidR="00D74D23">
          <w:rPr>
            <w:noProof/>
            <w:webHidden/>
          </w:rPr>
          <w:t>47</w:t>
        </w:r>
        <w:r>
          <w:rPr>
            <w:noProof/>
            <w:webHidden/>
          </w:rPr>
          <w:fldChar w:fldCharType="end"/>
        </w:r>
      </w:hyperlink>
    </w:p>
    <w:p w:rsidR="006458F8" w:rsidRDefault="006458F8">
      <w:pPr>
        <w:pStyle w:val="TOC2"/>
        <w:tabs>
          <w:tab w:val="right" w:leader="dot" w:pos="9350"/>
        </w:tabs>
        <w:rPr>
          <w:noProof/>
        </w:rPr>
      </w:pPr>
      <w:hyperlink w:anchor="_Toc281993448" w:history="1">
        <w:r w:rsidRPr="008E62A2">
          <w:rPr>
            <w:rStyle w:val="Hyperlink"/>
            <w:noProof/>
          </w:rPr>
          <w:t>Blocking</w:t>
        </w:r>
        <w:r>
          <w:rPr>
            <w:noProof/>
            <w:webHidden/>
          </w:rPr>
          <w:tab/>
        </w:r>
        <w:r>
          <w:rPr>
            <w:noProof/>
            <w:webHidden/>
          </w:rPr>
          <w:fldChar w:fldCharType="begin"/>
        </w:r>
        <w:r>
          <w:rPr>
            <w:noProof/>
            <w:webHidden/>
          </w:rPr>
          <w:instrText xml:space="preserve"> PAGEREF _Toc281993448 \h </w:instrText>
        </w:r>
        <w:r>
          <w:rPr>
            <w:noProof/>
            <w:webHidden/>
          </w:rPr>
        </w:r>
        <w:r>
          <w:rPr>
            <w:noProof/>
            <w:webHidden/>
          </w:rPr>
          <w:fldChar w:fldCharType="separate"/>
        </w:r>
        <w:r w:rsidR="00D74D23">
          <w:rPr>
            <w:noProof/>
            <w:webHidden/>
          </w:rPr>
          <w:t>48</w:t>
        </w:r>
        <w:r>
          <w:rPr>
            <w:noProof/>
            <w:webHidden/>
          </w:rPr>
          <w:fldChar w:fldCharType="end"/>
        </w:r>
      </w:hyperlink>
    </w:p>
    <w:p w:rsidR="006458F8" w:rsidRDefault="006458F8">
      <w:pPr>
        <w:pStyle w:val="TOC2"/>
        <w:tabs>
          <w:tab w:val="right" w:leader="dot" w:pos="9350"/>
        </w:tabs>
        <w:rPr>
          <w:noProof/>
        </w:rPr>
      </w:pPr>
      <w:hyperlink w:anchor="_Toc281993449" w:history="1">
        <w:r w:rsidRPr="008E62A2">
          <w:rPr>
            <w:rStyle w:val="Hyperlink"/>
            <w:noProof/>
          </w:rPr>
          <w:t>Missing Statistics</w:t>
        </w:r>
        <w:r>
          <w:rPr>
            <w:noProof/>
            <w:webHidden/>
          </w:rPr>
          <w:tab/>
        </w:r>
        <w:r>
          <w:rPr>
            <w:noProof/>
            <w:webHidden/>
          </w:rPr>
          <w:fldChar w:fldCharType="begin"/>
        </w:r>
        <w:r>
          <w:rPr>
            <w:noProof/>
            <w:webHidden/>
          </w:rPr>
          <w:instrText xml:space="preserve"> PAGEREF _Toc281993449 \h </w:instrText>
        </w:r>
        <w:r>
          <w:rPr>
            <w:noProof/>
            <w:webHidden/>
          </w:rPr>
        </w:r>
        <w:r>
          <w:rPr>
            <w:noProof/>
            <w:webHidden/>
          </w:rPr>
          <w:fldChar w:fldCharType="separate"/>
        </w:r>
        <w:r w:rsidR="00D74D23">
          <w:rPr>
            <w:noProof/>
            <w:webHidden/>
          </w:rPr>
          <w:t>49</w:t>
        </w:r>
        <w:r>
          <w:rPr>
            <w:noProof/>
            <w:webHidden/>
          </w:rPr>
          <w:fldChar w:fldCharType="end"/>
        </w:r>
      </w:hyperlink>
    </w:p>
    <w:p w:rsidR="006458F8" w:rsidRDefault="006458F8">
      <w:pPr>
        <w:pStyle w:val="TOC1"/>
        <w:tabs>
          <w:tab w:val="right" w:leader="dot" w:pos="9350"/>
        </w:tabs>
        <w:rPr>
          <w:noProof/>
        </w:rPr>
      </w:pPr>
      <w:hyperlink w:anchor="_Toc281993450" w:history="1">
        <w:r w:rsidRPr="008E62A2">
          <w:rPr>
            <w:rStyle w:val="Hyperlink"/>
            <w:noProof/>
          </w:rPr>
          <w:t>User Defined Counter Sets</w:t>
        </w:r>
        <w:r>
          <w:rPr>
            <w:noProof/>
            <w:webHidden/>
          </w:rPr>
          <w:tab/>
        </w:r>
        <w:r>
          <w:rPr>
            <w:noProof/>
            <w:webHidden/>
          </w:rPr>
          <w:fldChar w:fldCharType="begin"/>
        </w:r>
        <w:r>
          <w:rPr>
            <w:noProof/>
            <w:webHidden/>
          </w:rPr>
          <w:instrText xml:space="preserve"> PAGEREF _Toc281993450 \h </w:instrText>
        </w:r>
        <w:r>
          <w:rPr>
            <w:noProof/>
            <w:webHidden/>
          </w:rPr>
        </w:r>
        <w:r>
          <w:rPr>
            <w:noProof/>
            <w:webHidden/>
          </w:rPr>
          <w:fldChar w:fldCharType="separate"/>
        </w:r>
        <w:r w:rsidR="00D74D23">
          <w:rPr>
            <w:noProof/>
            <w:webHidden/>
          </w:rPr>
          <w:t>50</w:t>
        </w:r>
        <w:r>
          <w:rPr>
            <w:noProof/>
            <w:webHidden/>
          </w:rPr>
          <w:fldChar w:fldCharType="end"/>
        </w:r>
      </w:hyperlink>
    </w:p>
    <w:p w:rsidR="006458F8" w:rsidRDefault="006458F8">
      <w:pPr>
        <w:pStyle w:val="TOC2"/>
        <w:tabs>
          <w:tab w:val="right" w:leader="dot" w:pos="9350"/>
        </w:tabs>
        <w:rPr>
          <w:noProof/>
        </w:rPr>
      </w:pPr>
      <w:hyperlink w:anchor="_Toc281993451" w:history="1">
        <w:r w:rsidRPr="008E62A2">
          <w:rPr>
            <w:rStyle w:val="Hyperlink"/>
            <w:noProof/>
          </w:rPr>
          <w:t>Using the ‘User Defined Counter’ Wizard</w:t>
        </w:r>
        <w:r>
          <w:rPr>
            <w:noProof/>
            <w:webHidden/>
          </w:rPr>
          <w:tab/>
        </w:r>
        <w:r>
          <w:rPr>
            <w:noProof/>
            <w:webHidden/>
          </w:rPr>
          <w:fldChar w:fldCharType="begin"/>
        </w:r>
        <w:r>
          <w:rPr>
            <w:noProof/>
            <w:webHidden/>
          </w:rPr>
          <w:instrText xml:space="preserve"> PAGEREF _Toc281993451 \h </w:instrText>
        </w:r>
        <w:r>
          <w:rPr>
            <w:noProof/>
            <w:webHidden/>
          </w:rPr>
        </w:r>
        <w:r>
          <w:rPr>
            <w:noProof/>
            <w:webHidden/>
          </w:rPr>
          <w:fldChar w:fldCharType="separate"/>
        </w:r>
        <w:r w:rsidR="00D74D23">
          <w:rPr>
            <w:noProof/>
            <w:webHidden/>
          </w:rPr>
          <w:t>52</w:t>
        </w:r>
        <w:r>
          <w:rPr>
            <w:noProof/>
            <w:webHidden/>
          </w:rPr>
          <w:fldChar w:fldCharType="end"/>
        </w:r>
      </w:hyperlink>
    </w:p>
    <w:p w:rsidR="006458F8" w:rsidRDefault="006458F8">
      <w:pPr>
        <w:pStyle w:val="TOC2"/>
        <w:tabs>
          <w:tab w:val="right" w:leader="dot" w:pos="9350"/>
        </w:tabs>
        <w:rPr>
          <w:noProof/>
        </w:rPr>
      </w:pPr>
      <w:hyperlink w:anchor="_Toc281993452" w:history="1">
        <w:r w:rsidRPr="008E62A2">
          <w:rPr>
            <w:rStyle w:val="Hyperlink"/>
            <w:noProof/>
          </w:rPr>
          <w:t>Adding entries manually to the configuration file</w:t>
        </w:r>
        <w:r>
          <w:rPr>
            <w:noProof/>
            <w:webHidden/>
          </w:rPr>
          <w:tab/>
        </w:r>
        <w:r>
          <w:rPr>
            <w:noProof/>
            <w:webHidden/>
          </w:rPr>
          <w:fldChar w:fldCharType="begin"/>
        </w:r>
        <w:r>
          <w:rPr>
            <w:noProof/>
            <w:webHidden/>
          </w:rPr>
          <w:instrText xml:space="preserve"> PAGEREF _Toc281993452 \h </w:instrText>
        </w:r>
        <w:r>
          <w:rPr>
            <w:noProof/>
            <w:webHidden/>
          </w:rPr>
        </w:r>
        <w:r>
          <w:rPr>
            <w:noProof/>
            <w:webHidden/>
          </w:rPr>
          <w:fldChar w:fldCharType="separate"/>
        </w:r>
        <w:r w:rsidR="00D74D23">
          <w:rPr>
            <w:noProof/>
            <w:webHidden/>
          </w:rPr>
          <w:t>52</w:t>
        </w:r>
        <w:r>
          <w:rPr>
            <w:noProof/>
            <w:webHidden/>
          </w:rPr>
          <w:fldChar w:fldCharType="end"/>
        </w:r>
      </w:hyperlink>
    </w:p>
    <w:p w:rsidR="006458F8" w:rsidRDefault="006458F8">
      <w:pPr>
        <w:pStyle w:val="TOC1"/>
        <w:tabs>
          <w:tab w:val="right" w:leader="dot" w:pos="9350"/>
        </w:tabs>
        <w:rPr>
          <w:noProof/>
        </w:rPr>
      </w:pPr>
      <w:hyperlink w:anchor="_Toc281993453" w:history="1">
        <w:r w:rsidRPr="008E62A2">
          <w:rPr>
            <w:rStyle w:val="Hyperlink"/>
            <w:noProof/>
          </w:rPr>
          <w:t>Reading ‘offline data’ using the GUI</w:t>
        </w:r>
        <w:r>
          <w:rPr>
            <w:noProof/>
            <w:webHidden/>
          </w:rPr>
          <w:tab/>
        </w:r>
        <w:r>
          <w:rPr>
            <w:noProof/>
            <w:webHidden/>
          </w:rPr>
          <w:fldChar w:fldCharType="begin"/>
        </w:r>
        <w:r>
          <w:rPr>
            <w:noProof/>
            <w:webHidden/>
          </w:rPr>
          <w:instrText xml:space="preserve"> PAGEREF _Toc281993453 \h </w:instrText>
        </w:r>
        <w:r>
          <w:rPr>
            <w:noProof/>
            <w:webHidden/>
          </w:rPr>
        </w:r>
        <w:r>
          <w:rPr>
            <w:noProof/>
            <w:webHidden/>
          </w:rPr>
          <w:fldChar w:fldCharType="separate"/>
        </w:r>
        <w:r w:rsidR="00D74D23">
          <w:rPr>
            <w:noProof/>
            <w:webHidden/>
          </w:rPr>
          <w:t>52</w:t>
        </w:r>
        <w:r>
          <w:rPr>
            <w:noProof/>
            <w:webHidden/>
          </w:rPr>
          <w:fldChar w:fldCharType="end"/>
        </w:r>
      </w:hyperlink>
    </w:p>
    <w:p w:rsidR="001B5650" w:rsidRDefault="00DC14B0">
      <w:r>
        <w:fldChar w:fldCharType="end"/>
      </w:r>
      <w:r w:rsidR="001B5650">
        <w:br w:type="page"/>
      </w:r>
    </w:p>
    <w:p w:rsidR="001B5650" w:rsidRDefault="00524CF4" w:rsidP="00524CF4">
      <w:pPr>
        <w:pStyle w:val="Heading1"/>
      </w:pPr>
      <w:bookmarkStart w:id="0" w:name="_Toc281993410"/>
      <w:r>
        <w:lastRenderedPageBreak/>
        <w:t>What is this</w:t>
      </w:r>
      <w:r w:rsidR="00D625C7">
        <w:t xml:space="preserve"> tool all about</w:t>
      </w:r>
      <w:bookmarkEnd w:id="0"/>
    </w:p>
    <w:p w:rsidR="00524CF4" w:rsidRDefault="00524CF4" w:rsidP="00524CF4">
      <w:pPr>
        <w:pStyle w:val="Heading1"/>
      </w:pPr>
      <w:bookmarkStart w:id="1" w:name="_Toc281993411"/>
      <w:r>
        <w:t>Different monitor modes</w:t>
      </w:r>
      <w:bookmarkEnd w:id="1"/>
    </w:p>
    <w:p w:rsidR="00524CF4" w:rsidRDefault="00E468BE" w:rsidP="00524CF4">
      <w:pPr>
        <w:pStyle w:val="Heading2"/>
      </w:pPr>
      <w:bookmarkStart w:id="2" w:name="_Toc281993412"/>
      <w:r>
        <w:t>GUI (</w:t>
      </w:r>
      <w:r w:rsidR="00524CF4">
        <w:t>Online</w:t>
      </w:r>
      <w:r>
        <w:t>)</w:t>
      </w:r>
      <w:r w:rsidR="00524CF4">
        <w:t xml:space="preserve"> mode</w:t>
      </w:r>
      <w:bookmarkEnd w:id="2"/>
    </w:p>
    <w:p w:rsidR="00524CF4" w:rsidRDefault="00524CF4" w:rsidP="00524CF4">
      <w:r>
        <w:t>This is the GUI mode, where you connect to a ASE and monitor what is happening in the system right now.</w:t>
      </w:r>
    </w:p>
    <w:p w:rsidR="00D625C7" w:rsidRPr="00524CF4" w:rsidRDefault="00D625C7" w:rsidP="00D625C7">
      <w:pPr>
        <w:pStyle w:val="Heading3"/>
      </w:pPr>
      <w:bookmarkStart w:id="3" w:name="_Toc281993413"/>
      <w:r>
        <w:t>In-Memory history</w:t>
      </w:r>
      <w:bookmarkEnd w:id="3"/>
    </w:p>
    <w:p w:rsidR="00524CF4" w:rsidRDefault="00524CF4" w:rsidP="00524CF4">
      <w:pPr>
        <w:pStyle w:val="Heading2"/>
      </w:pPr>
      <w:bookmarkStart w:id="4" w:name="_Toc281993414"/>
      <w:r>
        <w:t>Offline mode</w:t>
      </w:r>
      <w:bookmarkEnd w:id="4"/>
    </w:p>
    <w:p w:rsidR="00524CF4" w:rsidRDefault="00524CF4" w:rsidP="00524CF4">
      <w:r>
        <w:t xml:space="preserve">This mode is primarily for storing monitored data in a database, which can be viewed by someone at a later stage. The stored data can be viewed from the AseMon GUI or directly from “Persistent Counter Storage” database using your own </w:t>
      </w:r>
      <w:r w:rsidR="004F57D4">
        <w:t xml:space="preserve">reports or </w:t>
      </w:r>
      <w:r>
        <w:t>SQL statements.</w:t>
      </w:r>
    </w:p>
    <w:p w:rsidR="00E468BE" w:rsidRDefault="00E468BE" w:rsidP="00524CF4">
      <w:r>
        <w:t xml:space="preserve">The most efficient way to store data in the Counter Persistent Storage database is to do it via the non GUI mode, or daemon mode. This persists the desired/specified counter sets in a database </w:t>
      </w:r>
    </w:p>
    <w:p w:rsidR="009F771C" w:rsidRDefault="009F771C">
      <w:r>
        <w:br w:type="page"/>
      </w:r>
    </w:p>
    <w:p w:rsidR="009F771C" w:rsidRDefault="008A0826" w:rsidP="009F771C">
      <w:pPr>
        <w:pStyle w:val="Heading1"/>
      </w:pPr>
      <w:bookmarkStart w:id="5" w:name="_Toc281993415"/>
      <w:r>
        <w:lastRenderedPageBreak/>
        <w:t>Command L</w:t>
      </w:r>
      <w:r w:rsidR="009F771C">
        <w:t>ine parameters</w:t>
      </w:r>
      <w:bookmarkEnd w:id="5"/>
    </w:p>
    <w:p w:rsidR="0059150C" w:rsidRDefault="0059150C" w:rsidP="0059150C"/>
    <w:p w:rsidR="0059150C" w:rsidRPr="0059150C" w:rsidRDefault="0059150C" w:rsidP="0059150C">
      <w:pPr>
        <w:spacing w:after="0"/>
        <w:rPr>
          <w:rFonts w:ascii="Courier New" w:hAnsi="Courier New" w:cs="Courier New"/>
          <w:sz w:val="18"/>
          <w:szCs w:val="18"/>
        </w:rPr>
      </w:pPr>
      <w:r w:rsidRPr="0059150C">
        <w:rPr>
          <w:rFonts w:ascii="Courier New" w:hAnsi="Courier New" w:cs="Courier New"/>
          <w:sz w:val="18"/>
          <w:szCs w:val="18"/>
        </w:rPr>
        <w:t xml:space="preserve">usage: </w:t>
      </w:r>
      <w:proofErr w:type="spellStart"/>
      <w:r w:rsidRPr="0059150C">
        <w:rPr>
          <w:rFonts w:ascii="Courier New" w:hAnsi="Courier New" w:cs="Courier New"/>
          <w:sz w:val="18"/>
          <w:szCs w:val="18"/>
        </w:rPr>
        <w:t>asemon</w:t>
      </w:r>
      <w:proofErr w:type="spellEnd"/>
      <w:r w:rsidRPr="0059150C">
        <w:rPr>
          <w:rFonts w:ascii="Courier New" w:hAnsi="Courier New" w:cs="Courier New"/>
          <w:sz w:val="18"/>
          <w:szCs w:val="18"/>
        </w:rPr>
        <w:t xml:space="preserve"> [-c &lt;</w:t>
      </w:r>
      <w:proofErr w:type="spellStart"/>
      <w:r w:rsidRPr="0059150C">
        <w:rPr>
          <w:rFonts w:ascii="Courier New" w:hAnsi="Courier New" w:cs="Courier New"/>
          <w:sz w:val="18"/>
          <w:szCs w:val="18"/>
        </w:rPr>
        <w:t>cfgFile</w:t>
      </w:r>
      <w:proofErr w:type="spellEnd"/>
      <w:r w:rsidRPr="0059150C">
        <w:rPr>
          <w:rFonts w:ascii="Courier New" w:hAnsi="Courier New" w:cs="Courier New"/>
          <w:sz w:val="18"/>
          <w:szCs w:val="18"/>
        </w:rPr>
        <w:t>&gt;] [-t &lt;filename&gt;] [-h] [-v]</w:t>
      </w:r>
    </w:p>
    <w:p w:rsidR="0059150C" w:rsidRPr="0059150C" w:rsidRDefault="0059150C" w:rsidP="0059150C">
      <w:pPr>
        <w:spacing w:after="0"/>
        <w:rPr>
          <w:rFonts w:ascii="Courier New" w:hAnsi="Courier New" w:cs="Courier New"/>
          <w:sz w:val="18"/>
          <w:szCs w:val="18"/>
        </w:rPr>
      </w:pPr>
      <w:r w:rsidRPr="0059150C">
        <w:rPr>
          <w:rFonts w:ascii="Courier New" w:hAnsi="Courier New" w:cs="Courier New"/>
          <w:sz w:val="18"/>
          <w:szCs w:val="18"/>
        </w:rPr>
        <w:t xml:space="preserve">              [-U &lt;user&gt;] [-P &lt;</w:t>
      </w:r>
      <w:proofErr w:type="spellStart"/>
      <w:r w:rsidRPr="0059150C">
        <w:rPr>
          <w:rFonts w:ascii="Courier New" w:hAnsi="Courier New" w:cs="Courier New"/>
          <w:sz w:val="18"/>
          <w:szCs w:val="18"/>
        </w:rPr>
        <w:t>passwd</w:t>
      </w:r>
      <w:proofErr w:type="spellEnd"/>
      <w:r w:rsidRPr="0059150C">
        <w:rPr>
          <w:rFonts w:ascii="Courier New" w:hAnsi="Courier New" w:cs="Courier New"/>
          <w:sz w:val="18"/>
          <w:szCs w:val="18"/>
        </w:rPr>
        <w:t>&gt;] [-S &lt;server&gt;]</w:t>
      </w:r>
    </w:p>
    <w:p w:rsidR="0059150C" w:rsidRPr="0059150C" w:rsidRDefault="0059150C" w:rsidP="0059150C">
      <w:pPr>
        <w:spacing w:after="0"/>
        <w:rPr>
          <w:rFonts w:ascii="Courier New" w:hAnsi="Courier New" w:cs="Courier New"/>
          <w:sz w:val="18"/>
          <w:szCs w:val="18"/>
        </w:rPr>
      </w:pPr>
      <w:r w:rsidRPr="0059150C">
        <w:rPr>
          <w:rFonts w:ascii="Courier New" w:hAnsi="Courier New" w:cs="Courier New"/>
          <w:sz w:val="18"/>
          <w:szCs w:val="18"/>
        </w:rPr>
        <w:t xml:space="preserve">              [-n &lt;</w:t>
      </w:r>
      <w:proofErr w:type="spellStart"/>
      <w:r w:rsidRPr="0059150C">
        <w:rPr>
          <w:rFonts w:ascii="Courier New" w:hAnsi="Courier New" w:cs="Courier New"/>
          <w:sz w:val="18"/>
          <w:szCs w:val="18"/>
        </w:rPr>
        <w:t>cfgFile|cmNames</w:t>
      </w:r>
      <w:proofErr w:type="spellEnd"/>
      <w:r w:rsidRPr="0059150C">
        <w:rPr>
          <w:rFonts w:ascii="Courier New" w:hAnsi="Courier New" w:cs="Courier New"/>
          <w:sz w:val="18"/>
          <w:szCs w:val="18"/>
        </w:rPr>
        <w:t>&gt;] [-s &lt;seconds&gt;] [-d &lt;</w:t>
      </w:r>
      <w:proofErr w:type="spellStart"/>
      <w:r w:rsidRPr="0059150C">
        <w:rPr>
          <w:rFonts w:ascii="Courier New" w:hAnsi="Courier New" w:cs="Courier New"/>
          <w:sz w:val="18"/>
          <w:szCs w:val="18"/>
        </w:rPr>
        <w:t>dbname</w:t>
      </w:r>
      <w:proofErr w:type="spellEnd"/>
      <w:r w:rsidRPr="0059150C">
        <w:rPr>
          <w:rFonts w:ascii="Courier New" w:hAnsi="Courier New" w:cs="Courier New"/>
          <w:sz w:val="18"/>
          <w:szCs w:val="18"/>
        </w:rPr>
        <w:t>&gt;]</w:t>
      </w:r>
    </w:p>
    <w:p w:rsidR="0059150C" w:rsidRPr="0059150C" w:rsidRDefault="0059150C" w:rsidP="0059150C">
      <w:pPr>
        <w:spacing w:after="0"/>
        <w:rPr>
          <w:rFonts w:ascii="Courier New" w:hAnsi="Courier New" w:cs="Courier New"/>
          <w:sz w:val="18"/>
          <w:szCs w:val="18"/>
        </w:rPr>
      </w:pPr>
    </w:p>
    <w:p w:rsidR="0059150C" w:rsidRPr="0059150C" w:rsidRDefault="0059150C" w:rsidP="0059150C">
      <w:pPr>
        <w:spacing w:after="0"/>
        <w:rPr>
          <w:rFonts w:ascii="Courier New" w:hAnsi="Courier New" w:cs="Courier New"/>
          <w:sz w:val="18"/>
          <w:szCs w:val="18"/>
        </w:rPr>
      </w:pPr>
      <w:r w:rsidRPr="0059150C">
        <w:rPr>
          <w:rFonts w:ascii="Courier New" w:hAnsi="Courier New" w:cs="Courier New"/>
          <w:sz w:val="18"/>
          <w:szCs w:val="18"/>
        </w:rPr>
        <w:t>options:</w:t>
      </w:r>
    </w:p>
    <w:p w:rsidR="0059150C" w:rsidRPr="0059150C" w:rsidRDefault="0059150C" w:rsidP="0059150C">
      <w:pPr>
        <w:spacing w:after="0"/>
        <w:rPr>
          <w:rFonts w:ascii="Courier New" w:hAnsi="Courier New" w:cs="Courier New"/>
          <w:sz w:val="18"/>
          <w:szCs w:val="18"/>
        </w:rPr>
      </w:pPr>
      <w:r w:rsidRPr="0059150C">
        <w:rPr>
          <w:rFonts w:ascii="Courier New" w:hAnsi="Courier New" w:cs="Courier New"/>
          <w:sz w:val="18"/>
          <w:szCs w:val="18"/>
        </w:rPr>
        <w:t xml:space="preserve">  -c,--</w:t>
      </w:r>
      <w:proofErr w:type="spellStart"/>
      <w:r w:rsidRPr="0059150C">
        <w:rPr>
          <w:rFonts w:ascii="Courier New" w:hAnsi="Courier New" w:cs="Courier New"/>
          <w:sz w:val="18"/>
          <w:szCs w:val="18"/>
        </w:rPr>
        <w:t>config</w:t>
      </w:r>
      <w:proofErr w:type="spellEnd"/>
      <w:r w:rsidRPr="0059150C">
        <w:rPr>
          <w:rFonts w:ascii="Courier New" w:hAnsi="Courier New" w:cs="Courier New"/>
          <w:sz w:val="18"/>
          <w:szCs w:val="18"/>
        </w:rPr>
        <w:t xml:space="preserve"> &lt;</w:t>
      </w:r>
      <w:proofErr w:type="spellStart"/>
      <w:r w:rsidRPr="0059150C">
        <w:rPr>
          <w:rFonts w:ascii="Courier New" w:hAnsi="Courier New" w:cs="Courier New"/>
          <w:sz w:val="18"/>
          <w:szCs w:val="18"/>
        </w:rPr>
        <w:t>cfgName</w:t>
      </w:r>
      <w:proofErr w:type="spellEnd"/>
      <w:r w:rsidRPr="0059150C">
        <w:rPr>
          <w:rFonts w:ascii="Courier New" w:hAnsi="Courier New" w:cs="Courier New"/>
          <w:sz w:val="18"/>
          <w:szCs w:val="18"/>
        </w:rPr>
        <w:t xml:space="preserve">&gt;     The Main </w:t>
      </w:r>
      <w:proofErr w:type="spellStart"/>
      <w:r w:rsidRPr="0059150C">
        <w:rPr>
          <w:rFonts w:ascii="Courier New" w:hAnsi="Courier New" w:cs="Courier New"/>
          <w:sz w:val="18"/>
          <w:szCs w:val="18"/>
        </w:rPr>
        <w:t>Config</w:t>
      </w:r>
      <w:proofErr w:type="spellEnd"/>
      <w:r w:rsidRPr="0059150C">
        <w:rPr>
          <w:rFonts w:ascii="Courier New" w:hAnsi="Courier New" w:cs="Courier New"/>
          <w:sz w:val="18"/>
          <w:szCs w:val="18"/>
        </w:rPr>
        <w:t xml:space="preserve"> file</w:t>
      </w:r>
    </w:p>
    <w:p w:rsidR="0059150C" w:rsidRPr="0059150C" w:rsidRDefault="0059150C" w:rsidP="0059150C">
      <w:pPr>
        <w:spacing w:after="0"/>
        <w:rPr>
          <w:rFonts w:ascii="Courier New" w:hAnsi="Courier New" w:cs="Courier New"/>
          <w:sz w:val="18"/>
          <w:szCs w:val="18"/>
        </w:rPr>
      </w:pPr>
      <w:r w:rsidRPr="0059150C">
        <w:rPr>
          <w:rFonts w:ascii="Courier New" w:hAnsi="Courier New" w:cs="Courier New"/>
          <w:sz w:val="18"/>
          <w:szCs w:val="18"/>
        </w:rPr>
        <w:t xml:space="preserve">  -t,--</w:t>
      </w:r>
      <w:proofErr w:type="spellStart"/>
      <w:r w:rsidRPr="0059150C">
        <w:rPr>
          <w:rFonts w:ascii="Courier New" w:hAnsi="Courier New" w:cs="Courier New"/>
          <w:sz w:val="18"/>
          <w:szCs w:val="18"/>
        </w:rPr>
        <w:t>tmpConfig</w:t>
      </w:r>
      <w:proofErr w:type="spellEnd"/>
      <w:r w:rsidRPr="0059150C">
        <w:rPr>
          <w:rFonts w:ascii="Courier New" w:hAnsi="Courier New" w:cs="Courier New"/>
          <w:sz w:val="18"/>
          <w:szCs w:val="18"/>
        </w:rPr>
        <w:t xml:space="preserve"> &lt;filename&gt; </w:t>
      </w:r>
      <w:proofErr w:type="spellStart"/>
      <w:r w:rsidRPr="0059150C">
        <w:rPr>
          <w:rFonts w:ascii="Courier New" w:hAnsi="Courier New" w:cs="Courier New"/>
          <w:sz w:val="18"/>
          <w:szCs w:val="18"/>
        </w:rPr>
        <w:t>Config</w:t>
      </w:r>
      <w:proofErr w:type="spellEnd"/>
      <w:r w:rsidRPr="0059150C">
        <w:rPr>
          <w:rFonts w:ascii="Courier New" w:hAnsi="Courier New" w:cs="Courier New"/>
          <w:sz w:val="18"/>
          <w:szCs w:val="18"/>
        </w:rPr>
        <w:t xml:space="preserve"> file where temporary stuff are stored.</w:t>
      </w:r>
    </w:p>
    <w:p w:rsidR="0059150C" w:rsidRPr="0059150C" w:rsidRDefault="0059150C" w:rsidP="0059150C">
      <w:pPr>
        <w:spacing w:after="0"/>
        <w:rPr>
          <w:rFonts w:ascii="Courier New" w:hAnsi="Courier New" w:cs="Courier New"/>
          <w:sz w:val="18"/>
          <w:szCs w:val="18"/>
        </w:rPr>
      </w:pPr>
      <w:r w:rsidRPr="0059150C">
        <w:rPr>
          <w:rFonts w:ascii="Courier New" w:hAnsi="Courier New" w:cs="Courier New"/>
          <w:sz w:val="18"/>
          <w:szCs w:val="18"/>
        </w:rPr>
        <w:t xml:space="preserve">  -h,--help                 Usage information.</w:t>
      </w:r>
    </w:p>
    <w:p w:rsidR="0059150C" w:rsidRPr="0059150C" w:rsidRDefault="0059150C" w:rsidP="0059150C">
      <w:pPr>
        <w:spacing w:after="0"/>
        <w:rPr>
          <w:rFonts w:ascii="Courier New" w:hAnsi="Courier New" w:cs="Courier New"/>
          <w:sz w:val="18"/>
          <w:szCs w:val="18"/>
        </w:rPr>
      </w:pPr>
      <w:r w:rsidRPr="0059150C">
        <w:rPr>
          <w:rFonts w:ascii="Courier New" w:hAnsi="Courier New" w:cs="Courier New"/>
          <w:sz w:val="18"/>
          <w:szCs w:val="18"/>
        </w:rPr>
        <w:t xml:space="preserve">  -v,--version              Display AseMon and JVM Version.</w:t>
      </w:r>
    </w:p>
    <w:p w:rsidR="0059150C" w:rsidRPr="0059150C" w:rsidRDefault="0059150C" w:rsidP="0059150C">
      <w:pPr>
        <w:spacing w:after="0"/>
        <w:rPr>
          <w:rFonts w:ascii="Courier New" w:hAnsi="Courier New" w:cs="Courier New"/>
          <w:sz w:val="18"/>
          <w:szCs w:val="18"/>
        </w:rPr>
      </w:pPr>
    </w:p>
    <w:p w:rsidR="0059150C" w:rsidRPr="0059150C" w:rsidRDefault="0059150C" w:rsidP="0059150C">
      <w:pPr>
        <w:spacing w:after="0"/>
        <w:rPr>
          <w:rFonts w:ascii="Courier New" w:hAnsi="Courier New" w:cs="Courier New"/>
          <w:sz w:val="18"/>
          <w:szCs w:val="18"/>
        </w:rPr>
      </w:pPr>
      <w:r w:rsidRPr="0059150C">
        <w:rPr>
          <w:rFonts w:ascii="Courier New" w:hAnsi="Courier New" w:cs="Courier New"/>
          <w:sz w:val="18"/>
          <w:szCs w:val="18"/>
        </w:rPr>
        <w:t xml:space="preserve">  -U,--user &lt;user&gt;          Username when connecting to server.</w:t>
      </w:r>
    </w:p>
    <w:p w:rsidR="0059150C" w:rsidRPr="0059150C" w:rsidRDefault="0059150C" w:rsidP="0059150C">
      <w:pPr>
        <w:spacing w:after="0"/>
        <w:rPr>
          <w:rFonts w:ascii="Courier New" w:hAnsi="Courier New" w:cs="Courier New"/>
          <w:sz w:val="18"/>
          <w:szCs w:val="18"/>
        </w:rPr>
      </w:pPr>
      <w:r w:rsidRPr="0059150C">
        <w:rPr>
          <w:rFonts w:ascii="Courier New" w:hAnsi="Courier New" w:cs="Courier New"/>
          <w:sz w:val="18"/>
          <w:szCs w:val="18"/>
        </w:rPr>
        <w:t xml:space="preserve">  -P,--</w:t>
      </w:r>
      <w:proofErr w:type="spellStart"/>
      <w:r w:rsidRPr="0059150C">
        <w:rPr>
          <w:rFonts w:ascii="Courier New" w:hAnsi="Courier New" w:cs="Courier New"/>
          <w:sz w:val="18"/>
          <w:szCs w:val="18"/>
        </w:rPr>
        <w:t>passwd</w:t>
      </w:r>
      <w:proofErr w:type="spellEnd"/>
      <w:r w:rsidRPr="0059150C">
        <w:rPr>
          <w:rFonts w:ascii="Courier New" w:hAnsi="Courier New" w:cs="Courier New"/>
          <w:sz w:val="18"/>
          <w:szCs w:val="18"/>
        </w:rPr>
        <w:t xml:space="preserve"> &lt;</w:t>
      </w:r>
      <w:proofErr w:type="spellStart"/>
      <w:r w:rsidRPr="0059150C">
        <w:rPr>
          <w:rFonts w:ascii="Courier New" w:hAnsi="Courier New" w:cs="Courier New"/>
          <w:sz w:val="18"/>
          <w:szCs w:val="18"/>
        </w:rPr>
        <w:t>passwd</w:t>
      </w:r>
      <w:proofErr w:type="spellEnd"/>
      <w:r w:rsidRPr="0059150C">
        <w:rPr>
          <w:rFonts w:ascii="Courier New" w:hAnsi="Courier New" w:cs="Courier New"/>
          <w:sz w:val="18"/>
          <w:szCs w:val="18"/>
        </w:rPr>
        <w:t>&gt;      Password when connecting to server. (null=</w:t>
      </w:r>
      <w:proofErr w:type="spellStart"/>
      <w:r w:rsidRPr="0059150C">
        <w:rPr>
          <w:rFonts w:ascii="Courier New" w:hAnsi="Courier New" w:cs="Courier New"/>
          <w:sz w:val="18"/>
          <w:szCs w:val="18"/>
        </w:rPr>
        <w:t>noPasswd</w:t>
      </w:r>
      <w:proofErr w:type="spellEnd"/>
      <w:r w:rsidRPr="0059150C">
        <w:rPr>
          <w:rFonts w:ascii="Courier New" w:hAnsi="Courier New" w:cs="Courier New"/>
          <w:sz w:val="18"/>
          <w:szCs w:val="18"/>
        </w:rPr>
        <w:t>)</w:t>
      </w:r>
    </w:p>
    <w:p w:rsidR="0059150C" w:rsidRPr="0059150C" w:rsidRDefault="0059150C" w:rsidP="0059150C">
      <w:pPr>
        <w:spacing w:after="0"/>
        <w:rPr>
          <w:rFonts w:ascii="Courier New" w:hAnsi="Courier New" w:cs="Courier New"/>
          <w:sz w:val="18"/>
          <w:szCs w:val="18"/>
        </w:rPr>
      </w:pPr>
      <w:r w:rsidRPr="0059150C">
        <w:rPr>
          <w:rFonts w:ascii="Courier New" w:hAnsi="Courier New" w:cs="Courier New"/>
          <w:sz w:val="18"/>
          <w:szCs w:val="18"/>
        </w:rPr>
        <w:t xml:space="preserve">  -S,--server &lt;server&gt;      Server to connect to.</w:t>
      </w:r>
    </w:p>
    <w:p w:rsidR="0059150C" w:rsidRPr="0059150C" w:rsidRDefault="0059150C" w:rsidP="0059150C">
      <w:pPr>
        <w:spacing w:after="0"/>
        <w:rPr>
          <w:rFonts w:ascii="Courier New" w:hAnsi="Courier New" w:cs="Courier New"/>
          <w:sz w:val="18"/>
          <w:szCs w:val="18"/>
        </w:rPr>
      </w:pPr>
    </w:p>
    <w:p w:rsidR="0059150C" w:rsidRPr="0059150C" w:rsidRDefault="0059150C" w:rsidP="0059150C">
      <w:pPr>
        <w:spacing w:after="0"/>
        <w:rPr>
          <w:rFonts w:ascii="Courier New" w:hAnsi="Courier New" w:cs="Courier New"/>
          <w:sz w:val="18"/>
          <w:szCs w:val="18"/>
        </w:rPr>
      </w:pPr>
      <w:r w:rsidRPr="0059150C">
        <w:rPr>
          <w:rFonts w:ascii="Courier New" w:hAnsi="Courier New" w:cs="Courier New"/>
          <w:sz w:val="18"/>
          <w:szCs w:val="18"/>
        </w:rPr>
        <w:t xml:space="preserve">  Switches for offline mode:</w:t>
      </w:r>
    </w:p>
    <w:p w:rsidR="0059150C" w:rsidRPr="0059150C" w:rsidRDefault="0059150C" w:rsidP="0059150C">
      <w:pPr>
        <w:spacing w:after="0"/>
        <w:rPr>
          <w:rFonts w:ascii="Courier New" w:hAnsi="Courier New" w:cs="Courier New"/>
          <w:sz w:val="18"/>
          <w:szCs w:val="18"/>
        </w:rPr>
      </w:pPr>
      <w:r w:rsidRPr="0059150C">
        <w:rPr>
          <w:rFonts w:ascii="Courier New" w:hAnsi="Courier New" w:cs="Courier New"/>
          <w:sz w:val="18"/>
          <w:szCs w:val="18"/>
        </w:rPr>
        <w:t xml:space="preserve">  -n,--</w:t>
      </w:r>
      <w:proofErr w:type="spellStart"/>
      <w:r w:rsidRPr="0059150C">
        <w:rPr>
          <w:rFonts w:ascii="Courier New" w:hAnsi="Courier New" w:cs="Courier New"/>
          <w:sz w:val="18"/>
          <w:szCs w:val="18"/>
        </w:rPr>
        <w:t>noGui</w:t>
      </w:r>
      <w:proofErr w:type="spellEnd"/>
      <w:r w:rsidRPr="0059150C">
        <w:rPr>
          <w:rFonts w:ascii="Courier New" w:hAnsi="Courier New" w:cs="Courier New"/>
          <w:sz w:val="18"/>
          <w:szCs w:val="18"/>
        </w:rPr>
        <w:t xml:space="preserve"> &lt;</w:t>
      </w:r>
      <w:proofErr w:type="spellStart"/>
      <w:r w:rsidRPr="0059150C">
        <w:rPr>
          <w:rFonts w:ascii="Courier New" w:hAnsi="Courier New" w:cs="Courier New"/>
          <w:sz w:val="18"/>
          <w:szCs w:val="18"/>
        </w:rPr>
        <w:t>cfgFile|cmNames</w:t>
      </w:r>
      <w:proofErr w:type="spellEnd"/>
      <w:r w:rsidRPr="0059150C">
        <w:rPr>
          <w:rFonts w:ascii="Courier New" w:hAnsi="Courier New" w:cs="Courier New"/>
          <w:sz w:val="18"/>
          <w:szCs w:val="18"/>
        </w:rPr>
        <w:t>&gt; Do not start with GUI.</w:t>
      </w:r>
    </w:p>
    <w:p w:rsidR="0059150C" w:rsidRPr="0059150C" w:rsidRDefault="0059150C" w:rsidP="0059150C">
      <w:pPr>
        <w:spacing w:after="0"/>
        <w:rPr>
          <w:rFonts w:ascii="Courier New" w:hAnsi="Courier New" w:cs="Courier New"/>
          <w:sz w:val="18"/>
          <w:szCs w:val="18"/>
        </w:rPr>
      </w:pPr>
      <w:r w:rsidRPr="0059150C">
        <w:rPr>
          <w:rFonts w:ascii="Courier New" w:hAnsi="Courier New" w:cs="Courier New"/>
          <w:sz w:val="18"/>
          <w:szCs w:val="18"/>
        </w:rPr>
        <w:t xml:space="preserve">                            instead collect counters to a database.</w:t>
      </w:r>
    </w:p>
    <w:p w:rsidR="0059150C" w:rsidRPr="0059150C" w:rsidRDefault="0059150C" w:rsidP="0059150C">
      <w:pPr>
        <w:spacing w:after="0"/>
        <w:rPr>
          <w:rFonts w:ascii="Courier New" w:hAnsi="Courier New" w:cs="Courier New"/>
          <w:sz w:val="18"/>
          <w:szCs w:val="18"/>
        </w:rPr>
      </w:pPr>
      <w:r w:rsidRPr="0059150C">
        <w:rPr>
          <w:rFonts w:ascii="Courier New" w:hAnsi="Courier New" w:cs="Courier New"/>
          <w:sz w:val="18"/>
          <w:szCs w:val="18"/>
        </w:rPr>
        <w:t xml:space="preserve">                            </w:t>
      </w:r>
      <w:proofErr w:type="spellStart"/>
      <w:r w:rsidRPr="0059150C">
        <w:rPr>
          <w:rFonts w:ascii="Courier New" w:hAnsi="Courier New" w:cs="Courier New"/>
          <w:sz w:val="18"/>
          <w:szCs w:val="18"/>
        </w:rPr>
        <w:t>cfgFile</w:t>
      </w:r>
      <w:proofErr w:type="spellEnd"/>
      <w:r w:rsidRPr="0059150C">
        <w:rPr>
          <w:rFonts w:ascii="Courier New" w:hAnsi="Courier New" w:cs="Courier New"/>
          <w:sz w:val="18"/>
          <w:szCs w:val="18"/>
        </w:rPr>
        <w:t xml:space="preserve"> = &lt;a </w:t>
      </w:r>
      <w:proofErr w:type="spellStart"/>
      <w:r w:rsidRPr="0059150C">
        <w:rPr>
          <w:rFonts w:ascii="Courier New" w:hAnsi="Courier New" w:cs="Courier New"/>
          <w:sz w:val="18"/>
          <w:szCs w:val="18"/>
        </w:rPr>
        <w:t>config</w:t>
      </w:r>
      <w:proofErr w:type="spellEnd"/>
      <w:r w:rsidRPr="0059150C">
        <w:rPr>
          <w:rFonts w:ascii="Courier New" w:hAnsi="Courier New" w:cs="Courier New"/>
          <w:sz w:val="18"/>
          <w:szCs w:val="18"/>
        </w:rPr>
        <w:t xml:space="preserve"> file for offline sample&gt;</w:t>
      </w:r>
    </w:p>
    <w:p w:rsidR="0059150C" w:rsidRPr="0059150C" w:rsidRDefault="0059150C" w:rsidP="0059150C">
      <w:pPr>
        <w:spacing w:after="0"/>
        <w:rPr>
          <w:rFonts w:ascii="Courier New" w:hAnsi="Courier New" w:cs="Courier New"/>
          <w:sz w:val="18"/>
          <w:szCs w:val="18"/>
        </w:rPr>
      </w:pPr>
      <w:r w:rsidRPr="0059150C">
        <w:rPr>
          <w:rFonts w:ascii="Courier New" w:hAnsi="Courier New" w:cs="Courier New"/>
          <w:sz w:val="18"/>
          <w:szCs w:val="18"/>
        </w:rPr>
        <w:t xml:space="preserve">                                      which can be generated with the wizard.</w:t>
      </w:r>
    </w:p>
    <w:p w:rsidR="0059150C" w:rsidRPr="0059150C" w:rsidRDefault="0059150C" w:rsidP="0059150C">
      <w:pPr>
        <w:spacing w:after="0"/>
        <w:rPr>
          <w:rFonts w:ascii="Courier New" w:hAnsi="Courier New" w:cs="Courier New"/>
          <w:sz w:val="18"/>
          <w:szCs w:val="18"/>
        </w:rPr>
      </w:pPr>
      <w:r w:rsidRPr="0059150C">
        <w:rPr>
          <w:rFonts w:ascii="Courier New" w:hAnsi="Courier New" w:cs="Courier New"/>
          <w:sz w:val="18"/>
          <w:szCs w:val="18"/>
        </w:rPr>
        <w:t xml:space="preserve">                            </w:t>
      </w:r>
      <w:proofErr w:type="spellStart"/>
      <w:r w:rsidRPr="0059150C">
        <w:rPr>
          <w:rFonts w:ascii="Courier New" w:hAnsi="Courier New" w:cs="Courier New"/>
          <w:sz w:val="18"/>
          <w:szCs w:val="18"/>
        </w:rPr>
        <w:t>cmNames</w:t>
      </w:r>
      <w:proofErr w:type="spellEnd"/>
      <w:r w:rsidRPr="0059150C">
        <w:rPr>
          <w:rFonts w:ascii="Courier New" w:hAnsi="Courier New" w:cs="Courier New"/>
          <w:sz w:val="18"/>
          <w:szCs w:val="18"/>
        </w:rPr>
        <w:t xml:space="preserve"> = &lt;</w:t>
      </w:r>
      <w:proofErr w:type="spellStart"/>
      <w:r w:rsidRPr="0059150C">
        <w:rPr>
          <w:rFonts w:ascii="Courier New" w:hAnsi="Courier New" w:cs="Courier New"/>
          <w:sz w:val="18"/>
          <w:szCs w:val="18"/>
        </w:rPr>
        <w:t>small|medium|large|all</w:t>
      </w:r>
      <w:proofErr w:type="spellEnd"/>
      <w:r w:rsidRPr="0059150C">
        <w:rPr>
          <w:rFonts w:ascii="Courier New" w:hAnsi="Courier New" w:cs="Courier New"/>
          <w:sz w:val="18"/>
          <w:szCs w:val="18"/>
        </w:rPr>
        <w:t>&gt;.</w:t>
      </w:r>
    </w:p>
    <w:p w:rsidR="0059150C" w:rsidRPr="0059150C" w:rsidRDefault="0059150C" w:rsidP="0059150C">
      <w:pPr>
        <w:spacing w:after="0"/>
        <w:rPr>
          <w:rFonts w:ascii="Courier New" w:hAnsi="Courier New" w:cs="Courier New"/>
          <w:sz w:val="18"/>
          <w:szCs w:val="18"/>
        </w:rPr>
      </w:pPr>
      <w:r w:rsidRPr="0059150C">
        <w:rPr>
          <w:rFonts w:ascii="Courier New" w:hAnsi="Courier New" w:cs="Courier New"/>
          <w:sz w:val="18"/>
          <w:szCs w:val="18"/>
        </w:rPr>
        <w:t xml:space="preserve">                                      or a comma separated list on </w:t>
      </w:r>
      <w:proofErr w:type="spellStart"/>
      <w:r w:rsidRPr="0059150C">
        <w:rPr>
          <w:rFonts w:ascii="Courier New" w:hAnsi="Courier New" w:cs="Courier New"/>
          <w:sz w:val="18"/>
          <w:szCs w:val="18"/>
        </w:rPr>
        <w:t>CMNames</w:t>
      </w:r>
      <w:proofErr w:type="spellEnd"/>
      <w:r w:rsidRPr="0059150C">
        <w:rPr>
          <w:rFonts w:ascii="Courier New" w:hAnsi="Courier New" w:cs="Courier New"/>
          <w:sz w:val="18"/>
          <w:szCs w:val="18"/>
        </w:rPr>
        <w:t>.</w:t>
      </w:r>
    </w:p>
    <w:p w:rsidR="0059150C" w:rsidRPr="0059150C" w:rsidRDefault="0059150C" w:rsidP="0059150C">
      <w:pPr>
        <w:spacing w:after="0"/>
        <w:rPr>
          <w:rFonts w:ascii="Courier New" w:hAnsi="Courier New" w:cs="Courier New"/>
          <w:sz w:val="18"/>
          <w:szCs w:val="18"/>
        </w:rPr>
      </w:pPr>
      <w:r w:rsidRPr="0059150C">
        <w:rPr>
          <w:rFonts w:ascii="Courier New" w:hAnsi="Courier New" w:cs="Courier New"/>
          <w:sz w:val="18"/>
          <w:szCs w:val="18"/>
        </w:rPr>
        <w:t xml:space="preserve">  -s,--</w:t>
      </w:r>
      <w:proofErr w:type="spellStart"/>
      <w:r w:rsidRPr="0059150C">
        <w:rPr>
          <w:rFonts w:ascii="Courier New" w:hAnsi="Courier New" w:cs="Courier New"/>
          <w:sz w:val="18"/>
          <w:szCs w:val="18"/>
        </w:rPr>
        <w:t>sampleTime</w:t>
      </w:r>
      <w:proofErr w:type="spellEnd"/>
      <w:r w:rsidRPr="0059150C">
        <w:rPr>
          <w:rFonts w:ascii="Courier New" w:hAnsi="Courier New" w:cs="Courier New"/>
          <w:sz w:val="18"/>
          <w:szCs w:val="18"/>
        </w:rPr>
        <w:t xml:space="preserve"> &lt;seconds&gt; time between samples.</w:t>
      </w:r>
    </w:p>
    <w:p w:rsidR="0059150C" w:rsidRPr="0059150C" w:rsidRDefault="0059150C" w:rsidP="0059150C">
      <w:pPr>
        <w:spacing w:after="0"/>
        <w:rPr>
          <w:rFonts w:ascii="Courier New" w:hAnsi="Courier New" w:cs="Courier New"/>
          <w:sz w:val="18"/>
          <w:szCs w:val="18"/>
        </w:rPr>
      </w:pPr>
      <w:r w:rsidRPr="0059150C">
        <w:rPr>
          <w:rFonts w:ascii="Courier New" w:hAnsi="Courier New" w:cs="Courier New"/>
          <w:sz w:val="18"/>
          <w:szCs w:val="18"/>
        </w:rPr>
        <w:t xml:space="preserve">  -d,--h2dbname &lt;</w:t>
      </w:r>
      <w:proofErr w:type="spellStart"/>
      <w:r w:rsidRPr="0059150C">
        <w:rPr>
          <w:rFonts w:ascii="Courier New" w:hAnsi="Courier New" w:cs="Courier New"/>
          <w:sz w:val="18"/>
          <w:szCs w:val="18"/>
        </w:rPr>
        <w:t>dbname</w:t>
      </w:r>
      <w:proofErr w:type="spellEnd"/>
      <w:r w:rsidRPr="0059150C">
        <w:rPr>
          <w:rFonts w:ascii="Courier New" w:hAnsi="Courier New" w:cs="Courier New"/>
          <w:sz w:val="18"/>
          <w:szCs w:val="18"/>
        </w:rPr>
        <w:t xml:space="preserve">&gt;    H2 </w:t>
      </w:r>
      <w:proofErr w:type="spellStart"/>
      <w:r w:rsidRPr="0059150C">
        <w:rPr>
          <w:rFonts w:ascii="Courier New" w:hAnsi="Courier New" w:cs="Courier New"/>
          <w:sz w:val="18"/>
          <w:szCs w:val="18"/>
        </w:rPr>
        <w:t>dbname</w:t>
      </w:r>
      <w:proofErr w:type="spellEnd"/>
      <w:r w:rsidRPr="0059150C">
        <w:rPr>
          <w:rFonts w:ascii="Courier New" w:hAnsi="Courier New" w:cs="Courier New"/>
          <w:sz w:val="18"/>
          <w:szCs w:val="18"/>
        </w:rPr>
        <w:t>/file to store offline samples.</w:t>
      </w:r>
    </w:p>
    <w:p w:rsidR="00766751" w:rsidRDefault="00766751">
      <w:pPr>
        <w:rPr>
          <w:rFonts w:asciiTheme="majorHAnsi" w:eastAsiaTheme="majorEastAsia" w:hAnsiTheme="majorHAnsi" w:cstheme="majorBidi"/>
          <w:b/>
          <w:bCs/>
          <w:color w:val="365F91" w:themeColor="accent1" w:themeShade="BF"/>
          <w:sz w:val="28"/>
          <w:szCs w:val="28"/>
        </w:rPr>
      </w:pPr>
      <w:r>
        <w:br w:type="page"/>
      </w:r>
    </w:p>
    <w:p w:rsidR="00C40C7D" w:rsidRDefault="00962CC4" w:rsidP="009F771C">
      <w:pPr>
        <w:pStyle w:val="Heading1"/>
      </w:pPr>
      <w:bookmarkStart w:id="6" w:name="_Toc281993416"/>
      <w:r>
        <w:lastRenderedPageBreak/>
        <w:t xml:space="preserve">Storing Performance Counter data in a </w:t>
      </w:r>
      <w:r w:rsidR="00C40C7D" w:rsidRPr="00C40C7D">
        <w:t>Persistent Counter Storage</w:t>
      </w:r>
      <w:bookmarkEnd w:id="6"/>
    </w:p>
    <w:p w:rsidR="00C40C7D" w:rsidRDefault="00C40C7D" w:rsidP="00C40C7D">
      <w:r>
        <w:t>Performance Counters can be stored in a database, this so we can view the information at a later stage.</w:t>
      </w:r>
    </w:p>
    <w:p w:rsidR="00C40C7D" w:rsidRDefault="00C40C7D" w:rsidP="00C40C7D">
      <w:r>
        <w:t xml:space="preserve">This module was developed so that Technical Support or other Sybase </w:t>
      </w:r>
      <w:r w:rsidR="009D0007">
        <w:t>personal</w:t>
      </w:r>
      <w:r>
        <w:t xml:space="preserve"> can view the sampled performance counters, this so they do "offline" analysis and </w:t>
      </w:r>
      <w:r w:rsidR="009D0007">
        <w:t>therefore</w:t>
      </w:r>
      <w:r>
        <w:t xml:space="preserve"> they may not need to go to the customer site.</w:t>
      </w:r>
    </w:p>
    <w:p w:rsidR="00E710EE" w:rsidRDefault="00C40C7D" w:rsidP="00C40C7D">
      <w:r>
        <w:t>The default storage engine used is H2 (</w:t>
      </w:r>
      <w:hyperlink r:id="rId9" w:history="1">
        <w:r w:rsidR="00E710EE" w:rsidRPr="000105B0">
          <w:rPr>
            <w:rStyle w:val="Hyperlink"/>
          </w:rPr>
          <w:t>http://www.h2database.com</w:t>
        </w:r>
      </w:hyperlink>
      <w:r w:rsidR="00E710EE">
        <w:t>).</w:t>
      </w:r>
    </w:p>
    <w:p w:rsidR="00C40C7D" w:rsidRDefault="00C40C7D" w:rsidP="00C40C7D">
      <w:r>
        <w:t xml:space="preserve">This is a database written in java </w:t>
      </w:r>
      <w:r w:rsidR="009D0007">
        <w:t>and it's shipped with AseMon (ju</w:t>
      </w:r>
      <w:r>
        <w:t xml:space="preserve">st a small jar, with a footprint of 1-2 MB) Main advantage with this database is that it's platform </w:t>
      </w:r>
      <w:r w:rsidR="009D0007">
        <w:t>independent</w:t>
      </w:r>
      <w:r>
        <w:t>, so customer can sample the performance counters on Unix/Linux, transfer the database file onto another platform, probably to Windows and analyze the information on that platform.</w:t>
      </w:r>
    </w:p>
    <w:p w:rsidR="00A575BF" w:rsidRDefault="00A575BF" w:rsidP="00C40C7D">
      <w:r>
        <w:t xml:space="preserve">Other databases can be used to store Performance Counters, simply by changing the JDBC Driver and URL. But you will need to test if/how it works. Please send me feedback about when databases you have tried, if you had problems, send info about the problems so I can fix it </w:t>
      </w:r>
      <w:r>
        <w:sym w:font="Wingdings" w:char="F04A"/>
      </w:r>
    </w:p>
    <w:p w:rsidR="00C40C7D" w:rsidRDefault="00C40C7D" w:rsidP="00C40C7D">
      <w:r>
        <w:t>Storing Performance Counters can be done in 2 ways</w:t>
      </w:r>
    </w:p>
    <w:p w:rsidR="00C40C7D" w:rsidRDefault="00C40C7D" w:rsidP="00C40C7D">
      <w:pPr>
        <w:pStyle w:val="ListParagraph"/>
        <w:numPr>
          <w:ilvl w:val="0"/>
          <w:numId w:val="1"/>
        </w:numPr>
      </w:pPr>
      <w:r>
        <w:t>From the AseMon GUI itself.</w:t>
      </w:r>
      <w:r>
        <w:br/>
        <w:t>This enables us to look at the sampled counters while it's stored in the database at the same time.</w:t>
      </w:r>
    </w:p>
    <w:p w:rsidR="00C40C7D" w:rsidRDefault="00C40C7D" w:rsidP="00C40C7D">
      <w:pPr>
        <w:pStyle w:val="ListParagraph"/>
        <w:numPr>
          <w:ilvl w:val="0"/>
          <w:numId w:val="1"/>
        </w:numPr>
      </w:pPr>
      <w:r>
        <w:t>Start AseMon in non-gui mode and just store the counters</w:t>
      </w:r>
      <w:r>
        <w:br/>
        <w:t>This means less overhead, but it's hard to do "online" analysis at the same time</w:t>
      </w:r>
    </w:p>
    <w:p w:rsidR="00A575BF" w:rsidRDefault="00A575BF" w:rsidP="00A575BF">
      <w:pPr>
        <w:pStyle w:val="Heading1"/>
      </w:pPr>
      <w:bookmarkStart w:id="7" w:name="_Toc281993417"/>
      <w:r>
        <w:t xml:space="preserve">Viewing Performance Counter data from a </w:t>
      </w:r>
      <w:r w:rsidRPr="00C40C7D">
        <w:t>Persistent Counter Storage</w:t>
      </w:r>
      <w:bookmarkEnd w:id="7"/>
    </w:p>
    <w:p w:rsidR="00A575BF" w:rsidRDefault="00A575BF">
      <w:r>
        <w:t xml:space="preserve">The GUI can connect to </w:t>
      </w:r>
      <w:r w:rsidR="004D2269">
        <w:t>a Persistent Counter Storage and read it’s data, see the chapter</w:t>
      </w:r>
      <w:r w:rsidR="00BC7A02">
        <w:t xml:space="preserve"> </w:t>
      </w:r>
      <w:r w:rsidR="004D2269">
        <w:t xml:space="preserve"> “</w:t>
      </w:r>
      <w:hyperlink w:anchor="_Connecting_to_a" w:history="1">
        <w:r w:rsidR="004D2269" w:rsidRPr="004D2269">
          <w:rPr>
            <w:rStyle w:val="Hyperlink"/>
          </w:rPr>
          <w:t>Connecting to a offline storage</w:t>
        </w:r>
      </w:hyperlink>
      <w:r w:rsidR="004D2269">
        <w:t>” for more details.</w:t>
      </w:r>
    </w:p>
    <w:p w:rsidR="00766751" w:rsidRDefault="00766751">
      <w:pPr>
        <w:rPr>
          <w:rFonts w:asciiTheme="majorHAnsi" w:eastAsiaTheme="majorEastAsia" w:hAnsiTheme="majorHAnsi" w:cstheme="majorBidi"/>
          <w:b/>
          <w:bCs/>
          <w:color w:val="365F91" w:themeColor="accent1" w:themeShade="BF"/>
          <w:sz w:val="28"/>
          <w:szCs w:val="28"/>
        </w:rPr>
      </w:pPr>
      <w:r>
        <w:br w:type="page"/>
      </w:r>
    </w:p>
    <w:p w:rsidR="009F771C" w:rsidRDefault="009F771C" w:rsidP="009F771C">
      <w:pPr>
        <w:pStyle w:val="Heading1"/>
      </w:pPr>
      <w:bookmarkStart w:id="8" w:name="_Toc281993418"/>
      <w:r>
        <w:lastRenderedPageBreak/>
        <w:t>Connecting to ASE</w:t>
      </w:r>
      <w:bookmarkEnd w:id="8"/>
    </w:p>
    <w:p w:rsidR="009F771C" w:rsidRPr="009F771C" w:rsidRDefault="00766751" w:rsidP="009F771C">
      <w:r>
        <w:t>Well we need to connect to ASE if we want to monitor it, so here is the GUI dialog for that.</w:t>
      </w:r>
      <w:r>
        <w:br/>
        <w:t>You can also use Command Line Parameters -U, -P, -S as an alternative to this dialog.</w:t>
      </w:r>
    </w:p>
    <w:p w:rsidR="0059150C" w:rsidRDefault="00990098" w:rsidP="00524CF4">
      <w:r>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44" type="#_x0000_t62" style="position:absolute;margin-left:218.75pt;margin-top:186.45pt;width:239.25pt;height:57.95pt;z-index:251672576" adj="-8640,-17891">
            <v:textbox style="mso-next-textbox:#_x0000_s1044">
              <w:txbxContent>
                <w:p w:rsidR="001858AC" w:rsidRDefault="001858AC" w:rsidP="00990098">
                  <w:r>
                    <w:t>Actual URL used when connecting to ASE.</w:t>
                  </w:r>
                  <w:r>
                    <w:br/>
                    <w:t>Click the Checkbox if you want to edit/use the raw URL in this field.</w:t>
                  </w:r>
                </w:p>
              </w:txbxContent>
            </v:textbox>
          </v:shape>
        </w:pict>
      </w:r>
      <w:r>
        <w:rPr>
          <w:noProof/>
        </w:rPr>
        <w:pict>
          <v:shape id="_x0000_s1043" type="#_x0000_t62" style="position:absolute;margin-left:219.25pt;margin-top:151.9pt;width:239.25pt;height:26.55pt;z-index:251673600" adj="-9764,-18386">
            <v:textbox style="mso-next-textbox:#_x0000_s1043">
              <w:txbxContent>
                <w:p w:rsidR="001858AC" w:rsidRDefault="001858AC" w:rsidP="00990098">
                  <w:proofErr w:type="spellStart"/>
                  <w:r>
                    <w:t>JConnect</w:t>
                  </w:r>
                  <w:proofErr w:type="spellEnd"/>
                  <w:r>
                    <w:t xml:space="preserve"> URL Options, press … shows a list.</w:t>
                  </w:r>
                </w:p>
              </w:txbxContent>
            </v:textbox>
          </v:shape>
        </w:pict>
      </w:r>
      <w:r>
        <w:rPr>
          <w:noProof/>
        </w:rPr>
        <w:pict>
          <v:shape id="_x0000_s1041" type="#_x0000_t62" style="position:absolute;margin-left:282.05pt;margin-top:36.15pt;width:173.75pt;height:29.8pt;z-index:251669504" adj="-27244,47150">
            <v:textbox style="mso-next-textbox:#_x0000_s1041">
              <w:txbxContent>
                <w:p w:rsidR="001858AC" w:rsidRDefault="001858AC" w:rsidP="00766751">
                  <w:r>
                    <w:t>Name of the ASE server</w:t>
                  </w:r>
                </w:p>
              </w:txbxContent>
            </v:textbox>
          </v:shape>
        </w:pict>
      </w:r>
      <w:r>
        <w:rPr>
          <w:noProof/>
        </w:rPr>
        <w:pict>
          <v:shape id="_x0000_s1042" type="#_x0000_t62" style="position:absolute;margin-left:219.25pt;margin-top:69.55pt;width:239.25pt;height:72.55pt;z-index:251670528" adj="-13380,13398">
            <v:textbox style="mso-next-textbox:#_x0000_s1042">
              <w:txbxContent>
                <w:p w:rsidR="001858AC" w:rsidRDefault="001858AC" w:rsidP="00766751">
                  <w:r>
                    <w:t>Hostname and Port number where the ASE is located. If several “query” rows exists in the sql.ini/interfaces file, they will simply be comma separated in the host/port list.</w:t>
                  </w:r>
                </w:p>
              </w:txbxContent>
            </v:textbox>
          </v:shape>
        </w:pict>
      </w:r>
      <w:r w:rsidR="00766751">
        <w:rPr>
          <w:noProof/>
        </w:rPr>
        <w:pict>
          <v:shape id="_x0000_s1040" type="#_x0000_t62" style="position:absolute;margin-left:195.4pt;margin-top:4.65pt;width:263.1pt;height:26pt;z-index:251668480" adj="-9995,72028">
            <v:textbox style="mso-next-textbox:#_x0000_s1040">
              <w:txbxContent>
                <w:p w:rsidR="001858AC" w:rsidRDefault="001858AC">
                  <w:r>
                    <w:t>Sql.ini or interfaces file to use as ASE Name service</w:t>
                  </w:r>
                </w:p>
              </w:txbxContent>
            </v:textbox>
          </v:shape>
        </w:pict>
      </w:r>
      <w:r w:rsidR="0059150C">
        <w:rPr>
          <w:noProof/>
        </w:rPr>
        <w:drawing>
          <wp:inline distT="0" distB="0" distL="0" distR="0">
            <wp:extent cx="2263512" cy="2830151"/>
            <wp:effectExtent l="19050" t="0" r="3438" b="0"/>
            <wp:docPr id="1" name="Picture 1" descr="C:\Documents and Settings\gorans\.asemon\xxx\connect_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orans\.asemon\xxx\connect_ase.png"/>
                    <pic:cNvPicPr>
                      <a:picLocks noChangeAspect="1" noChangeArrowheads="1"/>
                    </pic:cNvPicPr>
                  </pic:nvPicPr>
                  <pic:blipFill>
                    <a:blip r:embed="rId10" cstate="print"/>
                    <a:srcRect/>
                    <a:stretch>
                      <a:fillRect/>
                    </a:stretch>
                  </pic:blipFill>
                  <pic:spPr bwMode="auto">
                    <a:xfrm>
                      <a:off x="0" y="0"/>
                      <a:ext cx="2264156" cy="2830956"/>
                    </a:xfrm>
                    <a:prstGeom prst="rect">
                      <a:avLst/>
                    </a:prstGeom>
                    <a:noFill/>
                    <a:ln w="9525">
                      <a:noFill/>
                      <a:miter lim="800000"/>
                      <a:headEnd/>
                      <a:tailEnd/>
                    </a:ln>
                  </pic:spPr>
                </pic:pic>
              </a:graphicData>
            </a:graphic>
          </wp:inline>
        </w:drawing>
      </w:r>
    </w:p>
    <w:p w:rsidR="00E417BD" w:rsidRDefault="00990098" w:rsidP="00524CF4">
      <w:r>
        <w:t>Options:</w:t>
      </w:r>
    </w:p>
    <w:p w:rsidR="0059150C" w:rsidRDefault="00E417BD" w:rsidP="000D1CC5">
      <w:pPr>
        <w:tabs>
          <w:tab w:val="left" w:pos="360"/>
        </w:tabs>
        <w:ind w:left="360" w:hanging="360"/>
      </w:pPr>
      <w:r w:rsidRPr="000D1CC5">
        <w:rPr>
          <w:b/>
        </w:rPr>
        <w:sym w:font="Wingdings 2" w:char="F052"/>
      </w:r>
      <w:r w:rsidR="000D1CC5">
        <w:tab/>
        <w:t>Save password</w:t>
      </w:r>
      <w:r w:rsidR="000D1CC5">
        <w:br/>
      </w:r>
      <w:r>
        <w:t>Saves the password in encrypted form in the file: ~/.asemon/asemon.save.properties</w:t>
      </w:r>
    </w:p>
    <w:p w:rsidR="00E417BD" w:rsidRDefault="000D1CC5" w:rsidP="000D1CC5">
      <w:pPr>
        <w:tabs>
          <w:tab w:val="left" w:pos="360"/>
        </w:tabs>
        <w:ind w:left="360" w:hanging="360"/>
      </w:pPr>
      <w:r w:rsidRPr="000D1CC5">
        <w:rPr>
          <w:b/>
        </w:rPr>
        <w:sym w:font="Wingdings 2" w:char="F052"/>
      </w:r>
      <w:r>
        <w:rPr>
          <w:b/>
        </w:rPr>
        <w:t xml:space="preserve"> </w:t>
      </w:r>
      <w:r>
        <w:rPr>
          <w:b/>
        </w:rPr>
        <w:tab/>
      </w:r>
      <w:r w:rsidR="00E417BD">
        <w:t>Co</w:t>
      </w:r>
      <w:r>
        <w:t>nnect to this server on startup</w:t>
      </w:r>
      <w:r>
        <w:br/>
      </w:r>
      <w:r w:rsidR="00E417BD">
        <w:t>Automatically connect to this server when AseMon is started.</w:t>
      </w:r>
    </w:p>
    <w:p w:rsidR="00E417BD" w:rsidRDefault="000D1CC5" w:rsidP="000D1CC5">
      <w:pPr>
        <w:tabs>
          <w:tab w:val="left" w:pos="360"/>
        </w:tabs>
        <w:ind w:left="360" w:hanging="360"/>
      </w:pPr>
      <w:r w:rsidRPr="000D1CC5">
        <w:rPr>
          <w:b/>
        </w:rPr>
        <w:sym w:font="Wingdings 2" w:char="F052"/>
      </w:r>
      <w:r>
        <w:rPr>
          <w:b/>
        </w:rPr>
        <w:t xml:space="preserve"> </w:t>
      </w:r>
      <w:r>
        <w:rPr>
          <w:b/>
        </w:rPr>
        <w:tab/>
      </w:r>
      <w:r w:rsidR="00E417BD">
        <w:t>Reconnect t</w:t>
      </w:r>
      <w:r>
        <w:t>o server if connection is lost</w:t>
      </w:r>
      <w:r>
        <w:br/>
      </w:r>
      <w:r w:rsidR="00E417BD">
        <w:t>If connection to ASE server is lost due to whatever reason, try to reconnect to the server on text counter refresh.</w:t>
      </w:r>
    </w:p>
    <w:p w:rsidR="00E417BD" w:rsidRDefault="000D1CC5" w:rsidP="000D1CC5">
      <w:pPr>
        <w:tabs>
          <w:tab w:val="left" w:pos="360"/>
        </w:tabs>
        <w:ind w:left="360" w:hanging="360"/>
      </w:pPr>
      <w:r w:rsidRPr="000D1CC5">
        <w:rPr>
          <w:b/>
        </w:rPr>
        <w:sym w:font="Wingdings 2" w:char="F052"/>
      </w:r>
      <w:r>
        <w:rPr>
          <w:b/>
        </w:rPr>
        <w:t xml:space="preserve"> </w:t>
      </w:r>
      <w:r>
        <w:rPr>
          <w:b/>
        </w:rPr>
        <w:tab/>
      </w:r>
      <w:r w:rsidR="00E417BD">
        <w:t>Save counter data i</w:t>
      </w:r>
      <w:r>
        <w:t>n a Persistent Counter Storage</w:t>
      </w:r>
      <w:r>
        <w:br/>
        <w:t>If you want to store performance counters in a database for later use.</w:t>
      </w:r>
      <w:r>
        <w:br/>
        <w:t>NOTE: if you check this box you need to specify details in the tab “Counter Storage”</w:t>
      </w:r>
    </w:p>
    <w:p w:rsidR="008F0338" w:rsidRDefault="008F0338">
      <w:pPr>
        <w:rPr>
          <w:rFonts w:asciiTheme="majorHAnsi" w:eastAsiaTheme="majorEastAsia" w:hAnsiTheme="majorHAnsi" w:cstheme="majorBidi"/>
          <w:b/>
          <w:bCs/>
          <w:color w:val="365F91" w:themeColor="accent1" w:themeShade="BF"/>
          <w:sz w:val="28"/>
          <w:szCs w:val="28"/>
        </w:rPr>
      </w:pPr>
      <w:r>
        <w:br w:type="page"/>
      </w:r>
    </w:p>
    <w:p w:rsidR="00766751" w:rsidRDefault="00766751" w:rsidP="00766751">
      <w:pPr>
        <w:pStyle w:val="Heading1"/>
      </w:pPr>
      <w:bookmarkStart w:id="9" w:name="_Toc281993419"/>
      <w:r>
        <w:lastRenderedPageBreak/>
        <w:t>Connecting to ASE</w:t>
      </w:r>
      <w:r w:rsidR="00414437">
        <w:t xml:space="preserve"> and Storing Performance Counters in a database</w:t>
      </w:r>
      <w:bookmarkEnd w:id="9"/>
    </w:p>
    <w:p w:rsidR="00766751" w:rsidRDefault="008F0338" w:rsidP="008F0338">
      <w:pPr>
        <w:tabs>
          <w:tab w:val="left" w:pos="0"/>
        </w:tabs>
      </w:pPr>
      <w:r>
        <w:t>This is done in the same dialog as for the ASE, just check an extra option and fill in some information.</w:t>
      </w:r>
    </w:p>
    <w:p w:rsidR="008F0338" w:rsidRDefault="008F0338" w:rsidP="008F0338">
      <w:pPr>
        <w:tabs>
          <w:tab w:val="left" w:pos="0"/>
        </w:tabs>
      </w:pPr>
      <w:r>
        <w:rPr>
          <w:noProof/>
        </w:rPr>
        <w:pict>
          <v:shape id="_x0000_s1045" type="#_x0000_t62" style="position:absolute;margin-left:238.75pt;margin-top:38.8pt;width:237.1pt;height:127.2pt;z-index:251674624" adj="-14030,25438">
            <v:textbox style="mso-next-textbox:#_x0000_s1045">
              <w:txbxContent>
                <w:p w:rsidR="001858AC" w:rsidRDefault="001858AC">
                  <w:r>
                    <w:t>On the “ASE” tab, use the option “Save counter data in a Persistent Counter Storage”, when choosing this option, you need to fill in some information in tab “Counter Storage”, which is marked red, because information is missing.</w:t>
                  </w:r>
                </w:p>
              </w:txbxContent>
            </v:textbox>
          </v:shape>
        </w:pict>
      </w:r>
      <w:r>
        <w:rPr>
          <w:noProof/>
        </w:rPr>
        <w:drawing>
          <wp:inline distT="0" distB="0" distL="0" distR="0">
            <wp:extent cx="2281949" cy="2853203"/>
            <wp:effectExtent l="19050" t="0" r="4051" b="0"/>
            <wp:docPr id="2" name="Picture 1" descr="C:\Documents and Settings\gorans\.asemon\xxx\connect_as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orans\.asemon\xxx\connect_ase_2.png"/>
                    <pic:cNvPicPr>
                      <a:picLocks noChangeAspect="1" noChangeArrowheads="1"/>
                    </pic:cNvPicPr>
                  </pic:nvPicPr>
                  <pic:blipFill>
                    <a:blip r:embed="rId11" cstate="print"/>
                    <a:srcRect/>
                    <a:stretch>
                      <a:fillRect/>
                    </a:stretch>
                  </pic:blipFill>
                  <pic:spPr bwMode="auto">
                    <a:xfrm>
                      <a:off x="0" y="0"/>
                      <a:ext cx="2281839" cy="2853065"/>
                    </a:xfrm>
                    <a:prstGeom prst="rect">
                      <a:avLst/>
                    </a:prstGeom>
                    <a:noFill/>
                    <a:ln w="9525">
                      <a:noFill/>
                      <a:miter lim="800000"/>
                      <a:headEnd/>
                      <a:tailEnd/>
                    </a:ln>
                  </pic:spPr>
                </pic:pic>
              </a:graphicData>
            </a:graphic>
          </wp:inline>
        </w:drawing>
      </w:r>
    </w:p>
    <w:p w:rsidR="00E95ADE" w:rsidRDefault="00E95ADE" w:rsidP="008F0338">
      <w:pPr>
        <w:tabs>
          <w:tab w:val="left" w:pos="0"/>
        </w:tabs>
      </w:pPr>
      <w:r>
        <w:t>Complete the second tab “Counter Storage” with appropriate information.</w:t>
      </w:r>
    </w:p>
    <w:p w:rsidR="00E95ADE" w:rsidRDefault="004F6056" w:rsidP="008F0338">
      <w:pPr>
        <w:tabs>
          <w:tab w:val="left" w:pos="0"/>
        </w:tabs>
      </w:pPr>
      <w:r>
        <w:rPr>
          <w:noProof/>
        </w:rPr>
        <w:pict>
          <v:shape id="_x0000_s1050" type="#_x0000_t62" style="position:absolute;margin-left:238.75pt;margin-top:147.75pt;width:240.9pt;height:1in;z-index:251680768" adj="-8742,2925">
            <v:textbox style="mso-next-textbox:#_x0000_s1050">
              <w:txbxContent>
                <w:p w:rsidR="001858AC" w:rsidRDefault="001858AC" w:rsidP="004F6056">
                  <w:r>
                    <w:t>What Performance Counter Data should be stored in the database.</w:t>
                  </w:r>
                  <w:r>
                    <w:br/>
                    <w:t>In the GUI mode this can be changed during runtime.</w:t>
                  </w:r>
                </w:p>
              </w:txbxContent>
            </v:textbox>
          </v:shape>
        </w:pict>
      </w:r>
      <w:r>
        <w:rPr>
          <w:noProof/>
        </w:rPr>
        <w:pict>
          <v:shape id="_x0000_s1049" type="#_x0000_t62" style="position:absolute;margin-left:234.95pt;margin-top:2.1pt;width:240.9pt;height:61.2pt;z-index:251679744" adj="-8742,26188">
            <v:textbox style="mso-next-textbox:#_x0000_s1049">
              <w:txbxContent>
                <w:p w:rsidR="001858AC" w:rsidRDefault="001858AC" w:rsidP="004F6056">
                  <w:r>
                    <w:t>URL examples for H2 can be found at:</w:t>
                  </w:r>
                  <w:r>
                    <w:br/>
                  </w:r>
                  <w:hyperlink r:id="rId12" w:history="1">
                    <w:r w:rsidRPr="000105B0">
                      <w:rPr>
                        <w:rStyle w:val="Hyperlink"/>
                      </w:rPr>
                      <w:t>http://www.h2database.com/html/features.html#database_url</w:t>
                    </w:r>
                  </w:hyperlink>
                </w:p>
                <w:p w:rsidR="001858AC" w:rsidRDefault="001858AC" w:rsidP="004F6056"/>
              </w:txbxContent>
            </v:textbox>
          </v:shape>
        </w:pict>
      </w:r>
      <w:r w:rsidR="00E95ADE">
        <w:rPr>
          <w:noProof/>
        </w:rPr>
        <w:drawing>
          <wp:inline distT="0" distB="0" distL="0" distR="0">
            <wp:extent cx="2277263" cy="2847344"/>
            <wp:effectExtent l="19050" t="0" r="8737" b="0"/>
            <wp:docPr id="6" name="Picture 2" descr="C:\Documents and Settings\gorans\.asemon\xxx\connect_pc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gorans\.asemon\xxx\connect_pcs_1.png"/>
                    <pic:cNvPicPr>
                      <a:picLocks noChangeAspect="1" noChangeArrowheads="1"/>
                    </pic:cNvPicPr>
                  </pic:nvPicPr>
                  <pic:blipFill>
                    <a:blip r:embed="rId13" cstate="print"/>
                    <a:srcRect/>
                    <a:stretch>
                      <a:fillRect/>
                    </a:stretch>
                  </pic:blipFill>
                  <pic:spPr bwMode="auto">
                    <a:xfrm>
                      <a:off x="0" y="0"/>
                      <a:ext cx="2277153" cy="2847206"/>
                    </a:xfrm>
                    <a:prstGeom prst="rect">
                      <a:avLst/>
                    </a:prstGeom>
                    <a:noFill/>
                    <a:ln w="9525">
                      <a:noFill/>
                      <a:miter lim="800000"/>
                      <a:headEnd/>
                      <a:tailEnd/>
                    </a:ln>
                  </pic:spPr>
                </pic:pic>
              </a:graphicData>
            </a:graphic>
          </wp:inline>
        </w:drawing>
      </w:r>
    </w:p>
    <w:p w:rsidR="004F6056" w:rsidRDefault="004F6056" w:rsidP="008F0338">
      <w:pPr>
        <w:tabs>
          <w:tab w:val="left" w:pos="0"/>
        </w:tabs>
      </w:pPr>
    </w:p>
    <w:p w:rsidR="00766751" w:rsidRDefault="00766751">
      <w:pPr>
        <w:rPr>
          <w:rFonts w:asciiTheme="majorHAnsi" w:eastAsiaTheme="majorEastAsia" w:hAnsiTheme="majorHAnsi" w:cstheme="majorBidi"/>
          <w:b/>
          <w:bCs/>
          <w:color w:val="365F91" w:themeColor="accent1" w:themeShade="BF"/>
          <w:sz w:val="28"/>
          <w:szCs w:val="28"/>
        </w:rPr>
      </w:pPr>
      <w:r>
        <w:br w:type="page"/>
      </w:r>
    </w:p>
    <w:p w:rsidR="000D1CC5" w:rsidRDefault="000D1CC5" w:rsidP="000D1CC5">
      <w:pPr>
        <w:pStyle w:val="Heading1"/>
      </w:pPr>
      <w:bookmarkStart w:id="10" w:name="_Connecting_to_a"/>
      <w:bookmarkStart w:id="11" w:name="_Toc281993420"/>
      <w:bookmarkEnd w:id="10"/>
      <w:r>
        <w:lastRenderedPageBreak/>
        <w:t>Connecting to a offline storage.</w:t>
      </w:r>
      <w:bookmarkEnd w:id="11"/>
    </w:p>
    <w:p w:rsidR="0060096C" w:rsidRPr="0060096C" w:rsidRDefault="00393AF4" w:rsidP="0060096C">
      <w:r>
        <w:rPr>
          <w:noProof/>
        </w:rPr>
        <w:pict>
          <v:shape id="_x0000_s1046" type="#_x0000_t62" style="position:absolute;margin-left:225.75pt;margin-top:24.95pt;width:240.9pt;height:61.2pt;z-index:251675648" adj="-7478,25235">
            <v:textbox>
              <w:txbxContent>
                <w:p w:rsidR="001858AC" w:rsidRDefault="001858AC">
                  <w:r>
                    <w:t>URL examples for H2 can be found at:</w:t>
                  </w:r>
                  <w:r>
                    <w:br/>
                  </w:r>
                  <w:hyperlink r:id="rId14" w:history="1">
                    <w:r w:rsidRPr="000105B0">
                      <w:rPr>
                        <w:rStyle w:val="Hyperlink"/>
                      </w:rPr>
                      <w:t>http://www.h2database.com/html/features.html#database_url</w:t>
                    </w:r>
                  </w:hyperlink>
                </w:p>
                <w:p w:rsidR="001858AC" w:rsidRDefault="001858AC"/>
              </w:txbxContent>
            </v:textbox>
          </v:shape>
        </w:pict>
      </w:r>
      <w:r w:rsidR="008B763B">
        <w:t>To view Performance Counters that has been sampled and stored in a database.</w:t>
      </w:r>
    </w:p>
    <w:p w:rsidR="000D1CC5" w:rsidRPr="000D1CC5" w:rsidRDefault="00393AF4" w:rsidP="000D1CC5">
      <w:r>
        <w:rPr>
          <w:noProof/>
        </w:rPr>
        <w:pict>
          <v:shape id="_x0000_s1048" type="#_x0000_t62" style="position:absolute;margin-left:225.75pt;margin-top:151.15pt;width:240.9pt;height:75.85pt;z-index:251677696" adj="-14028,-11704">
            <v:textbox>
              <w:txbxContent>
                <w:p w:rsidR="001858AC" w:rsidRDefault="001858AC" w:rsidP="00393AF4">
                  <w:r>
                    <w:t>If more that one AseMon needs to connect to the database at the same time, or if you want to access the data from another tool like “DbVisualizer” or similar.</w:t>
                  </w:r>
                </w:p>
                <w:p w:rsidR="001858AC" w:rsidRDefault="001858AC" w:rsidP="00393AF4"/>
              </w:txbxContent>
            </v:textbox>
          </v:shape>
        </w:pict>
      </w:r>
      <w:r>
        <w:rPr>
          <w:noProof/>
        </w:rPr>
        <w:pict>
          <v:shape id="_x0000_s1047" type="#_x0000_t62" style="position:absolute;margin-left:225.75pt;margin-top:68.85pt;width:240.9pt;height:73.6pt;z-index:251678720" adj="-9419,9215">
            <v:textbox>
              <w:txbxContent>
                <w:p w:rsidR="001858AC" w:rsidRDefault="001858AC" w:rsidP="00393AF4">
                  <w:r>
                    <w:t>This option is not yet implemented!</w:t>
                  </w:r>
                  <w:r>
                    <w:br/>
                    <w:t>The basic idea of it is that you can watch data that is sampled by a “no gui” asemon and get notified that new samples are available.</w:t>
                  </w:r>
                </w:p>
              </w:txbxContent>
            </v:textbox>
          </v:shape>
        </w:pict>
      </w:r>
      <w:r w:rsidR="000D1CC5">
        <w:rPr>
          <w:noProof/>
        </w:rPr>
        <w:drawing>
          <wp:inline distT="0" distB="0" distL="0" distR="0">
            <wp:extent cx="2270388" cy="2838750"/>
            <wp:effectExtent l="19050" t="0" r="0" b="0"/>
            <wp:docPr id="3" name="Picture 3" descr="C:\Documents and Settings\gorans\.asemon\xxx\connect_offlin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gorans\.asemon\xxx\connect_offline_1.png"/>
                    <pic:cNvPicPr>
                      <a:picLocks noChangeAspect="1" noChangeArrowheads="1"/>
                    </pic:cNvPicPr>
                  </pic:nvPicPr>
                  <pic:blipFill>
                    <a:blip r:embed="rId15" cstate="print"/>
                    <a:srcRect/>
                    <a:stretch>
                      <a:fillRect/>
                    </a:stretch>
                  </pic:blipFill>
                  <pic:spPr bwMode="auto">
                    <a:xfrm>
                      <a:off x="0" y="0"/>
                      <a:ext cx="2273143" cy="2842195"/>
                    </a:xfrm>
                    <a:prstGeom prst="rect">
                      <a:avLst/>
                    </a:prstGeom>
                    <a:noFill/>
                    <a:ln w="9525">
                      <a:noFill/>
                      <a:miter lim="800000"/>
                      <a:headEnd/>
                      <a:tailEnd/>
                    </a:ln>
                  </pic:spPr>
                </pic:pic>
              </a:graphicData>
            </a:graphic>
          </wp:inline>
        </w:drawing>
      </w:r>
    </w:p>
    <w:p w:rsidR="00AC26BB" w:rsidRDefault="00AC26BB" w:rsidP="00524CF4">
      <w:r>
        <w:t xml:space="preserve">TIP: </w:t>
      </w:r>
      <w:r>
        <w:br/>
        <w:t>Choose “</w:t>
      </w:r>
      <w:r w:rsidRPr="00AC26BB">
        <w:t>jdbc:h2:file:[&lt;path&gt;]&lt;dbname&gt;;IFEXISTS=TRUE</w:t>
      </w:r>
      <w:r>
        <w:t>” in the “JDBC Url” ComboBox</w:t>
      </w:r>
      <w:r>
        <w:br/>
        <w:t>Then Press “…” button and locate the H2 database file, the “</w:t>
      </w:r>
      <w:r w:rsidRPr="00AC26BB">
        <w:t>[&lt;path&gt;]&lt;dbname&gt;</w:t>
      </w:r>
      <w:r>
        <w:t>” will be replaced by the chosen filename.</w:t>
      </w:r>
    </w:p>
    <w:p w:rsidR="00AC26BB" w:rsidRDefault="00AC26BB" w:rsidP="00524CF4">
      <w:r>
        <w:t>After a while, the “Offline Session View” Dialog will be visible</w:t>
      </w:r>
    </w:p>
    <w:p w:rsidR="0060096C" w:rsidRDefault="00DC14B0" w:rsidP="00524CF4">
      <w:r>
        <w:rPr>
          <w:noProof/>
        </w:rPr>
        <w:pict>
          <v:shape id="_x0000_s1036" type="#_x0000_t62" style="position:absolute;margin-left:273.6pt;margin-top:126.55pt;width:213.1pt;height:40.6pt;z-index:251665408" adj="-17115,-2075">
            <v:textbox>
              <w:txbxContent>
                <w:p w:rsidR="001858AC" w:rsidRDefault="001858AC" w:rsidP="007829B0">
                  <w:r>
                    <w:t>Move “slider” se below…</w:t>
                  </w:r>
                  <w:r>
                    <w:br/>
                    <w:t>to this “point in time” to view details…</w:t>
                  </w:r>
                </w:p>
              </w:txbxContent>
            </v:textbox>
          </v:shape>
        </w:pict>
      </w:r>
      <w:r>
        <w:rPr>
          <w:noProof/>
        </w:rPr>
        <w:pict>
          <v:shape id="_x0000_s1028" type="#_x0000_t62" style="position:absolute;margin-left:280.45pt;margin-top:52.3pt;width:73.05pt;height:29.2pt;z-index:251658240" adj="-67062,-2552">
            <v:textbox>
              <w:txbxContent>
                <w:p w:rsidR="001858AC" w:rsidRDefault="001858AC">
                  <w:r>
                    <w:t>Hour Range</w:t>
                  </w:r>
                </w:p>
              </w:txbxContent>
            </v:textbox>
          </v:shape>
        </w:pict>
      </w:r>
      <w:r>
        <w:rPr>
          <w:noProof/>
        </w:rPr>
        <w:pict>
          <v:shape id="_x0000_s1030" type="#_x0000_t62" style="position:absolute;margin-left:283.25pt;margin-top:6.3pt;width:117.9pt;height:37.9pt;z-index:251660288" adj="-44638,15644">
            <v:textbox>
              <w:txbxContent>
                <w:p w:rsidR="001858AC" w:rsidRDefault="001858AC" w:rsidP="0021748C">
                  <w:r>
                    <w:t>Range for the whole sample period</w:t>
                  </w:r>
                </w:p>
                <w:p w:rsidR="001858AC" w:rsidRDefault="001858AC" w:rsidP="0021748C"/>
              </w:txbxContent>
            </v:textbox>
          </v:shape>
        </w:pict>
      </w:r>
      <w:r>
        <w:rPr>
          <w:noProof/>
        </w:rPr>
        <w:pict>
          <v:shape id="_x0000_s1029" type="#_x0000_t62" style="position:absolute;margin-left:269.7pt;margin-top:85.35pt;width:102.2pt;height:29.2pt;z-index:251659264" adj="-42217,-11318">
            <v:textbox>
              <w:txbxContent>
                <w:p w:rsidR="001858AC" w:rsidRDefault="001858AC" w:rsidP="0021748C">
                  <w:r>
                    <w:t>Minute Range</w:t>
                  </w:r>
                </w:p>
              </w:txbxContent>
            </v:textbox>
          </v:shape>
        </w:pict>
      </w:r>
      <w:r w:rsidR="00AC26BB">
        <w:rPr>
          <w:noProof/>
        </w:rPr>
        <w:drawing>
          <wp:inline distT="0" distB="0" distL="0" distR="0">
            <wp:extent cx="3184788" cy="2041930"/>
            <wp:effectExtent l="19050" t="0" r="0" b="0"/>
            <wp:docPr id="4" name="Picture 4" descr="C:\Documents and Settings\gorans\.asemon\xxx\offline_session_viewer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gorans\.asemon\xxx\offline_session_viewer_tree.png"/>
                    <pic:cNvPicPr>
                      <a:picLocks noChangeAspect="1" noChangeArrowheads="1"/>
                    </pic:cNvPicPr>
                  </pic:nvPicPr>
                  <pic:blipFill>
                    <a:blip r:embed="rId16" cstate="print"/>
                    <a:srcRect/>
                    <a:stretch>
                      <a:fillRect/>
                    </a:stretch>
                  </pic:blipFill>
                  <pic:spPr bwMode="auto">
                    <a:xfrm>
                      <a:off x="0" y="0"/>
                      <a:ext cx="3184788" cy="2041930"/>
                    </a:xfrm>
                    <a:prstGeom prst="rect">
                      <a:avLst/>
                    </a:prstGeom>
                    <a:noFill/>
                    <a:ln w="9525">
                      <a:noFill/>
                      <a:miter lim="800000"/>
                      <a:headEnd/>
                      <a:tailEnd/>
                    </a:ln>
                  </pic:spPr>
                </pic:pic>
              </a:graphicData>
            </a:graphic>
          </wp:inline>
        </w:drawing>
      </w:r>
    </w:p>
    <w:p w:rsidR="00600CE2" w:rsidRDefault="00AC26BB" w:rsidP="00524CF4">
      <w:r>
        <w:t xml:space="preserve">From this view select a specific “range” you want to load into AseMon, this is done by right click on the </w:t>
      </w:r>
      <w:r w:rsidR="00C51FE2">
        <w:t>“range” and press “Show”. Then graphs for that specific range will be loaded in the Summary tab.</w:t>
      </w:r>
    </w:p>
    <w:p w:rsidR="00600CE2" w:rsidRDefault="00600CE2">
      <w:r>
        <w:br w:type="page"/>
      </w:r>
    </w:p>
    <w:p w:rsidR="00600CE2" w:rsidRDefault="00600CE2" w:rsidP="00524CF4">
      <w:r>
        <w:lastRenderedPageBreak/>
        <w:t>Current loaded “range” will be displayed as a Watermark over the Graphs, and also written on the left/right side of the slider.</w:t>
      </w:r>
    </w:p>
    <w:p w:rsidR="00BE1879" w:rsidRDefault="00600CE2" w:rsidP="00524CF4">
      <w:r>
        <w:t>Below the slider, current “point in time” are also displayed…</w:t>
      </w:r>
    </w:p>
    <w:p w:rsidR="001E3EA4" w:rsidRDefault="00DC14B0" w:rsidP="00524CF4">
      <w:r>
        <w:rPr>
          <w:noProof/>
        </w:rPr>
        <w:pict>
          <v:shape id="_x0000_s1037" type="#_x0000_t62" style="position:absolute;margin-left:314.5pt;margin-top:395.4pt;width:197.6pt;height:24.9pt;z-index:251666432" adj="-19583,-11624">
            <v:textbox>
              <w:txbxContent>
                <w:p w:rsidR="001858AC" w:rsidRDefault="001858AC">
                  <w:r>
                    <w:t>Set current point in time, to this time.</w:t>
                  </w:r>
                </w:p>
              </w:txbxContent>
            </v:textbox>
          </v:shape>
        </w:pict>
      </w:r>
      <w:r>
        <w:rPr>
          <w:noProof/>
        </w:rPr>
        <w:pict>
          <v:shape id="_x0000_s1038" type="#_x0000_t62" style="position:absolute;margin-left:311.8pt;margin-top:320.2pt;width:196.55pt;height:25.45pt;z-index:251667456" adj="-2984,38320">
            <v:textbox>
              <w:txbxContent>
                <w:p w:rsidR="001858AC" w:rsidRDefault="001858AC">
                  <w:r>
                    <w:t>Number of samples within this range</w:t>
                  </w:r>
                </w:p>
              </w:txbxContent>
            </v:textbox>
          </v:shape>
        </w:pict>
      </w:r>
      <w:r>
        <w:rPr>
          <w:noProof/>
        </w:rPr>
        <w:pict>
          <v:shape id="_x0000_s1031" type="#_x0000_t62" style="position:absolute;margin-left:193.3pt;margin-top:1.75pt;width:207.3pt;height:22.2pt;z-index:251661312" adj="-6658,24422">
            <v:textbox>
              <w:txbxContent>
                <w:p w:rsidR="001858AC" w:rsidRDefault="001858AC">
                  <w:r>
                    <w:t>Move slider to set current point in time</w:t>
                  </w:r>
                </w:p>
              </w:txbxContent>
            </v:textbox>
          </v:shape>
        </w:pict>
      </w:r>
      <w:r>
        <w:rPr>
          <w:noProof/>
        </w:rPr>
        <w:pict>
          <v:shape id="_x0000_s1035" type="#_x0000_t62" style="position:absolute;margin-left:386.55pt;margin-top:234.55pt;width:121.8pt;height:49.8pt;z-index:251664384" adj="-19259,-8610">
            <v:textbox>
              <w:txbxContent>
                <w:p w:rsidR="001858AC" w:rsidRDefault="001858AC">
                  <w:r>
                    <w:t xml:space="preserve">19:00 – 19:15 </w:t>
                  </w:r>
                  <w:r>
                    <w:br/>
                    <w:t>Current range loaded</w:t>
                  </w:r>
                </w:p>
              </w:txbxContent>
            </v:textbox>
          </v:shape>
        </w:pict>
      </w:r>
      <w:r>
        <w:rPr>
          <w:noProof/>
        </w:rPr>
        <w:pict>
          <v:shape id="_x0000_s1032" type="#_x0000_t62" style="position:absolute;margin-left:366.5pt;margin-top:153.9pt;width:133.15pt;height:40.05pt;z-index:251662336" adj="-32031,-2103">
            <v:textbox>
              <w:txbxContent>
                <w:p w:rsidR="001858AC" w:rsidRDefault="001858AC">
                  <w:r>
                    <w:t>Timeline to show where we are viewing details</w:t>
                  </w:r>
                </w:p>
              </w:txbxContent>
            </v:textbox>
          </v:shape>
        </w:pict>
      </w:r>
      <w:r>
        <w:rPr>
          <w:noProof/>
        </w:rPr>
        <w:pict>
          <v:shape id="_x0000_s1034" type="#_x0000_t62" style="position:absolute;margin-left:323.7pt;margin-top:42.35pt;width:139.1pt;height:39.5pt;z-index:251663360" adj="-1801,49133">
            <v:textbox>
              <w:txbxContent>
                <w:p w:rsidR="001858AC" w:rsidRDefault="001858AC">
                  <w:r>
                    <w:t>Double click in a graph to set current point in time</w:t>
                  </w:r>
                </w:p>
              </w:txbxContent>
            </v:textbox>
          </v:shape>
        </w:pict>
      </w:r>
      <w:r w:rsidR="001E3EA4">
        <w:rPr>
          <w:noProof/>
        </w:rPr>
        <w:drawing>
          <wp:inline distT="0" distB="0" distL="0" distR="0">
            <wp:extent cx="5940425" cy="5039360"/>
            <wp:effectExtent l="19050" t="0" r="3175" b="0"/>
            <wp:docPr id="5" name="Picture 5" descr="C:\Documents and Settings\gorans\.asemon\xxx\offline_session_viewer_tre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gorans\.asemon\xxx\offline_session_viewer_tree_3.png"/>
                    <pic:cNvPicPr>
                      <a:picLocks noChangeAspect="1" noChangeArrowheads="1"/>
                    </pic:cNvPicPr>
                  </pic:nvPicPr>
                  <pic:blipFill>
                    <a:blip r:embed="rId17" cstate="print"/>
                    <a:srcRect/>
                    <a:stretch>
                      <a:fillRect/>
                    </a:stretch>
                  </pic:blipFill>
                  <pic:spPr bwMode="auto">
                    <a:xfrm>
                      <a:off x="0" y="0"/>
                      <a:ext cx="5940425" cy="5039360"/>
                    </a:xfrm>
                    <a:prstGeom prst="rect">
                      <a:avLst/>
                    </a:prstGeom>
                    <a:noFill/>
                    <a:ln w="9525">
                      <a:noFill/>
                      <a:miter lim="800000"/>
                      <a:headEnd/>
                      <a:tailEnd/>
                    </a:ln>
                  </pic:spPr>
                </pic:pic>
              </a:graphicData>
            </a:graphic>
          </wp:inline>
        </w:drawing>
      </w:r>
    </w:p>
    <w:p w:rsidR="00156FE8" w:rsidRDefault="00156FE8" w:rsidP="00156FE8">
      <w:r>
        <w:t>How to: Navigate between different Performance Counter Tabs:</w:t>
      </w:r>
    </w:p>
    <w:p w:rsidR="00156FE8" w:rsidRDefault="00156FE8" w:rsidP="00156FE8">
      <w:pPr>
        <w:pStyle w:val="ListParagraph"/>
        <w:numPr>
          <w:ilvl w:val="0"/>
          <w:numId w:val="2"/>
        </w:numPr>
      </w:pPr>
      <w:r>
        <w:t>Simply click the Tab you are interested in, and the data will be loaded for that tab.</w:t>
      </w:r>
      <w:r>
        <w:br/>
        <w:t xml:space="preserve">Tip: Tabs that has a “green stripe” attached to it </w:t>
      </w:r>
      <w:r>
        <w:rPr>
          <w:b/>
        </w:rPr>
        <w:t>has</w:t>
      </w:r>
      <w:r>
        <w:t xml:space="preserve"> stored Performance Counters.</w:t>
      </w:r>
    </w:p>
    <w:p w:rsidR="00156FE8" w:rsidRDefault="00156FE8" w:rsidP="00156FE8">
      <w:r>
        <w:t>How to: Navigate within the selected “range”</w:t>
      </w:r>
      <w:r w:rsidR="00FF480D">
        <w:t>, or set “current point in time”</w:t>
      </w:r>
    </w:p>
    <w:p w:rsidR="00156FE8" w:rsidRDefault="00156FE8" w:rsidP="00156FE8">
      <w:pPr>
        <w:pStyle w:val="ListParagraph"/>
        <w:numPr>
          <w:ilvl w:val="0"/>
          <w:numId w:val="2"/>
        </w:numPr>
      </w:pPr>
      <w:r>
        <w:t xml:space="preserve">Simply use the Slider at the top, </w:t>
      </w:r>
      <w:r w:rsidR="00CE234A">
        <w:t xml:space="preserve">on </w:t>
      </w:r>
      <w:r>
        <w:t xml:space="preserve">the right </w:t>
      </w:r>
      <w:r w:rsidR="00CE234A">
        <w:t xml:space="preserve">side </w:t>
      </w:r>
      <w:r>
        <w:t>of the toolbar.</w:t>
      </w:r>
    </w:p>
    <w:p w:rsidR="00156FE8" w:rsidRDefault="00156FE8" w:rsidP="00524CF4">
      <w:pPr>
        <w:pStyle w:val="ListParagraph"/>
        <w:numPr>
          <w:ilvl w:val="0"/>
          <w:numId w:val="2"/>
        </w:numPr>
      </w:pPr>
      <w:r>
        <w:t>Or “double click” on any of the graphs, where you want to view details.</w:t>
      </w:r>
    </w:p>
    <w:p w:rsidR="00CE234A" w:rsidRDefault="00CE234A" w:rsidP="00524CF4">
      <w:pPr>
        <w:pStyle w:val="ListParagraph"/>
        <w:numPr>
          <w:ilvl w:val="0"/>
          <w:numId w:val="2"/>
        </w:numPr>
      </w:pPr>
      <w:r>
        <w:t>Or press return/show on a specific sample in the “Offline Session View” dialog</w:t>
      </w:r>
    </w:p>
    <w:p w:rsidR="00111B99" w:rsidRPr="00C51FE2" w:rsidRDefault="00111B99" w:rsidP="00111B99">
      <w:pPr>
        <w:ind w:left="360"/>
      </w:pPr>
      <w:r>
        <w:t>The Graphs will have a vertical line, which indicates what counter details you are currently viewing.</w:t>
      </w:r>
    </w:p>
    <w:p w:rsidR="008A6012" w:rsidRDefault="008A6012" w:rsidP="008A6012">
      <w:pPr>
        <w:pStyle w:val="Heading1"/>
      </w:pPr>
      <w:bookmarkStart w:id="12" w:name="_Toc281993421"/>
      <w:r>
        <w:lastRenderedPageBreak/>
        <w:t>ASE Configuration</w:t>
      </w:r>
    </w:p>
    <w:p w:rsidR="008A6012" w:rsidRDefault="003B0FB2" w:rsidP="008A6012">
      <w:r>
        <w:t>This can be found under M</w:t>
      </w:r>
      <w:r w:rsidR="008A6012">
        <w:t>enu -&gt; View -&gt; View ASE Configuration</w:t>
      </w:r>
    </w:p>
    <w:p w:rsidR="008A6012" w:rsidRDefault="003B0FB2" w:rsidP="008A6012">
      <w:r>
        <w:t xml:space="preserve">When you have setup a Persistent Counter Storage, the </w:t>
      </w:r>
      <w:r w:rsidR="008A6012">
        <w:t xml:space="preserve">configuration is automatically stored </w:t>
      </w:r>
      <w:r>
        <w:t>in the database for each sample session.</w:t>
      </w:r>
      <w:r>
        <w:br/>
        <w:t>The Configuration can be reached from the main menu, but it can also be reach by “right click” on a sample session in the Offline Session View dialog</w:t>
      </w:r>
    </w:p>
    <w:p w:rsidR="003B0FB2" w:rsidRDefault="003B0FB2" w:rsidP="00F42AB5">
      <w:pPr>
        <w:pStyle w:val="Heading2"/>
      </w:pPr>
      <w:proofErr w:type="spellStart"/>
      <w:r>
        <w:t>sp_configure</w:t>
      </w:r>
      <w:proofErr w:type="spellEnd"/>
      <w:r>
        <w:t xml:space="preserve"> tab:</w:t>
      </w:r>
    </w:p>
    <w:p w:rsidR="00F42AB5" w:rsidRPr="00F42AB5" w:rsidRDefault="00387C25" w:rsidP="00F42AB5">
      <w:r>
        <w:t>Another way to check how ASE is Configured.</w:t>
      </w:r>
      <w:r>
        <w:br/>
        <w:t>Note:</w:t>
      </w:r>
      <w:r>
        <w:tab/>
        <w:t xml:space="preserve">More columns are available to the right… </w:t>
      </w:r>
      <w:r>
        <w:br/>
        <w:t xml:space="preserve"> </w:t>
      </w:r>
      <w:r>
        <w:tab/>
        <w:t>Configurations that are pending on a ASE restart will be marked as red (not yet taken effect)</w:t>
      </w:r>
    </w:p>
    <w:p w:rsidR="003B0FB2" w:rsidRDefault="003B0FB2" w:rsidP="008A6012">
      <w:r>
        <w:rPr>
          <w:noProof/>
        </w:rPr>
        <w:drawing>
          <wp:inline distT="0" distB="0" distL="0" distR="0">
            <wp:extent cx="5930832" cy="4468872"/>
            <wp:effectExtent l="19050" t="0" r="0" b="0"/>
            <wp:docPr id="7" name="Picture 3" descr="C:\Documents and Settings\gorans\.asemon\xxx\ase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gorans\.asemon\xxx\ase_config.png"/>
                    <pic:cNvPicPr>
                      <a:picLocks noChangeAspect="1" noChangeArrowheads="1"/>
                    </pic:cNvPicPr>
                  </pic:nvPicPr>
                  <pic:blipFill>
                    <a:blip r:embed="rId18" cstate="print"/>
                    <a:srcRect/>
                    <a:stretch>
                      <a:fillRect/>
                    </a:stretch>
                  </pic:blipFill>
                  <pic:spPr bwMode="auto">
                    <a:xfrm>
                      <a:off x="0" y="0"/>
                      <a:ext cx="5939777" cy="4475612"/>
                    </a:xfrm>
                    <a:prstGeom prst="rect">
                      <a:avLst/>
                    </a:prstGeom>
                    <a:noFill/>
                    <a:ln w="9525">
                      <a:noFill/>
                      <a:miter lim="800000"/>
                      <a:headEnd/>
                      <a:tailEnd/>
                    </a:ln>
                  </pic:spPr>
                </pic:pic>
              </a:graphicData>
            </a:graphic>
          </wp:inline>
        </w:drawing>
      </w:r>
    </w:p>
    <w:p w:rsidR="003B0FB2" w:rsidRDefault="003B0FB2" w:rsidP="003B0FB2">
      <w:pPr>
        <w:pStyle w:val="ListParagraph"/>
        <w:numPr>
          <w:ilvl w:val="0"/>
          <w:numId w:val="2"/>
        </w:numPr>
      </w:pPr>
      <w:r>
        <w:t>Section Name:</w:t>
      </w:r>
      <w:r>
        <w:br/>
        <w:t>Show only configuration for a specific configuration section</w:t>
      </w:r>
    </w:p>
    <w:p w:rsidR="003B0FB2" w:rsidRDefault="003B0FB2" w:rsidP="003B0FB2">
      <w:pPr>
        <w:pStyle w:val="ListParagraph"/>
        <w:numPr>
          <w:ilvl w:val="0"/>
          <w:numId w:val="2"/>
        </w:numPr>
      </w:pPr>
      <w:proofErr w:type="spellStart"/>
      <w:r>
        <w:t>Config</w:t>
      </w:r>
      <w:proofErr w:type="spellEnd"/>
      <w:r>
        <w:t xml:space="preserve"> Name</w:t>
      </w:r>
      <w:r>
        <w:br/>
        <w:t xml:space="preserve">Filter on any configuration name </w:t>
      </w:r>
    </w:p>
    <w:p w:rsidR="003B0FB2" w:rsidRDefault="003B0FB2" w:rsidP="003B0FB2">
      <w:pPr>
        <w:pStyle w:val="ListParagraph"/>
        <w:numPr>
          <w:ilvl w:val="0"/>
          <w:numId w:val="2"/>
        </w:numPr>
      </w:pPr>
      <w:r>
        <w:t>Time</w:t>
      </w:r>
      <w:r>
        <w:br/>
        <w:t>At what time this configuration was sampled</w:t>
      </w:r>
    </w:p>
    <w:p w:rsidR="003B0FB2" w:rsidRDefault="003B0FB2" w:rsidP="003B0FB2">
      <w:pPr>
        <w:tabs>
          <w:tab w:val="left" w:pos="360"/>
        </w:tabs>
        <w:ind w:left="360" w:hanging="360"/>
      </w:pPr>
      <w:r w:rsidRPr="000D1CC5">
        <w:rPr>
          <w:b/>
        </w:rPr>
        <w:lastRenderedPageBreak/>
        <w:sym w:font="Wingdings 2" w:char="F052"/>
      </w:r>
      <w:r>
        <w:tab/>
        <w:t>Show Only Non Default Values</w:t>
      </w:r>
      <w:r>
        <w:br/>
        <w:t>Only values that has been changed by someone is visible in the table.</w:t>
      </w:r>
    </w:p>
    <w:p w:rsidR="003B0FB2" w:rsidRDefault="003B0FB2" w:rsidP="008A6012">
      <w:r>
        <w:t xml:space="preserve">Left bottom, </w:t>
      </w:r>
      <w:r w:rsidR="00A55EE8">
        <w:t xml:space="preserve">tells you </w:t>
      </w:r>
      <w:r>
        <w:t xml:space="preserve">how much memory that is available for </w:t>
      </w:r>
      <w:r w:rsidR="00A55EE8">
        <w:t>reconfiguration.</w:t>
      </w:r>
      <w:r w:rsidR="00DB5D0D">
        <w:br/>
        <w:t xml:space="preserve">This is the same value as you would get from: </w:t>
      </w:r>
      <w:proofErr w:type="spellStart"/>
      <w:r w:rsidR="00DB5D0D">
        <w:t>sp_configure</w:t>
      </w:r>
      <w:proofErr w:type="spellEnd"/>
      <w:r w:rsidR="00DB5D0D">
        <w:t xml:space="preserve"> ‘memory’</w:t>
      </w:r>
    </w:p>
    <w:p w:rsidR="003B0FB2" w:rsidRDefault="003B0FB2" w:rsidP="00F42AB5">
      <w:pPr>
        <w:pStyle w:val="Heading2"/>
      </w:pPr>
      <w:proofErr w:type="spellStart"/>
      <w:r>
        <w:t>sp_cacheconfig</w:t>
      </w:r>
      <w:proofErr w:type="spellEnd"/>
      <w:r>
        <w:t xml:space="preserve"> tab:</w:t>
      </w:r>
    </w:p>
    <w:p w:rsidR="00F42AB5" w:rsidRDefault="00387C25" w:rsidP="00F42AB5">
      <w:r>
        <w:t xml:space="preserve">In here I just execute: </w:t>
      </w:r>
      <w:proofErr w:type="spellStart"/>
      <w:r>
        <w:t>sp_helpcache</w:t>
      </w:r>
      <w:proofErr w:type="spellEnd"/>
      <w:r>
        <w:t xml:space="preserve"> and </w:t>
      </w:r>
      <w:proofErr w:type="spellStart"/>
      <w:r>
        <w:t>sp_cacheconfig</w:t>
      </w:r>
      <w:proofErr w:type="spellEnd"/>
    </w:p>
    <w:p w:rsidR="00387C25" w:rsidRDefault="00387C25" w:rsidP="00F42AB5">
      <w:proofErr w:type="spellStart"/>
      <w:r>
        <w:t>sp_helpcache</w:t>
      </w:r>
      <w:proofErr w:type="spellEnd"/>
      <w:r>
        <w:t xml:space="preserve"> will display what objects that are bound to what caches</w:t>
      </w:r>
    </w:p>
    <w:p w:rsidR="00387C25" w:rsidRPr="00F42AB5" w:rsidRDefault="00387C25" w:rsidP="00F42AB5">
      <w:proofErr w:type="spellStart"/>
      <w:r>
        <w:t>sp_cacheconfig</w:t>
      </w:r>
      <w:proofErr w:type="spellEnd"/>
      <w:r>
        <w:t xml:space="preserve"> will display “cache partitions” and “pool configuration”</w:t>
      </w:r>
    </w:p>
    <w:p w:rsidR="003B0FB2" w:rsidRPr="008A6012" w:rsidRDefault="003B0FB2" w:rsidP="008A6012">
      <w:r>
        <w:rPr>
          <w:noProof/>
        </w:rPr>
        <w:drawing>
          <wp:inline distT="0" distB="0" distL="0" distR="0">
            <wp:extent cx="4381070" cy="5371471"/>
            <wp:effectExtent l="19050" t="0" r="430" b="0"/>
            <wp:docPr id="8" name="Picture 4" descr="C:\Documents and Settings\gorans\.asemon\xxx\ase_config_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gorans\.asemon\xxx\ase_config_cache.png"/>
                    <pic:cNvPicPr>
                      <a:picLocks noChangeAspect="1" noChangeArrowheads="1"/>
                    </pic:cNvPicPr>
                  </pic:nvPicPr>
                  <pic:blipFill>
                    <a:blip r:embed="rId19" cstate="print"/>
                    <a:srcRect/>
                    <a:stretch>
                      <a:fillRect/>
                    </a:stretch>
                  </pic:blipFill>
                  <pic:spPr bwMode="auto">
                    <a:xfrm>
                      <a:off x="0" y="0"/>
                      <a:ext cx="4383043" cy="5373890"/>
                    </a:xfrm>
                    <a:prstGeom prst="rect">
                      <a:avLst/>
                    </a:prstGeom>
                    <a:noFill/>
                    <a:ln w="9525">
                      <a:noFill/>
                      <a:miter lim="800000"/>
                      <a:headEnd/>
                      <a:tailEnd/>
                    </a:ln>
                  </pic:spPr>
                </pic:pic>
              </a:graphicData>
            </a:graphic>
          </wp:inline>
        </w:drawing>
      </w:r>
    </w:p>
    <w:p w:rsidR="00057DE4" w:rsidRDefault="00057DE4" w:rsidP="00057DE4">
      <w:pPr>
        <w:pStyle w:val="Heading1"/>
      </w:pPr>
      <w:r>
        <w:lastRenderedPageBreak/>
        <w:t>A Example of how to find performance Issues</w:t>
      </w:r>
    </w:p>
    <w:p w:rsidR="00057DE4" w:rsidRDefault="00057DE4">
      <w:r>
        <w:t>Install the “</w:t>
      </w:r>
      <w:proofErr w:type="spellStart"/>
      <w:r>
        <w:t>perfdemo</w:t>
      </w:r>
      <w:proofErr w:type="spellEnd"/>
      <w:r>
        <w:t>” database</w:t>
      </w:r>
    </w:p>
    <w:p w:rsidR="00057DE4" w:rsidRDefault="00057DE4">
      <w:r>
        <w:t>Overview of the “</w:t>
      </w:r>
      <w:proofErr w:type="spellStart"/>
      <w:r>
        <w:t>perfdemo</w:t>
      </w:r>
      <w:proofErr w:type="spellEnd"/>
      <w:r>
        <w:t>” database</w:t>
      </w:r>
    </w:p>
    <w:p w:rsidR="00057DE4" w:rsidRDefault="00057DE4" w:rsidP="00057DE4">
      <w:r>
        <w:t>Overview of the “</w:t>
      </w:r>
      <w:proofErr w:type="spellStart"/>
      <w:r>
        <w:t>perfdemo</w:t>
      </w:r>
      <w:proofErr w:type="spellEnd"/>
      <w:r>
        <w:t>” driver application</w:t>
      </w:r>
    </w:p>
    <w:p w:rsidR="00983589" w:rsidRDefault="00983589" w:rsidP="00057DE4">
      <w:r>
        <w:t>Goal: on my PC I was able to achieve approx 2500 “de-queue” per second.</w:t>
      </w:r>
    </w:p>
    <w:p w:rsidR="00057DE4" w:rsidRDefault="00057DE4"/>
    <w:p w:rsidR="00057DE4" w:rsidRDefault="00057DE4">
      <w:pPr>
        <w:rPr>
          <w:rFonts w:asciiTheme="majorHAnsi" w:eastAsiaTheme="majorEastAsia" w:hAnsiTheme="majorHAnsi" w:cstheme="majorBidi"/>
          <w:b/>
          <w:bCs/>
          <w:color w:val="365F91" w:themeColor="accent1" w:themeShade="BF"/>
          <w:sz w:val="28"/>
          <w:szCs w:val="28"/>
        </w:rPr>
      </w:pPr>
      <w:r>
        <w:br w:type="page"/>
      </w:r>
    </w:p>
    <w:p w:rsidR="006A5650" w:rsidRDefault="00057DE4" w:rsidP="006A5650">
      <w:pPr>
        <w:pStyle w:val="Heading1"/>
      </w:pPr>
      <w:r>
        <w:lastRenderedPageBreak/>
        <w:t>Overview of a Performance Counter Tab</w:t>
      </w:r>
    </w:p>
    <w:p w:rsidR="0028389A" w:rsidRDefault="0028389A" w:rsidP="0028389A"/>
    <w:p w:rsidR="00051723" w:rsidRDefault="00051723" w:rsidP="00051723">
      <w:pPr>
        <w:pStyle w:val="Heading3"/>
      </w:pPr>
      <w:r>
        <w:t>“right click” menu on data tables</w:t>
      </w:r>
    </w:p>
    <w:p w:rsidR="00051723" w:rsidRDefault="00051723" w:rsidP="00051723">
      <w:r>
        <w:t>To do extra lookups in the database</w:t>
      </w:r>
    </w:p>
    <w:p w:rsidR="00051723" w:rsidRPr="00EB2460" w:rsidRDefault="00051723" w:rsidP="00051723">
      <w:r>
        <w:t>Note: this is only available in the “online mode”</w:t>
      </w:r>
    </w:p>
    <w:p w:rsidR="0028389A" w:rsidRDefault="0028389A" w:rsidP="0028389A">
      <w:pPr>
        <w:pStyle w:val="Heading3"/>
      </w:pPr>
      <w:r>
        <w:t>Sorting on various columns</w:t>
      </w:r>
    </w:p>
    <w:p w:rsidR="0028389A" w:rsidRPr="0028389A" w:rsidRDefault="0028389A" w:rsidP="0028389A">
      <w:r>
        <w:rPr>
          <w:noProof/>
        </w:rPr>
        <w:pict>
          <v:shape id="_x0000_s1056" type="#_x0000_t62" style="position:absolute;margin-left:299.9pt;margin-top:31.8pt;width:167.85pt;height:35.75pt;z-index:251687936" adj="-16832,9516">
            <v:textbox>
              <w:txbxContent>
                <w:p w:rsidR="001858AC" w:rsidRDefault="001858AC">
                  <w:r>
                    <w:t>Primary Sort Order is here on “</w:t>
                  </w:r>
                  <w:proofErr w:type="spellStart"/>
                  <w:r>
                    <w:t>LockScheme</w:t>
                  </w:r>
                  <w:proofErr w:type="spellEnd"/>
                  <w:r>
                    <w:t>”</w:t>
                  </w:r>
                </w:p>
              </w:txbxContent>
            </v:textbox>
          </v:shape>
        </w:pict>
      </w:r>
      <w:r>
        <w:t>One of the basic features on all Performance Counter Collections is to Sort on various columns to find what objects are accessed most.</w:t>
      </w:r>
    </w:p>
    <w:p w:rsidR="0028389A" w:rsidRDefault="0028389A" w:rsidP="0028389A">
      <w:r>
        <w:rPr>
          <w:noProof/>
        </w:rPr>
        <w:pict>
          <v:shape id="_x0000_s1057" type="#_x0000_t62" style="position:absolute;margin-left:304.35pt;margin-top:60.2pt;width:167.85pt;height:40.05pt;z-index:251688960" adj="-12161,-25052">
            <v:textbox>
              <w:txbxContent>
                <w:p w:rsidR="001858AC" w:rsidRDefault="001858AC" w:rsidP="0028389A">
                  <w:r>
                    <w:t>Secondary Sort Order is on “Logical Reads”</w:t>
                  </w:r>
                </w:p>
              </w:txbxContent>
            </v:textbox>
          </v:shape>
        </w:pict>
      </w:r>
      <w:r>
        <w:rPr>
          <w:noProof/>
        </w:rPr>
        <w:drawing>
          <wp:inline distT="0" distB="0" distL="0" distR="0">
            <wp:extent cx="3729360" cy="1368163"/>
            <wp:effectExtent l="19050" t="0" r="4440" b="0"/>
            <wp:docPr id="12" name="Picture 8" descr="C:\Documents and Settings\gorans\.asemon\xxx\multi_col_sort_on_o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gorans\.asemon\xxx\multi_col_sort_on_objects.png"/>
                    <pic:cNvPicPr>
                      <a:picLocks noChangeAspect="1" noChangeArrowheads="1"/>
                    </pic:cNvPicPr>
                  </pic:nvPicPr>
                  <pic:blipFill>
                    <a:blip r:embed="rId20" cstate="print"/>
                    <a:srcRect/>
                    <a:stretch>
                      <a:fillRect/>
                    </a:stretch>
                  </pic:blipFill>
                  <pic:spPr bwMode="auto">
                    <a:xfrm>
                      <a:off x="0" y="0"/>
                      <a:ext cx="3730529" cy="1368592"/>
                    </a:xfrm>
                    <a:prstGeom prst="rect">
                      <a:avLst/>
                    </a:prstGeom>
                    <a:noFill/>
                    <a:ln w="9525">
                      <a:noFill/>
                      <a:miter lim="800000"/>
                      <a:headEnd/>
                      <a:tailEnd/>
                    </a:ln>
                  </pic:spPr>
                </pic:pic>
              </a:graphicData>
            </a:graphic>
          </wp:inline>
        </w:drawing>
      </w:r>
    </w:p>
    <w:p w:rsidR="0028389A" w:rsidRDefault="0028389A" w:rsidP="0028389A">
      <w:r>
        <w:t>For the moment I can have 3 levels of Sorting</w:t>
      </w:r>
    </w:p>
    <w:p w:rsidR="0028389A" w:rsidRDefault="0028389A" w:rsidP="0028389A">
      <w:r>
        <w:t>Sorting will saved and restored when AseMon is restarted.</w:t>
      </w:r>
      <w:r>
        <w:br/>
        <w:t>Also the Column Order will be saved and restored, which means you can reorder the column (by drag and drop) to suit your readability.</w:t>
      </w:r>
    </w:p>
    <w:p w:rsidR="00C66CC8" w:rsidRDefault="00C66CC8" w:rsidP="0028389A">
      <w:r>
        <w:t xml:space="preserve">In “offline read mode” and “in-memory read mode” I will also try to restore Sort Order and Column Layout, this is excellent when you navigate </w:t>
      </w:r>
      <w:r w:rsidR="00EE7F1C">
        <w:t>between different samples.</w:t>
      </w:r>
    </w:p>
    <w:p w:rsidR="00EE7F1C" w:rsidRDefault="00EE7F1C" w:rsidP="00EE7F1C">
      <w:pPr>
        <w:pStyle w:val="Heading3"/>
      </w:pPr>
      <w:r>
        <w:t>Filtering on various Columns and Contents</w:t>
      </w:r>
    </w:p>
    <w:p w:rsidR="00EE7F1C" w:rsidRDefault="00EE7F1C" w:rsidP="00EE7F1C">
      <w:r>
        <w:t>If you only interested in some specific Content in a Column, Filers is a very useful functionality.</w:t>
      </w:r>
    </w:p>
    <w:p w:rsidR="00EE7F1C" w:rsidRDefault="00EE7F1C" w:rsidP="00EE7F1C">
      <w:pPr>
        <w:pStyle w:val="ListParagraph"/>
        <w:numPr>
          <w:ilvl w:val="0"/>
          <w:numId w:val="3"/>
        </w:numPr>
      </w:pPr>
      <w:r>
        <w:t>Choose a specific Column to filter on</w:t>
      </w:r>
    </w:p>
    <w:p w:rsidR="00EE7F1C" w:rsidRDefault="00EE7F1C" w:rsidP="00EE7F1C">
      <w:pPr>
        <w:pStyle w:val="ListParagraph"/>
        <w:numPr>
          <w:ilvl w:val="0"/>
          <w:numId w:val="3"/>
        </w:numPr>
      </w:pPr>
      <w:r>
        <w:t>What type of filter do you want (= Equal, != Not Equal, &gt; Greater Than, &lt; Less Than)</w:t>
      </w:r>
    </w:p>
    <w:p w:rsidR="00EE7F1C" w:rsidRPr="00EE7F1C" w:rsidRDefault="00EE7F1C" w:rsidP="00EE7F1C">
      <w:pPr>
        <w:pStyle w:val="ListParagraph"/>
        <w:numPr>
          <w:ilvl w:val="0"/>
          <w:numId w:val="3"/>
        </w:numPr>
      </w:pPr>
      <w:r>
        <w:t>Type what Content to filter on</w:t>
      </w:r>
    </w:p>
    <w:p w:rsidR="00EE7F1C" w:rsidRDefault="00EE7F1C" w:rsidP="0028389A">
      <w:r>
        <w:t>Also a Checkbox for filter out “unmodified” counters is available.</w:t>
      </w:r>
    </w:p>
    <w:p w:rsidR="00EE7F1C" w:rsidRDefault="00051723" w:rsidP="0028389A">
      <w:r>
        <w:rPr>
          <w:noProof/>
        </w:rPr>
        <w:lastRenderedPageBreak/>
        <w:pict>
          <v:shape id="_x0000_s1058" type="#_x0000_t62" style="position:absolute;margin-left:286.9pt;margin-top:-10.25pt;width:199.8pt;height:115.85pt;z-index:251692032" adj="-12557,10012">
            <v:textbox>
              <w:txbxContent>
                <w:p w:rsidR="001858AC" w:rsidRDefault="001858AC" w:rsidP="0079586D">
                  <w:r>
                    <w:t>In this example we are filtering on tables that are only in databases that is named something like “temp”</w:t>
                  </w:r>
                </w:p>
                <w:p w:rsidR="001858AC" w:rsidRDefault="001858AC" w:rsidP="0079586D">
                  <w:r>
                    <w:t xml:space="preserve">We are also sorting on </w:t>
                  </w:r>
                  <w:proofErr w:type="spellStart"/>
                  <w:r>
                    <w:t>LogicalReads</w:t>
                  </w:r>
                  <w:proofErr w:type="spellEnd"/>
                  <w:r>
                    <w:br/>
                    <w:t xml:space="preserve">Which gives us the most accesses tables in </w:t>
                  </w:r>
                  <w:proofErr w:type="spellStart"/>
                  <w:r>
                    <w:t>tempdb</w:t>
                  </w:r>
                  <w:proofErr w:type="spellEnd"/>
                  <w:r>
                    <w:t xml:space="preserve"> for this sample</w:t>
                  </w:r>
                </w:p>
              </w:txbxContent>
            </v:textbox>
          </v:shape>
        </w:pict>
      </w:r>
      <w:r w:rsidR="0079586D">
        <w:rPr>
          <w:noProof/>
        </w:rPr>
        <w:pict>
          <v:shape id="_x0000_s1059" type="#_x0000_t62" style="position:absolute;margin-left:286.9pt;margin-top:113.15pt;width:195.45pt;height:40.05pt;z-index:251691008" adj="-22230,-43416">
            <v:textbox>
              <w:txbxContent>
                <w:p w:rsidR="001858AC" w:rsidRDefault="001858AC" w:rsidP="0079586D">
                  <w:r>
                    <w:t>We have 772 rows in the table</w:t>
                  </w:r>
                  <w:r>
                    <w:br/>
                    <w:t>Only 84 is visible (not filtered out)</w:t>
                  </w:r>
                </w:p>
              </w:txbxContent>
            </v:textbox>
          </v:shape>
        </w:pict>
      </w:r>
      <w:r w:rsidR="00EE7F1C">
        <w:rPr>
          <w:noProof/>
        </w:rPr>
        <w:drawing>
          <wp:inline distT="0" distB="0" distL="0" distR="0">
            <wp:extent cx="3370418" cy="1645168"/>
            <wp:effectExtent l="19050" t="0" r="1432" b="0"/>
            <wp:docPr id="13" name="Picture 9" descr="C:\Documents and Settings\gorans\.asemon\xxx\filter_on_db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gorans\.asemon\xxx\filter_on_dbname.png"/>
                    <pic:cNvPicPr>
                      <a:picLocks noChangeAspect="1" noChangeArrowheads="1"/>
                    </pic:cNvPicPr>
                  </pic:nvPicPr>
                  <pic:blipFill>
                    <a:blip r:embed="rId21" cstate="print"/>
                    <a:srcRect/>
                    <a:stretch>
                      <a:fillRect/>
                    </a:stretch>
                  </pic:blipFill>
                  <pic:spPr bwMode="auto">
                    <a:xfrm>
                      <a:off x="0" y="0"/>
                      <a:ext cx="3374680" cy="1647248"/>
                    </a:xfrm>
                    <a:prstGeom prst="rect">
                      <a:avLst/>
                    </a:prstGeom>
                    <a:noFill/>
                    <a:ln w="9525">
                      <a:noFill/>
                      <a:miter lim="800000"/>
                      <a:headEnd/>
                      <a:tailEnd/>
                    </a:ln>
                  </pic:spPr>
                </pic:pic>
              </a:graphicData>
            </a:graphic>
          </wp:inline>
        </w:drawing>
      </w:r>
    </w:p>
    <w:p w:rsidR="0079586D" w:rsidRDefault="0079586D" w:rsidP="0079586D">
      <w:pPr>
        <w:pStyle w:val="Heading3"/>
      </w:pPr>
      <w:r>
        <w:t>Absolute, Delta &amp; Rate Counters</w:t>
      </w:r>
    </w:p>
    <w:p w:rsidR="0079586D" w:rsidRDefault="0079586D" w:rsidP="0079586D">
      <w:r>
        <w:t>In Counter Sets where you have specified that you want to do Delta and Rate calculation, you can switch between the different counter types.</w:t>
      </w:r>
    </w:p>
    <w:p w:rsidR="0079586D" w:rsidRDefault="0079586D" w:rsidP="0079586D">
      <w:pPr>
        <w:pStyle w:val="ListParagraph"/>
        <w:numPr>
          <w:ilvl w:val="0"/>
          <w:numId w:val="4"/>
        </w:numPr>
      </w:pPr>
      <w:r>
        <w:t>Absolute Values</w:t>
      </w:r>
      <w:r>
        <w:br/>
        <w:t>This is the raw counter values from the select statement that retrieves Performance Counter Data.</w:t>
      </w:r>
      <w:r w:rsidR="00A33F55">
        <w:t xml:space="preserve"> Most MDA tables is constantly incremented.</w:t>
      </w:r>
    </w:p>
    <w:p w:rsidR="0079586D" w:rsidRDefault="0079586D" w:rsidP="0079586D">
      <w:pPr>
        <w:pStyle w:val="ListParagraph"/>
        <w:numPr>
          <w:ilvl w:val="0"/>
          <w:numId w:val="4"/>
        </w:numPr>
      </w:pPr>
      <w:r>
        <w:t>Delta Values</w:t>
      </w:r>
      <w:r w:rsidR="00A33F55">
        <w:br/>
        <w:t>This is the difference between previous Counter Sample and the Latest Counter Sample</w:t>
      </w:r>
      <w:r w:rsidR="00A33F55">
        <w:br/>
        <w:t>So if the Absolute Counter has been incremented from 100 to 210, this value would be 110.</w:t>
      </w:r>
    </w:p>
    <w:p w:rsidR="0079586D" w:rsidRDefault="0079586D" w:rsidP="0079586D">
      <w:pPr>
        <w:pStyle w:val="ListParagraph"/>
        <w:numPr>
          <w:ilvl w:val="0"/>
          <w:numId w:val="4"/>
        </w:numPr>
      </w:pPr>
      <w:r>
        <w:t>Rate per Second</w:t>
      </w:r>
      <w:r w:rsidR="00A33F55">
        <w:br/>
        <w:t>This is changes per seconds</w:t>
      </w:r>
      <w:r w:rsidR="00A33F55">
        <w:br/>
        <w:t>Formula: Delta Values / Time between the two samples</w:t>
      </w:r>
      <w:r w:rsidR="00A33F55">
        <w:br/>
        <w:t>Looking at this value we do not have to consider if the sample interval is 5, 10 or 60 seconds, this value is reflecting the change rate instead of just the differences between two samples.</w:t>
      </w:r>
    </w:p>
    <w:p w:rsidR="0079586D" w:rsidRDefault="00A33F55" w:rsidP="0079586D">
      <w:r>
        <w:t>In most cases t</w:t>
      </w:r>
      <w:r w:rsidR="0079586D">
        <w:t>he most usable Counter Type is “Rate”</w:t>
      </w:r>
      <w:r>
        <w:t>, but that is just a reflection of the last sample.</w:t>
      </w:r>
      <w:r>
        <w:br/>
        <w:t xml:space="preserve">If you want to see most accessed table since ASE was rebooted you might want to look at the </w:t>
      </w:r>
      <w:r w:rsidR="00A31E26">
        <w:t>Absolute</w:t>
      </w:r>
      <w:r>
        <w:t xml:space="preserve"> values instead.</w:t>
      </w:r>
    </w:p>
    <w:p w:rsidR="000B668A" w:rsidRPr="0079586D" w:rsidRDefault="000B668A" w:rsidP="0079586D">
      <w:r>
        <w:t>Here is a e</w:t>
      </w:r>
      <w:r w:rsidR="00FA058B">
        <w:t>xample of the above:</w:t>
      </w:r>
    </w:p>
    <w:p w:rsidR="0079586D" w:rsidRDefault="00FA058B" w:rsidP="0028389A">
      <w:r>
        <w:rPr>
          <w:noProof/>
        </w:rPr>
        <w:pict>
          <v:shape id="_x0000_s1060" type="#_x0000_t62" style="position:absolute;margin-left:331.3pt;margin-top:.8pt;width:148.35pt;height:99.6pt;z-index:251693056" adj="-3378,6430">
            <v:textbox>
              <w:txbxContent>
                <w:p w:rsidR="001858AC" w:rsidRDefault="001858AC">
                  <w:r>
                    <w:t xml:space="preserve">The first screen capture is of </w:t>
                  </w:r>
                  <w:r w:rsidRPr="00FA058B">
                    <w:rPr>
                      <w:b/>
                    </w:rPr>
                    <w:t xml:space="preserve">Rate </w:t>
                  </w:r>
                  <w:r>
                    <w:rPr>
                      <w:b/>
                    </w:rPr>
                    <w:t>Counters</w:t>
                  </w:r>
                  <w:r>
                    <w:t>, where we have some Lock Contention on the Object “C_O_TRCK”</w:t>
                  </w:r>
                </w:p>
              </w:txbxContent>
            </v:textbox>
          </v:shape>
        </w:pict>
      </w:r>
      <w:r w:rsidR="000B668A">
        <w:rPr>
          <w:noProof/>
        </w:rPr>
        <w:drawing>
          <wp:inline distT="0" distB="0" distL="0" distR="0">
            <wp:extent cx="3959897" cy="1760048"/>
            <wp:effectExtent l="19050" t="0" r="2503" b="0"/>
            <wp:docPr id="15" name="Picture 11" descr="C:\Documents and Settings\gorans\.asemon\xxx\counter_type_rate_lock_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gorans\.asemon\xxx\counter_type_rate_lock_wait.png"/>
                    <pic:cNvPicPr>
                      <a:picLocks noChangeAspect="1" noChangeArrowheads="1"/>
                    </pic:cNvPicPr>
                  </pic:nvPicPr>
                  <pic:blipFill>
                    <a:blip r:embed="rId22" cstate="print"/>
                    <a:srcRect/>
                    <a:stretch>
                      <a:fillRect/>
                    </a:stretch>
                  </pic:blipFill>
                  <pic:spPr bwMode="auto">
                    <a:xfrm>
                      <a:off x="0" y="0"/>
                      <a:ext cx="3961139" cy="1760600"/>
                    </a:xfrm>
                    <a:prstGeom prst="rect">
                      <a:avLst/>
                    </a:prstGeom>
                    <a:noFill/>
                    <a:ln w="9525">
                      <a:noFill/>
                      <a:miter lim="800000"/>
                      <a:headEnd/>
                      <a:tailEnd/>
                    </a:ln>
                  </pic:spPr>
                </pic:pic>
              </a:graphicData>
            </a:graphic>
          </wp:inline>
        </w:drawing>
      </w:r>
    </w:p>
    <w:p w:rsidR="000B668A" w:rsidRDefault="00FA058B" w:rsidP="0028389A">
      <w:r>
        <w:rPr>
          <w:noProof/>
        </w:rPr>
        <w:lastRenderedPageBreak/>
        <w:pict>
          <v:shape id="_x0000_s1061" type="#_x0000_t62" style="position:absolute;margin-left:335.65pt;margin-top:1.45pt;width:147.25pt;height:128.3pt;z-index:251694080" adj="-3697,4882">
            <v:textbox>
              <w:txbxContent>
                <w:p w:rsidR="001858AC" w:rsidRDefault="001858AC">
                  <w:r>
                    <w:t xml:space="preserve">While the next Screen Capture is of </w:t>
                  </w:r>
                  <w:r w:rsidRPr="00FA058B">
                    <w:rPr>
                      <w:b/>
                    </w:rPr>
                    <w:t>Absolute Counters</w:t>
                  </w:r>
                  <w:r>
                    <w:t>, where we see that the table with most Lock Contention since ASE started to sample data is “C_C_BP_STC”</w:t>
                  </w:r>
                </w:p>
              </w:txbxContent>
            </v:textbox>
          </v:shape>
        </w:pict>
      </w:r>
      <w:r w:rsidR="000B668A">
        <w:rPr>
          <w:noProof/>
        </w:rPr>
        <w:drawing>
          <wp:inline distT="0" distB="0" distL="0" distR="0">
            <wp:extent cx="4023561" cy="1774152"/>
            <wp:effectExtent l="19050" t="0" r="0" b="0"/>
            <wp:docPr id="16" name="Picture 12" descr="C:\Documents and Settings\gorans\.asemon\xxx\counter_type_abs_lock_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gorans\.asemon\xxx\counter_type_abs_lock_wait.png"/>
                    <pic:cNvPicPr>
                      <a:picLocks noChangeAspect="1" noChangeArrowheads="1"/>
                    </pic:cNvPicPr>
                  </pic:nvPicPr>
                  <pic:blipFill>
                    <a:blip r:embed="rId23" cstate="print"/>
                    <a:srcRect/>
                    <a:stretch>
                      <a:fillRect/>
                    </a:stretch>
                  </pic:blipFill>
                  <pic:spPr bwMode="auto">
                    <a:xfrm>
                      <a:off x="0" y="0"/>
                      <a:ext cx="4024823" cy="1774708"/>
                    </a:xfrm>
                    <a:prstGeom prst="rect">
                      <a:avLst/>
                    </a:prstGeom>
                    <a:noFill/>
                    <a:ln w="9525">
                      <a:noFill/>
                      <a:miter lim="800000"/>
                      <a:headEnd/>
                      <a:tailEnd/>
                    </a:ln>
                  </pic:spPr>
                </pic:pic>
              </a:graphicData>
            </a:graphic>
          </wp:inline>
        </w:drawing>
      </w:r>
    </w:p>
    <w:p w:rsidR="000B668A" w:rsidRDefault="00BC6A26" w:rsidP="0028389A">
      <w:r>
        <w:t xml:space="preserve">This means that we can look at short term changes </w:t>
      </w:r>
      <w:r>
        <w:rPr>
          <w:b/>
        </w:rPr>
        <w:t>and</w:t>
      </w:r>
      <w:r>
        <w:t xml:space="preserve"> also long term behavior in the same view.</w:t>
      </w:r>
    </w:p>
    <w:p w:rsidR="00D76B49" w:rsidRDefault="00D76B49" w:rsidP="00D76B49">
      <w:pPr>
        <w:pStyle w:val="Heading3"/>
      </w:pPr>
      <w:r>
        <w:t>Dock and Undock of Counter Sets from the main window</w:t>
      </w:r>
    </w:p>
    <w:p w:rsidR="00D76B49" w:rsidRDefault="00E3654B" w:rsidP="00D76B49">
      <w:r>
        <w:t xml:space="preserve">If you have a big screen or multiple screen you may </w:t>
      </w:r>
      <w:r w:rsidR="00D76B49">
        <w:t xml:space="preserve">want to view multiple Tabs at the same time, this is </w:t>
      </w:r>
      <w:r>
        <w:t>done</w:t>
      </w:r>
      <w:r w:rsidR="00D76B49">
        <w:t xml:space="preserve"> by </w:t>
      </w:r>
      <w:r>
        <w:t>“right click” on the tab and choose “Un Dock, show content in a window” or simply double click on the tab.</w:t>
      </w:r>
    </w:p>
    <w:p w:rsidR="00E3654B" w:rsidRDefault="00E3654B" w:rsidP="00D76B49">
      <w:r>
        <w:t>To bring it back to the main window, simply close the window or “right click” on the tab again and choose “Dock, bring back the window into the tab”</w:t>
      </w:r>
    </w:p>
    <w:p w:rsidR="007D27C4" w:rsidRDefault="00031C61" w:rsidP="007D27C4">
      <w:pPr>
        <w:pStyle w:val="Heading3"/>
      </w:pPr>
      <w:r>
        <w:t>Sample Information Panel</w:t>
      </w:r>
    </w:p>
    <w:p w:rsidR="00EC2C07" w:rsidRDefault="00EC2C07" w:rsidP="00EC2C07">
      <w:r>
        <w:t>In this panel you will have timing information about current sample.</w:t>
      </w:r>
    </w:p>
    <w:p w:rsidR="00EC2C07" w:rsidRDefault="00EC2C07" w:rsidP="00EC2C07">
      <w:pPr>
        <w:pStyle w:val="ListParagraph"/>
        <w:numPr>
          <w:ilvl w:val="0"/>
          <w:numId w:val="4"/>
        </w:numPr>
      </w:pPr>
      <w:r>
        <w:t>Clear Time</w:t>
      </w:r>
      <w:r>
        <w:br/>
        <w:t xml:space="preserve">This is when ASE counters was cleared (for example </w:t>
      </w:r>
      <w:proofErr w:type="spellStart"/>
      <w:r>
        <w:t>sp_sysmon</w:t>
      </w:r>
      <w:proofErr w:type="spellEnd"/>
      <w:r>
        <w:t xml:space="preserve"> does this in older releases)</w:t>
      </w:r>
      <w:r>
        <w:br/>
        <w:t>When this is done you would expect next sample to a bit inaccurate.</w:t>
      </w:r>
    </w:p>
    <w:p w:rsidR="00EC2C07" w:rsidRDefault="00EC2C07" w:rsidP="00EC2C07">
      <w:pPr>
        <w:pStyle w:val="ListParagraph"/>
        <w:numPr>
          <w:ilvl w:val="0"/>
          <w:numId w:val="4"/>
        </w:numPr>
      </w:pPr>
      <w:r>
        <w:t>Sample Time</w:t>
      </w:r>
      <w:r>
        <w:br/>
      </w:r>
      <w:r w:rsidR="00EB3D9D">
        <w:t>When this Counter Set was actually sampled</w:t>
      </w:r>
    </w:p>
    <w:p w:rsidR="00EB3D9D" w:rsidRDefault="00EB3D9D" w:rsidP="00EC2C07">
      <w:pPr>
        <w:pStyle w:val="ListParagraph"/>
        <w:numPr>
          <w:ilvl w:val="0"/>
          <w:numId w:val="4"/>
        </w:numPr>
      </w:pPr>
      <w:r>
        <w:t>Interval</w:t>
      </w:r>
      <w:r>
        <w:br/>
        <w:t>Time between previous sample and the current sample in milliseconds.</w:t>
      </w:r>
    </w:p>
    <w:p w:rsidR="00EB3D9D" w:rsidRPr="00EC2C07" w:rsidRDefault="00EB3D9D" w:rsidP="00EC2C07">
      <w:pPr>
        <w:pStyle w:val="ListParagraph"/>
        <w:numPr>
          <w:ilvl w:val="0"/>
          <w:numId w:val="4"/>
        </w:numPr>
      </w:pPr>
      <w:r>
        <w:t>The last field “Postpone time” is used differently depending if we are in Online, In Memory or Offline mode. See below descriptions for more information about this field.</w:t>
      </w:r>
    </w:p>
    <w:p w:rsidR="00031C61" w:rsidRDefault="00031C61" w:rsidP="00031C61">
      <w:pPr>
        <w:pStyle w:val="Heading4"/>
      </w:pPr>
      <w:r>
        <w:lastRenderedPageBreak/>
        <w:t>Sample Information when in Online Mode</w:t>
      </w:r>
    </w:p>
    <w:p w:rsidR="00031C61" w:rsidRDefault="009E1487" w:rsidP="00031C61">
      <w:r>
        <w:rPr>
          <w:noProof/>
        </w:rPr>
        <w:pict>
          <v:shape id="_x0000_s1065" type="#_x0000_t62" style="position:absolute;margin-left:282.05pt;margin-top:17.75pt;width:138.05pt;height:96.9pt;z-index:251698176" adj="-17368,19939">
            <v:textbox>
              <w:txbxContent>
                <w:p w:rsidR="009E1487" w:rsidRDefault="009E1487">
                  <w:r>
                    <w:t xml:space="preserve">Here we can say: </w:t>
                  </w:r>
                  <w:r>
                    <w:br/>
                    <w:t>Only sample data every 10 minutes or whatever time span you think is suitable.</w:t>
                  </w:r>
                </w:p>
              </w:txbxContent>
            </v:textbox>
          </v:shape>
        </w:pict>
      </w:r>
      <w:r w:rsidR="00031C61">
        <w:rPr>
          <w:noProof/>
        </w:rPr>
        <w:drawing>
          <wp:inline distT="0" distB="0" distL="0" distR="0">
            <wp:extent cx="2915285" cy="2103755"/>
            <wp:effectExtent l="19050" t="0" r="0" b="0"/>
            <wp:docPr id="25" name="Picture 21" descr="C:\Documents and Settings\gorans\.asemon\xxx\counter_tab_sample_info_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gorans\.asemon\xxx\counter_tab_sample_info_online.png"/>
                    <pic:cNvPicPr>
                      <a:picLocks noChangeAspect="1" noChangeArrowheads="1"/>
                    </pic:cNvPicPr>
                  </pic:nvPicPr>
                  <pic:blipFill>
                    <a:blip r:embed="rId24" cstate="print"/>
                    <a:srcRect/>
                    <a:stretch>
                      <a:fillRect/>
                    </a:stretch>
                  </pic:blipFill>
                  <pic:spPr bwMode="auto">
                    <a:xfrm>
                      <a:off x="0" y="0"/>
                      <a:ext cx="2915285" cy="2103755"/>
                    </a:xfrm>
                    <a:prstGeom prst="rect">
                      <a:avLst/>
                    </a:prstGeom>
                    <a:noFill/>
                    <a:ln w="9525">
                      <a:noFill/>
                      <a:miter lim="800000"/>
                      <a:headEnd/>
                      <a:tailEnd/>
                    </a:ln>
                  </pic:spPr>
                </pic:pic>
              </a:graphicData>
            </a:graphic>
          </wp:inline>
        </w:drawing>
      </w:r>
    </w:p>
    <w:p w:rsidR="00031C61" w:rsidRDefault="00031C61" w:rsidP="00031C61">
      <w:r>
        <w:t xml:space="preserve">In the “online” mode you can specify how </w:t>
      </w:r>
      <w:r>
        <w:rPr>
          <w:b/>
        </w:rPr>
        <w:t>often</w:t>
      </w:r>
      <w:r>
        <w:t xml:space="preserve"> a specific Performance Counter Set should be sampled, this is specified in seconds. But if you specify ‘10m’ it will calculate it into 600…</w:t>
      </w:r>
    </w:p>
    <w:p w:rsidR="00EB3D9D" w:rsidRDefault="00EB3D9D" w:rsidP="00031C61">
      <w:r>
        <w:t>If this field is left blank, the counter set will be refreshed on every regular refresh.</w:t>
      </w:r>
    </w:p>
    <w:p w:rsidR="001E48EB" w:rsidRPr="00031C61" w:rsidRDefault="001E48EB" w:rsidP="00031C61">
      <w:r>
        <w:t>Use this field for heavy Performance Counter Sets, that you do not want to sample that often.</w:t>
      </w:r>
    </w:p>
    <w:p w:rsidR="00031C61" w:rsidRDefault="00031C61" w:rsidP="00031C61">
      <w:pPr>
        <w:pStyle w:val="Heading4"/>
      </w:pPr>
      <w:r>
        <w:t>Sample Information when in Online (in memory) Mode</w:t>
      </w:r>
    </w:p>
    <w:p w:rsidR="00031C61" w:rsidRDefault="009E1487" w:rsidP="00031C61">
      <w:r>
        <w:rPr>
          <w:noProof/>
        </w:rPr>
        <w:pict>
          <v:shape id="_x0000_s1066" type="#_x0000_t62" style="position:absolute;margin-left:297.3pt;margin-top:29pt;width:138.05pt;height:116.4pt;z-index:251699200" adj="-28891,16098">
            <v:textbox>
              <w:txbxContent>
                <w:p w:rsidR="009E1487" w:rsidRDefault="009E1487" w:rsidP="009E1487">
                  <w:r>
                    <w:t>This just tells you that you are looking at historical data.</w:t>
                  </w:r>
                </w:p>
                <w:p w:rsidR="009E1487" w:rsidRDefault="009E1487" w:rsidP="009E1487">
                  <w:r>
                    <w:t>This while we are still collecting data in the online collector</w:t>
                  </w:r>
                </w:p>
              </w:txbxContent>
            </v:textbox>
          </v:shape>
        </w:pict>
      </w:r>
      <w:r w:rsidR="00031C61">
        <w:rPr>
          <w:noProof/>
        </w:rPr>
        <w:drawing>
          <wp:inline distT="0" distB="0" distL="0" distR="0">
            <wp:extent cx="3286125" cy="2131060"/>
            <wp:effectExtent l="19050" t="0" r="9525" b="0"/>
            <wp:docPr id="28" name="Picture 24" descr="C:\Documents and Settings\gorans\.asemon\xxx\counter_tab_sample_info_in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gorans\.asemon\xxx\counter_tab_sample_info_inmemory.png"/>
                    <pic:cNvPicPr>
                      <a:picLocks noChangeAspect="1" noChangeArrowheads="1"/>
                    </pic:cNvPicPr>
                  </pic:nvPicPr>
                  <pic:blipFill>
                    <a:blip r:embed="rId25" cstate="print"/>
                    <a:srcRect/>
                    <a:stretch>
                      <a:fillRect/>
                    </a:stretch>
                  </pic:blipFill>
                  <pic:spPr bwMode="auto">
                    <a:xfrm>
                      <a:off x="0" y="0"/>
                      <a:ext cx="3286125" cy="2131060"/>
                    </a:xfrm>
                    <a:prstGeom prst="rect">
                      <a:avLst/>
                    </a:prstGeom>
                    <a:noFill/>
                    <a:ln w="9525">
                      <a:noFill/>
                      <a:miter lim="800000"/>
                      <a:headEnd/>
                      <a:tailEnd/>
                    </a:ln>
                  </pic:spPr>
                </pic:pic>
              </a:graphicData>
            </a:graphic>
          </wp:inline>
        </w:drawing>
      </w:r>
    </w:p>
    <w:p w:rsidR="00031C61" w:rsidRDefault="00031C61" w:rsidP="00031C61">
      <w:r>
        <w:t>If you are viewing the in-memory storage, which is a “short history” so we can go back and look at old samples while we still continue to sample data.</w:t>
      </w:r>
    </w:p>
    <w:p w:rsidR="00031C61" w:rsidRDefault="00031C61" w:rsidP="00031C61">
      <w:r>
        <w:t>This is indicated that the Slider to the right of the toolbar is visible, and that the “View stored data” label is visible where the normal “postpone time” field is showed.</w:t>
      </w:r>
    </w:p>
    <w:p w:rsidR="00031C61" w:rsidRDefault="00031C61" w:rsidP="00031C61">
      <w:pPr>
        <w:pStyle w:val="Heading4"/>
      </w:pPr>
      <w:r>
        <w:lastRenderedPageBreak/>
        <w:t>Sample Information when in Offline Mode</w:t>
      </w:r>
    </w:p>
    <w:p w:rsidR="00031C61" w:rsidRDefault="009E1487" w:rsidP="00031C61">
      <w:r>
        <w:rPr>
          <w:noProof/>
        </w:rPr>
        <w:pict>
          <v:shape id="_x0000_s1067" type="#_x0000_t62" style="position:absolute;margin-left:302.7pt;margin-top:20.05pt;width:138.05pt;height:96.9pt;z-index:251700224" adj="-20419,20296">
            <v:textbox>
              <w:txbxContent>
                <w:p w:rsidR="009E1487" w:rsidRDefault="009E1487" w:rsidP="009E1487">
                  <w:r>
                    <w:t>In the offline mode, you can fast forward to samples that actually consists of data.</w:t>
                  </w:r>
                </w:p>
              </w:txbxContent>
            </v:textbox>
          </v:shape>
        </w:pict>
      </w:r>
      <w:r w:rsidR="00031C61">
        <w:rPr>
          <w:noProof/>
        </w:rPr>
        <w:drawing>
          <wp:inline distT="0" distB="0" distL="0" distR="0">
            <wp:extent cx="2750185" cy="2200275"/>
            <wp:effectExtent l="19050" t="0" r="0" b="0"/>
            <wp:docPr id="30" name="Picture 26" descr="C:\Documents and Settings\gorans\.asemon\xxx\counter_tab_sample_info_off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gorans\.asemon\xxx\counter_tab_sample_info_offline.png"/>
                    <pic:cNvPicPr>
                      <a:picLocks noChangeAspect="1" noChangeArrowheads="1"/>
                    </pic:cNvPicPr>
                  </pic:nvPicPr>
                  <pic:blipFill>
                    <a:blip r:embed="rId26" cstate="print"/>
                    <a:srcRect/>
                    <a:stretch>
                      <a:fillRect/>
                    </a:stretch>
                  </pic:blipFill>
                  <pic:spPr bwMode="auto">
                    <a:xfrm>
                      <a:off x="0" y="0"/>
                      <a:ext cx="2750185" cy="2200275"/>
                    </a:xfrm>
                    <a:prstGeom prst="rect">
                      <a:avLst/>
                    </a:prstGeom>
                    <a:noFill/>
                    <a:ln w="9525">
                      <a:noFill/>
                      <a:miter lim="800000"/>
                      <a:headEnd/>
                      <a:tailEnd/>
                    </a:ln>
                  </pic:spPr>
                </pic:pic>
              </a:graphicData>
            </a:graphic>
          </wp:inline>
        </w:drawing>
      </w:r>
    </w:p>
    <w:p w:rsidR="00EC2C07" w:rsidRDefault="00EC2C07" w:rsidP="00031C61">
      <w:r>
        <w:t>When you are in the “offline” mode</w:t>
      </w:r>
      <w:r w:rsidR="002951FE">
        <w:t xml:space="preserve"> some Performance Counter Tabs doesn’t always has data, therefore you may want to fast forward to next/previous sample that has actually sampled any data.</w:t>
      </w:r>
    </w:p>
    <w:p w:rsidR="002951FE" w:rsidRPr="002951FE" w:rsidRDefault="002951FE" w:rsidP="00031C61">
      <w:r>
        <w:t xml:space="preserve">This will be very useful in Performance Counter Tabs like ‘Active Statements’, ‘Active Objects’, ‘Procedure Call Stack’ that did not have any </w:t>
      </w:r>
      <w:r>
        <w:rPr>
          <w:b/>
        </w:rPr>
        <w:t>active</w:t>
      </w:r>
      <w:r>
        <w:t xml:space="preserve"> work while the collector sampled data. (or took a snapshot of current work). Also it would be useful in ‘Spinlock Sum’ or ‘Cached Objects’ which you probably do not sample as often as the rest of the Counter Sets.</w:t>
      </w:r>
    </w:p>
    <w:p w:rsidR="00E966C0" w:rsidRDefault="00E966C0" w:rsidP="00E966C0">
      <w:pPr>
        <w:pStyle w:val="Heading3"/>
      </w:pPr>
      <w:r>
        <w:t>Options on all Counter Tabs</w:t>
      </w:r>
    </w:p>
    <w:p w:rsidR="00E966C0" w:rsidRPr="00E966C0" w:rsidRDefault="00E966C0" w:rsidP="00E966C0"/>
    <w:p w:rsidR="00E966C0" w:rsidRDefault="00E966C0" w:rsidP="00E966C0">
      <w:r>
        <w:rPr>
          <w:noProof/>
        </w:rPr>
        <w:drawing>
          <wp:inline distT="0" distB="0" distL="0" distR="0">
            <wp:extent cx="4352290" cy="2220595"/>
            <wp:effectExtent l="19050" t="0" r="0" b="0"/>
            <wp:docPr id="24" name="Picture 20" descr="C:\Documents and Settings\gorans\.asemon\xxx\counter_tab_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gorans\.asemon\xxx\counter_tab_options.png"/>
                    <pic:cNvPicPr>
                      <a:picLocks noChangeAspect="1" noChangeArrowheads="1"/>
                    </pic:cNvPicPr>
                  </pic:nvPicPr>
                  <pic:blipFill>
                    <a:blip r:embed="rId27" cstate="print"/>
                    <a:srcRect/>
                    <a:stretch>
                      <a:fillRect/>
                    </a:stretch>
                  </pic:blipFill>
                  <pic:spPr bwMode="auto">
                    <a:xfrm>
                      <a:off x="0" y="0"/>
                      <a:ext cx="4352290" cy="2220595"/>
                    </a:xfrm>
                    <a:prstGeom prst="rect">
                      <a:avLst/>
                    </a:prstGeom>
                    <a:noFill/>
                    <a:ln w="9525">
                      <a:noFill/>
                      <a:miter lim="800000"/>
                      <a:headEnd/>
                      <a:tailEnd/>
                    </a:ln>
                  </pic:spPr>
                </pic:pic>
              </a:graphicData>
            </a:graphic>
          </wp:inline>
        </w:drawing>
      </w:r>
    </w:p>
    <w:p w:rsidR="00E966C0" w:rsidRDefault="00E966C0" w:rsidP="00E966C0">
      <w:pPr>
        <w:pStyle w:val="ListParagraph"/>
        <w:numPr>
          <w:ilvl w:val="0"/>
          <w:numId w:val="4"/>
        </w:numPr>
      </w:pPr>
      <w:r>
        <w:t>Pause data polling</w:t>
      </w:r>
      <w:r>
        <w:br/>
      </w:r>
      <w:r w:rsidR="00051723">
        <w:t>Do not sample data…</w:t>
      </w:r>
    </w:p>
    <w:p w:rsidR="00E966C0" w:rsidRDefault="00E966C0" w:rsidP="00E966C0">
      <w:pPr>
        <w:pStyle w:val="ListParagraph"/>
        <w:numPr>
          <w:ilvl w:val="0"/>
          <w:numId w:val="4"/>
        </w:numPr>
      </w:pPr>
      <w:r>
        <w:t>Enable background data polling</w:t>
      </w:r>
      <w:r>
        <w:br/>
      </w:r>
      <w:r w:rsidR="00051723">
        <w:t xml:space="preserve">Even if this tab is the </w:t>
      </w:r>
      <w:r w:rsidR="00051723">
        <w:rPr>
          <w:b/>
        </w:rPr>
        <w:t>active</w:t>
      </w:r>
      <w:r w:rsidR="00051723">
        <w:t xml:space="preserve"> tab, continue to sample data</w:t>
      </w:r>
    </w:p>
    <w:p w:rsidR="00E966C0" w:rsidRDefault="00E966C0" w:rsidP="00E966C0">
      <w:pPr>
        <w:pStyle w:val="ListParagraph"/>
        <w:numPr>
          <w:ilvl w:val="0"/>
          <w:numId w:val="4"/>
        </w:numPr>
      </w:pPr>
      <w:r>
        <w:t>Store Counter Data in a database</w:t>
      </w:r>
    </w:p>
    <w:p w:rsidR="00E966C0" w:rsidRDefault="00E966C0" w:rsidP="00E966C0">
      <w:pPr>
        <w:pStyle w:val="ListParagraph"/>
        <w:numPr>
          <w:ilvl w:val="1"/>
          <w:numId w:val="4"/>
        </w:numPr>
      </w:pPr>
      <w:r>
        <w:t xml:space="preserve">Abs = </w:t>
      </w:r>
      <w:r w:rsidR="00051723">
        <w:t>Store Absolute Values</w:t>
      </w:r>
    </w:p>
    <w:p w:rsidR="00E966C0" w:rsidRDefault="00E966C0" w:rsidP="00E966C0">
      <w:pPr>
        <w:pStyle w:val="ListParagraph"/>
        <w:numPr>
          <w:ilvl w:val="1"/>
          <w:numId w:val="4"/>
        </w:numPr>
      </w:pPr>
      <w:r>
        <w:t xml:space="preserve">Diff = </w:t>
      </w:r>
      <w:r w:rsidR="00051723">
        <w:t>Store the Difference calculated values between two samples</w:t>
      </w:r>
    </w:p>
    <w:p w:rsidR="00E966C0" w:rsidRDefault="00E966C0" w:rsidP="00E966C0">
      <w:pPr>
        <w:pStyle w:val="ListParagraph"/>
        <w:numPr>
          <w:ilvl w:val="1"/>
          <w:numId w:val="4"/>
        </w:numPr>
      </w:pPr>
      <w:r>
        <w:lastRenderedPageBreak/>
        <w:t>Rate =</w:t>
      </w:r>
      <w:r w:rsidR="00051723">
        <w:t xml:space="preserve"> Store the Changes Per Second calculated values between two samples</w:t>
      </w:r>
    </w:p>
    <w:p w:rsidR="00E966C0" w:rsidRDefault="00E966C0" w:rsidP="00E966C0">
      <w:pPr>
        <w:pStyle w:val="ListParagraph"/>
        <w:numPr>
          <w:ilvl w:val="0"/>
          <w:numId w:val="4"/>
        </w:numPr>
      </w:pPr>
      <w:r>
        <w:t>Reset negative Delta and Rate counters to zero</w:t>
      </w:r>
      <w:r>
        <w:br/>
      </w:r>
      <w:r w:rsidR="000D5EF1">
        <w:t xml:space="preserve">- </w:t>
      </w:r>
      <w:r>
        <w:t>If a absolute counter is wrapped (</w:t>
      </w:r>
      <w:r w:rsidR="000D5EF1">
        <w:t>goes above max value</w:t>
      </w:r>
      <w:r>
        <w:t>)</w:t>
      </w:r>
      <w:r w:rsidR="000D5EF1">
        <w:t>, then the difference calculation will be negative, so if it’s a negative number, simply set it to zero instead.</w:t>
      </w:r>
      <w:r w:rsidR="000D5EF1">
        <w:br/>
        <w:t>- In some cases you expect a negative counter value, and then you do not want to set to zero. One example could for instance be: if it’s a row count on a table, and you want to know if the table size decreases…</w:t>
      </w:r>
    </w:p>
    <w:p w:rsidR="00E966C0" w:rsidRPr="00E966C0" w:rsidRDefault="00E966C0" w:rsidP="00E966C0"/>
    <w:p w:rsidR="00E966C0" w:rsidRDefault="00E966C0" w:rsidP="00E966C0">
      <w:pPr>
        <w:pStyle w:val="Heading3"/>
      </w:pPr>
      <w:r>
        <w:t>Local Options</w:t>
      </w:r>
    </w:p>
    <w:p w:rsidR="00E966C0" w:rsidRDefault="0017060C" w:rsidP="00E966C0">
      <w:r>
        <w:t>Some Tabs has local options.</w:t>
      </w:r>
    </w:p>
    <w:p w:rsidR="0017060C" w:rsidRDefault="0017060C" w:rsidP="00E966C0">
      <w:r>
        <w:t>In Proces</w:t>
      </w:r>
      <w:r w:rsidR="00D64C67">
        <w:t>s, you can choose:</w:t>
      </w:r>
    </w:p>
    <w:p w:rsidR="00D64C67" w:rsidRDefault="00D64C67" w:rsidP="00D64C67">
      <w:pPr>
        <w:pStyle w:val="ListParagraph"/>
        <w:numPr>
          <w:ilvl w:val="0"/>
          <w:numId w:val="4"/>
        </w:numPr>
      </w:pPr>
      <w:r>
        <w:t xml:space="preserve">Do </w:t>
      </w:r>
      <w:r w:rsidRPr="00D64C67">
        <w:rPr>
          <w:b/>
        </w:rPr>
        <w:t>not</w:t>
      </w:r>
      <w:r>
        <w:t xml:space="preserve"> collect data for ASE System Processes</w:t>
      </w:r>
    </w:p>
    <w:p w:rsidR="0017060C" w:rsidRDefault="0017060C" w:rsidP="00E966C0">
      <w:r>
        <w:t>In Active Statements, you can choose to collect extra information</w:t>
      </w:r>
      <w:r w:rsidR="00D64C67">
        <w:t>:</w:t>
      </w:r>
    </w:p>
    <w:p w:rsidR="0017060C" w:rsidRDefault="0017060C" w:rsidP="0017060C">
      <w:pPr>
        <w:pStyle w:val="ListParagraph"/>
        <w:numPr>
          <w:ilvl w:val="0"/>
          <w:numId w:val="4"/>
        </w:numPr>
      </w:pPr>
      <w:r>
        <w:t xml:space="preserve">Get SQL text from the </w:t>
      </w:r>
      <w:proofErr w:type="spellStart"/>
      <w:r>
        <w:t>monProcessSQLText</w:t>
      </w:r>
      <w:proofErr w:type="spellEnd"/>
    </w:p>
    <w:p w:rsidR="0017060C" w:rsidRDefault="00DB6B49" w:rsidP="0017060C">
      <w:pPr>
        <w:pStyle w:val="ListParagraph"/>
        <w:numPr>
          <w:ilvl w:val="0"/>
          <w:numId w:val="4"/>
        </w:numPr>
      </w:pPr>
      <w:r>
        <w:t xml:space="preserve">Do: </w:t>
      </w:r>
      <w:proofErr w:type="spellStart"/>
      <w:r>
        <w:t>dbcc</w:t>
      </w:r>
      <w:proofErr w:type="spellEnd"/>
      <w:r>
        <w:t xml:space="preserve"> </w:t>
      </w:r>
      <w:proofErr w:type="spellStart"/>
      <w:r>
        <w:t>sqltext</w:t>
      </w:r>
      <w:proofErr w:type="spellEnd"/>
      <w:r>
        <w:t>(</w:t>
      </w:r>
      <w:proofErr w:type="spellStart"/>
      <w:r>
        <w:t>spid</w:t>
      </w:r>
      <w:proofErr w:type="spellEnd"/>
      <w:r>
        <w:t>)</w:t>
      </w:r>
    </w:p>
    <w:p w:rsidR="00DB6B49" w:rsidRDefault="00DB6B49" w:rsidP="0017060C">
      <w:pPr>
        <w:pStyle w:val="ListParagraph"/>
        <w:numPr>
          <w:ilvl w:val="0"/>
          <w:numId w:val="4"/>
        </w:numPr>
      </w:pPr>
      <w:r>
        <w:t xml:space="preserve">Do: </w:t>
      </w:r>
      <w:proofErr w:type="spellStart"/>
      <w:r>
        <w:t>sp_showplan</w:t>
      </w:r>
      <w:proofErr w:type="spellEnd"/>
      <w:r>
        <w:t xml:space="preserve"> </w:t>
      </w:r>
      <w:proofErr w:type="spellStart"/>
      <w:r>
        <w:t>spid</w:t>
      </w:r>
      <w:proofErr w:type="spellEnd"/>
    </w:p>
    <w:p w:rsidR="00DB6B49" w:rsidRDefault="00DB6B49" w:rsidP="0017060C">
      <w:pPr>
        <w:pStyle w:val="ListParagraph"/>
        <w:numPr>
          <w:ilvl w:val="0"/>
          <w:numId w:val="4"/>
        </w:numPr>
      </w:pPr>
      <w:r>
        <w:t xml:space="preserve">DO: </w:t>
      </w:r>
      <w:proofErr w:type="spellStart"/>
      <w:r>
        <w:t>dbcc</w:t>
      </w:r>
      <w:proofErr w:type="spellEnd"/>
      <w:r>
        <w:t xml:space="preserve"> </w:t>
      </w:r>
      <w:proofErr w:type="spellStart"/>
      <w:r>
        <w:t>stacktrace</w:t>
      </w:r>
      <w:proofErr w:type="spellEnd"/>
      <w:r>
        <w:t>(</w:t>
      </w:r>
      <w:proofErr w:type="spellStart"/>
      <w:r>
        <w:t>spid</w:t>
      </w:r>
      <w:proofErr w:type="spellEnd"/>
      <w:r>
        <w:t>)</w:t>
      </w:r>
    </w:p>
    <w:p w:rsidR="00DB6B49" w:rsidRPr="00E966C0" w:rsidRDefault="00DB6B49" w:rsidP="0017060C">
      <w:pPr>
        <w:pStyle w:val="ListParagraph"/>
        <w:numPr>
          <w:ilvl w:val="0"/>
          <w:numId w:val="4"/>
        </w:numPr>
      </w:pPr>
      <w:r>
        <w:t xml:space="preserve">Get Procedure Call Stack from </w:t>
      </w:r>
      <w:proofErr w:type="spellStart"/>
      <w:r>
        <w:t>monProcessProcedures</w:t>
      </w:r>
      <w:proofErr w:type="spellEnd"/>
    </w:p>
    <w:p w:rsidR="005C469B" w:rsidRPr="00D76B49" w:rsidRDefault="005C469B" w:rsidP="00D76B49"/>
    <w:p w:rsidR="00D76B49" w:rsidRDefault="00D76B49">
      <w:pPr>
        <w:rPr>
          <w:rFonts w:asciiTheme="majorHAnsi" w:eastAsiaTheme="majorEastAsia" w:hAnsiTheme="majorHAnsi" w:cstheme="majorBidi"/>
          <w:b/>
          <w:bCs/>
          <w:color w:val="365F91" w:themeColor="accent1" w:themeShade="BF"/>
          <w:sz w:val="28"/>
          <w:szCs w:val="28"/>
        </w:rPr>
      </w:pPr>
      <w:r>
        <w:br w:type="page"/>
      </w:r>
    </w:p>
    <w:p w:rsidR="00057DE4" w:rsidRDefault="00057DE4" w:rsidP="00057DE4">
      <w:pPr>
        <w:pStyle w:val="Heading1"/>
      </w:pPr>
      <w:r>
        <w:lastRenderedPageBreak/>
        <w:t>Performance Counter</w:t>
      </w:r>
    </w:p>
    <w:p w:rsidR="004F57D4" w:rsidRDefault="004F57D4" w:rsidP="00BC7A02">
      <w:pPr>
        <w:pStyle w:val="Heading2"/>
      </w:pPr>
      <w:r>
        <w:t xml:space="preserve">System </w:t>
      </w:r>
      <w:r w:rsidR="009E778B">
        <w:t xml:space="preserve">Performance </w:t>
      </w:r>
      <w:r>
        <w:t>Counter Sets</w:t>
      </w:r>
      <w:bookmarkEnd w:id="12"/>
    </w:p>
    <w:p w:rsidR="002F550B" w:rsidRDefault="002F550B" w:rsidP="00BC7A02">
      <w:pPr>
        <w:pStyle w:val="Heading3"/>
      </w:pPr>
      <w:bookmarkStart w:id="13" w:name="_Toc281993422"/>
      <w:r>
        <w:t>Summary</w:t>
      </w:r>
      <w:bookmarkEnd w:id="13"/>
    </w:p>
    <w:p w:rsidR="00BC7A02" w:rsidRDefault="006A5650" w:rsidP="00BC7A02">
      <w:bookmarkStart w:id="14" w:name="_Toc281993423"/>
      <w:r>
        <w:t>This shows some basic information in the left panel, and summary graphs in the right panel</w:t>
      </w:r>
    </w:p>
    <w:tbl>
      <w:tblPr>
        <w:tblStyle w:val="TableGrid"/>
        <w:tblW w:w="0" w:type="auto"/>
        <w:tblInd w:w="108" w:type="dxa"/>
        <w:tblLook w:val="04A0"/>
      </w:tblPr>
      <w:tblGrid>
        <w:gridCol w:w="1980"/>
        <w:gridCol w:w="7488"/>
      </w:tblGrid>
      <w:tr w:rsidR="00F51A85" w:rsidRPr="00F51A85" w:rsidTr="00F51A85">
        <w:tc>
          <w:tcPr>
            <w:tcW w:w="1980" w:type="dxa"/>
          </w:tcPr>
          <w:p w:rsidR="00F51A85" w:rsidRPr="00F51A85" w:rsidRDefault="00F51A85" w:rsidP="002C1772">
            <w:r w:rsidRPr="00F51A85">
              <w:t>Needs ASE Version</w:t>
            </w:r>
          </w:p>
        </w:tc>
        <w:tc>
          <w:tcPr>
            <w:tcW w:w="7488" w:type="dxa"/>
          </w:tcPr>
          <w:p w:rsidR="00F51A85" w:rsidRPr="00F51A85" w:rsidRDefault="00F51A85" w:rsidP="002C1772">
            <w:r>
              <w:t>Any version</w:t>
            </w:r>
          </w:p>
        </w:tc>
      </w:tr>
      <w:tr w:rsidR="00F51A85" w:rsidRPr="00F51A85" w:rsidTr="00F51A85">
        <w:tc>
          <w:tcPr>
            <w:tcW w:w="1980" w:type="dxa"/>
          </w:tcPr>
          <w:p w:rsidR="00F51A85" w:rsidRPr="00F51A85" w:rsidRDefault="00F51A85" w:rsidP="002C1772">
            <w:r>
              <w:t>Accessing</w:t>
            </w:r>
            <w:r w:rsidRPr="00F51A85">
              <w:t xml:space="preserve"> tables</w:t>
            </w:r>
          </w:p>
        </w:tc>
        <w:tc>
          <w:tcPr>
            <w:tcW w:w="7488" w:type="dxa"/>
          </w:tcPr>
          <w:p w:rsidR="00F51A85" w:rsidRPr="00F51A85" w:rsidRDefault="00F51A85" w:rsidP="002C1772">
            <w:proofErr w:type="spellStart"/>
            <w:r>
              <w:t>monState</w:t>
            </w:r>
            <w:proofErr w:type="spellEnd"/>
            <w:r>
              <w:t xml:space="preserve"> and global variables</w:t>
            </w:r>
          </w:p>
        </w:tc>
      </w:tr>
      <w:tr w:rsidR="00F51A85" w:rsidRPr="00F51A85" w:rsidTr="00F51A85">
        <w:tc>
          <w:tcPr>
            <w:tcW w:w="1980" w:type="dxa"/>
          </w:tcPr>
          <w:p w:rsidR="00F51A85" w:rsidRPr="00F51A85" w:rsidRDefault="00F51A85" w:rsidP="002C1772">
            <w:r w:rsidRPr="00F51A85">
              <w:t>Needs ASE Roles</w:t>
            </w:r>
          </w:p>
        </w:tc>
        <w:tc>
          <w:tcPr>
            <w:tcW w:w="7488" w:type="dxa"/>
          </w:tcPr>
          <w:p w:rsidR="00F51A85" w:rsidRPr="00F51A85" w:rsidRDefault="00F51A85" w:rsidP="002C1772">
            <w:proofErr w:type="spellStart"/>
            <w:r>
              <w:t>mon_role</w:t>
            </w:r>
            <w:proofErr w:type="spellEnd"/>
          </w:p>
        </w:tc>
      </w:tr>
      <w:tr w:rsidR="00F51A85" w:rsidRPr="00F51A85" w:rsidTr="00F51A85">
        <w:tc>
          <w:tcPr>
            <w:tcW w:w="1980" w:type="dxa"/>
          </w:tcPr>
          <w:p w:rsidR="00F51A85" w:rsidRPr="00F51A85" w:rsidRDefault="00F51A85" w:rsidP="002C1772">
            <w:r w:rsidRPr="00F51A85">
              <w:t xml:space="preserve">Needs ASE </w:t>
            </w:r>
            <w:proofErr w:type="spellStart"/>
            <w:r w:rsidRPr="00F51A85">
              <w:t>Config</w:t>
            </w:r>
            <w:proofErr w:type="spellEnd"/>
          </w:p>
        </w:tc>
        <w:tc>
          <w:tcPr>
            <w:tcW w:w="7488" w:type="dxa"/>
          </w:tcPr>
          <w:p w:rsidR="00F51A85" w:rsidRPr="00F51A85" w:rsidRDefault="00F51A85" w:rsidP="002C1772">
            <w:r>
              <w:t>none</w:t>
            </w:r>
          </w:p>
        </w:tc>
      </w:tr>
    </w:tbl>
    <w:p w:rsidR="00BC7A02" w:rsidRDefault="00BC7A02" w:rsidP="00BC7A02"/>
    <w:p w:rsidR="001656BB" w:rsidRDefault="001656BB" w:rsidP="00BC7A02">
      <w:r>
        <w:t>Graphs attached to this Counter Set:</w:t>
      </w:r>
    </w:p>
    <w:p w:rsidR="001656BB" w:rsidRDefault="001656BB" w:rsidP="001656BB">
      <w:pPr>
        <w:pStyle w:val="ListParagraph"/>
        <w:numPr>
          <w:ilvl w:val="0"/>
          <w:numId w:val="2"/>
        </w:numPr>
      </w:pPr>
      <w:r>
        <w:t>CPU usage</w:t>
      </w:r>
      <w:r w:rsidR="000E011B">
        <w:t>,</w:t>
      </w:r>
      <w:r>
        <w:t xml:space="preserve"> based on </w:t>
      </w:r>
      <w:r w:rsidR="000E011B">
        <w:t xml:space="preserve">Global Variables: </w:t>
      </w:r>
      <w:r>
        <w:t>@@</w:t>
      </w:r>
      <w:proofErr w:type="spellStart"/>
      <w:r>
        <w:t>cpu_busy</w:t>
      </w:r>
      <w:proofErr w:type="spellEnd"/>
      <w:r>
        <w:t>, @@</w:t>
      </w:r>
      <w:proofErr w:type="spellStart"/>
      <w:r>
        <w:t>cpu_io</w:t>
      </w:r>
      <w:proofErr w:type="spellEnd"/>
    </w:p>
    <w:p w:rsidR="001656BB" w:rsidRDefault="000E011B" w:rsidP="001656BB">
      <w:pPr>
        <w:pStyle w:val="ListParagraph"/>
        <w:numPr>
          <w:ilvl w:val="0"/>
          <w:numId w:val="2"/>
        </w:numPr>
      </w:pPr>
      <w:r>
        <w:t>Number of Transactions per Second (only from ASE 15.0.3 ESD#3)</w:t>
      </w:r>
    </w:p>
    <w:p w:rsidR="000E011B" w:rsidRDefault="000E011B" w:rsidP="001656BB">
      <w:pPr>
        <w:pStyle w:val="ListParagraph"/>
        <w:numPr>
          <w:ilvl w:val="0"/>
          <w:numId w:val="2"/>
        </w:numPr>
      </w:pPr>
      <w:r>
        <w:t>Number of connected users to ASE</w:t>
      </w:r>
    </w:p>
    <w:p w:rsidR="000E011B" w:rsidRDefault="000E011B" w:rsidP="001656BB">
      <w:pPr>
        <w:pStyle w:val="ListParagraph"/>
        <w:numPr>
          <w:ilvl w:val="0"/>
          <w:numId w:val="2"/>
        </w:numPr>
      </w:pPr>
      <w:r>
        <w:t xml:space="preserve">Disk read/write, based on Global Variables: </w:t>
      </w:r>
      <w:r w:rsidRPr="000E011B">
        <w:t>@@</w:t>
      </w:r>
      <w:proofErr w:type="spellStart"/>
      <w:r w:rsidRPr="000E011B">
        <w:t>total_read</w:t>
      </w:r>
      <w:proofErr w:type="spellEnd"/>
      <w:r w:rsidRPr="000E011B">
        <w:t>, @@</w:t>
      </w:r>
      <w:proofErr w:type="spellStart"/>
      <w:r w:rsidRPr="000E011B">
        <w:t>total_write</w:t>
      </w:r>
      <w:proofErr w:type="spellEnd"/>
    </w:p>
    <w:p w:rsidR="000E011B" w:rsidRDefault="000E011B" w:rsidP="001656BB">
      <w:pPr>
        <w:pStyle w:val="ListParagraph"/>
        <w:numPr>
          <w:ilvl w:val="0"/>
          <w:numId w:val="2"/>
        </w:numPr>
      </w:pPr>
      <w:r>
        <w:t>Network Packets, based on Global Variables: @@</w:t>
      </w:r>
      <w:proofErr w:type="spellStart"/>
      <w:r>
        <w:t>pack_received</w:t>
      </w:r>
      <w:proofErr w:type="spellEnd"/>
      <w:r>
        <w:t>, @@</w:t>
      </w:r>
      <w:proofErr w:type="spellStart"/>
      <w:r>
        <w:t>pack_sent</w:t>
      </w:r>
      <w:proofErr w:type="spellEnd"/>
      <w:r>
        <w:t xml:space="preserve">, </w:t>
      </w:r>
      <w:r w:rsidRPr="000E011B">
        <w:t>@@</w:t>
      </w:r>
      <w:proofErr w:type="spellStart"/>
      <w:r w:rsidRPr="000E011B">
        <w:t>packet_errors</w:t>
      </w:r>
      <w:proofErr w:type="spellEnd"/>
    </w:p>
    <w:p w:rsidR="006A5650" w:rsidRDefault="006A5650"/>
    <w:p w:rsidR="00D76B49" w:rsidRDefault="00D76B49">
      <w:r>
        <w:br w:type="page"/>
      </w:r>
    </w:p>
    <w:p w:rsidR="00D76B49" w:rsidRDefault="00D76B49">
      <w:r>
        <w:lastRenderedPageBreak/>
        <w:t>The below Screen Shot is from an “offline” database, just as an example of how the summary panel looks like.</w:t>
      </w:r>
    </w:p>
    <w:p w:rsidR="00D76B49" w:rsidRDefault="00763323">
      <w:r>
        <w:rPr>
          <w:noProof/>
        </w:rPr>
        <w:pict>
          <v:shape id="_x0000_s1064" type="#_x0000_t62" style="position:absolute;margin-left:149.95pt;margin-top:335.9pt;width:172.2pt;height:89.3pt;z-index:251697152" adj="-5808,157">
            <v:textbox>
              <w:txbxContent>
                <w:p w:rsidR="001858AC" w:rsidRDefault="001858AC" w:rsidP="00763323">
                  <w:r>
                    <w:t>In the case where there are multiple fields, it means that we are showing Abs, Diff &amp; Rate values.</w:t>
                  </w:r>
                  <w:r>
                    <w:br/>
                    <w:t>Use tooltip to find out what it is</w:t>
                  </w:r>
                </w:p>
              </w:txbxContent>
            </v:textbox>
          </v:shape>
        </w:pict>
      </w:r>
      <w:r w:rsidR="00D76B49">
        <w:rPr>
          <w:noProof/>
        </w:rPr>
        <w:pict>
          <v:shape id="_x0000_s1063" type="#_x0000_t62" style="position:absolute;margin-left:108.8pt;margin-top:15.95pt;width:132.1pt;height:74.15pt;z-index:251696128" adj="-6328,29523">
            <v:textbox>
              <w:txbxContent>
                <w:p w:rsidR="001858AC" w:rsidRDefault="001858AC">
                  <w:r>
                    <w:t xml:space="preserve">This panel contains information fetched from </w:t>
                  </w:r>
                  <w:proofErr w:type="spellStart"/>
                  <w:r>
                    <w:t>monState</w:t>
                  </w:r>
                  <w:proofErr w:type="spellEnd"/>
                  <w:r>
                    <w:t xml:space="preserve"> and global variables</w:t>
                  </w:r>
                </w:p>
              </w:txbxContent>
            </v:textbox>
          </v:shape>
        </w:pict>
      </w:r>
      <w:r w:rsidR="00D76B49">
        <w:rPr>
          <w:noProof/>
        </w:rPr>
        <w:pict>
          <v:shape id="_x0000_s1062" type="#_x0000_t62" style="position:absolute;margin-left:373pt;margin-top:208.1pt;width:115.85pt;height:166.75pt;z-index:251695104" adj="-3636,9663">
            <v:textbox>
              <w:txbxContent>
                <w:p w:rsidR="001858AC" w:rsidRDefault="001858AC">
                  <w:r>
                    <w:t>Summary Graphs from various Performance Counter Sets</w:t>
                  </w:r>
                </w:p>
                <w:p w:rsidR="001858AC" w:rsidRDefault="001858AC">
                  <w:r>
                    <w:t>See later in this document what Counter sets that has graphs attached to them</w:t>
                  </w:r>
                </w:p>
              </w:txbxContent>
            </v:textbox>
          </v:shape>
        </w:pict>
      </w:r>
      <w:r w:rsidR="00D76B49">
        <w:rPr>
          <w:noProof/>
        </w:rPr>
        <w:drawing>
          <wp:inline distT="0" distB="0" distL="0" distR="0">
            <wp:extent cx="5940425" cy="5438140"/>
            <wp:effectExtent l="19050" t="0" r="3175" b="0"/>
            <wp:docPr id="19" name="Picture 15" descr="C:\Documents and Settings\gorans\.asemon\xxx\summay_panel_off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gorans\.asemon\xxx\summay_panel_offline.png"/>
                    <pic:cNvPicPr>
                      <a:picLocks noChangeAspect="1" noChangeArrowheads="1"/>
                    </pic:cNvPicPr>
                  </pic:nvPicPr>
                  <pic:blipFill>
                    <a:blip r:embed="rId28" cstate="print"/>
                    <a:srcRect/>
                    <a:stretch>
                      <a:fillRect/>
                    </a:stretch>
                  </pic:blipFill>
                  <pic:spPr bwMode="auto">
                    <a:xfrm>
                      <a:off x="0" y="0"/>
                      <a:ext cx="5940425" cy="5438140"/>
                    </a:xfrm>
                    <a:prstGeom prst="rect">
                      <a:avLst/>
                    </a:prstGeom>
                    <a:noFill/>
                    <a:ln w="9525">
                      <a:noFill/>
                      <a:miter lim="800000"/>
                      <a:headEnd/>
                      <a:tailEnd/>
                    </a:ln>
                  </pic:spPr>
                </pic:pic>
              </a:graphicData>
            </a:graphic>
          </wp:inline>
        </w:drawing>
      </w:r>
    </w:p>
    <w:p w:rsidR="006A5650" w:rsidRDefault="006A5650">
      <w:r>
        <w:br w:type="page"/>
      </w:r>
    </w:p>
    <w:p w:rsidR="00245D80" w:rsidRDefault="00245D80" w:rsidP="00B4436E">
      <w:pPr>
        <w:pStyle w:val="Heading4"/>
      </w:pPr>
      <w:r>
        <w:lastRenderedPageBreak/>
        <w:t>For the Summary Tab, there are some special functionality</w:t>
      </w:r>
    </w:p>
    <w:p w:rsidR="00B4436E" w:rsidRDefault="00B4436E" w:rsidP="00B4436E">
      <w:pPr>
        <w:pStyle w:val="Heading4"/>
      </w:pPr>
      <w:r>
        <w:t>Blocking locks functionality</w:t>
      </w:r>
    </w:p>
    <w:p w:rsidR="001656BB" w:rsidRDefault="00831CD0" w:rsidP="00BC7A02">
      <w:r>
        <w:t>If the field “Lock Waits” is indicating that there are blocking locks that has been blocking for more than 5 seconds (</w:t>
      </w:r>
      <w:r w:rsidR="00F16644">
        <w:t>or above the field “Lock wait threshold”</w:t>
      </w:r>
      <w:r>
        <w:t>)</w:t>
      </w:r>
      <w:r w:rsidR="00F16644">
        <w:t>, the following dialog will be displayed</w:t>
      </w:r>
    </w:p>
    <w:p w:rsidR="00F16644" w:rsidRDefault="00F16644" w:rsidP="00BC7A02">
      <w:r>
        <w:rPr>
          <w:noProof/>
        </w:rPr>
        <w:pict>
          <v:shape id="_x0000_s1052" type="#_x0000_t62" style="position:absolute;margin-left:210.6pt;margin-top:62.25pt;width:277.15pt;height:92.55pt;z-index:251682816" adj="-4318,11366">
            <v:textbox>
              <w:txbxContent>
                <w:p w:rsidR="001858AC" w:rsidRPr="00F16644" w:rsidRDefault="001858AC" w:rsidP="00F16644">
                  <w:r>
                    <w:t>If you choose “Always make the above choice”</w:t>
                  </w:r>
                  <w:r>
                    <w:br/>
                    <w:t>Then this question will newer be asked again, so if you want to change the behavior, you need to remove the entries “</w:t>
                  </w:r>
                  <w:proofErr w:type="spellStart"/>
                  <w:r w:rsidRPr="00F16644">
                    <w:t>ChangeToJTabDialog.Blocking</w:t>
                  </w:r>
                  <w:proofErr w:type="spellEnd"/>
                  <w:r w:rsidRPr="00F16644">
                    <w:t>.</w:t>
                  </w:r>
                  <w:r>
                    <w:t>*” from the file ~/.</w:t>
                  </w:r>
                  <w:proofErr w:type="spellStart"/>
                  <w:r>
                    <w:t>asemon/asemon.save.properties</w:t>
                  </w:r>
                  <w:proofErr w:type="spellEnd"/>
                </w:p>
              </w:txbxContent>
            </v:textbox>
          </v:shape>
        </w:pict>
      </w:r>
      <w:r>
        <w:rPr>
          <w:noProof/>
        </w:rPr>
        <w:pict>
          <v:shape id="_x0000_s1051" type="#_x0000_t62" style="position:absolute;margin-left:210.6pt;margin-top:5.95pt;width:259.3pt;height:41.15pt;z-index:251681792" adj="-9800,29815">
            <v:textbox>
              <w:txbxContent>
                <w:p w:rsidR="001858AC" w:rsidRDefault="001858AC">
                  <w:r>
                    <w:t>Open the tab “Blocking”, this to view what objects that are currently blocking each other</w:t>
                  </w:r>
                </w:p>
              </w:txbxContent>
            </v:textbox>
          </v:shape>
        </w:pict>
      </w:r>
      <w:r>
        <w:rPr>
          <w:noProof/>
        </w:rPr>
        <w:drawing>
          <wp:inline distT="0" distB="0" distL="0" distR="0">
            <wp:extent cx="2332264" cy="2050922"/>
            <wp:effectExtent l="19050" t="0" r="0" b="0"/>
            <wp:docPr id="9" name="Picture 5" descr="C:\Documents and Settings\gorans\.asemon\xxx\blocking_lock_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gorans\.asemon\xxx\blocking_lock_popup.png"/>
                    <pic:cNvPicPr>
                      <a:picLocks noChangeAspect="1" noChangeArrowheads="1"/>
                    </pic:cNvPicPr>
                  </pic:nvPicPr>
                  <pic:blipFill>
                    <a:blip r:embed="rId29" cstate="print"/>
                    <a:srcRect/>
                    <a:stretch>
                      <a:fillRect/>
                    </a:stretch>
                  </pic:blipFill>
                  <pic:spPr bwMode="auto">
                    <a:xfrm>
                      <a:off x="0" y="0"/>
                      <a:ext cx="2335365" cy="2053649"/>
                    </a:xfrm>
                    <a:prstGeom prst="rect">
                      <a:avLst/>
                    </a:prstGeom>
                    <a:noFill/>
                    <a:ln w="9525">
                      <a:noFill/>
                      <a:miter lim="800000"/>
                      <a:headEnd/>
                      <a:tailEnd/>
                    </a:ln>
                  </pic:spPr>
                </pic:pic>
              </a:graphicData>
            </a:graphic>
          </wp:inline>
        </w:drawing>
      </w:r>
    </w:p>
    <w:p w:rsidR="00C913C9" w:rsidRDefault="00C913C9" w:rsidP="00C913C9">
      <w:pPr>
        <w:pStyle w:val="Heading4"/>
      </w:pPr>
      <w:r>
        <w:t>ASE Cluster Edition specifics</w:t>
      </w:r>
    </w:p>
    <w:p w:rsidR="00084EB3" w:rsidRPr="00084EB3" w:rsidRDefault="00084EB3" w:rsidP="00084EB3">
      <w:r>
        <w:t>When you are connected to a ASE Cluster Edition an extra Section is displaying information about what Cluster Instance you are connected to and if we should grab Performance Counters from the whole cluster or just the current Cluster Instance.</w:t>
      </w:r>
    </w:p>
    <w:p w:rsidR="00C913C9" w:rsidRPr="00C913C9" w:rsidRDefault="004516DB" w:rsidP="00C913C9">
      <w:r>
        <w:rPr>
          <w:noProof/>
        </w:rPr>
        <w:pict>
          <v:shape id="_x0000_s1053" type="#_x0000_t62" style="position:absolute;margin-left:192.2pt;margin-top:59.85pt;width:271.2pt;height:56.3pt;z-index:251683840" adj="-6921,9572">
            <v:textbox>
              <w:txbxContent>
                <w:p w:rsidR="001858AC" w:rsidRDefault="001858AC">
                  <w:r>
                    <w:t>Should we collect Performance Counter from the whole Cluster or just this Cluster Instance</w:t>
                  </w:r>
                  <w:r>
                    <w:br/>
                    <w:t>The default is collect from the whole cluster</w:t>
                  </w:r>
                </w:p>
              </w:txbxContent>
            </v:textbox>
          </v:shape>
        </w:pict>
      </w:r>
      <w:r w:rsidR="00084EB3">
        <w:rPr>
          <w:noProof/>
        </w:rPr>
        <w:pict>
          <v:shape id="_x0000_s1055" type="#_x0000_t62" style="position:absolute;margin-left:192.2pt;margin-top:.3pt;width:271.2pt;height:24.9pt;z-index:251685888" adj="-9080,46540">
            <v:textbox>
              <w:txbxContent>
                <w:p w:rsidR="001858AC" w:rsidRDefault="001858AC" w:rsidP="00084EB3">
                  <w:r>
                    <w:t>Name of the whole ASE Cluster</w:t>
                  </w:r>
                </w:p>
              </w:txbxContent>
            </v:textbox>
          </v:shape>
        </w:pict>
      </w:r>
      <w:r w:rsidR="00084EB3">
        <w:rPr>
          <w:noProof/>
        </w:rPr>
        <w:pict>
          <v:shape id="_x0000_s1054" type="#_x0000_t62" style="position:absolute;margin-left:192.2pt;margin-top:31.7pt;width:271.2pt;height:24.9pt;z-index:251686912" adj="-8904,28193">
            <v:textbox>
              <w:txbxContent>
                <w:p w:rsidR="001858AC" w:rsidRDefault="001858AC" w:rsidP="00084EB3">
                  <w:r>
                    <w:t>What Cluster Instance are we currently connected to</w:t>
                  </w:r>
                </w:p>
              </w:txbxContent>
            </v:textbox>
          </v:shape>
        </w:pict>
      </w:r>
      <w:r w:rsidR="00084EB3">
        <w:rPr>
          <w:noProof/>
        </w:rPr>
        <w:drawing>
          <wp:inline distT="0" distB="0" distL="0" distR="0">
            <wp:extent cx="1747873" cy="1417490"/>
            <wp:effectExtent l="19050" t="0" r="4727" b="0"/>
            <wp:docPr id="10" name="Picture 6" descr="C:\Documents and Settings\gorans\.asemon\xxx\summary_ase_ce_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gorans\.asemon\xxx\summary_ase_ce_panel.png"/>
                    <pic:cNvPicPr>
                      <a:picLocks noChangeAspect="1" noChangeArrowheads="1"/>
                    </pic:cNvPicPr>
                  </pic:nvPicPr>
                  <pic:blipFill>
                    <a:blip r:embed="rId30" cstate="print"/>
                    <a:srcRect/>
                    <a:stretch>
                      <a:fillRect/>
                    </a:stretch>
                  </pic:blipFill>
                  <pic:spPr bwMode="auto">
                    <a:xfrm>
                      <a:off x="0" y="0"/>
                      <a:ext cx="1747899" cy="1417511"/>
                    </a:xfrm>
                    <a:prstGeom prst="rect">
                      <a:avLst/>
                    </a:prstGeom>
                    <a:noFill/>
                    <a:ln w="9525">
                      <a:noFill/>
                      <a:miter lim="800000"/>
                      <a:headEnd/>
                      <a:tailEnd/>
                    </a:ln>
                  </pic:spPr>
                </pic:pic>
              </a:graphicData>
            </a:graphic>
          </wp:inline>
        </w:drawing>
      </w:r>
    </w:p>
    <w:p w:rsidR="00F16644" w:rsidRDefault="00F16644">
      <w:pPr>
        <w:rPr>
          <w:rFonts w:asciiTheme="majorHAnsi" w:eastAsiaTheme="majorEastAsia" w:hAnsiTheme="majorHAnsi" w:cstheme="majorBidi"/>
          <w:b/>
          <w:bCs/>
          <w:color w:val="4F81BD" w:themeColor="accent1"/>
        </w:rPr>
      </w:pPr>
      <w:r>
        <w:br w:type="page"/>
      </w:r>
    </w:p>
    <w:p w:rsidR="002F550B" w:rsidRDefault="002F550B" w:rsidP="00BC7A02">
      <w:pPr>
        <w:pStyle w:val="Heading3"/>
      </w:pPr>
      <w:r>
        <w:lastRenderedPageBreak/>
        <w:t>Objects</w:t>
      </w:r>
      <w:bookmarkEnd w:id="14"/>
    </w:p>
    <w:p w:rsidR="001656BB" w:rsidRPr="001656BB" w:rsidRDefault="001656BB" w:rsidP="001656BB"/>
    <w:tbl>
      <w:tblPr>
        <w:tblStyle w:val="TableGrid"/>
        <w:tblW w:w="0" w:type="auto"/>
        <w:tblInd w:w="108" w:type="dxa"/>
        <w:tblLook w:val="04A0"/>
      </w:tblPr>
      <w:tblGrid>
        <w:gridCol w:w="1980"/>
        <w:gridCol w:w="7488"/>
      </w:tblGrid>
      <w:tr w:rsidR="001656BB" w:rsidRPr="00F51A85" w:rsidTr="009300A7">
        <w:tc>
          <w:tcPr>
            <w:tcW w:w="1980" w:type="dxa"/>
          </w:tcPr>
          <w:p w:rsidR="001656BB" w:rsidRPr="00F51A85" w:rsidRDefault="001656BB" w:rsidP="002C1772">
            <w:bookmarkStart w:id="15" w:name="_Toc281993424"/>
            <w:r w:rsidRPr="00F51A85">
              <w:t>Needs ASE Version</w:t>
            </w:r>
          </w:p>
        </w:tc>
        <w:tc>
          <w:tcPr>
            <w:tcW w:w="7488" w:type="dxa"/>
          </w:tcPr>
          <w:p w:rsidR="001656BB" w:rsidRPr="00F51A85" w:rsidRDefault="001656BB" w:rsidP="002C1772">
            <w:r>
              <w:t>Any version</w:t>
            </w:r>
          </w:p>
        </w:tc>
      </w:tr>
      <w:tr w:rsidR="001656BB" w:rsidRPr="00F51A85" w:rsidTr="009300A7">
        <w:tc>
          <w:tcPr>
            <w:tcW w:w="1980" w:type="dxa"/>
          </w:tcPr>
          <w:p w:rsidR="001656BB" w:rsidRPr="00F51A85" w:rsidRDefault="001656BB" w:rsidP="002C1772">
            <w:r>
              <w:t>Accessing</w:t>
            </w:r>
            <w:r w:rsidRPr="00F51A85">
              <w:t xml:space="preserve"> tables</w:t>
            </w:r>
          </w:p>
        </w:tc>
        <w:tc>
          <w:tcPr>
            <w:tcW w:w="7488" w:type="dxa"/>
          </w:tcPr>
          <w:p w:rsidR="001656BB" w:rsidRPr="00F51A85" w:rsidRDefault="009300A7" w:rsidP="002C1772">
            <w:proofErr w:type="spellStart"/>
            <w:r w:rsidRPr="009300A7">
              <w:t>monOpenObjectActivity</w:t>
            </w:r>
            <w:proofErr w:type="spellEnd"/>
          </w:p>
        </w:tc>
      </w:tr>
      <w:tr w:rsidR="001656BB" w:rsidRPr="00F51A85" w:rsidTr="009300A7">
        <w:tc>
          <w:tcPr>
            <w:tcW w:w="1980" w:type="dxa"/>
          </w:tcPr>
          <w:p w:rsidR="001656BB" w:rsidRPr="00F51A85" w:rsidRDefault="001656BB" w:rsidP="002C1772">
            <w:r w:rsidRPr="00F51A85">
              <w:t>Needs ASE Roles</w:t>
            </w:r>
          </w:p>
        </w:tc>
        <w:tc>
          <w:tcPr>
            <w:tcW w:w="7488" w:type="dxa"/>
          </w:tcPr>
          <w:p w:rsidR="001656BB" w:rsidRPr="00F51A85" w:rsidRDefault="001656BB" w:rsidP="002C1772">
            <w:proofErr w:type="spellStart"/>
            <w:r>
              <w:t>mon_role</w:t>
            </w:r>
            <w:proofErr w:type="spellEnd"/>
          </w:p>
        </w:tc>
      </w:tr>
      <w:tr w:rsidR="001656BB" w:rsidRPr="00F51A85" w:rsidTr="009300A7">
        <w:tc>
          <w:tcPr>
            <w:tcW w:w="1980" w:type="dxa"/>
          </w:tcPr>
          <w:p w:rsidR="001656BB" w:rsidRPr="00F51A85" w:rsidRDefault="001656BB" w:rsidP="002C1772">
            <w:r w:rsidRPr="00F51A85">
              <w:t xml:space="preserve">Needs ASE </w:t>
            </w:r>
            <w:proofErr w:type="spellStart"/>
            <w:r w:rsidRPr="00F51A85">
              <w:t>Config</w:t>
            </w:r>
            <w:proofErr w:type="spellEnd"/>
          </w:p>
        </w:tc>
        <w:tc>
          <w:tcPr>
            <w:tcW w:w="7488" w:type="dxa"/>
          </w:tcPr>
          <w:p w:rsidR="001656BB" w:rsidRPr="00F51A85" w:rsidRDefault="009300A7" w:rsidP="002C1772">
            <w:r>
              <w:t>enable monitoring</w:t>
            </w:r>
            <w:r w:rsidRPr="009300A7">
              <w:t>=1</w:t>
            </w:r>
            <w:r>
              <w:t xml:space="preserve">, object </w:t>
            </w:r>
            <w:proofErr w:type="spellStart"/>
            <w:r>
              <w:t>lockwait</w:t>
            </w:r>
            <w:proofErr w:type="spellEnd"/>
            <w:r>
              <w:t xml:space="preserve"> timing</w:t>
            </w:r>
            <w:r w:rsidRPr="009300A7">
              <w:t>=1</w:t>
            </w:r>
            <w:r>
              <w:t xml:space="preserve">, </w:t>
            </w:r>
            <w:r w:rsidRPr="009300A7">
              <w:t>per object statistics active=1</w:t>
            </w:r>
          </w:p>
        </w:tc>
      </w:tr>
    </w:tbl>
    <w:p w:rsidR="001656BB" w:rsidRDefault="001656BB" w:rsidP="001656BB"/>
    <w:p w:rsidR="009300A7" w:rsidRDefault="009300A7" w:rsidP="009300A7">
      <w:r>
        <w:t>Graphs attached to this Counter Set:</w:t>
      </w:r>
    </w:p>
    <w:p w:rsidR="009300A7" w:rsidRDefault="009300A7" w:rsidP="009300A7">
      <w:pPr>
        <w:pStyle w:val="ListParagraph"/>
        <w:numPr>
          <w:ilvl w:val="0"/>
          <w:numId w:val="2"/>
        </w:numPr>
      </w:pPr>
      <w:r>
        <w:t>none</w:t>
      </w:r>
    </w:p>
    <w:p w:rsidR="009300A7" w:rsidRDefault="004B5C4F" w:rsidP="004B5C4F">
      <w:pPr>
        <w:pStyle w:val="Heading4"/>
      </w:pPr>
      <w:r>
        <w:t>Usage</w:t>
      </w:r>
    </w:p>
    <w:p w:rsidR="004B5C4F" w:rsidRDefault="004B5C4F" w:rsidP="004B5C4F">
      <w:r>
        <w:t>Main usage for this tab is</w:t>
      </w:r>
    </w:p>
    <w:p w:rsidR="004B5C4F" w:rsidRDefault="004B5C4F" w:rsidP="004B5C4F">
      <w:pPr>
        <w:pStyle w:val="ListParagraph"/>
        <w:numPr>
          <w:ilvl w:val="0"/>
          <w:numId w:val="2"/>
        </w:numPr>
      </w:pPr>
      <w:r>
        <w:t xml:space="preserve">Finding most accessed tables </w:t>
      </w:r>
    </w:p>
    <w:p w:rsidR="004B5C4F" w:rsidRDefault="004B5C4F" w:rsidP="004B5C4F">
      <w:pPr>
        <w:pStyle w:val="ListParagraph"/>
        <w:numPr>
          <w:ilvl w:val="1"/>
          <w:numId w:val="2"/>
        </w:numPr>
      </w:pPr>
      <w:r>
        <w:t>Could be in-memory table scans</w:t>
      </w:r>
    </w:p>
    <w:p w:rsidR="004B5C4F" w:rsidRDefault="004B5C4F" w:rsidP="004B5C4F">
      <w:pPr>
        <w:pStyle w:val="ListParagraph"/>
        <w:numPr>
          <w:ilvl w:val="1"/>
          <w:numId w:val="2"/>
        </w:numPr>
      </w:pPr>
      <w:r>
        <w:t>Table access that needs to do physical disk IO</w:t>
      </w:r>
    </w:p>
    <w:p w:rsidR="004B5C4F" w:rsidRDefault="004B5C4F" w:rsidP="004B5C4F">
      <w:pPr>
        <w:pStyle w:val="ListParagraph"/>
        <w:numPr>
          <w:ilvl w:val="0"/>
          <w:numId w:val="2"/>
        </w:numPr>
      </w:pPr>
      <w:r>
        <w:t>Finding tables that are has Locking Contentions</w:t>
      </w:r>
    </w:p>
    <w:p w:rsidR="004B5C4F" w:rsidRPr="004B5C4F" w:rsidRDefault="004B5C4F" w:rsidP="004B5C4F">
      <w:pPr>
        <w:pStyle w:val="ListParagraph"/>
        <w:numPr>
          <w:ilvl w:val="0"/>
          <w:numId w:val="2"/>
        </w:numPr>
      </w:pPr>
      <w:r>
        <w:t>Finding Insert / Update / Delete activity</w:t>
      </w:r>
    </w:p>
    <w:p w:rsidR="004B5C4F" w:rsidRDefault="004B5C4F" w:rsidP="004B5C4F">
      <w:pPr>
        <w:pStyle w:val="Heading4"/>
      </w:pPr>
      <w:r>
        <w:t>Screen Capture</w:t>
      </w:r>
    </w:p>
    <w:p w:rsidR="00420826" w:rsidRPr="00420826" w:rsidRDefault="00420826" w:rsidP="00420826">
      <w:r>
        <w:t xml:space="preserve">This example is sorting on most </w:t>
      </w:r>
      <w:proofErr w:type="spellStart"/>
      <w:r>
        <w:t>LogicalReads</w:t>
      </w:r>
      <w:proofErr w:type="spellEnd"/>
    </w:p>
    <w:p w:rsidR="00420826" w:rsidRDefault="00420826" w:rsidP="004B5C4F">
      <w:r>
        <w:rPr>
          <w:noProof/>
        </w:rPr>
        <w:drawing>
          <wp:inline distT="0" distB="0" distL="0" distR="0">
            <wp:extent cx="5940425" cy="2743200"/>
            <wp:effectExtent l="19050" t="0" r="3175" b="0"/>
            <wp:docPr id="21" name="Picture 17" descr="C:\Documents and Settings\gorans\.asemon\xxx\cm_o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gorans\.asemon\xxx\cm_objects.png"/>
                    <pic:cNvPicPr>
                      <a:picLocks noChangeAspect="1" noChangeArrowheads="1"/>
                    </pic:cNvPicPr>
                  </pic:nvPicPr>
                  <pic:blipFill>
                    <a:blip r:embed="rId31" cstate="print"/>
                    <a:srcRect/>
                    <a:stretch>
                      <a:fillRect/>
                    </a:stretch>
                  </pic:blipFill>
                  <pic:spPr bwMode="auto">
                    <a:xfrm>
                      <a:off x="0" y="0"/>
                      <a:ext cx="5940425" cy="2743200"/>
                    </a:xfrm>
                    <a:prstGeom prst="rect">
                      <a:avLst/>
                    </a:prstGeom>
                    <a:noFill/>
                    <a:ln w="9525">
                      <a:noFill/>
                      <a:miter lim="800000"/>
                      <a:headEnd/>
                      <a:tailEnd/>
                    </a:ln>
                  </pic:spPr>
                </pic:pic>
              </a:graphicData>
            </a:graphic>
          </wp:inline>
        </w:drawing>
      </w:r>
    </w:p>
    <w:p w:rsidR="004B5C4F" w:rsidRDefault="0093187C" w:rsidP="0093187C">
      <w:pPr>
        <w:pStyle w:val="Heading4"/>
      </w:pPr>
      <w:r>
        <w:t>Color Coding</w:t>
      </w:r>
    </w:p>
    <w:p w:rsidR="004B5C4F" w:rsidRDefault="004B5C4F" w:rsidP="004B5C4F">
      <w:pPr>
        <w:pStyle w:val="ListParagraph"/>
        <w:numPr>
          <w:ilvl w:val="0"/>
          <w:numId w:val="2"/>
        </w:numPr>
      </w:pPr>
      <w:r>
        <w:t>Non colored rows are data pages</w:t>
      </w:r>
    </w:p>
    <w:p w:rsidR="004B5C4F" w:rsidRPr="004B5C4F" w:rsidRDefault="004B5C4F" w:rsidP="004B5C4F">
      <w:pPr>
        <w:pStyle w:val="ListParagraph"/>
        <w:numPr>
          <w:ilvl w:val="0"/>
          <w:numId w:val="2"/>
        </w:numPr>
      </w:pPr>
      <w:r>
        <w:t>Yellow rows are index pages</w:t>
      </w:r>
    </w:p>
    <w:p w:rsidR="002F550B" w:rsidRDefault="002F550B" w:rsidP="00BC7A02">
      <w:pPr>
        <w:pStyle w:val="Heading3"/>
      </w:pPr>
      <w:r>
        <w:lastRenderedPageBreak/>
        <w:t>Processes</w:t>
      </w:r>
      <w:bookmarkEnd w:id="15"/>
    </w:p>
    <w:p w:rsidR="001656BB" w:rsidRPr="001656BB" w:rsidRDefault="001656BB" w:rsidP="001656BB">
      <w:bookmarkStart w:id="16" w:name="_Toc281993425"/>
    </w:p>
    <w:tbl>
      <w:tblPr>
        <w:tblStyle w:val="TableGrid"/>
        <w:tblW w:w="0" w:type="auto"/>
        <w:tblInd w:w="108" w:type="dxa"/>
        <w:tblLook w:val="04A0"/>
      </w:tblPr>
      <w:tblGrid>
        <w:gridCol w:w="1980"/>
        <w:gridCol w:w="7488"/>
      </w:tblGrid>
      <w:tr w:rsidR="001656BB" w:rsidRPr="00F51A85" w:rsidTr="003F6031">
        <w:tc>
          <w:tcPr>
            <w:tcW w:w="1980" w:type="dxa"/>
          </w:tcPr>
          <w:p w:rsidR="001656BB" w:rsidRPr="00F51A85" w:rsidRDefault="001656BB" w:rsidP="002C1772">
            <w:r w:rsidRPr="00F51A85">
              <w:t>Needs ASE Version</w:t>
            </w:r>
          </w:p>
        </w:tc>
        <w:tc>
          <w:tcPr>
            <w:tcW w:w="7488" w:type="dxa"/>
          </w:tcPr>
          <w:p w:rsidR="001656BB" w:rsidRPr="00F51A85" w:rsidRDefault="001656BB" w:rsidP="002C1772">
            <w:r>
              <w:t>Any version</w:t>
            </w:r>
          </w:p>
        </w:tc>
      </w:tr>
      <w:tr w:rsidR="001656BB" w:rsidRPr="00F51A85" w:rsidTr="003F6031">
        <w:tc>
          <w:tcPr>
            <w:tcW w:w="1980" w:type="dxa"/>
          </w:tcPr>
          <w:p w:rsidR="001656BB" w:rsidRPr="00F51A85" w:rsidRDefault="001656BB" w:rsidP="002C1772">
            <w:r>
              <w:t>Accessing</w:t>
            </w:r>
            <w:r w:rsidRPr="00F51A85">
              <w:t xml:space="preserve"> tables</w:t>
            </w:r>
          </w:p>
        </w:tc>
        <w:tc>
          <w:tcPr>
            <w:tcW w:w="7488" w:type="dxa"/>
          </w:tcPr>
          <w:p w:rsidR="001656BB" w:rsidRPr="00F51A85" w:rsidRDefault="003F6031" w:rsidP="003F6031">
            <w:proofErr w:type="spellStart"/>
            <w:r w:rsidRPr="003F6031">
              <w:t>monProcessActivity</w:t>
            </w:r>
            <w:proofErr w:type="spellEnd"/>
            <w:r>
              <w:t xml:space="preserve">, </w:t>
            </w:r>
            <w:proofErr w:type="spellStart"/>
            <w:r w:rsidRPr="003F6031">
              <w:t>monProcess</w:t>
            </w:r>
            <w:proofErr w:type="spellEnd"/>
            <w:r>
              <w:t xml:space="preserve">, </w:t>
            </w:r>
            <w:proofErr w:type="spellStart"/>
            <w:r w:rsidRPr="003F6031">
              <w:t>sysprocesses</w:t>
            </w:r>
            <w:proofErr w:type="spellEnd"/>
            <w:r>
              <w:t xml:space="preserve">, </w:t>
            </w:r>
            <w:proofErr w:type="spellStart"/>
            <w:r w:rsidRPr="003F6031">
              <w:t>monProcessNetIO</w:t>
            </w:r>
            <w:proofErr w:type="spellEnd"/>
          </w:p>
        </w:tc>
      </w:tr>
      <w:tr w:rsidR="001656BB" w:rsidRPr="00F51A85" w:rsidTr="003F6031">
        <w:tc>
          <w:tcPr>
            <w:tcW w:w="1980" w:type="dxa"/>
          </w:tcPr>
          <w:p w:rsidR="001656BB" w:rsidRPr="00F51A85" w:rsidRDefault="001656BB" w:rsidP="002C1772">
            <w:r w:rsidRPr="00F51A85">
              <w:t>Needs ASE Roles</w:t>
            </w:r>
          </w:p>
        </w:tc>
        <w:tc>
          <w:tcPr>
            <w:tcW w:w="7488" w:type="dxa"/>
          </w:tcPr>
          <w:p w:rsidR="001656BB" w:rsidRPr="00F51A85" w:rsidRDefault="001656BB" w:rsidP="002C1772">
            <w:proofErr w:type="spellStart"/>
            <w:r>
              <w:t>mon_role</w:t>
            </w:r>
            <w:proofErr w:type="spellEnd"/>
          </w:p>
        </w:tc>
      </w:tr>
      <w:tr w:rsidR="001656BB" w:rsidRPr="00F51A85" w:rsidTr="003F6031">
        <w:tc>
          <w:tcPr>
            <w:tcW w:w="1980" w:type="dxa"/>
          </w:tcPr>
          <w:p w:rsidR="001656BB" w:rsidRPr="00F51A85" w:rsidRDefault="001656BB" w:rsidP="002C1772">
            <w:r w:rsidRPr="00F51A85">
              <w:t xml:space="preserve">Needs ASE </w:t>
            </w:r>
            <w:proofErr w:type="spellStart"/>
            <w:r w:rsidRPr="00F51A85">
              <w:t>Config</w:t>
            </w:r>
            <w:proofErr w:type="spellEnd"/>
          </w:p>
        </w:tc>
        <w:tc>
          <w:tcPr>
            <w:tcW w:w="7488" w:type="dxa"/>
          </w:tcPr>
          <w:p w:rsidR="001656BB" w:rsidRPr="00F51A85" w:rsidRDefault="003F6031" w:rsidP="003F6031">
            <w:r w:rsidRPr="003F6031">
              <w:t>enable monitoring=1</w:t>
            </w:r>
            <w:r>
              <w:t xml:space="preserve">, </w:t>
            </w:r>
            <w:r w:rsidRPr="003F6031">
              <w:t xml:space="preserve">object </w:t>
            </w:r>
            <w:proofErr w:type="spellStart"/>
            <w:r w:rsidRPr="003F6031">
              <w:t>lockwait</w:t>
            </w:r>
            <w:proofErr w:type="spellEnd"/>
            <w:r w:rsidRPr="003F6031">
              <w:t xml:space="preserve"> timing=1</w:t>
            </w:r>
            <w:r>
              <w:t xml:space="preserve">, </w:t>
            </w:r>
            <w:r w:rsidRPr="003F6031">
              <w:t>wait event timing=1</w:t>
            </w:r>
          </w:p>
        </w:tc>
      </w:tr>
    </w:tbl>
    <w:p w:rsidR="001656BB" w:rsidRDefault="001656BB" w:rsidP="001656BB"/>
    <w:p w:rsidR="009300A7" w:rsidRDefault="009300A7" w:rsidP="009300A7">
      <w:r>
        <w:t>Graphs attached to this Counter Set:</w:t>
      </w:r>
    </w:p>
    <w:p w:rsidR="009300A7" w:rsidRDefault="003F6031" w:rsidP="009300A7">
      <w:pPr>
        <w:pStyle w:val="ListParagraph"/>
        <w:numPr>
          <w:ilvl w:val="0"/>
          <w:numId w:val="2"/>
        </w:numPr>
      </w:pPr>
      <w:r w:rsidRPr="003F6031">
        <w:t>Checkpoint and Housekeeper Writes Per Second</w:t>
      </w:r>
    </w:p>
    <w:p w:rsidR="0093187C" w:rsidRDefault="0093187C" w:rsidP="0093187C">
      <w:pPr>
        <w:pStyle w:val="Heading4"/>
      </w:pPr>
      <w:r>
        <w:t>Usage</w:t>
      </w:r>
    </w:p>
    <w:p w:rsidR="0093187C" w:rsidRDefault="0093187C" w:rsidP="0093187C">
      <w:r>
        <w:t>Main usage for this tab is</w:t>
      </w:r>
    </w:p>
    <w:p w:rsidR="0093187C" w:rsidRDefault="00A12F64" w:rsidP="0093187C">
      <w:pPr>
        <w:pStyle w:val="ListParagraph"/>
        <w:numPr>
          <w:ilvl w:val="0"/>
          <w:numId w:val="2"/>
        </w:numPr>
      </w:pPr>
      <w:r>
        <w:t xml:space="preserve">Finding specific </w:t>
      </w:r>
      <w:proofErr w:type="spellStart"/>
      <w:r>
        <w:t>SPID’s</w:t>
      </w:r>
      <w:proofErr w:type="spellEnd"/>
      <w:r>
        <w:t xml:space="preserve"> / Users that are heavy users of the system.</w:t>
      </w:r>
    </w:p>
    <w:p w:rsidR="00A12F64" w:rsidRDefault="00A12F64" w:rsidP="00A12F64">
      <w:pPr>
        <w:pStyle w:val="ListParagraph"/>
        <w:numPr>
          <w:ilvl w:val="0"/>
          <w:numId w:val="2"/>
        </w:numPr>
      </w:pPr>
      <w:r>
        <w:t xml:space="preserve">Finding which </w:t>
      </w:r>
      <w:proofErr w:type="spellStart"/>
      <w:r>
        <w:t>SPID’s</w:t>
      </w:r>
      <w:proofErr w:type="spellEnd"/>
      <w:r>
        <w:t xml:space="preserve"> are waiting for various events or recourses</w:t>
      </w:r>
    </w:p>
    <w:p w:rsidR="00A12F64" w:rsidRPr="004B5C4F" w:rsidRDefault="00A12F64" w:rsidP="00A12F64">
      <w:pPr>
        <w:pStyle w:val="ListParagraph"/>
        <w:numPr>
          <w:ilvl w:val="0"/>
          <w:numId w:val="2"/>
        </w:numPr>
      </w:pPr>
      <w:r>
        <w:t xml:space="preserve">A Tip could be to filter on rows where </w:t>
      </w:r>
      <w:proofErr w:type="spellStart"/>
      <w:r>
        <w:t>WaitEventID</w:t>
      </w:r>
      <w:proofErr w:type="spellEnd"/>
      <w:r>
        <w:t xml:space="preserve"> != 250 (waiting for client to send data)</w:t>
      </w:r>
    </w:p>
    <w:p w:rsidR="0093187C" w:rsidRDefault="0093187C" w:rsidP="0093187C">
      <w:pPr>
        <w:pStyle w:val="Heading4"/>
      </w:pPr>
      <w:r>
        <w:t>Screen Capture</w:t>
      </w:r>
    </w:p>
    <w:p w:rsidR="0093187C" w:rsidRPr="00420826" w:rsidRDefault="0093187C" w:rsidP="0093187C">
      <w:r>
        <w:rPr>
          <w:noProof/>
        </w:rPr>
        <w:drawing>
          <wp:inline distT="0" distB="0" distL="0" distR="0">
            <wp:extent cx="5940425" cy="3217545"/>
            <wp:effectExtent l="19050" t="0" r="3175" b="0"/>
            <wp:docPr id="22" name="Picture 18" descr="C:\Documents and Settings\gorans\.asemon\xxx\cm_proce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gorans\.asemon\xxx\cm_processes.png"/>
                    <pic:cNvPicPr>
                      <a:picLocks noChangeAspect="1" noChangeArrowheads="1"/>
                    </pic:cNvPicPr>
                  </pic:nvPicPr>
                  <pic:blipFill>
                    <a:blip r:embed="rId32" cstate="print"/>
                    <a:srcRect/>
                    <a:stretch>
                      <a:fillRect/>
                    </a:stretch>
                  </pic:blipFill>
                  <pic:spPr bwMode="auto">
                    <a:xfrm>
                      <a:off x="0" y="0"/>
                      <a:ext cx="5940425" cy="3217545"/>
                    </a:xfrm>
                    <a:prstGeom prst="rect">
                      <a:avLst/>
                    </a:prstGeom>
                    <a:noFill/>
                    <a:ln w="9525">
                      <a:noFill/>
                      <a:miter lim="800000"/>
                      <a:headEnd/>
                      <a:tailEnd/>
                    </a:ln>
                  </pic:spPr>
                </pic:pic>
              </a:graphicData>
            </a:graphic>
          </wp:inline>
        </w:drawing>
      </w:r>
    </w:p>
    <w:p w:rsidR="0093187C" w:rsidRDefault="0093187C" w:rsidP="0093187C">
      <w:pPr>
        <w:pStyle w:val="Heading4"/>
      </w:pPr>
      <w:r>
        <w:t>Color Coding</w:t>
      </w:r>
    </w:p>
    <w:p w:rsidR="0093187C" w:rsidRDefault="0093187C" w:rsidP="0093187C">
      <w:pPr>
        <w:pStyle w:val="ListParagraph"/>
        <w:numPr>
          <w:ilvl w:val="0"/>
          <w:numId w:val="2"/>
        </w:numPr>
      </w:pPr>
      <w:r>
        <w:t xml:space="preserve">Green rows are </w:t>
      </w:r>
      <w:proofErr w:type="spellStart"/>
      <w:r>
        <w:t>SPID’s</w:t>
      </w:r>
      <w:proofErr w:type="spellEnd"/>
      <w:r>
        <w:t xml:space="preserve"> that are in status RUNNING or RUNNABLE</w:t>
      </w:r>
      <w:r>
        <w:br/>
        <w:t>Either they are executing on an Engine (running), or we are waiting to be scheduled (</w:t>
      </w:r>
      <w:proofErr w:type="spellStart"/>
      <w:r>
        <w:t>runnable</w:t>
      </w:r>
      <w:proofErr w:type="spellEnd"/>
      <w:r>
        <w:t>)</w:t>
      </w:r>
    </w:p>
    <w:p w:rsidR="0093187C" w:rsidRDefault="0093187C" w:rsidP="0093187C">
      <w:pPr>
        <w:pStyle w:val="ListParagraph"/>
        <w:numPr>
          <w:ilvl w:val="0"/>
          <w:numId w:val="2"/>
        </w:numPr>
      </w:pPr>
      <w:r>
        <w:t xml:space="preserve">Yellow rows are ASE System </w:t>
      </w:r>
      <w:proofErr w:type="spellStart"/>
      <w:r>
        <w:t>SPID’s</w:t>
      </w:r>
      <w:proofErr w:type="spellEnd"/>
    </w:p>
    <w:p w:rsidR="0093187C" w:rsidRDefault="0093187C" w:rsidP="0093187C">
      <w:pPr>
        <w:pStyle w:val="ListParagraph"/>
        <w:numPr>
          <w:ilvl w:val="0"/>
          <w:numId w:val="2"/>
        </w:numPr>
      </w:pPr>
      <w:r>
        <w:t xml:space="preserve">Pink rows are </w:t>
      </w:r>
      <w:proofErr w:type="spellStart"/>
      <w:r>
        <w:t>SPID’s</w:t>
      </w:r>
      <w:proofErr w:type="spellEnd"/>
      <w:r>
        <w:t xml:space="preserve"> that are blocked by a lock (blocked by some other SPID</w:t>
      </w:r>
      <w:r w:rsidR="00AF7A90">
        <w:t xml:space="preserve"> that holds the lock</w:t>
      </w:r>
      <w:r>
        <w:t>)</w:t>
      </w:r>
    </w:p>
    <w:p w:rsidR="00AF7A90" w:rsidRPr="004B5C4F" w:rsidRDefault="00AF7A90" w:rsidP="0093187C">
      <w:pPr>
        <w:pStyle w:val="ListParagraph"/>
        <w:numPr>
          <w:ilvl w:val="0"/>
          <w:numId w:val="2"/>
        </w:numPr>
      </w:pPr>
      <w:r>
        <w:t xml:space="preserve">Red rows are </w:t>
      </w:r>
      <w:proofErr w:type="spellStart"/>
      <w:r>
        <w:t>SPID’s</w:t>
      </w:r>
      <w:proofErr w:type="spellEnd"/>
      <w:r>
        <w:t xml:space="preserve"> that are blocking </w:t>
      </w:r>
      <w:r w:rsidRPr="00AF7A90">
        <w:rPr>
          <w:b/>
        </w:rPr>
        <w:t>other</w:t>
      </w:r>
      <w:r>
        <w:t xml:space="preserve"> </w:t>
      </w:r>
      <w:proofErr w:type="spellStart"/>
      <w:r>
        <w:t>SPID’s</w:t>
      </w:r>
      <w:proofErr w:type="spellEnd"/>
      <w:r>
        <w:t xml:space="preserve"> from executing (root cause of a block)</w:t>
      </w:r>
    </w:p>
    <w:p w:rsidR="002F550B" w:rsidRDefault="002F550B" w:rsidP="00BC7A02">
      <w:pPr>
        <w:pStyle w:val="Heading3"/>
      </w:pPr>
      <w:r>
        <w:lastRenderedPageBreak/>
        <w:t>Databases</w:t>
      </w:r>
      <w:bookmarkEnd w:id="16"/>
    </w:p>
    <w:p w:rsidR="001656BB" w:rsidRPr="001656BB" w:rsidRDefault="001656BB" w:rsidP="001656BB">
      <w:bookmarkStart w:id="17" w:name="_Toc281993426"/>
    </w:p>
    <w:tbl>
      <w:tblPr>
        <w:tblStyle w:val="TableGrid"/>
        <w:tblW w:w="0" w:type="auto"/>
        <w:tblInd w:w="108" w:type="dxa"/>
        <w:tblLook w:val="04A0"/>
      </w:tblPr>
      <w:tblGrid>
        <w:gridCol w:w="1980"/>
        <w:gridCol w:w="7488"/>
      </w:tblGrid>
      <w:tr w:rsidR="001656BB" w:rsidRPr="00F51A85" w:rsidTr="003F6031">
        <w:tc>
          <w:tcPr>
            <w:tcW w:w="1980" w:type="dxa"/>
          </w:tcPr>
          <w:p w:rsidR="001656BB" w:rsidRPr="00F51A85" w:rsidRDefault="001656BB" w:rsidP="002C1772">
            <w:r w:rsidRPr="00F51A85">
              <w:t>Needs ASE Version</w:t>
            </w:r>
          </w:p>
        </w:tc>
        <w:tc>
          <w:tcPr>
            <w:tcW w:w="7488" w:type="dxa"/>
          </w:tcPr>
          <w:p w:rsidR="001656BB" w:rsidRPr="00F51A85" w:rsidRDefault="001656BB" w:rsidP="002C1772">
            <w:r>
              <w:t>Any version</w:t>
            </w:r>
          </w:p>
        </w:tc>
      </w:tr>
      <w:tr w:rsidR="001656BB" w:rsidRPr="00F51A85" w:rsidTr="003F6031">
        <w:tc>
          <w:tcPr>
            <w:tcW w:w="1980" w:type="dxa"/>
          </w:tcPr>
          <w:p w:rsidR="001656BB" w:rsidRPr="00F51A85" w:rsidRDefault="001656BB" w:rsidP="002C1772">
            <w:r>
              <w:t>Accessing</w:t>
            </w:r>
            <w:r w:rsidRPr="00F51A85">
              <w:t xml:space="preserve"> tables</w:t>
            </w:r>
          </w:p>
        </w:tc>
        <w:tc>
          <w:tcPr>
            <w:tcW w:w="7488" w:type="dxa"/>
          </w:tcPr>
          <w:p w:rsidR="001656BB" w:rsidRPr="00F51A85" w:rsidRDefault="003F6031" w:rsidP="002C1772">
            <w:proofErr w:type="spellStart"/>
            <w:r w:rsidRPr="003F6031">
              <w:t>monOpenDatabases</w:t>
            </w:r>
            <w:proofErr w:type="spellEnd"/>
          </w:p>
        </w:tc>
      </w:tr>
      <w:tr w:rsidR="001656BB" w:rsidRPr="00F51A85" w:rsidTr="003F6031">
        <w:tc>
          <w:tcPr>
            <w:tcW w:w="1980" w:type="dxa"/>
          </w:tcPr>
          <w:p w:rsidR="001656BB" w:rsidRPr="00F51A85" w:rsidRDefault="001656BB" w:rsidP="002C1772">
            <w:r w:rsidRPr="00F51A85">
              <w:t>Needs ASE Roles</w:t>
            </w:r>
          </w:p>
        </w:tc>
        <w:tc>
          <w:tcPr>
            <w:tcW w:w="7488" w:type="dxa"/>
          </w:tcPr>
          <w:p w:rsidR="001656BB" w:rsidRPr="00F51A85" w:rsidRDefault="001656BB" w:rsidP="002C1772">
            <w:proofErr w:type="spellStart"/>
            <w:r>
              <w:t>mon_role</w:t>
            </w:r>
            <w:proofErr w:type="spellEnd"/>
          </w:p>
        </w:tc>
      </w:tr>
      <w:tr w:rsidR="001656BB" w:rsidRPr="00F51A85" w:rsidTr="003F6031">
        <w:tc>
          <w:tcPr>
            <w:tcW w:w="1980" w:type="dxa"/>
          </w:tcPr>
          <w:p w:rsidR="001656BB" w:rsidRPr="00F51A85" w:rsidRDefault="001656BB" w:rsidP="002C1772">
            <w:r w:rsidRPr="00F51A85">
              <w:t xml:space="preserve">Needs ASE </w:t>
            </w:r>
            <w:proofErr w:type="spellStart"/>
            <w:r w:rsidRPr="00F51A85">
              <w:t>Config</w:t>
            </w:r>
            <w:proofErr w:type="spellEnd"/>
          </w:p>
        </w:tc>
        <w:tc>
          <w:tcPr>
            <w:tcW w:w="7488" w:type="dxa"/>
          </w:tcPr>
          <w:p w:rsidR="001656BB" w:rsidRPr="00F51A85" w:rsidRDefault="003F6031" w:rsidP="002C1772">
            <w:r w:rsidRPr="003F6031">
              <w:t>enable monitoring=1</w:t>
            </w:r>
          </w:p>
        </w:tc>
      </w:tr>
    </w:tbl>
    <w:p w:rsidR="001656BB" w:rsidRDefault="001656BB" w:rsidP="001656BB"/>
    <w:p w:rsidR="009300A7" w:rsidRDefault="009300A7" w:rsidP="009300A7">
      <w:r>
        <w:t>Graphs attached to this Counter Set:</w:t>
      </w:r>
    </w:p>
    <w:p w:rsidR="009300A7" w:rsidRDefault="009300A7" w:rsidP="009300A7">
      <w:pPr>
        <w:pStyle w:val="ListParagraph"/>
        <w:numPr>
          <w:ilvl w:val="0"/>
          <w:numId w:val="2"/>
        </w:numPr>
      </w:pPr>
      <w:r>
        <w:t>none</w:t>
      </w:r>
    </w:p>
    <w:p w:rsidR="003A1B42" w:rsidRDefault="003A1B42" w:rsidP="003A1B42">
      <w:pPr>
        <w:pStyle w:val="Heading4"/>
      </w:pPr>
      <w:r>
        <w:t>Usage</w:t>
      </w:r>
    </w:p>
    <w:p w:rsidR="003A1B42" w:rsidRDefault="003A1B42" w:rsidP="003A1B42">
      <w:r>
        <w:t>Main usage for this tab is</w:t>
      </w:r>
    </w:p>
    <w:p w:rsidR="00D078A0" w:rsidRDefault="00D078A0" w:rsidP="003A1B42">
      <w:pPr>
        <w:pStyle w:val="ListParagraph"/>
        <w:numPr>
          <w:ilvl w:val="0"/>
          <w:numId w:val="2"/>
        </w:numPr>
      </w:pPr>
      <w:r>
        <w:t>Finding out how many log request is done to a specific database</w:t>
      </w:r>
    </w:p>
    <w:p w:rsidR="003A1B42" w:rsidRDefault="00D078A0" w:rsidP="003A1B42">
      <w:pPr>
        <w:pStyle w:val="ListParagraph"/>
        <w:numPr>
          <w:ilvl w:val="0"/>
          <w:numId w:val="2"/>
        </w:numPr>
      </w:pPr>
      <w:r>
        <w:t>Finding out Contention on the Log Semaphore</w:t>
      </w:r>
    </w:p>
    <w:p w:rsidR="00D078A0" w:rsidRDefault="00D078A0" w:rsidP="003A1B42">
      <w:pPr>
        <w:pStyle w:val="ListParagraph"/>
        <w:numPr>
          <w:ilvl w:val="0"/>
          <w:numId w:val="2"/>
        </w:numPr>
      </w:pPr>
      <w:r>
        <w:t xml:space="preserve">Finding out if a database has a full transaction log and how many </w:t>
      </w:r>
      <w:proofErr w:type="spellStart"/>
      <w:r>
        <w:t>SPID’s</w:t>
      </w:r>
      <w:proofErr w:type="spellEnd"/>
      <w:r>
        <w:t xml:space="preserve"> are waiting for that</w:t>
      </w:r>
    </w:p>
    <w:p w:rsidR="003A1B42" w:rsidRDefault="003A1B42" w:rsidP="003A1B42">
      <w:pPr>
        <w:pStyle w:val="Heading4"/>
      </w:pPr>
      <w:r>
        <w:t>Screen Capture</w:t>
      </w:r>
    </w:p>
    <w:p w:rsidR="00D078A0" w:rsidRDefault="00D078A0" w:rsidP="00D078A0">
      <w:r>
        <w:rPr>
          <w:noProof/>
        </w:rPr>
        <w:drawing>
          <wp:inline distT="0" distB="0" distL="0" distR="0">
            <wp:extent cx="5940425" cy="3217545"/>
            <wp:effectExtent l="19050" t="0" r="3175" b="0"/>
            <wp:docPr id="23" name="Picture 19" descr="C:\Documents and Settings\gorans\.asemon\xxx\cm_datab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gorans\.asemon\xxx\cm_databases.png"/>
                    <pic:cNvPicPr>
                      <a:picLocks noChangeAspect="1" noChangeArrowheads="1"/>
                    </pic:cNvPicPr>
                  </pic:nvPicPr>
                  <pic:blipFill>
                    <a:blip r:embed="rId33" cstate="print"/>
                    <a:srcRect/>
                    <a:stretch>
                      <a:fillRect/>
                    </a:stretch>
                  </pic:blipFill>
                  <pic:spPr bwMode="auto">
                    <a:xfrm>
                      <a:off x="0" y="0"/>
                      <a:ext cx="5940425" cy="3217545"/>
                    </a:xfrm>
                    <a:prstGeom prst="rect">
                      <a:avLst/>
                    </a:prstGeom>
                    <a:noFill/>
                    <a:ln w="9525">
                      <a:noFill/>
                      <a:miter lim="800000"/>
                      <a:headEnd/>
                      <a:tailEnd/>
                    </a:ln>
                  </pic:spPr>
                </pic:pic>
              </a:graphicData>
            </a:graphic>
          </wp:inline>
        </w:drawing>
      </w:r>
    </w:p>
    <w:p w:rsidR="003A1B42" w:rsidRDefault="003A1B42" w:rsidP="003A1B42">
      <w:pPr>
        <w:pStyle w:val="Heading4"/>
      </w:pPr>
      <w:r>
        <w:t>Color Coding</w:t>
      </w:r>
    </w:p>
    <w:p w:rsidR="009300A7" w:rsidRDefault="003A1B42" w:rsidP="003A1B42">
      <w:pPr>
        <w:pStyle w:val="ListParagraph"/>
        <w:numPr>
          <w:ilvl w:val="0"/>
          <w:numId w:val="2"/>
        </w:numPr>
      </w:pPr>
      <w:r>
        <w:t>None</w:t>
      </w:r>
    </w:p>
    <w:p w:rsidR="003A1B42" w:rsidRDefault="003A1B42">
      <w:pPr>
        <w:rPr>
          <w:rFonts w:asciiTheme="majorHAnsi" w:eastAsiaTheme="majorEastAsia" w:hAnsiTheme="majorHAnsi" w:cstheme="majorBidi"/>
          <w:b/>
          <w:bCs/>
          <w:color w:val="4F81BD" w:themeColor="accent1"/>
        </w:rPr>
      </w:pPr>
      <w:r>
        <w:br w:type="page"/>
      </w:r>
    </w:p>
    <w:p w:rsidR="002F550B" w:rsidRDefault="002F550B" w:rsidP="00BC7A02">
      <w:pPr>
        <w:pStyle w:val="Heading3"/>
      </w:pPr>
      <w:r>
        <w:lastRenderedPageBreak/>
        <w:t>Temp Db</w:t>
      </w:r>
      <w:bookmarkEnd w:id="17"/>
    </w:p>
    <w:p w:rsidR="001656BB" w:rsidRPr="001656BB" w:rsidRDefault="001656BB" w:rsidP="001656BB">
      <w:bookmarkStart w:id="18" w:name="_Toc281993427"/>
    </w:p>
    <w:tbl>
      <w:tblPr>
        <w:tblStyle w:val="TableGrid"/>
        <w:tblW w:w="0" w:type="auto"/>
        <w:tblInd w:w="108" w:type="dxa"/>
        <w:tblLook w:val="04A0"/>
      </w:tblPr>
      <w:tblGrid>
        <w:gridCol w:w="1980"/>
        <w:gridCol w:w="7488"/>
      </w:tblGrid>
      <w:tr w:rsidR="001656BB" w:rsidRPr="00F51A85" w:rsidTr="003F6031">
        <w:tc>
          <w:tcPr>
            <w:tcW w:w="1980" w:type="dxa"/>
          </w:tcPr>
          <w:p w:rsidR="001656BB" w:rsidRPr="00F51A85" w:rsidRDefault="001656BB" w:rsidP="002C1772">
            <w:r w:rsidRPr="00F51A85">
              <w:t>Needs ASE Version</w:t>
            </w:r>
          </w:p>
        </w:tc>
        <w:tc>
          <w:tcPr>
            <w:tcW w:w="7488" w:type="dxa"/>
          </w:tcPr>
          <w:p w:rsidR="001656BB" w:rsidRPr="00F51A85" w:rsidRDefault="003F6031" w:rsidP="002C1772">
            <w:r>
              <w:t>15.5 (15.0.2 if Cluster Edition)</w:t>
            </w:r>
          </w:p>
        </w:tc>
      </w:tr>
      <w:tr w:rsidR="001656BB" w:rsidRPr="00F51A85" w:rsidTr="003F6031">
        <w:tc>
          <w:tcPr>
            <w:tcW w:w="1980" w:type="dxa"/>
          </w:tcPr>
          <w:p w:rsidR="001656BB" w:rsidRPr="00F51A85" w:rsidRDefault="001656BB" w:rsidP="002C1772">
            <w:r>
              <w:t>Accessing</w:t>
            </w:r>
            <w:r w:rsidRPr="00F51A85">
              <w:t xml:space="preserve"> tables</w:t>
            </w:r>
          </w:p>
        </w:tc>
        <w:tc>
          <w:tcPr>
            <w:tcW w:w="7488" w:type="dxa"/>
          </w:tcPr>
          <w:p w:rsidR="001656BB" w:rsidRPr="00F51A85" w:rsidRDefault="003F6031" w:rsidP="002C1772">
            <w:proofErr w:type="spellStart"/>
            <w:r w:rsidRPr="003F6031">
              <w:t>monTempdbActivity</w:t>
            </w:r>
            <w:proofErr w:type="spellEnd"/>
          </w:p>
        </w:tc>
      </w:tr>
      <w:tr w:rsidR="001656BB" w:rsidRPr="00F51A85" w:rsidTr="003F6031">
        <w:tc>
          <w:tcPr>
            <w:tcW w:w="1980" w:type="dxa"/>
          </w:tcPr>
          <w:p w:rsidR="001656BB" w:rsidRPr="00F51A85" w:rsidRDefault="001656BB" w:rsidP="002C1772">
            <w:r w:rsidRPr="00F51A85">
              <w:t>Needs ASE Roles</w:t>
            </w:r>
          </w:p>
        </w:tc>
        <w:tc>
          <w:tcPr>
            <w:tcW w:w="7488" w:type="dxa"/>
          </w:tcPr>
          <w:p w:rsidR="001656BB" w:rsidRPr="00F51A85" w:rsidRDefault="001656BB" w:rsidP="002C1772">
            <w:proofErr w:type="spellStart"/>
            <w:r>
              <w:t>mon_role</w:t>
            </w:r>
            <w:proofErr w:type="spellEnd"/>
          </w:p>
        </w:tc>
      </w:tr>
      <w:tr w:rsidR="001656BB" w:rsidRPr="00F51A85" w:rsidTr="003F6031">
        <w:tc>
          <w:tcPr>
            <w:tcW w:w="1980" w:type="dxa"/>
          </w:tcPr>
          <w:p w:rsidR="001656BB" w:rsidRPr="00F51A85" w:rsidRDefault="001656BB" w:rsidP="002C1772">
            <w:r w:rsidRPr="00F51A85">
              <w:t xml:space="preserve">Needs ASE </w:t>
            </w:r>
            <w:proofErr w:type="spellStart"/>
            <w:r w:rsidRPr="00F51A85">
              <w:t>Config</w:t>
            </w:r>
            <w:proofErr w:type="spellEnd"/>
          </w:p>
        </w:tc>
        <w:tc>
          <w:tcPr>
            <w:tcW w:w="7488" w:type="dxa"/>
          </w:tcPr>
          <w:p w:rsidR="001656BB" w:rsidRPr="00F51A85" w:rsidRDefault="003F6031" w:rsidP="003F6031">
            <w:r w:rsidRPr="003F6031">
              <w:t>enable monitoring=1</w:t>
            </w:r>
            <w:r>
              <w:t xml:space="preserve">, </w:t>
            </w:r>
            <w:r w:rsidRPr="003F6031">
              <w:t xml:space="preserve">object </w:t>
            </w:r>
            <w:proofErr w:type="spellStart"/>
            <w:r w:rsidRPr="003F6031">
              <w:t>lockwait</w:t>
            </w:r>
            <w:proofErr w:type="spellEnd"/>
            <w:r w:rsidRPr="003F6031">
              <w:t xml:space="preserve"> timing=1</w:t>
            </w:r>
            <w:r>
              <w:t xml:space="preserve">, </w:t>
            </w:r>
            <w:r w:rsidRPr="003F6031">
              <w:t>per object statistics active=1</w:t>
            </w:r>
          </w:p>
        </w:tc>
      </w:tr>
    </w:tbl>
    <w:p w:rsidR="001656BB" w:rsidRDefault="001656BB" w:rsidP="001656BB"/>
    <w:p w:rsidR="009300A7" w:rsidRDefault="009300A7" w:rsidP="009300A7">
      <w:r>
        <w:t>Graphs attached to this Counter Set:</w:t>
      </w:r>
    </w:p>
    <w:p w:rsidR="009300A7" w:rsidRDefault="009300A7" w:rsidP="009300A7">
      <w:pPr>
        <w:pStyle w:val="ListParagraph"/>
        <w:numPr>
          <w:ilvl w:val="0"/>
          <w:numId w:val="2"/>
        </w:numPr>
      </w:pPr>
      <w:r>
        <w:t>none</w:t>
      </w:r>
    </w:p>
    <w:p w:rsidR="003A1B42" w:rsidRDefault="003A1B42" w:rsidP="003A1B42">
      <w:pPr>
        <w:pStyle w:val="Heading4"/>
      </w:pPr>
      <w:r>
        <w:t>Usage</w:t>
      </w:r>
    </w:p>
    <w:p w:rsidR="003A1B42" w:rsidRDefault="003A1B42" w:rsidP="003A1B42">
      <w:r>
        <w:t>Main usage for this tab is</w:t>
      </w:r>
    </w:p>
    <w:p w:rsidR="003A1B42" w:rsidRDefault="003A1B42" w:rsidP="003A1B42">
      <w:pPr>
        <w:pStyle w:val="ListParagraph"/>
        <w:numPr>
          <w:ilvl w:val="0"/>
          <w:numId w:val="2"/>
        </w:numPr>
      </w:pPr>
      <w:r>
        <w:t>xxx</w:t>
      </w:r>
    </w:p>
    <w:p w:rsidR="003A1B42" w:rsidRDefault="003A1B42" w:rsidP="003A1B42">
      <w:pPr>
        <w:pStyle w:val="Heading4"/>
      </w:pPr>
      <w:r>
        <w:t>Screen Capture</w:t>
      </w:r>
    </w:p>
    <w:p w:rsidR="003A1B42" w:rsidRDefault="003A1B42" w:rsidP="003A1B42">
      <w:pPr>
        <w:pStyle w:val="Heading4"/>
      </w:pPr>
      <w:r>
        <w:t>Color Coding</w:t>
      </w:r>
    </w:p>
    <w:p w:rsidR="003A1B42" w:rsidRDefault="003A1B42" w:rsidP="003A1B42">
      <w:pPr>
        <w:pStyle w:val="ListParagraph"/>
        <w:numPr>
          <w:ilvl w:val="0"/>
          <w:numId w:val="2"/>
        </w:numPr>
      </w:pPr>
      <w:r>
        <w:t>None</w:t>
      </w:r>
    </w:p>
    <w:p w:rsidR="009300A7" w:rsidRDefault="009300A7" w:rsidP="001656BB"/>
    <w:p w:rsidR="003A1B42" w:rsidRDefault="003A1B42">
      <w:pPr>
        <w:rPr>
          <w:rFonts w:asciiTheme="majorHAnsi" w:eastAsiaTheme="majorEastAsia" w:hAnsiTheme="majorHAnsi" w:cstheme="majorBidi"/>
          <w:b/>
          <w:bCs/>
          <w:color w:val="4F81BD" w:themeColor="accent1"/>
        </w:rPr>
      </w:pPr>
      <w:r>
        <w:br w:type="page"/>
      </w:r>
    </w:p>
    <w:p w:rsidR="002F550B" w:rsidRDefault="002F550B" w:rsidP="00BC7A02">
      <w:pPr>
        <w:pStyle w:val="Heading3"/>
      </w:pPr>
      <w:r>
        <w:lastRenderedPageBreak/>
        <w:t>Waits</w:t>
      </w:r>
      <w:bookmarkEnd w:id="18"/>
    </w:p>
    <w:p w:rsidR="001656BB" w:rsidRPr="001656BB" w:rsidRDefault="001656BB" w:rsidP="001656BB">
      <w:bookmarkStart w:id="19" w:name="_Toc281993428"/>
    </w:p>
    <w:tbl>
      <w:tblPr>
        <w:tblStyle w:val="TableGrid"/>
        <w:tblW w:w="0" w:type="auto"/>
        <w:tblInd w:w="108" w:type="dxa"/>
        <w:tblLook w:val="04A0"/>
      </w:tblPr>
      <w:tblGrid>
        <w:gridCol w:w="1980"/>
        <w:gridCol w:w="7488"/>
      </w:tblGrid>
      <w:tr w:rsidR="001656BB" w:rsidRPr="00F51A85" w:rsidTr="003F6031">
        <w:tc>
          <w:tcPr>
            <w:tcW w:w="1980" w:type="dxa"/>
          </w:tcPr>
          <w:p w:rsidR="001656BB" w:rsidRPr="00F51A85" w:rsidRDefault="001656BB" w:rsidP="002C1772">
            <w:r w:rsidRPr="00F51A85">
              <w:t>Needs ASE Version</w:t>
            </w:r>
          </w:p>
        </w:tc>
        <w:tc>
          <w:tcPr>
            <w:tcW w:w="7488" w:type="dxa"/>
          </w:tcPr>
          <w:p w:rsidR="001656BB" w:rsidRPr="00F51A85" w:rsidRDefault="001656BB" w:rsidP="002C1772">
            <w:r>
              <w:t>Any version</w:t>
            </w:r>
          </w:p>
        </w:tc>
      </w:tr>
      <w:tr w:rsidR="001656BB" w:rsidRPr="00F51A85" w:rsidTr="003F6031">
        <w:tc>
          <w:tcPr>
            <w:tcW w:w="1980" w:type="dxa"/>
          </w:tcPr>
          <w:p w:rsidR="001656BB" w:rsidRPr="00F51A85" w:rsidRDefault="001656BB" w:rsidP="002C1772">
            <w:r>
              <w:t>Accessing</w:t>
            </w:r>
            <w:r w:rsidRPr="00F51A85">
              <w:t xml:space="preserve"> tables</w:t>
            </w:r>
          </w:p>
        </w:tc>
        <w:tc>
          <w:tcPr>
            <w:tcW w:w="7488" w:type="dxa"/>
          </w:tcPr>
          <w:p w:rsidR="001656BB" w:rsidRPr="00F51A85" w:rsidRDefault="003F6031" w:rsidP="003F6031">
            <w:proofErr w:type="spellStart"/>
            <w:r w:rsidRPr="003F6031">
              <w:t>monSysWaits</w:t>
            </w:r>
            <w:proofErr w:type="spellEnd"/>
            <w:r>
              <w:t xml:space="preserve">, </w:t>
            </w:r>
            <w:proofErr w:type="spellStart"/>
            <w:r w:rsidRPr="003F6031">
              <w:t>monWaitEventInfo</w:t>
            </w:r>
            <w:proofErr w:type="spellEnd"/>
            <w:r>
              <w:t xml:space="preserve">, </w:t>
            </w:r>
            <w:proofErr w:type="spellStart"/>
            <w:r w:rsidRPr="003F6031">
              <w:t>monWaitClassInfo</w:t>
            </w:r>
            <w:proofErr w:type="spellEnd"/>
          </w:p>
        </w:tc>
      </w:tr>
      <w:tr w:rsidR="001656BB" w:rsidRPr="00F51A85" w:rsidTr="003F6031">
        <w:tc>
          <w:tcPr>
            <w:tcW w:w="1980" w:type="dxa"/>
          </w:tcPr>
          <w:p w:rsidR="001656BB" w:rsidRPr="00F51A85" w:rsidRDefault="001656BB" w:rsidP="002C1772">
            <w:r w:rsidRPr="00F51A85">
              <w:t>Needs ASE Roles</w:t>
            </w:r>
          </w:p>
        </w:tc>
        <w:tc>
          <w:tcPr>
            <w:tcW w:w="7488" w:type="dxa"/>
          </w:tcPr>
          <w:p w:rsidR="001656BB" w:rsidRPr="00F51A85" w:rsidRDefault="001656BB" w:rsidP="002C1772">
            <w:proofErr w:type="spellStart"/>
            <w:r>
              <w:t>mon_role</w:t>
            </w:r>
            <w:proofErr w:type="spellEnd"/>
          </w:p>
        </w:tc>
      </w:tr>
      <w:tr w:rsidR="001656BB" w:rsidRPr="00F51A85" w:rsidTr="003F6031">
        <w:tc>
          <w:tcPr>
            <w:tcW w:w="1980" w:type="dxa"/>
          </w:tcPr>
          <w:p w:rsidR="001656BB" w:rsidRPr="00F51A85" w:rsidRDefault="001656BB" w:rsidP="002C1772">
            <w:r w:rsidRPr="00F51A85">
              <w:t xml:space="preserve">Needs ASE </w:t>
            </w:r>
            <w:proofErr w:type="spellStart"/>
            <w:r w:rsidRPr="00F51A85">
              <w:t>Config</w:t>
            </w:r>
            <w:proofErr w:type="spellEnd"/>
          </w:p>
        </w:tc>
        <w:tc>
          <w:tcPr>
            <w:tcW w:w="7488" w:type="dxa"/>
          </w:tcPr>
          <w:p w:rsidR="001656BB" w:rsidRPr="00F51A85" w:rsidRDefault="003F6031" w:rsidP="003F6031">
            <w:r w:rsidRPr="003F6031">
              <w:t>enable monitoring=1</w:t>
            </w:r>
            <w:r>
              <w:t xml:space="preserve">, </w:t>
            </w:r>
            <w:r w:rsidRPr="003F6031">
              <w:t>wait event timing=1</w:t>
            </w:r>
          </w:p>
        </w:tc>
      </w:tr>
    </w:tbl>
    <w:p w:rsidR="001656BB" w:rsidRDefault="001656BB" w:rsidP="001656BB"/>
    <w:p w:rsidR="009300A7" w:rsidRDefault="009300A7" w:rsidP="009300A7">
      <w:r>
        <w:t>Graphs attached to this Counter Set:</w:t>
      </w:r>
    </w:p>
    <w:p w:rsidR="009300A7" w:rsidRDefault="009300A7" w:rsidP="009300A7">
      <w:pPr>
        <w:pStyle w:val="ListParagraph"/>
        <w:numPr>
          <w:ilvl w:val="0"/>
          <w:numId w:val="2"/>
        </w:numPr>
      </w:pPr>
      <w:r>
        <w:t>none</w:t>
      </w:r>
    </w:p>
    <w:p w:rsidR="001858AC" w:rsidRDefault="001858AC" w:rsidP="001858AC">
      <w:pPr>
        <w:pStyle w:val="Heading4"/>
      </w:pPr>
      <w:r>
        <w:t>Usage</w:t>
      </w:r>
    </w:p>
    <w:p w:rsidR="001858AC" w:rsidRDefault="001858AC" w:rsidP="001858AC">
      <w:r>
        <w:t>Main usage for this tab is</w:t>
      </w:r>
    </w:p>
    <w:p w:rsidR="001858AC" w:rsidRDefault="001858AC" w:rsidP="001858AC">
      <w:pPr>
        <w:pStyle w:val="ListParagraph"/>
        <w:numPr>
          <w:ilvl w:val="0"/>
          <w:numId w:val="2"/>
        </w:numPr>
      </w:pPr>
      <w:r>
        <w:t>xxx</w:t>
      </w:r>
    </w:p>
    <w:p w:rsidR="001858AC" w:rsidRDefault="001858AC" w:rsidP="001858AC">
      <w:pPr>
        <w:pStyle w:val="Heading4"/>
      </w:pPr>
      <w:r>
        <w:t>Screen Capture</w:t>
      </w:r>
    </w:p>
    <w:p w:rsidR="001858AC" w:rsidRDefault="001858AC" w:rsidP="001858AC">
      <w:pPr>
        <w:pStyle w:val="Heading4"/>
      </w:pPr>
      <w:r>
        <w:t>Color Coding</w:t>
      </w:r>
    </w:p>
    <w:p w:rsidR="001858AC" w:rsidRDefault="001858AC" w:rsidP="001858AC">
      <w:pPr>
        <w:pStyle w:val="ListParagraph"/>
        <w:numPr>
          <w:ilvl w:val="0"/>
          <w:numId w:val="2"/>
        </w:numPr>
      </w:pPr>
      <w:r>
        <w:t>None</w:t>
      </w:r>
    </w:p>
    <w:p w:rsidR="009300A7" w:rsidRDefault="009300A7" w:rsidP="001656BB"/>
    <w:p w:rsidR="001858AC" w:rsidRDefault="001858AC">
      <w:pPr>
        <w:rPr>
          <w:rFonts w:asciiTheme="majorHAnsi" w:eastAsiaTheme="majorEastAsia" w:hAnsiTheme="majorHAnsi" w:cstheme="majorBidi"/>
          <w:b/>
          <w:bCs/>
          <w:color w:val="4F81BD" w:themeColor="accent1"/>
        </w:rPr>
      </w:pPr>
      <w:r>
        <w:br w:type="page"/>
      </w:r>
    </w:p>
    <w:p w:rsidR="002F550B" w:rsidRDefault="002F550B" w:rsidP="00BC7A02">
      <w:pPr>
        <w:pStyle w:val="Heading3"/>
      </w:pPr>
      <w:r>
        <w:lastRenderedPageBreak/>
        <w:t>Engines</w:t>
      </w:r>
      <w:bookmarkEnd w:id="19"/>
    </w:p>
    <w:p w:rsidR="001656BB" w:rsidRPr="001656BB" w:rsidRDefault="001656BB" w:rsidP="001656BB">
      <w:bookmarkStart w:id="20" w:name="_Toc281993429"/>
    </w:p>
    <w:tbl>
      <w:tblPr>
        <w:tblStyle w:val="TableGrid"/>
        <w:tblW w:w="0" w:type="auto"/>
        <w:tblInd w:w="108" w:type="dxa"/>
        <w:tblLook w:val="04A0"/>
      </w:tblPr>
      <w:tblGrid>
        <w:gridCol w:w="1980"/>
        <w:gridCol w:w="7488"/>
      </w:tblGrid>
      <w:tr w:rsidR="001656BB" w:rsidRPr="00F51A85" w:rsidTr="002C1772">
        <w:tc>
          <w:tcPr>
            <w:tcW w:w="1980" w:type="dxa"/>
          </w:tcPr>
          <w:p w:rsidR="001656BB" w:rsidRPr="00F51A85" w:rsidRDefault="001656BB" w:rsidP="002C1772">
            <w:r w:rsidRPr="00F51A85">
              <w:t>Needs ASE Version</w:t>
            </w:r>
          </w:p>
        </w:tc>
        <w:tc>
          <w:tcPr>
            <w:tcW w:w="7488" w:type="dxa"/>
          </w:tcPr>
          <w:p w:rsidR="001656BB" w:rsidRPr="00F51A85" w:rsidRDefault="001656BB" w:rsidP="002C1772">
            <w:r>
              <w:t>Any version</w:t>
            </w:r>
          </w:p>
        </w:tc>
      </w:tr>
      <w:tr w:rsidR="001656BB" w:rsidRPr="00F51A85" w:rsidTr="002C1772">
        <w:tc>
          <w:tcPr>
            <w:tcW w:w="1980" w:type="dxa"/>
          </w:tcPr>
          <w:p w:rsidR="001656BB" w:rsidRPr="00F51A85" w:rsidRDefault="001656BB" w:rsidP="002C1772">
            <w:r>
              <w:t>Accessing</w:t>
            </w:r>
            <w:r w:rsidRPr="00F51A85">
              <w:t xml:space="preserve"> tables</w:t>
            </w:r>
          </w:p>
        </w:tc>
        <w:tc>
          <w:tcPr>
            <w:tcW w:w="7488" w:type="dxa"/>
          </w:tcPr>
          <w:p w:rsidR="001656BB" w:rsidRPr="00F51A85" w:rsidRDefault="002C1772" w:rsidP="002C1772">
            <w:proofErr w:type="spellStart"/>
            <w:r w:rsidRPr="002C1772">
              <w:t>monEngine</w:t>
            </w:r>
            <w:proofErr w:type="spellEnd"/>
          </w:p>
        </w:tc>
      </w:tr>
      <w:tr w:rsidR="001656BB" w:rsidRPr="00F51A85" w:rsidTr="002C1772">
        <w:tc>
          <w:tcPr>
            <w:tcW w:w="1980" w:type="dxa"/>
          </w:tcPr>
          <w:p w:rsidR="001656BB" w:rsidRPr="00F51A85" w:rsidRDefault="001656BB" w:rsidP="002C1772">
            <w:r w:rsidRPr="00F51A85">
              <w:t>Needs ASE Roles</w:t>
            </w:r>
          </w:p>
        </w:tc>
        <w:tc>
          <w:tcPr>
            <w:tcW w:w="7488" w:type="dxa"/>
          </w:tcPr>
          <w:p w:rsidR="001656BB" w:rsidRPr="00F51A85" w:rsidRDefault="001656BB" w:rsidP="002C1772">
            <w:proofErr w:type="spellStart"/>
            <w:r>
              <w:t>mon_role</w:t>
            </w:r>
            <w:proofErr w:type="spellEnd"/>
          </w:p>
        </w:tc>
      </w:tr>
      <w:tr w:rsidR="001656BB" w:rsidRPr="00F51A85" w:rsidTr="002C1772">
        <w:tc>
          <w:tcPr>
            <w:tcW w:w="1980" w:type="dxa"/>
          </w:tcPr>
          <w:p w:rsidR="001656BB" w:rsidRPr="00F51A85" w:rsidRDefault="001656BB" w:rsidP="002C1772">
            <w:r w:rsidRPr="00F51A85">
              <w:t xml:space="preserve">Needs ASE </w:t>
            </w:r>
            <w:proofErr w:type="spellStart"/>
            <w:r w:rsidRPr="00F51A85">
              <w:t>Config</w:t>
            </w:r>
            <w:proofErr w:type="spellEnd"/>
          </w:p>
        </w:tc>
        <w:tc>
          <w:tcPr>
            <w:tcW w:w="7488" w:type="dxa"/>
          </w:tcPr>
          <w:p w:rsidR="001656BB" w:rsidRPr="00F51A85" w:rsidRDefault="002C1772" w:rsidP="002C1772">
            <w:r w:rsidRPr="002C1772">
              <w:t>enable monitoring=1</w:t>
            </w:r>
          </w:p>
        </w:tc>
      </w:tr>
    </w:tbl>
    <w:p w:rsidR="001656BB" w:rsidRDefault="001656BB" w:rsidP="001656BB"/>
    <w:p w:rsidR="009300A7" w:rsidRDefault="009300A7" w:rsidP="009300A7">
      <w:r>
        <w:t>Graphs attached to this Counter Set:</w:t>
      </w:r>
    </w:p>
    <w:p w:rsidR="009300A7" w:rsidRDefault="002C1772" w:rsidP="009300A7">
      <w:pPr>
        <w:pStyle w:val="ListParagraph"/>
        <w:numPr>
          <w:ilvl w:val="0"/>
          <w:numId w:val="2"/>
        </w:numPr>
      </w:pPr>
      <w:r w:rsidRPr="002C1772">
        <w:t xml:space="preserve">CPU Summary for all Engines (using </w:t>
      </w:r>
      <w:proofErr w:type="spellStart"/>
      <w:r w:rsidRPr="002C1772">
        <w:t>monEngine</w:t>
      </w:r>
      <w:proofErr w:type="spellEnd"/>
      <w:r w:rsidRPr="002C1772">
        <w:t>)</w:t>
      </w:r>
    </w:p>
    <w:p w:rsidR="002C1772" w:rsidRDefault="002C1772" w:rsidP="009300A7">
      <w:pPr>
        <w:pStyle w:val="ListParagraph"/>
        <w:numPr>
          <w:ilvl w:val="0"/>
          <w:numId w:val="2"/>
        </w:numPr>
      </w:pPr>
      <w:r w:rsidRPr="002C1772">
        <w:t>CPU Usage per Engine (System + User)</w:t>
      </w:r>
      <w:r>
        <w:br/>
        <w:t>(If this is Cluster Edition, the graph will contain all engines on all cluster instances)</w:t>
      </w:r>
    </w:p>
    <w:p w:rsidR="001858AC" w:rsidRDefault="001858AC" w:rsidP="001858AC">
      <w:pPr>
        <w:pStyle w:val="Heading4"/>
      </w:pPr>
      <w:r>
        <w:t>Usage</w:t>
      </w:r>
    </w:p>
    <w:p w:rsidR="001858AC" w:rsidRDefault="001858AC" w:rsidP="001858AC">
      <w:r>
        <w:t>Main usage for this tab is</w:t>
      </w:r>
    </w:p>
    <w:p w:rsidR="001858AC" w:rsidRDefault="001858AC" w:rsidP="001858AC">
      <w:pPr>
        <w:pStyle w:val="ListParagraph"/>
        <w:numPr>
          <w:ilvl w:val="0"/>
          <w:numId w:val="2"/>
        </w:numPr>
      </w:pPr>
      <w:r>
        <w:t>xxx</w:t>
      </w:r>
    </w:p>
    <w:p w:rsidR="001858AC" w:rsidRDefault="001858AC" w:rsidP="001858AC">
      <w:pPr>
        <w:pStyle w:val="Heading4"/>
      </w:pPr>
      <w:r>
        <w:t>Screen Capture</w:t>
      </w:r>
    </w:p>
    <w:p w:rsidR="001858AC" w:rsidRDefault="001858AC" w:rsidP="001858AC">
      <w:pPr>
        <w:pStyle w:val="Heading4"/>
      </w:pPr>
      <w:r>
        <w:t>Color Coding</w:t>
      </w:r>
    </w:p>
    <w:p w:rsidR="001858AC" w:rsidRDefault="001858AC" w:rsidP="001858AC">
      <w:pPr>
        <w:pStyle w:val="ListParagraph"/>
        <w:numPr>
          <w:ilvl w:val="0"/>
          <w:numId w:val="2"/>
        </w:numPr>
      </w:pPr>
      <w:r>
        <w:t>None</w:t>
      </w:r>
    </w:p>
    <w:p w:rsidR="009300A7" w:rsidRDefault="009300A7" w:rsidP="001656BB"/>
    <w:p w:rsidR="001858AC" w:rsidRDefault="001858AC">
      <w:pPr>
        <w:rPr>
          <w:rFonts w:asciiTheme="majorHAnsi" w:eastAsiaTheme="majorEastAsia" w:hAnsiTheme="majorHAnsi" w:cstheme="majorBidi"/>
          <w:b/>
          <w:bCs/>
          <w:color w:val="4F81BD" w:themeColor="accent1"/>
        </w:rPr>
      </w:pPr>
      <w:r>
        <w:br w:type="page"/>
      </w:r>
    </w:p>
    <w:p w:rsidR="002F550B" w:rsidRDefault="002F550B" w:rsidP="00BC7A02">
      <w:pPr>
        <w:pStyle w:val="Heading3"/>
      </w:pPr>
      <w:r>
        <w:lastRenderedPageBreak/>
        <w:t>System Load</w:t>
      </w:r>
      <w:bookmarkEnd w:id="20"/>
    </w:p>
    <w:p w:rsidR="001656BB" w:rsidRPr="001656BB" w:rsidRDefault="001656BB" w:rsidP="001656BB">
      <w:bookmarkStart w:id="21" w:name="_Toc281993430"/>
    </w:p>
    <w:tbl>
      <w:tblPr>
        <w:tblStyle w:val="TableGrid"/>
        <w:tblW w:w="0" w:type="auto"/>
        <w:tblInd w:w="108" w:type="dxa"/>
        <w:tblLook w:val="04A0"/>
      </w:tblPr>
      <w:tblGrid>
        <w:gridCol w:w="1980"/>
        <w:gridCol w:w="7488"/>
      </w:tblGrid>
      <w:tr w:rsidR="001656BB" w:rsidRPr="00F51A85" w:rsidTr="001620D5">
        <w:tc>
          <w:tcPr>
            <w:tcW w:w="1980" w:type="dxa"/>
          </w:tcPr>
          <w:p w:rsidR="001656BB" w:rsidRPr="00F51A85" w:rsidRDefault="001656BB" w:rsidP="002C1772">
            <w:r w:rsidRPr="00F51A85">
              <w:t>Needs ASE Version</w:t>
            </w:r>
          </w:p>
        </w:tc>
        <w:tc>
          <w:tcPr>
            <w:tcW w:w="7488" w:type="dxa"/>
          </w:tcPr>
          <w:p w:rsidR="001656BB" w:rsidRPr="00F51A85" w:rsidRDefault="001620D5" w:rsidP="002C1772">
            <w:r>
              <w:t>15.5 (15.0.2 if Cluster Edition)</w:t>
            </w:r>
          </w:p>
        </w:tc>
      </w:tr>
      <w:tr w:rsidR="001656BB" w:rsidRPr="00F51A85" w:rsidTr="001620D5">
        <w:tc>
          <w:tcPr>
            <w:tcW w:w="1980" w:type="dxa"/>
          </w:tcPr>
          <w:p w:rsidR="001656BB" w:rsidRPr="00F51A85" w:rsidRDefault="001656BB" w:rsidP="002C1772">
            <w:r>
              <w:t>Accessing</w:t>
            </w:r>
            <w:r w:rsidRPr="00F51A85">
              <w:t xml:space="preserve"> tables</w:t>
            </w:r>
          </w:p>
        </w:tc>
        <w:tc>
          <w:tcPr>
            <w:tcW w:w="7488" w:type="dxa"/>
          </w:tcPr>
          <w:p w:rsidR="001656BB" w:rsidRPr="00F51A85" w:rsidRDefault="001620D5" w:rsidP="002C1772">
            <w:proofErr w:type="spellStart"/>
            <w:r w:rsidRPr="001620D5">
              <w:t>monSysLoad</w:t>
            </w:r>
            <w:proofErr w:type="spellEnd"/>
          </w:p>
        </w:tc>
      </w:tr>
      <w:tr w:rsidR="001656BB" w:rsidRPr="00F51A85" w:rsidTr="001620D5">
        <w:tc>
          <w:tcPr>
            <w:tcW w:w="1980" w:type="dxa"/>
          </w:tcPr>
          <w:p w:rsidR="001656BB" w:rsidRPr="00F51A85" w:rsidRDefault="001656BB" w:rsidP="002C1772">
            <w:r w:rsidRPr="00F51A85">
              <w:t>Needs ASE Roles</w:t>
            </w:r>
          </w:p>
        </w:tc>
        <w:tc>
          <w:tcPr>
            <w:tcW w:w="7488" w:type="dxa"/>
          </w:tcPr>
          <w:p w:rsidR="001656BB" w:rsidRPr="00F51A85" w:rsidRDefault="001656BB" w:rsidP="002C1772">
            <w:proofErr w:type="spellStart"/>
            <w:r>
              <w:t>mon_role</w:t>
            </w:r>
            <w:proofErr w:type="spellEnd"/>
          </w:p>
        </w:tc>
      </w:tr>
      <w:tr w:rsidR="001656BB" w:rsidRPr="00F51A85" w:rsidTr="001620D5">
        <w:tc>
          <w:tcPr>
            <w:tcW w:w="1980" w:type="dxa"/>
          </w:tcPr>
          <w:p w:rsidR="001656BB" w:rsidRPr="00F51A85" w:rsidRDefault="001656BB" w:rsidP="002C1772">
            <w:r w:rsidRPr="00F51A85">
              <w:t xml:space="preserve">Needs ASE </w:t>
            </w:r>
            <w:proofErr w:type="spellStart"/>
            <w:r w:rsidRPr="00F51A85">
              <w:t>Config</w:t>
            </w:r>
            <w:proofErr w:type="spellEnd"/>
          </w:p>
        </w:tc>
        <w:tc>
          <w:tcPr>
            <w:tcW w:w="7488" w:type="dxa"/>
          </w:tcPr>
          <w:p w:rsidR="001656BB" w:rsidRPr="00F51A85" w:rsidRDefault="001656BB" w:rsidP="002C1772">
            <w:r>
              <w:t>none</w:t>
            </w:r>
          </w:p>
        </w:tc>
      </w:tr>
    </w:tbl>
    <w:p w:rsidR="001656BB" w:rsidRDefault="001656BB" w:rsidP="001656BB"/>
    <w:p w:rsidR="009300A7" w:rsidRDefault="009300A7" w:rsidP="009300A7">
      <w:r>
        <w:t>Graphs attached to this Counter Set:</w:t>
      </w:r>
    </w:p>
    <w:p w:rsidR="009300A7" w:rsidRDefault="009300A7" w:rsidP="009300A7">
      <w:pPr>
        <w:pStyle w:val="ListParagraph"/>
        <w:numPr>
          <w:ilvl w:val="0"/>
          <w:numId w:val="2"/>
        </w:numPr>
      </w:pPr>
      <w:r>
        <w:t>none</w:t>
      </w:r>
    </w:p>
    <w:p w:rsidR="001858AC" w:rsidRDefault="001858AC" w:rsidP="001858AC">
      <w:pPr>
        <w:pStyle w:val="Heading4"/>
      </w:pPr>
      <w:r>
        <w:t>Usage</w:t>
      </w:r>
    </w:p>
    <w:p w:rsidR="001858AC" w:rsidRDefault="001858AC" w:rsidP="001858AC">
      <w:r>
        <w:t>Main usage for this tab is</w:t>
      </w:r>
    </w:p>
    <w:p w:rsidR="001858AC" w:rsidRDefault="001858AC" w:rsidP="001858AC">
      <w:pPr>
        <w:pStyle w:val="ListParagraph"/>
        <w:numPr>
          <w:ilvl w:val="0"/>
          <w:numId w:val="2"/>
        </w:numPr>
      </w:pPr>
      <w:r>
        <w:t>xxx</w:t>
      </w:r>
    </w:p>
    <w:p w:rsidR="001858AC" w:rsidRDefault="001858AC" w:rsidP="001858AC">
      <w:pPr>
        <w:pStyle w:val="Heading4"/>
      </w:pPr>
      <w:r>
        <w:t>Screen Capture</w:t>
      </w:r>
    </w:p>
    <w:p w:rsidR="001858AC" w:rsidRDefault="001858AC" w:rsidP="001858AC">
      <w:pPr>
        <w:pStyle w:val="Heading4"/>
      </w:pPr>
      <w:r>
        <w:t>Color Coding</w:t>
      </w:r>
    </w:p>
    <w:p w:rsidR="001858AC" w:rsidRDefault="001858AC" w:rsidP="001858AC">
      <w:pPr>
        <w:pStyle w:val="ListParagraph"/>
        <w:numPr>
          <w:ilvl w:val="0"/>
          <w:numId w:val="2"/>
        </w:numPr>
      </w:pPr>
      <w:r>
        <w:t>None</w:t>
      </w:r>
    </w:p>
    <w:p w:rsidR="009300A7" w:rsidRDefault="009300A7" w:rsidP="001656BB"/>
    <w:p w:rsidR="001858AC" w:rsidRDefault="001858AC">
      <w:pPr>
        <w:rPr>
          <w:rFonts w:asciiTheme="majorHAnsi" w:eastAsiaTheme="majorEastAsia" w:hAnsiTheme="majorHAnsi" w:cstheme="majorBidi"/>
          <w:b/>
          <w:bCs/>
          <w:color w:val="4F81BD" w:themeColor="accent1"/>
        </w:rPr>
      </w:pPr>
      <w:r>
        <w:br w:type="page"/>
      </w:r>
    </w:p>
    <w:p w:rsidR="002F550B" w:rsidRDefault="002F550B" w:rsidP="00BC7A02">
      <w:pPr>
        <w:pStyle w:val="Heading3"/>
      </w:pPr>
      <w:r>
        <w:lastRenderedPageBreak/>
        <w:t>Data Caches</w:t>
      </w:r>
      <w:bookmarkEnd w:id="21"/>
    </w:p>
    <w:p w:rsidR="001656BB" w:rsidRPr="001656BB" w:rsidRDefault="001656BB" w:rsidP="001656BB">
      <w:bookmarkStart w:id="22" w:name="_Toc281993431"/>
    </w:p>
    <w:tbl>
      <w:tblPr>
        <w:tblStyle w:val="TableGrid"/>
        <w:tblW w:w="0" w:type="auto"/>
        <w:tblInd w:w="108" w:type="dxa"/>
        <w:tblLook w:val="04A0"/>
      </w:tblPr>
      <w:tblGrid>
        <w:gridCol w:w="1980"/>
        <w:gridCol w:w="7488"/>
      </w:tblGrid>
      <w:tr w:rsidR="001656BB" w:rsidRPr="00F51A85" w:rsidTr="001620D5">
        <w:tc>
          <w:tcPr>
            <w:tcW w:w="1980" w:type="dxa"/>
          </w:tcPr>
          <w:p w:rsidR="001656BB" w:rsidRPr="00F51A85" w:rsidRDefault="001656BB" w:rsidP="002C1772">
            <w:r w:rsidRPr="00F51A85">
              <w:t>Needs ASE Version</w:t>
            </w:r>
          </w:p>
        </w:tc>
        <w:tc>
          <w:tcPr>
            <w:tcW w:w="7488" w:type="dxa"/>
          </w:tcPr>
          <w:p w:rsidR="001656BB" w:rsidRPr="00F51A85" w:rsidRDefault="001656BB" w:rsidP="002C1772">
            <w:r>
              <w:t>Any version</w:t>
            </w:r>
          </w:p>
        </w:tc>
      </w:tr>
      <w:tr w:rsidR="001656BB" w:rsidRPr="00F51A85" w:rsidTr="001620D5">
        <w:tc>
          <w:tcPr>
            <w:tcW w:w="1980" w:type="dxa"/>
          </w:tcPr>
          <w:p w:rsidR="001656BB" w:rsidRPr="00F51A85" w:rsidRDefault="001656BB" w:rsidP="002C1772">
            <w:r>
              <w:t>Accessing</w:t>
            </w:r>
            <w:r w:rsidRPr="00F51A85">
              <w:t xml:space="preserve"> tables</w:t>
            </w:r>
          </w:p>
        </w:tc>
        <w:tc>
          <w:tcPr>
            <w:tcW w:w="7488" w:type="dxa"/>
          </w:tcPr>
          <w:p w:rsidR="001656BB" w:rsidRPr="00F51A85" w:rsidRDefault="001620D5" w:rsidP="002C1772">
            <w:proofErr w:type="spellStart"/>
            <w:r w:rsidRPr="001620D5">
              <w:t>monDataCache</w:t>
            </w:r>
            <w:proofErr w:type="spellEnd"/>
          </w:p>
        </w:tc>
      </w:tr>
      <w:tr w:rsidR="001656BB" w:rsidRPr="00F51A85" w:rsidTr="001620D5">
        <w:tc>
          <w:tcPr>
            <w:tcW w:w="1980" w:type="dxa"/>
          </w:tcPr>
          <w:p w:rsidR="001656BB" w:rsidRPr="00F51A85" w:rsidRDefault="001656BB" w:rsidP="002C1772">
            <w:r w:rsidRPr="00F51A85">
              <w:t>Needs ASE Roles</w:t>
            </w:r>
          </w:p>
        </w:tc>
        <w:tc>
          <w:tcPr>
            <w:tcW w:w="7488" w:type="dxa"/>
          </w:tcPr>
          <w:p w:rsidR="001656BB" w:rsidRPr="00F51A85" w:rsidRDefault="001656BB" w:rsidP="002C1772">
            <w:proofErr w:type="spellStart"/>
            <w:r>
              <w:t>mon_role</w:t>
            </w:r>
            <w:proofErr w:type="spellEnd"/>
          </w:p>
        </w:tc>
      </w:tr>
      <w:tr w:rsidR="001656BB" w:rsidRPr="00F51A85" w:rsidTr="001620D5">
        <w:tc>
          <w:tcPr>
            <w:tcW w:w="1980" w:type="dxa"/>
          </w:tcPr>
          <w:p w:rsidR="001656BB" w:rsidRPr="00F51A85" w:rsidRDefault="001656BB" w:rsidP="002C1772">
            <w:r w:rsidRPr="00F51A85">
              <w:t xml:space="preserve">Needs ASE </w:t>
            </w:r>
            <w:proofErr w:type="spellStart"/>
            <w:r w:rsidRPr="00F51A85">
              <w:t>Config</w:t>
            </w:r>
            <w:proofErr w:type="spellEnd"/>
          </w:p>
        </w:tc>
        <w:tc>
          <w:tcPr>
            <w:tcW w:w="7488" w:type="dxa"/>
          </w:tcPr>
          <w:p w:rsidR="001656BB" w:rsidRPr="00F51A85" w:rsidRDefault="001620D5" w:rsidP="001620D5">
            <w:pPr>
              <w:tabs>
                <w:tab w:val="left" w:pos="1290"/>
              </w:tabs>
            </w:pPr>
            <w:r w:rsidRPr="001620D5">
              <w:t>enable monitoring=1</w:t>
            </w:r>
          </w:p>
        </w:tc>
      </w:tr>
    </w:tbl>
    <w:p w:rsidR="001656BB" w:rsidRDefault="001656BB" w:rsidP="001656BB"/>
    <w:p w:rsidR="009300A7" w:rsidRDefault="009300A7" w:rsidP="009300A7">
      <w:r>
        <w:t>Graphs attached to this Counter Set:</w:t>
      </w:r>
    </w:p>
    <w:p w:rsidR="009300A7" w:rsidRDefault="001620D5" w:rsidP="009300A7">
      <w:pPr>
        <w:pStyle w:val="ListParagraph"/>
        <w:numPr>
          <w:ilvl w:val="0"/>
          <w:numId w:val="2"/>
        </w:numPr>
      </w:pPr>
      <w:r w:rsidRPr="001620D5">
        <w:t>Activity for All Data Caches per Second</w:t>
      </w:r>
    </w:p>
    <w:p w:rsidR="001858AC" w:rsidRDefault="001858AC" w:rsidP="001858AC">
      <w:pPr>
        <w:pStyle w:val="Heading4"/>
      </w:pPr>
      <w:r>
        <w:t>Usage</w:t>
      </w:r>
    </w:p>
    <w:p w:rsidR="001858AC" w:rsidRDefault="001858AC" w:rsidP="001858AC">
      <w:r>
        <w:t>Main usage for this tab is</w:t>
      </w:r>
    </w:p>
    <w:p w:rsidR="001858AC" w:rsidRDefault="001858AC" w:rsidP="001858AC">
      <w:pPr>
        <w:pStyle w:val="ListParagraph"/>
        <w:numPr>
          <w:ilvl w:val="0"/>
          <w:numId w:val="2"/>
        </w:numPr>
      </w:pPr>
      <w:r>
        <w:t>xxx</w:t>
      </w:r>
    </w:p>
    <w:p w:rsidR="001858AC" w:rsidRDefault="001858AC" w:rsidP="001858AC">
      <w:pPr>
        <w:pStyle w:val="Heading4"/>
      </w:pPr>
      <w:r>
        <w:t>Screen Capture</w:t>
      </w:r>
    </w:p>
    <w:p w:rsidR="001858AC" w:rsidRDefault="001858AC" w:rsidP="001858AC">
      <w:pPr>
        <w:pStyle w:val="Heading4"/>
      </w:pPr>
      <w:r>
        <w:t>Color Coding</w:t>
      </w:r>
    </w:p>
    <w:p w:rsidR="001858AC" w:rsidRDefault="001858AC" w:rsidP="001858AC">
      <w:pPr>
        <w:pStyle w:val="ListParagraph"/>
        <w:numPr>
          <w:ilvl w:val="0"/>
          <w:numId w:val="2"/>
        </w:numPr>
      </w:pPr>
      <w:r>
        <w:t>None</w:t>
      </w:r>
    </w:p>
    <w:p w:rsidR="009300A7" w:rsidRDefault="009300A7" w:rsidP="001656BB"/>
    <w:p w:rsidR="001858AC" w:rsidRDefault="001858AC">
      <w:pPr>
        <w:rPr>
          <w:rFonts w:asciiTheme="majorHAnsi" w:eastAsiaTheme="majorEastAsia" w:hAnsiTheme="majorHAnsi" w:cstheme="majorBidi"/>
          <w:b/>
          <w:bCs/>
          <w:color w:val="4F81BD" w:themeColor="accent1"/>
        </w:rPr>
      </w:pPr>
      <w:r>
        <w:br w:type="page"/>
      </w:r>
    </w:p>
    <w:p w:rsidR="002F550B" w:rsidRDefault="002F550B" w:rsidP="00BC7A02">
      <w:pPr>
        <w:pStyle w:val="Heading3"/>
      </w:pPr>
      <w:r>
        <w:lastRenderedPageBreak/>
        <w:t>Pools</w:t>
      </w:r>
      <w:bookmarkEnd w:id="22"/>
    </w:p>
    <w:p w:rsidR="001656BB" w:rsidRPr="001656BB" w:rsidRDefault="001656BB" w:rsidP="001656BB">
      <w:bookmarkStart w:id="23" w:name="_Toc281993432"/>
    </w:p>
    <w:tbl>
      <w:tblPr>
        <w:tblStyle w:val="TableGrid"/>
        <w:tblW w:w="0" w:type="auto"/>
        <w:tblInd w:w="108" w:type="dxa"/>
        <w:tblLook w:val="04A0"/>
      </w:tblPr>
      <w:tblGrid>
        <w:gridCol w:w="1980"/>
        <w:gridCol w:w="7488"/>
      </w:tblGrid>
      <w:tr w:rsidR="001656BB" w:rsidRPr="00F51A85" w:rsidTr="001620D5">
        <w:tc>
          <w:tcPr>
            <w:tcW w:w="1980" w:type="dxa"/>
          </w:tcPr>
          <w:p w:rsidR="001656BB" w:rsidRPr="00F51A85" w:rsidRDefault="001656BB" w:rsidP="002C1772">
            <w:r w:rsidRPr="00F51A85">
              <w:t>Needs ASE Version</w:t>
            </w:r>
          </w:p>
        </w:tc>
        <w:tc>
          <w:tcPr>
            <w:tcW w:w="7488" w:type="dxa"/>
          </w:tcPr>
          <w:p w:rsidR="001656BB" w:rsidRPr="00F51A85" w:rsidRDefault="001656BB" w:rsidP="002C1772">
            <w:r>
              <w:t>Any version</w:t>
            </w:r>
          </w:p>
        </w:tc>
      </w:tr>
      <w:tr w:rsidR="001656BB" w:rsidRPr="00F51A85" w:rsidTr="001620D5">
        <w:tc>
          <w:tcPr>
            <w:tcW w:w="1980" w:type="dxa"/>
          </w:tcPr>
          <w:p w:rsidR="001656BB" w:rsidRPr="00F51A85" w:rsidRDefault="001656BB" w:rsidP="002C1772">
            <w:r>
              <w:t>Accessing</w:t>
            </w:r>
            <w:r w:rsidRPr="00F51A85">
              <w:t xml:space="preserve"> tables</w:t>
            </w:r>
          </w:p>
        </w:tc>
        <w:tc>
          <w:tcPr>
            <w:tcW w:w="7488" w:type="dxa"/>
          </w:tcPr>
          <w:p w:rsidR="001656BB" w:rsidRPr="00F51A85" w:rsidRDefault="001620D5" w:rsidP="002C1772">
            <w:proofErr w:type="spellStart"/>
            <w:r w:rsidRPr="001620D5">
              <w:t>monCachePool</w:t>
            </w:r>
            <w:proofErr w:type="spellEnd"/>
          </w:p>
        </w:tc>
      </w:tr>
      <w:tr w:rsidR="001656BB" w:rsidRPr="00F51A85" w:rsidTr="001620D5">
        <w:tc>
          <w:tcPr>
            <w:tcW w:w="1980" w:type="dxa"/>
          </w:tcPr>
          <w:p w:rsidR="001656BB" w:rsidRPr="00F51A85" w:rsidRDefault="001656BB" w:rsidP="002C1772">
            <w:r w:rsidRPr="00F51A85">
              <w:t>Needs ASE Roles</w:t>
            </w:r>
          </w:p>
        </w:tc>
        <w:tc>
          <w:tcPr>
            <w:tcW w:w="7488" w:type="dxa"/>
          </w:tcPr>
          <w:p w:rsidR="001656BB" w:rsidRPr="00F51A85" w:rsidRDefault="001656BB" w:rsidP="002C1772">
            <w:proofErr w:type="spellStart"/>
            <w:r>
              <w:t>mon_role</w:t>
            </w:r>
            <w:proofErr w:type="spellEnd"/>
          </w:p>
        </w:tc>
      </w:tr>
      <w:tr w:rsidR="001656BB" w:rsidRPr="00F51A85" w:rsidTr="001620D5">
        <w:tc>
          <w:tcPr>
            <w:tcW w:w="1980" w:type="dxa"/>
          </w:tcPr>
          <w:p w:rsidR="001656BB" w:rsidRPr="00F51A85" w:rsidRDefault="001656BB" w:rsidP="002C1772">
            <w:r w:rsidRPr="00F51A85">
              <w:t xml:space="preserve">Needs ASE </w:t>
            </w:r>
            <w:proofErr w:type="spellStart"/>
            <w:r w:rsidRPr="00F51A85">
              <w:t>Config</w:t>
            </w:r>
            <w:proofErr w:type="spellEnd"/>
          </w:p>
        </w:tc>
        <w:tc>
          <w:tcPr>
            <w:tcW w:w="7488" w:type="dxa"/>
          </w:tcPr>
          <w:p w:rsidR="001656BB" w:rsidRPr="00F51A85" w:rsidRDefault="001620D5" w:rsidP="002C1772">
            <w:r w:rsidRPr="001620D5">
              <w:t>enable monitoring=1</w:t>
            </w:r>
          </w:p>
        </w:tc>
      </w:tr>
    </w:tbl>
    <w:p w:rsidR="001656BB" w:rsidRDefault="001656BB" w:rsidP="001656BB"/>
    <w:p w:rsidR="009300A7" w:rsidRDefault="009300A7" w:rsidP="009300A7">
      <w:r>
        <w:t>Graphs attached to this Counter Set:</w:t>
      </w:r>
    </w:p>
    <w:p w:rsidR="009300A7" w:rsidRDefault="009300A7" w:rsidP="009300A7">
      <w:pPr>
        <w:pStyle w:val="ListParagraph"/>
        <w:numPr>
          <w:ilvl w:val="0"/>
          <w:numId w:val="2"/>
        </w:numPr>
      </w:pPr>
      <w:r>
        <w:t>none</w:t>
      </w:r>
    </w:p>
    <w:p w:rsidR="001858AC" w:rsidRDefault="001858AC" w:rsidP="001858AC">
      <w:pPr>
        <w:pStyle w:val="Heading4"/>
      </w:pPr>
      <w:r>
        <w:t>Usage</w:t>
      </w:r>
    </w:p>
    <w:p w:rsidR="001858AC" w:rsidRDefault="001858AC" w:rsidP="001858AC">
      <w:r>
        <w:t>Main usage for this tab is</w:t>
      </w:r>
    </w:p>
    <w:p w:rsidR="001858AC" w:rsidRDefault="001858AC" w:rsidP="001858AC">
      <w:pPr>
        <w:pStyle w:val="ListParagraph"/>
        <w:numPr>
          <w:ilvl w:val="0"/>
          <w:numId w:val="2"/>
        </w:numPr>
      </w:pPr>
      <w:r>
        <w:t>xxx</w:t>
      </w:r>
    </w:p>
    <w:p w:rsidR="001858AC" w:rsidRDefault="001858AC" w:rsidP="001858AC">
      <w:pPr>
        <w:pStyle w:val="Heading4"/>
      </w:pPr>
      <w:r>
        <w:t>Screen Capture</w:t>
      </w:r>
    </w:p>
    <w:p w:rsidR="001858AC" w:rsidRDefault="001858AC" w:rsidP="001858AC">
      <w:pPr>
        <w:pStyle w:val="Heading4"/>
      </w:pPr>
      <w:r>
        <w:t>Color Coding</w:t>
      </w:r>
    </w:p>
    <w:p w:rsidR="001858AC" w:rsidRDefault="001858AC" w:rsidP="001858AC">
      <w:pPr>
        <w:pStyle w:val="ListParagraph"/>
        <w:numPr>
          <w:ilvl w:val="0"/>
          <w:numId w:val="2"/>
        </w:numPr>
      </w:pPr>
      <w:r>
        <w:t>None</w:t>
      </w:r>
    </w:p>
    <w:p w:rsidR="009300A7" w:rsidRDefault="009300A7" w:rsidP="001656BB"/>
    <w:p w:rsidR="001858AC" w:rsidRDefault="001858AC">
      <w:pPr>
        <w:rPr>
          <w:rFonts w:asciiTheme="majorHAnsi" w:eastAsiaTheme="majorEastAsia" w:hAnsiTheme="majorHAnsi" w:cstheme="majorBidi"/>
          <w:b/>
          <w:bCs/>
          <w:color w:val="4F81BD" w:themeColor="accent1"/>
        </w:rPr>
      </w:pPr>
      <w:r>
        <w:br w:type="page"/>
      </w:r>
    </w:p>
    <w:p w:rsidR="002F550B" w:rsidRDefault="002F550B" w:rsidP="00BC7A02">
      <w:pPr>
        <w:pStyle w:val="Heading3"/>
      </w:pPr>
      <w:r>
        <w:lastRenderedPageBreak/>
        <w:t>Devices</w:t>
      </w:r>
      <w:bookmarkEnd w:id="23"/>
    </w:p>
    <w:p w:rsidR="001656BB" w:rsidRPr="001656BB" w:rsidRDefault="001656BB" w:rsidP="001656BB">
      <w:bookmarkStart w:id="24" w:name="_Toc281993433"/>
    </w:p>
    <w:tbl>
      <w:tblPr>
        <w:tblStyle w:val="TableGrid"/>
        <w:tblW w:w="0" w:type="auto"/>
        <w:tblInd w:w="108" w:type="dxa"/>
        <w:tblLook w:val="04A0"/>
      </w:tblPr>
      <w:tblGrid>
        <w:gridCol w:w="1980"/>
        <w:gridCol w:w="7488"/>
      </w:tblGrid>
      <w:tr w:rsidR="001656BB" w:rsidRPr="00F51A85" w:rsidTr="001620D5">
        <w:tc>
          <w:tcPr>
            <w:tcW w:w="1980" w:type="dxa"/>
          </w:tcPr>
          <w:p w:rsidR="001656BB" w:rsidRPr="00F51A85" w:rsidRDefault="001656BB" w:rsidP="002C1772">
            <w:r w:rsidRPr="00F51A85">
              <w:t>Needs ASE Version</w:t>
            </w:r>
          </w:p>
        </w:tc>
        <w:tc>
          <w:tcPr>
            <w:tcW w:w="7488" w:type="dxa"/>
          </w:tcPr>
          <w:p w:rsidR="001656BB" w:rsidRPr="00F51A85" w:rsidRDefault="001656BB" w:rsidP="002C1772">
            <w:r>
              <w:t>Any version</w:t>
            </w:r>
          </w:p>
        </w:tc>
      </w:tr>
      <w:tr w:rsidR="001656BB" w:rsidRPr="00F51A85" w:rsidTr="001620D5">
        <w:tc>
          <w:tcPr>
            <w:tcW w:w="1980" w:type="dxa"/>
          </w:tcPr>
          <w:p w:rsidR="001656BB" w:rsidRPr="00F51A85" w:rsidRDefault="001656BB" w:rsidP="002C1772">
            <w:r>
              <w:t>Accessing</w:t>
            </w:r>
            <w:r w:rsidRPr="00F51A85">
              <w:t xml:space="preserve"> tables</w:t>
            </w:r>
          </w:p>
        </w:tc>
        <w:tc>
          <w:tcPr>
            <w:tcW w:w="7488" w:type="dxa"/>
          </w:tcPr>
          <w:p w:rsidR="001656BB" w:rsidRPr="00F51A85" w:rsidRDefault="001620D5" w:rsidP="002C1772">
            <w:proofErr w:type="spellStart"/>
            <w:r w:rsidRPr="001620D5">
              <w:t>monDeviceIO</w:t>
            </w:r>
            <w:proofErr w:type="spellEnd"/>
          </w:p>
        </w:tc>
      </w:tr>
      <w:tr w:rsidR="001656BB" w:rsidRPr="00F51A85" w:rsidTr="001620D5">
        <w:tc>
          <w:tcPr>
            <w:tcW w:w="1980" w:type="dxa"/>
          </w:tcPr>
          <w:p w:rsidR="001656BB" w:rsidRPr="00F51A85" w:rsidRDefault="001656BB" w:rsidP="002C1772">
            <w:r w:rsidRPr="00F51A85">
              <w:t>Needs ASE Roles</w:t>
            </w:r>
          </w:p>
        </w:tc>
        <w:tc>
          <w:tcPr>
            <w:tcW w:w="7488" w:type="dxa"/>
          </w:tcPr>
          <w:p w:rsidR="001656BB" w:rsidRPr="00F51A85" w:rsidRDefault="001656BB" w:rsidP="002C1772">
            <w:proofErr w:type="spellStart"/>
            <w:r>
              <w:t>mon_role</w:t>
            </w:r>
            <w:proofErr w:type="spellEnd"/>
          </w:p>
        </w:tc>
      </w:tr>
      <w:tr w:rsidR="001656BB" w:rsidRPr="00F51A85" w:rsidTr="001620D5">
        <w:tc>
          <w:tcPr>
            <w:tcW w:w="1980" w:type="dxa"/>
          </w:tcPr>
          <w:p w:rsidR="001656BB" w:rsidRPr="00F51A85" w:rsidRDefault="001656BB" w:rsidP="002C1772">
            <w:r w:rsidRPr="00F51A85">
              <w:t xml:space="preserve">Needs ASE </w:t>
            </w:r>
            <w:proofErr w:type="spellStart"/>
            <w:r w:rsidRPr="00F51A85">
              <w:t>Config</w:t>
            </w:r>
            <w:proofErr w:type="spellEnd"/>
          </w:p>
        </w:tc>
        <w:tc>
          <w:tcPr>
            <w:tcW w:w="7488" w:type="dxa"/>
          </w:tcPr>
          <w:p w:rsidR="001656BB" w:rsidRPr="00F51A85" w:rsidRDefault="001620D5" w:rsidP="002C1772">
            <w:r w:rsidRPr="001620D5">
              <w:t>enable monitoring=1</w:t>
            </w:r>
          </w:p>
        </w:tc>
      </w:tr>
    </w:tbl>
    <w:p w:rsidR="001656BB" w:rsidRDefault="001656BB" w:rsidP="001656BB"/>
    <w:p w:rsidR="009300A7" w:rsidRDefault="009300A7" w:rsidP="009300A7">
      <w:r>
        <w:t>Graphs attached to this Counter Set:</w:t>
      </w:r>
    </w:p>
    <w:p w:rsidR="009300A7" w:rsidRDefault="009300A7" w:rsidP="009300A7">
      <w:pPr>
        <w:pStyle w:val="ListParagraph"/>
        <w:numPr>
          <w:ilvl w:val="0"/>
          <w:numId w:val="2"/>
        </w:numPr>
      </w:pPr>
      <w:r>
        <w:t>none</w:t>
      </w:r>
    </w:p>
    <w:p w:rsidR="001858AC" w:rsidRDefault="001858AC" w:rsidP="001858AC">
      <w:pPr>
        <w:pStyle w:val="Heading4"/>
      </w:pPr>
      <w:r>
        <w:t>Usage</w:t>
      </w:r>
    </w:p>
    <w:p w:rsidR="001858AC" w:rsidRDefault="001858AC" w:rsidP="001858AC">
      <w:r>
        <w:t>Main usage for this tab is</w:t>
      </w:r>
    </w:p>
    <w:p w:rsidR="001858AC" w:rsidRDefault="001858AC" w:rsidP="001858AC">
      <w:pPr>
        <w:pStyle w:val="ListParagraph"/>
        <w:numPr>
          <w:ilvl w:val="0"/>
          <w:numId w:val="2"/>
        </w:numPr>
      </w:pPr>
      <w:r>
        <w:t>xxx</w:t>
      </w:r>
    </w:p>
    <w:p w:rsidR="001858AC" w:rsidRDefault="001858AC" w:rsidP="001858AC">
      <w:pPr>
        <w:pStyle w:val="Heading4"/>
      </w:pPr>
      <w:r>
        <w:t>Screen Capture</w:t>
      </w:r>
    </w:p>
    <w:p w:rsidR="001858AC" w:rsidRDefault="001858AC" w:rsidP="001858AC">
      <w:pPr>
        <w:pStyle w:val="Heading4"/>
      </w:pPr>
      <w:r>
        <w:t>Color Coding</w:t>
      </w:r>
    </w:p>
    <w:p w:rsidR="001858AC" w:rsidRDefault="001858AC" w:rsidP="001858AC">
      <w:pPr>
        <w:pStyle w:val="ListParagraph"/>
        <w:numPr>
          <w:ilvl w:val="0"/>
          <w:numId w:val="2"/>
        </w:numPr>
      </w:pPr>
      <w:r>
        <w:t>None</w:t>
      </w:r>
    </w:p>
    <w:p w:rsidR="009300A7" w:rsidRDefault="009300A7" w:rsidP="001656BB"/>
    <w:p w:rsidR="001858AC" w:rsidRDefault="001858AC">
      <w:pPr>
        <w:rPr>
          <w:rFonts w:asciiTheme="majorHAnsi" w:eastAsiaTheme="majorEastAsia" w:hAnsiTheme="majorHAnsi" w:cstheme="majorBidi"/>
          <w:b/>
          <w:bCs/>
          <w:color w:val="4F81BD" w:themeColor="accent1"/>
        </w:rPr>
      </w:pPr>
      <w:r>
        <w:br w:type="page"/>
      </w:r>
    </w:p>
    <w:p w:rsidR="002F550B" w:rsidRDefault="002F550B" w:rsidP="00BC7A02">
      <w:pPr>
        <w:pStyle w:val="Heading3"/>
      </w:pPr>
      <w:r>
        <w:lastRenderedPageBreak/>
        <w:t>IO Sum</w:t>
      </w:r>
      <w:bookmarkEnd w:id="24"/>
    </w:p>
    <w:p w:rsidR="001656BB" w:rsidRPr="001656BB" w:rsidRDefault="001656BB" w:rsidP="001656BB">
      <w:bookmarkStart w:id="25" w:name="_Toc281993434"/>
    </w:p>
    <w:tbl>
      <w:tblPr>
        <w:tblStyle w:val="TableGrid"/>
        <w:tblW w:w="0" w:type="auto"/>
        <w:tblInd w:w="108" w:type="dxa"/>
        <w:tblLook w:val="04A0"/>
      </w:tblPr>
      <w:tblGrid>
        <w:gridCol w:w="1980"/>
        <w:gridCol w:w="7488"/>
      </w:tblGrid>
      <w:tr w:rsidR="001656BB" w:rsidRPr="00F51A85" w:rsidTr="001620D5">
        <w:tc>
          <w:tcPr>
            <w:tcW w:w="1980" w:type="dxa"/>
          </w:tcPr>
          <w:p w:rsidR="001656BB" w:rsidRPr="00F51A85" w:rsidRDefault="001656BB" w:rsidP="002C1772">
            <w:r w:rsidRPr="00F51A85">
              <w:t>Needs ASE Version</w:t>
            </w:r>
          </w:p>
        </w:tc>
        <w:tc>
          <w:tcPr>
            <w:tcW w:w="7488" w:type="dxa"/>
          </w:tcPr>
          <w:p w:rsidR="001656BB" w:rsidRPr="00F51A85" w:rsidRDefault="001656BB" w:rsidP="002C1772">
            <w:r>
              <w:t>Any version</w:t>
            </w:r>
          </w:p>
        </w:tc>
      </w:tr>
      <w:tr w:rsidR="001656BB" w:rsidRPr="00F51A85" w:rsidTr="001620D5">
        <w:tc>
          <w:tcPr>
            <w:tcW w:w="1980" w:type="dxa"/>
          </w:tcPr>
          <w:p w:rsidR="001656BB" w:rsidRPr="00F51A85" w:rsidRDefault="001656BB" w:rsidP="002C1772">
            <w:r>
              <w:t>Accessing</w:t>
            </w:r>
            <w:r w:rsidRPr="00F51A85">
              <w:t xml:space="preserve"> tables</w:t>
            </w:r>
          </w:p>
        </w:tc>
        <w:tc>
          <w:tcPr>
            <w:tcW w:w="7488" w:type="dxa"/>
          </w:tcPr>
          <w:p w:rsidR="001656BB" w:rsidRPr="00F51A85" w:rsidRDefault="001620D5" w:rsidP="002C1772">
            <w:proofErr w:type="spellStart"/>
            <w:r w:rsidRPr="001620D5">
              <w:t>monIOQueue</w:t>
            </w:r>
            <w:proofErr w:type="spellEnd"/>
          </w:p>
        </w:tc>
      </w:tr>
      <w:tr w:rsidR="001656BB" w:rsidRPr="00F51A85" w:rsidTr="001620D5">
        <w:tc>
          <w:tcPr>
            <w:tcW w:w="1980" w:type="dxa"/>
          </w:tcPr>
          <w:p w:rsidR="001656BB" w:rsidRPr="00F51A85" w:rsidRDefault="001656BB" w:rsidP="002C1772">
            <w:r w:rsidRPr="00F51A85">
              <w:t>Needs ASE Roles</w:t>
            </w:r>
          </w:p>
        </w:tc>
        <w:tc>
          <w:tcPr>
            <w:tcW w:w="7488" w:type="dxa"/>
          </w:tcPr>
          <w:p w:rsidR="001656BB" w:rsidRPr="00F51A85" w:rsidRDefault="001656BB" w:rsidP="002C1772">
            <w:proofErr w:type="spellStart"/>
            <w:r>
              <w:t>mon_role</w:t>
            </w:r>
            <w:proofErr w:type="spellEnd"/>
          </w:p>
        </w:tc>
      </w:tr>
      <w:tr w:rsidR="001656BB" w:rsidRPr="00F51A85" w:rsidTr="001620D5">
        <w:tc>
          <w:tcPr>
            <w:tcW w:w="1980" w:type="dxa"/>
          </w:tcPr>
          <w:p w:rsidR="001656BB" w:rsidRPr="00F51A85" w:rsidRDefault="001656BB" w:rsidP="002C1772">
            <w:r w:rsidRPr="00F51A85">
              <w:t xml:space="preserve">Needs ASE </w:t>
            </w:r>
            <w:proofErr w:type="spellStart"/>
            <w:r w:rsidRPr="00F51A85">
              <w:t>Config</w:t>
            </w:r>
            <w:proofErr w:type="spellEnd"/>
          </w:p>
        </w:tc>
        <w:tc>
          <w:tcPr>
            <w:tcW w:w="7488" w:type="dxa"/>
          </w:tcPr>
          <w:p w:rsidR="001656BB" w:rsidRPr="00F51A85" w:rsidRDefault="001620D5" w:rsidP="002C1772">
            <w:r w:rsidRPr="001620D5">
              <w:t>enable monitoring=1</w:t>
            </w:r>
          </w:p>
        </w:tc>
      </w:tr>
    </w:tbl>
    <w:p w:rsidR="001656BB" w:rsidRDefault="001656BB" w:rsidP="001656BB"/>
    <w:p w:rsidR="009300A7" w:rsidRDefault="009300A7" w:rsidP="009300A7">
      <w:r>
        <w:t>Graphs attached to this Counter Set:</w:t>
      </w:r>
    </w:p>
    <w:p w:rsidR="009300A7" w:rsidRDefault="001620D5" w:rsidP="009300A7">
      <w:pPr>
        <w:pStyle w:val="ListParagraph"/>
        <w:numPr>
          <w:ilvl w:val="0"/>
          <w:numId w:val="2"/>
        </w:numPr>
      </w:pPr>
      <w:r w:rsidRPr="001620D5">
        <w:t>Number of Disk IO Operations per Second</w:t>
      </w:r>
    </w:p>
    <w:p w:rsidR="001858AC" w:rsidRDefault="001858AC" w:rsidP="001858AC">
      <w:pPr>
        <w:pStyle w:val="Heading4"/>
      </w:pPr>
      <w:r>
        <w:t>Usage</w:t>
      </w:r>
    </w:p>
    <w:p w:rsidR="001858AC" w:rsidRDefault="001858AC" w:rsidP="001858AC">
      <w:r>
        <w:t>Main usage for this tab is</w:t>
      </w:r>
    </w:p>
    <w:p w:rsidR="001858AC" w:rsidRDefault="001858AC" w:rsidP="001858AC">
      <w:pPr>
        <w:pStyle w:val="ListParagraph"/>
        <w:numPr>
          <w:ilvl w:val="0"/>
          <w:numId w:val="2"/>
        </w:numPr>
      </w:pPr>
      <w:r>
        <w:t>xxx</w:t>
      </w:r>
    </w:p>
    <w:p w:rsidR="001858AC" w:rsidRDefault="001858AC" w:rsidP="001858AC">
      <w:pPr>
        <w:pStyle w:val="Heading4"/>
      </w:pPr>
      <w:r>
        <w:t>Screen Capture</w:t>
      </w:r>
    </w:p>
    <w:p w:rsidR="001858AC" w:rsidRDefault="001858AC" w:rsidP="001858AC">
      <w:pPr>
        <w:pStyle w:val="Heading4"/>
      </w:pPr>
      <w:r>
        <w:t>Color Coding</w:t>
      </w:r>
    </w:p>
    <w:p w:rsidR="001858AC" w:rsidRDefault="001858AC" w:rsidP="001858AC">
      <w:pPr>
        <w:pStyle w:val="ListParagraph"/>
        <w:numPr>
          <w:ilvl w:val="0"/>
          <w:numId w:val="2"/>
        </w:numPr>
      </w:pPr>
      <w:r>
        <w:t>None</w:t>
      </w:r>
    </w:p>
    <w:p w:rsidR="009300A7" w:rsidRDefault="009300A7" w:rsidP="001656BB"/>
    <w:p w:rsidR="001858AC" w:rsidRDefault="001858AC">
      <w:pPr>
        <w:rPr>
          <w:rFonts w:asciiTheme="majorHAnsi" w:eastAsiaTheme="majorEastAsia" w:hAnsiTheme="majorHAnsi" w:cstheme="majorBidi"/>
          <w:b/>
          <w:bCs/>
          <w:color w:val="4F81BD" w:themeColor="accent1"/>
        </w:rPr>
      </w:pPr>
      <w:r>
        <w:br w:type="page"/>
      </w:r>
    </w:p>
    <w:p w:rsidR="002F550B" w:rsidRDefault="002F550B" w:rsidP="00BC7A02">
      <w:pPr>
        <w:pStyle w:val="Heading3"/>
      </w:pPr>
      <w:r>
        <w:lastRenderedPageBreak/>
        <w:t>IO Queue</w:t>
      </w:r>
      <w:bookmarkEnd w:id="25"/>
    </w:p>
    <w:p w:rsidR="001656BB" w:rsidRPr="001656BB" w:rsidRDefault="001656BB" w:rsidP="001656BB">
      <w:bookmarkStart w:id="26" w:name="_Toc281993435"/>
    </w:p>
    <w:tbl>
      <w:tblPr>
        <w:tblStyle w:val="TableGrid"/>
        <w:tblW w:w="0" w:type="auto"/>
        <w:tblInd w:w="108" w:type="dxa"/>
        <w:tblLook w:val="04A0"/>
      </w:tblPr>
      <w:tblGrid>
        <w:gridCol w:w="1980"/>
        <w:gridCol w:w="7488"/>
      </w:tblGrid>
      <w:tr w:rsidR="001656BB" w:rsidRPr="00F51A85" w:rsidTr="001620D5">
        <w:tc>
          <w:tcPr>
            <w:tcW w:w="1980" w:type="dxa"/>
          </w:tcPr>
          <w:p w:rsidR="001656BB" w:rsidRPr="00F51A85" w:rsidRDefault="001656BB" w:rsidP="002C1772">
            <w:r w:rsidRPr="00F51A85">
              <w:t>Needs ASE Version</w:t>
            </w:r>
          </w:p>
        </w:tc>
        <w:tc>
          <w:tcPr>
            <w:tcW w:w="7488" w:type="dxa"/>
          </w:tcPr>
          <w:p w:rsidR="001656BB" w:rsidRPr="00F51A85" w:rsidRDefault="001656BB" w:rsidP="002C1772">
            <w:r>
              <w:t>Any version</w:t>
            </w:r>
          </w:p>
        </w:tc>
      </w:tr>
      <w:tr w:rsidR="001656BB" w:rsidRPr="00F51A85" w:rsidTr="001620D5">
        <w:tc>
          <w:tcPr>
            <w:tcW w:w="1980" w:type="dxa"/>
          </w:tcPr>
          <w:p w:rsidR="001656BB" w:rsidRPr="00F51A85" w:rsidRDefault="001656BB" w:rsidP="002C1772">
            <w:r>
              <w:t>Accessing</w:t>
            </w:r>
            <w:r w:rsidRPr="00F51A85">
              <w:t xml:space="preserve"> tables</w:t>
            </w:r>
          </w:p>
        </w:tc>
        <w:tc>
          <w:tcPr>
            <w:tcW w:w="7488" w:type="dxa"/>
          </w:tcPr>
          <w:p w:rsidR="001656BB" w:rsidRPr="00F51A85" w:rsidRDefault="001620D5" w:rsidP="002C1772">
            <w:proofErr w:type="spellStart"/>
            <w:r w:rsidRPr="001620D5">
              <w:t>monIOQueue</w:t>
            </w:r>
            <w:proofErr w:type="spellEnd"/>
          </w:p>
        </w:tc>
      </w:tr>
      <w:tr w:rsidR="001656BB" w:rsidRPr="00F51A85" w:rsidTr="001620D5">
        <w:tc>
          <w:tcPr>
            <w:tcW w:w="1980" w:type="dxa"/>
          </w:tcPr>
          <w:p w:rsidR="001656BB" w:rsidRPr="00F51A85" w:rsidRDefault="001656BB" w:rsidP="002C1772">
            <w:r w:rsidRPr="00F51A85">
              <w:t>Needs ASE Roles</w:t>
            </w:r>
          </w:p>
        </w:tc>
        <w:tc>
          <w:tcPr>
            <w:tcW w:w="7488" w:type="dxa"/>
          </w:tcPr>
          <w:p w:rsidR="001656BB" w:rsidRPr="00F51A85" w:rsidRDefault="001656BB" w:rsidP="002C1772">
            <w:proofErr w:type="spellStart"/>
            <w:r>
              <w:t>mon_role</w:t>
            </w:r>
            <w:proofErr w:type="spellEnd"/>
          </w:p>
        </w:tc>
      </w:tr>
      <w:tr w:rsidR="001656BB" w:rsidRPr="00F51A85" w:rsidTr="001620D5">
        <w:tc>
          <w:tcPr>
            <w:tcW w:w="1980" w:type="dxa"/>
          </w:tcPr>
          <w:p w:rsidR="001656BB" w:rsidRPr="00F51A85" w:rsidRDefault="001656BB" w:rsidP="002C1772">
            <w:r w:rsidRPr="00F51A85">
              <w:t xml:space="preserve">Needs ASE </w:t>
            </w:r>
            <w:proofErr w:type="spellStart"/>
            <w:r w:rsidRPr="00F51A85">
              <w:t>Config</w:t>
            </w:r>
            <w:proofErr w:type="spellEnd"/>
          </w:p>
        </w:tc>
        <w:tc>
          <w:tcPr>
            <w:tcW w:w="7488" w:type="dxa"/>
          </w:tcPr>
          <w:p w:rsidR="001656BB" w:rsidRPr="00F51A85" w:rsidRDefault="001620D5" w:rsidP="002C1772">
            <w:r w:rsidRPr="001620D5">
              <w:t>enable monitoring=1</w:t>
            </w:r>
          </w:p>
        </w:tc>
      </w:tr>
    </w:tbl>
    <w:p w:rsidR="001656BB" w:rsidRDefault="001656BB" w:rsidP="001656BB"/>
    <w:p w:rsidR="009300A7" w:rsidRDefault="009300A7" w:rsidP="009300A7">
      <w:r>
        <w:t>Graphs attached to this Counter Set:</w:t>
      </w:r>
    </w:p>
    <w:p w:rsidR="009300A7" w:rsidRDefault="001620D5" w:rsidP="009300A7">
      <w:pPr>
        <w:pStyle w:val="ListParagraph"/>
        <w:numPr>
          <w:ilvl w:val="0"/>
          <w:numId w:val="2"/>
        </w:numPr>
      </w:pPr>
      <w:r w:rsidRPr="001620D5">
        <w:t>Device IO Service Time in Milliseconds</w:t>
      </w:r>
    </w:p>
    <w:p w:rsidR="001858AC" w:rsidRDefault="001858AC" w:rsidP="001858AC">
      <w:pPr>
        <w:pStyle w:val="Heading4"/>
      </w:pPr>
      <w:r>
        <w:t>Usage</w:t>
      </w:r>
    </w:p>
    <w:p w:rsidR="001858AC" w:rsidRDefault="001858AC" w:rsidP="001858AC">
      <w:r>
        <w:t>Main usage for this tab is</w:t>
      </w:r>
    </w:p>
    <w:p w:rsidR="001858AC" w:rsidRDefault="001858AC" w:rsidP="001858AC">
      <w:pPr>
        <w:pStyle w:val="ListParagraph"/>
        <w:numPr>
          <w:ilvl w:val="0"/>
          <w:numId w:val="2"/>
        </w:numPr>
      </w:pPr>
      <w:r>
        <w:t>xxx</w:t>
      </w:r>
    </w:p>
    <w:p w:rsidR="001858AC" w:rsidRDefault="001858AC" w:rsidP="001858AC">
      <w:pPr>
        <w:pStyle w:val="Heading4"/>
      </w:pPr>
      <w:r>
        <w:t>Screen Capture</w:t>
      </w:r>
    </w:p>
    <w:p w:rsidR="001858AC" w:rsidRDefault="001858AC" w:rsidP="001858AC">
      <w:pPr>
        <w:pStyle w:val="Heading4"/>
      </w:pPr>
      <w:r>
        <w:t>Color Coding</w:t>
      </w:r>
    </w:p>
    <w:p w:rsidR="001858AC" w:rsidRDefault="001858AC" w:rsidP="001858AC">
      <w:pPr>
        <w:pStyle w:val="ListParagraph"/>
        <w:numPr>
          <w:ilvl w:val="0"/>
          <w:numId w:val="2"/>
        </w:numPr>
      </w:pPr>
      <w:r>
        <w:t>None</w:t>
      </w:r>
    </w:p>
    <w:p w:rsidR="009300A7" w:rsidRDefault="009300A7" w:rsidP="001656BB"/>
    <w:p w:rsidR="001858AC" w:rsidRDefault="001858AC">
      <w:pPr>
        <w:rPr>
          <w:rFonts w:asciiTheme="majorHAnsi" w:eastAsiaTheme="majorEastAsia" w:hAnsiTheme="majorHAnsi" w:cstheme="majorBidi"/>
          <w:b/>
          <w:bCs/>
          <w:color w:val="4F81BD" w:themeColor="accent1"/>
        </w:rPr>
      </w:pPr>
      <w:r>
        <w:br w:type="page"/>
      </w:r>
    </w:p>
    <w:p w:rsidR="002F550B" w:rsidRDefault="002F550B" w:rsidP="00BC7A02">
      <w:pPr>
        <w:pStyle w:val="Heading3"/>
      </w:pPr>
      <w:r>
        <w:lastRenderedPageBreak/>
        <w:t>Spinlock Sum</w:t>
      </w:r>
      <w:bookmarkEnd w:id="26"/>
    </w:p>
    <w:p w:rsidR="001656BB" w:rsidRPr="001656BB" w:rsidRDefault="001656BB" w:rsidP="001656BB">
      <w:bookmarkStart w:id="27" w:name="_Toc281993436"/>
    </w:p>
    <w:tbl>
      <w:tblPr>
        <w:tblStyle w:val="TableGrid"/>
        <w:tblW w:w="0" w:type="auto"/>
        <w:tblInd w:w="108" w:type="dxa"/>
        <w:tblLook w:val="04A0"/>
      </w:tblPr>
      <w:tblGrid>
        <w:gridCol w:w="1980"/>
        <w:gridCol w:w="7488"/>
      </w:tblGrid>
      <w:tr w:rsidR="001656BB" w:rsidRPr="00F51A85" w:rsidTr="001620D5">
        <w:tc>
          <w:tcPr>
            <w:tcW w:w="1980" w:type="dxa"/>
          </w:tcPr>
          <w:p w:rsidR="001656BB" w:rsidRPr="00F51A85" w:rsidRDefault="001656BB" w:rsidP="002C1772">
            <w:r w:rsidRPr="00F51A85">
              <w:t>Needs ASE Version</w:t>
            </w:r>
          </w:p>
        </w:tc>
        <w:tc>
          <w:tcPr>
            <w:tcW w:w="7488" w:type="dxa"/>
          </w:tcPr>
          <w:p w:rsidR="001656BB" w:rsidRPr="00F51A85" w:rsidRDefault="001656BB" w:rsidP="002C1772">
            <w:r>
              <w:t>Any version</w:t>
            </w:r>
          </w:p>
        </w:tc>
      </w:tr>
      <w:tr w:rsidR="001656BB" w:rsidRPr="00F51A85" w:rsidTr="001620D5">
        <w:tc>
          <w:tcPr>
            <w:tcW w:w="1980" w:type="dxa"/>
          </w:tcPr>
          <w:p w:rsidR="001656BB" w:rsidRPr="00F51A85" w:rsidRDefault="001656BB" w:rsidP="002C1772">
            <w:r>
              <w:t>Accessing</w:t>
            </w:r>
            <w:r w:rsidRPr="00F51A85">
              <w:t xml:space="preserve"> tables</w:t>
            </w:r>
          </w:p>
        </w:tc>
        <w:tc>
          <w:tcPr>
            <w:tcW w:w="7488" w:type="dxa"/>
          </w:tcPr>
          <w:p w:rsidR="001656BB" w:rsidRPr="00F51A85" w:rsidRDefault="001620D5" w:rsidP="002C1772">
            <w:proofErr w:type="spellStart"/>
            <w:r w:rsidRPr="001620D5">
              <w:t>sysmonitors</w:t>
            </w:r>
            <w:proofErr w:type="spellEnd"/>
          </w:p>
        </w:tc>
      </w:tr>
      <w:tr w:rsidR="001656BB" w:rsidRPr="00F51A85" w:rsidTr="001620D5">
        <w:tc>
          <w:tcPr>
            <w:tcW w:w="1980" w:type="dxa"/>
          </w:tcPr>
          <w:p w:rsidR="001656BB" w:rsidRPr="00F51A85" w:rsidRDefault="001656BB" w:rsidP="002C1772">
            <w:r w:rsidRPr="00F51A85">
              <w:t>Needs ASE Roles</w:t>
            </w:r>
          </w:p>
        </w:tc>
        <w:tc>
          <w:tcPr>
            <w:tcW w:w="7488" w:type="dxa"/>
          </w:tcPr>
          <w:p w:rsidR="001656BB" w:rsidRPr="00F51A85" w:rsidRDefault="001620D5" w:rsidP="002C1772">
            <w:proofErr w:type="spellStart"/>
            <w:r>
              <w:t>sa</w:t>
            </w:r>
            <w:r w:rsidR="001656BB">
              <w:t>_role</w:t>
            </w:r>
            <w:proofErr w:type="spellEnd"/>
          </w:p>
        </w:tc>
      </w:tr>
      <w:tr w:rsidR="001656BB" w:rsidRPr="00F51A85" w:rsidTr="001620D5">
        <w:tc>
          <w:tcPr>
            <w:tcW w:w="1980" w:type="dxa"/>
          </w:tcPr>
          <w:p w:rsidR="001656BB" w:rsidRPr="00F51A85" w:rsidRDefault="001656BB" w:rsidP="002C1772">
            <w:r w:rsidRPr="00F51A85">
              <w:t xml:space="preserve">Needs ASE </w:t>
            </w:r>
            <w:proofErr w:type="spellStart"/>
            <w:r w:rsidRPr="00F51A85">
              <w:t>Config</w:t>
            </w:r>
            <w:proofErr w:type="spellEnd"/>
          </w:p>
        </w:tc>
        <w:tc>
          <w:tcPr>
            <w:tcW w:w="7488" w:type="dxa"/>
          </w:tcPr>
          <w:p w:rsidR="001656BB" w:rsidRPr="00F51A85" w:rsidRDefault="001656BB" w:rsidP="002C1772">
            <w:r>
              <w:t>none</w:t>
            </w:r>
          </w:p>
        </w:tc>
      </w:tr>
    </w:tbl>
    <w:p w:rsidR="001656BB" w:rsidRDefault="001656BB" w:rsidP="001656BB"/>
    <w:p w:rsidR="009300A7" w:rsidRDefault="009300A7" w:rsidP="009300A7">
      <w:r>
        <w:t>Graphs attached to this Counter Set:</w:t>
      </w:r>
    </w:p>
    <w:p w:rsidR="009300A7" w:rsidRDefault="009300A7" w:rsidP="009300A7">
      <w:pPr>
        <w:pStyle w:val="ListParagraph"/>
        <w:numPr>
          <w:ilvl w:val="0"/>
          <w:numId w:val="2"/>
        </w:numPr>
      </w:pPr>
      <w:r>
        <w:t>none</w:t>
      </w:r>
    </w:p>
    <w:p w:rsidR="001858AC" w:rsidRDefault="001858AC" w:rsidP="001858AC">
      <w:pPr>
        <w:pStyle w:val="Heading4"/>
      </w:pPr>
      <w:r>
        <w:t>Usage</w:t>
      </w:r>
    </w:p>
    <w:p w:rsidR="001858AC" w:rsidRDefault="001858AC" w:rsidP="001858AC">
      <w:r>
        <w:t>Main usage for this tab is</w:t>
      </w:r>
    </w:p>
    <w:p w:rsidR="001858AC" w:rsidRDefault="001858AC" w:rsidP="001858AC">
      <w:pPr>
        <w:pStyle w:val="ListParagraph"/>
        <w:numPr>
          <w:ilvl w:val="0"/>
          <w:numId w:val="2"/>
        </w:numPr>
      </w:pPr>
      <w:r>
        <w:t>xxx</w:t>
      </w:r>
    </w:p>
    <w:p w:rsidR="001858AC" w:rsidRDefault="001858AC" w:rsidP="001858AC">
      <w:pPr>
        <w:pStyle w:val="Heading4"/>
      </w:pPr>
      <w:r>
        <w:t>Screen Capture</w:t>
      </w:r>
    </w:p>
    <w:p w:rsidR="001858AC" w:rsidRDefault="001858AC" w:rsidP="001858AC">
      <w:pPr>
        <w:pStyle w:val="Heading4"/>
      </w:pPr>
      <w:r>
        <w:t>Color Coding</w:t>
      </w:r>
    </w:p>
    <w:p w:rsidR="001858AC" w:rsidRDefault="001858AC" w:rsidP="001858AC">
      <w:pPr>
        <w:pStyle w:val="ListParagraph"/>
        <w:numPr>
          <w:ilvl w:val="0"/>
          <w:numId w:val="2"/>
        </w:numPr>
      </w:pPr>
      <w:r>
        <w:t>None</w:t>
      </w:r>
    </w:p>
    <w:p w:rsidR="009300A7" w:rsidRDefault="009300A7" w:rsidP="001656BB"/>
    <w:p w:rsidR="0011662A" w:rsidRDefault="0011662A">
      <w:pPr>
        <w:rPr>
          <w:rFonts w:asciiTheme="majorHAnsi" w:eastAsiaTheme="majorEastAsia" w:hAnsiTheme="majorHAnsi" w:cstheme="majorBidi"/>
          <w:b/>
          <w:bCs/>
          <w:color w:val="4F81BD" w:themeColor="accent1"/>
        </w:rPr>
      </w:pPr>
      <w:r>
        <w:br w:type="page"/>
      </w:r>
    </w:p>
    <w:p w:rsidR="002F550B" w:rsidRDefault="002F550B" w:rsidP="00BC7A02">
      <w:pPr>
        <w:pStyle w:val="Heading3"/>
      </w:pPr>
      <w:proofErr w:type="spellStart"/>
      <w:r>
        <w:lastRenderedPageBreak/>
        <w:t>Sysmon</w:t>
      </w:r>
      <w:proofErr w:type="spellEnd"/>
      <w:r>
        <w:t xml:space="preserve"> Raw</w:t>
      </w:r>
      <w:bookmarkEnd w:id="27"/>
    </w:p>
    <w:p w:rsidR="001656BB" w:rsidRPr="001656BB" w:rsidRDefault="001656BB" w:rsidP="001656BB">
      <w:bookmarkStart w:id="28" w:name="_Toc281993437"/>
    </w:p>
    <w:tbl>
      <w:tblPr>
        <w:tblStyle w:val="TableGrid"/>
        <w:tblW w:w="0" w:type="auto"/>
        <w:tblInd w:w="108" w:type="dxa"/>
        <w:tblLook w:val="04A0"/>
      </w:tblPr>
      <w:tblGrid>
        <w:gridCol w:w="1980"/>
        <w:gridCol w:w="7488"/>
      </w:tblGrid>
      <w:tr w:rsidR="001656BB" w:rsidRPr="00F51A85" w:rsidTr="001620D5">
        <w:tc>
          <w:tcPr>
            <w:tcW w:w="1980" w:type="dxa"/>
          </w:tcPr>
          <w:p w:rsidR="001656BB" w:rsidRPr="00F51A85" w:rsidRDefault="001656BB" w:rsidP="002C1772">
            <w:r w:rsidRPr="00F51A85">
              <w:t>Needs ASE Version</w:t>
            </w:r>
          </w:p>
        </w:tc>
        <w:tc>
          <w:tcPr>
            <w:tcW w:w="7488" w:type="dxa"/>
          </w:tcPr>
          <w:p w:rsidR="001656BB" w:rsidRPr="00F51A85" w:rsidRDefault="001656BB" w:rsidP="002C1772">
            <w:r>
              <w:t>Any version</w:t>
            </w:r>
          </w:p>
        </w:tc>
      </w:tr>
      <w:tr w:rsidR="001656BB" w:rsidRPr="00F51A85" w:rsidTr="001620D5">
        <w:tc>
          <w:tcPr>
            <w:tcW w:w="1980" w:type="dxa"/>
          </w:tcPr>
          <w:p w:rsidR="001656BB" w:rsidRPr="00F51A85" w:rsidRDefault="001656BB" w:rsidP="002C1772">
            <w:r>
              <w:t>Accessing</w:t>
            </w:r>
            <w:r w:rsidRPr="00F51A85">
              <w:t xml:space="preserve"> tables</w:t>
            </w:r>
          </w:p>
        </w:tc>
        <w:tc>
          <w:tcPr>
            <w:tcW w:w="7488" w:type="dxa"/>
          </w:tcPr>
          <w:p w:rsidR="001656BB" w:rsidRPr="00F51A85" w:rsidRDefault="001620D5" w:rsidP="002C1772">
            <w:proofErr w:type="spellStart"/>
            <w:r w:rsidRPr="001620D5">
              <w:t>sysmonitors</w:t>
            </w:r>
            <w:proofErr w:type="spellEnd"/>
          </w:p>
        </w:tc>
      </w:tr>
      <w:tr w:rsidR="001656BB" w:rsidRPr="00F51A85" w:rsidTr="001620D5">
        <w:tc>
          <w:tcPr>
            <w:tcW w:w="1980" w:type="dxa"/>
          </w:tcPr>
          <w:p w:rsidR="001656BB" w:rsidRPr="00F51A85" w:rsidRDefault="001656BB" w:rsidP="002C1772">
            <w:r w:rsidRPr="00F51A85">
              <w:t>Needs ASE Roles</w:t>
            </w:r>
          </w:p>
        </w:tc>
        <w:tc>
          <w:tcPr>
            <w:tcW w:w="7488" w:type="dxa"/>
          </w:tcPr>
          <w:p w:rsidR="001656BB" w:rsidRPr="00F51A85" w:rsidRDefault="001620D5" w:rsidP="002C1772">
            <w:proofErr w:type="spellStart"/>
            <w:r>
              <w:t>sa</w:t>
            </w:r>
            <w:r w:rsidR="001656BB">
              <w:t>_role</w:t>
            </w:r>
            <w:proofErr w:type="spellEnd"/>
          </w:p>
        </w:tc>
      </w:tr>
      <w:tr w:rsidR="001656BB" w:rsidRPr="00F51A85" w:rsidTr="001620D5">
        <w:tc>
          <w:tcPr>
            <w:tcW w:w="1980" w:type="dxa"/>
          </w:tcPr>
          <w:p w:rsidR="001656BB" w:rsidRPr="00F51A85" w:rsidRDefault="001656BB" w:rsidP="002C1772">
            <w:r w:rsidRPr="00F51A85">
              <w:t xml:space="preserve">Needs ASE </w:t>
            </w:r>
            <w:proofErr w:type="spellStart"/>
            <w:r w:rsidRPr="00F51A85">
              <w:t>Config</w:t>
            </w:r>
            <w:proofErr w:type="spellEnd"/>
          </w:p>
        </w:tc>
        <w:tc>
          <w:tcPr>
            <w:tcW w:w="7488" w:type="dxa"/>
          </w:tcPr>
          <w:p w:rsidR="001656BB" w:rsidRPr="00F51A85" w:rsidRDefault="001656BB" w:rsidP="002C1772">
            <w:r>
              <w:t>none</w:t>
            </w:r>
          </w:p>
        </w:tc>
      </w:tr>
    </w:tbl>
    <w:p w:rsidR="001656BB" w:rsidRDefault="001656BB" w:rsidP="001656BB"/>
    <w:p w:rsidR="001620D5" w:rsidRDefault="001620D5" w:rsidP="001656BB">
      <w:r>
        <w:t>The Counter Set depends on:</w:t>
      </w:r>
    </w:p>
    <w:p w:rsidR="001620D5" w:rsidRDefault="001620D5" w:rsidP="001620D5">
      <w:pPr>
        <w:pStyle w:val="ListParagraph"/>
        <w:numPr>
          <w:ilvl w:val="0"/>
          <w:numId w:val="2"/>
        </w:numPr>
      </w:pPr>
      <w:r>
        <w:t>Spinlock Sum</w:t>
      </w:r>
    </w:p>
    <w:p w:rsidR="009300A7" w:rsidRDefault="009300A7" w:rsidP="009300A7">
      <w:r>
        <w:t>Graphs attached to this Counter Set:</w:t>
      </w:r>
    </w:p>
    <w:p w:rsidR="009300A7" w:rsidRDefault="009300A7" w:rsidP="009300A7">
      <w:pPr>
        <w:pStyle w:val="ListParagraph"/>
        <w:numPr>
          <w:ilvl w:val="0"/>
          <w:numId w:val="2"/>
        </w:numPr>
      </w:pPr>
      <w:r>
        <w:t>none</w:t>
      </w:r>
    </w:p>
    <w:p w:rsidR="0011662A" w:rsidRDefault="0011662A" w:rsidP="0011662A">
      <w:pPr>
        <w:pStyle w:val="Heading4"/>
      </w:pPr>
      <w:r>
        <w:t>Usage</w:t>
      </w:r>
    </w:p>
    <w:p w:rsidR="0011662A" w:rsidRDefault="0011662A" w:rsidP="0011662A">
      <w:r>
        <w:t>Main usage for this tab is</w:t>
      </w:r>
    </w:p>
    <w:p w:rsidR="0011662A" w:rsidRDefault="0011662A" w:rsidP="0011662A">
      <w:pPr>
        <w:pStyle w:val="ListParagraph"/>
        <w:numPr>
          <w:ilvl w:val="0"/>
          <w:numId w:val="2"/>
        </w:numPr>
      </w:pPr>
      <w:r>
        <w:t>xxx</w:t>
      </w:r>
    </w:p>
    <w:p w:rsidR="0011662A" w:rsidRDefault="0011662A" w:rsidP="0011662A">
      <w:pPr>
        <w:pStyle w:val="Heading4"/>
      </w:pPr>
      <w:r>
        <w:t>Screen Capture</w:t>
      </w:r>
    </w:p>
    <w:p w:rsidR="0011662A" w:rsidRDefault="0011662A" w:rsidP="0011662A">
      <w:pPr>
        <w:pStyle w:val="Heading4"/>
      </w:pPr>
      <w:r>
        <w:t>Color Coding</w:t>
      </w:r>
    </w:p>
    <w:p w:rsidR="0011662A" w:rsidRDefault="0011662A" w:rsidP="0011662A">
      <w:pPr>
        <w:pStyle w:val="ListParagraph"/>
        <w:numPr>
          <w:ilvl w:val="0"/>
          <w:numId w:val="2"/>
        </w:numPr>
      </w:pPr>
      <w:r>
        <w:t>None</w:t>
      </w:r>
    </w:p>
    <w:p w:rsidR="009300A7" w:rsidRDefault="009300A7" w:rsidP="001656BB"/>
    <w:p w:rsidR="0011662A" w:rsidRDefault="0011662A">
      <w:pPr>
        <w:rPr>
          <w:rFonts w:asciiTheme="majorHAnsi" w:eastAsiaTheme="majorEastAsia" w:hAnsiTheme="majorHAnsi" w:cstheme="majorBidi"/>
          <w:b/>
          <w:bCs/>
          <w:color w:val="4F81BD" w:themeColor="accent1"/>
        </w:rPr>
      </w:pPr>
      <w:r>
        <w:br w:type="page"/>
      </w:r>
    </w:p>
    <w:p w:rsidR="002F550B" w:rsidRDefault="002F550B" w:rsidP="00BC7A02">
      <w:pPr>
        <w:pStyle w:val="Heading3"/>
      </w:pPr>
      <w:r>
        <w:lastRenderedPageBreak/>
        <w:t>Cached Procedures</w:t>
      </w:r>
      <w:bookmarkEnd w:id="28"/>
    </w:p>
    <w:p w:rsidR="001656BB" w:rsidRPr="001656BB" w:rsidRDefault="001656BB" w:rsidP="001656BB">
      <w:bookmarkStart w:id="29" w:name="_Toc281993438"/>
    </w:p>
    <w:tbl>
      <w:tblPr>
        <w:tblStyle w:val="TableGrid"/>
        <w:tblW w:w="0" w:type="auto"/>
        <w:tblInd w:w="108" w:type="dxa"/>
        <w:tblLook w:val="04A0"/>
      </w:tblPr>
      <w:tblGrid>
        <w:gridCol w:w="1980"/>
        <w:gridCol w:w="7488"/>
      </w:tblGrid>
      <w:tr w:rsidR="001656BB" w:rsidRPr="00F51A85" w:rsidTr="001620D5">
        <w:tc>
          <w:tcPr>
            <w:tcW w:w="1980" w:type="dxa"/>
          </w:tcPr>
          <w:p w:rsidR="001656BB" w:rsidRPr="00F51A85" w:rsidRDefault="001656BB" w:rsidP="002C1772">
            <w:r w:rsidRPr="00F51A85">
              <w:t>Needs ASE Version</w:t>
            </w:r>
          </w:p>
        </w:tc>
        <w:tc>
          <w:tcPr>
            <w:tcW w:w="7488" w:type="dxa"/>
          </w:tcPr>
          <w:p w:rsidR="001656BB" w:rsidRPr="00F51A85" w:rsidRDefault="001656BB" w:rsidP="002C1772">
            <w:r>
              <w:t>Any version</w:t>
            </w:r>
          </w:p>
        </w:tc>
      </w:tr>
      <w:tr w:rsidR="001656BB" w:rsidRPr="00F51A85" w:rsidTr="001620D5">
        <w:tc>
          <w:tcPr>
            <w:tcW w:w="1980" w:type="dxa"/>
          </w:tcPr>
          <w:p w:rsidR="001656BB" w:rsidRPr="00F51A85" w:rsidRDefault="001656BB" w:rsidP="002C1772">
            <w:r>
              <w:t>Accessing</w:t>
            </w:r>
            <w:r w:rsidRPr="00F51A85">
              <w:t xml:space="preserve"> tables</w:t>
            </w:r>
          </w:p>
        </w:tc>
        <w:tc>
          <w:tcPr>
            <w:tcW w:w="7488" w:type="dxa"/>
          </w:tcPr>
          <w:p w:rsidR="001656BB" w:rsidRPr="00F51A85" w:rsidRDefault="001620D5" w:rsidP="002C1772">
            <w:proofErr w:type="spellStart"/>
            <w:r w:rsidRPr="001620D5">
              <w:t>monCachedProcedures</w:t>
            </w:r>
            <w:proofErr w:type="spellEnd"/>
          </w:p>
        </w:tc>
      </w:tr>
      <w:tr w:rsidR="001656BB" w:rsidRPr="00F51A85" w:rsidTr="001620D5">
        <w:tc>
          <w:tcPr>
            <w:tcW w:w="1980" w:type="dxa"/>
          </w:tcPr>
          <w:p w:rsidR="001656BB" w:rsidRPr="00F51A85" w:rsidRDefault="001656BB" w:rsidP="002C1772">
            <w:r w:rsidRPr="00F51A85">
              <w:t>Needs ASE Roles</w:t>
            </w:r>
          </w:p>
        </w:tc>
        <w:tc>
          <w:tcPr>
            <w:tcW w:w="7488" w:type="dxa"/>
          </w:tcPr>
          <w:p w:rsidR="001656BB" w:rsidRPr="00F51A85" w:rsidRDefault="001656BB" w:rsidP="002C1772">
            <w:proofErr w:type="spellStart"/>
            <w:r>
              <w:t>mon_role</w:t>
            </w:r>
            <w:proofErr w:type="spellEnd"/>
          </w:p>
        </w:tc>
      </w:tr>
      <w:tr w:rsidR="001656BB" w:rsidRPr="00F51A85" w:rsidTr="001620D5">
        <w:tc>
          <w:tcPr>
            <w:tcW w:w="1980" w:type="dxa"/>
          </w:tcPr>
          <w:p w:rsidR="001656BB" w:rsidRPr="00F51A85" w:rsidRDefault="001656BB" w:rsidP="002C1772">
            <w:r w:rsidRPr="00F51A85">
              <w:t xml:space="preserve">Needs ASE </w:t>
            </w:r>
            <w:proofErr w:type="spellStart"/>
            <w:r w:rsidRPr="00F51A85">
              <w:t>Config</w:t>
            </w:r>
            <w:proofErr w:type="spellEnd"/>
          </w:p>
        </w:tc>
        <w:tc>
          <w:tcPr>
            <w:tcW w:w="7488" w:type="dxa"/>
          </w:tcPr>
          <w:p w:rsidR="001656BB" w:rsidRPr="00F51A85" w:rsidRDefault="001620D5" w:rsidP="002C1772">
            <w:r w:rsidRPr="001620D5">
              <w:t>per object statistics active=1</w:t>
            </w:r>
          </w:p>
        </w:tc>
      </w:tr>
    </w:tbl>
    <w:p w:rsidR="001656BB" w:rsidRDefault="001656BB" w:rsidP="001656BB"/>
    <w:p w:rsidR="009300A7" w:rsidRDefault="009300A7" w:rsidP="009300A7">
      <w:r>
        <w:t>Graphs attached to this Counter Set:</w:t>
      </w:r>
    </w:p>
    <w:p w:rsidR="009300A7" w:rsidRDefault="009300A7" w:rsidP="009300A7">
      <w:pPr>
        <w:pStyle w:val="ListParagraph"/>
        <w:numPr>
          <w:ilvl w:val="0"/>
          <w:numId w:val="2"/>
        </w:numPr>
      </w:pPr>
      <w:r>
        <w:t>none</w:t>
      </w:r>
    </w:p>
    <w:p w:rsidR="0011662A" w:rsidRDefault="0011662A" w:rsidP="0011662A">
      <w:pPr>
        <w:pStyle w:val="Heading4"/>
      </w:pPr>
      <w:r>
        <w:t>Usage</w:t>
      </w:r>
    </w:p>
    <w:p w:rsidR="0011662A" w:rsidRDefault="0011662A" w:rsidP="0011662A">
      <w:r>
        <w:t>Main usage for this tab is</w:t>
      </w:r>
    </w:p>
    <w:p w:rsidR="0011662A" w:rsidRDefault="0011662A" w:rsidP="0011662A">
      <w:pPr>
        <w:pStyle w:val="ListParagraph"/>
        <w:numPr>
          <w:ilvl w:val="0"/>
          <w:numId w:val="2"/>
        </w:numPr>
      </w:pPr>
      <w:r>
        <w:t>xxx</w:t>
      </w:r>
    </w:p>
    <w:p w:rsidR="0011662A" w:rsidRDefault="0011662A" w:rsidP="0011662A">
      <w:pPr>
        <w:pStyle w:val="Heading4"/>
      </w:pPr>
      <w:r>
        <w:t>Screen Capture</w:t>
      </w:r>
    </w:p>
    <w:p w:rsidR="0011662A" w:rsidRDefault="0011662A" w:rsidP="0011662A">
      <w:pPr>
        <w:pStyle w:val="Heading4"/>
      </w:pPr>
      <w:r>
        <w:t>Color Coding</w:t>
      </w:r>
    </w:p>
    <w:p w:rsidR="0011662A" w:rsidRDefault="0011662A" w:rsidP="0011662A">
      <w:pPr>
        <w:pStyle w:val="ListParagraph"/>
        <w:numPr>
          <w:ilvl w:val="0"/>
          <w:numId w:val="2"/>
        </w:numPr>
      </w:pPr>
      <w:r>
        <w:t>None</w:t>
      </w:r>
    </w:p>
    <w:p w:rsidR="009300A7" w:rsidRDefault="009300A7" w:rsidP="001656BB"/>
    <w:p w:rsidR="0011662A" w:rsidRDefault="0011662A">
      <w:pPr>
        <w:rPr>
          <w:rFonts w:asciiTheme="majorHAnsi" w:eastAsiaTheme="majorEastAsia" w:hAnsiTheme="majorHAnsi" w:cstheme="majorBidi"/>
          <w:b/>
          <w:bCs/>
          <w:color w:val="4F81BD" w:themeColor="accent1"/>
        </w:rPr>
      </w:pPr>
      <w:r>
        <w:br w:type="page"/>
      </w:r>
    </w:p>
    <w:p w:rsidR="002F550B" w:rsidRDefault="002F550B" w:rsidP="00BC7A02">
      <w:pPr>
        <w:pStyle w:val="Heading3"/>
      </w:pPr>
      <w:r>
        <w:lastRenderedPageBreak/>
        <w:t>Procedure Cache</w:t>
      </w:r>
      <w:bookmarkEnd w:id="29"/>
    </w:p>
    <w:p w:rsidR="001656BB" w:rsidRPr="001656BB" w:rsidRDefault="001656BB" w:rsidP="001656BB">
      <w:bookmarkStart w:id="30" w:name="_Toc281993439"/>
    </w:p>
    <w:tbl>
      <w:tblPr>
        <w:tblStyle w:val="TableGrid"/>
        <w:tblW w:w="0" w:type="auto"/>
        <w:tblInd w:w="108" w:type="dxa"/>
        <w:tblLook w:val="04A0"/>
      </w:tblPr>
      <w:tblGrid>
        <w:gridCol w:w="1980"/>
        <w:gridCol w:w="7488"/>
      </w:tblGrid>
      <w:tr w:rsidR="001656BB" w:rsidRPr="00F51A85" w:rsidTr="00BB0C18">
        <w:tc>
          <w:tcPr>
            <w:tcW w:w="1980" w:type="dxa"/>
          </w:tcPr>
          <w:p w:rsidR="001656BB" w:rsidRPr="00F51A85" w:rsidRDefault="001656BB" w:rsidP="002C1772">
            <w:r w:rsidRPr="00F51A85">
              <w:t>Needs ASE Version</w:t>
            </w:r>
          </w:p>
        </w:tc>
        <w:tc>
          <w:tcPr>
            <w:tcW w:w="7488" w:type="dxa"/>
          </w:tcPr>
          <w:p w:rsidR="001656BB" w:rsidRPr="00F51A85" w:rsidRDefault="001656BB" w:rsidP="002C1772">
            <w:r>
              <w:t>Any version</w:t>
            </w:r>
          </w:p>
        </w:tc>
      </w:tr>
      <w:tr w:rsidR="001656BB" w:rsidRPr="00F51A85" w:rsidTr="00BB0C18">
        <w:tc>
          <w:tcPr>
            <w:tcW w:w="1980" w:type="dxa"/>
          </w:tcPr>
          <w:p w:rsidR="001656BB" w:rsidRPr="00F51A85" w:rsidRDefault="001656BB" w:rsidP="002C1772">
            <w:r>
              <w:t>Accessing</w:t>
            </w:r>
            <w:r w:rsidRPr="00F51A85">
              <w:t xml:space="preserve"> tables</w:t>
            </w:r>
          </w:p>
        </w:tc>
        <w:tc>
          <w:tcPr>
            <w:tcW w:w="7488" w:type="dxa"/>
          </w:tcPr>
          <w:p w:rsidR="001656BB" w:rsidRPr="00F51A85" w:rsidRDefault="00BB0C18" w:rsidP="002C1772">
            <w:proofErr w:type="spellStart"/>
            <w:r w:rsidRPr="00BB0C18">
              <w:t>monProcedureCache</w:t>
            </w:r>
            <w:proofErr w:type="spellEnd"/>
          </w:p>
        </w:tc>
      </w:tr>
      <w:tr w:rsidR="001656BB" w:rsidRPr="00F51A85" w:rsidTr="00BB0C18">
        <w:tc>
          <w:tcPr>
            <w:tcW w:w="1980" w:type="dxa"/>
          </w:tcPr>
          <w:p w:rsidR="001656BB" w:rsidRPr="00F51A85" w:rsidRDefault="001656BB" w:rsidP="002C1772">
            <w:r w:rsidRPr="00F51A85">
              <w:t>Needs ASE Roles</w:t>
            </w:r>
          </w:p>
        </w:tc>
        <w:tc>
          <w:tcPr>
            <w:tcW w:w="7488" w:type="dxa"/>
          </w:tcPr>
          <w:p w:rsidR="001656BB" w:rsidRPr="00F51A85" w:rsidRDefault="001656BB" w:rsidP="002C1772">
            <w:proofErr w:type="spellStart"/>
            <w:r>
              <w:t>mon_role</w:t>
            </w:r>
            <w:proofErr w:type="spellEnd"/>
          </w:p>
        </w:tc>
      </w:tr>
      <w:tr w:rsidR="001656BB" w:rsidRPr="00F51A85" w:rsidTr="00BB0C18">
        <w:tc>
          <w:tcPr>
            <w:tcW w:w="1980" w:type="dxa"/>
          </w:tcPr>
          <w:p w:rsidR="001656BB" w:rsidRPr="00F51A85" w:rsidRDefault="001656BB" w:rsidP="002C1772">
            <w:r w:rsidRPr="00F51A85">
              <w:t xml:space="preserve">Needs ASE </w:t>
            </w:r>
            <w:proofErr w:type="spellStart"/>
            <w:r w:rsidRPr="00F51A85">
              <w:t>Config</w:t>
            </w:r>
            <w:proofErr w:type="spellEnd"/>
          </w:p>
        </w:tc>
        <w:tc>
          <w:tcPr>
            <w:tcW w:w="7488" w:type="dxa"/>
          </w:tcPr>
          <w:p w:rsidR="001656BB" w:rsidRPr="00F51A85" w:rsidRDefault="00BB0C18" w:rsidP="002C1772">
            <w:r w:rsidRPr="00BB0C18">
              <w:t>enable monitoring=1</w:t>
            </w:r>
          </w:p>
        </w:tc>
      </w:tr>
    </w:tbl>
    <w:p w:rsidR="001656BB" w:rsidRDefault="001656BB" w:rsidP="001656BB"/>
    <w:p w:rsidR="009300A7" w:rsidRDefault="009300A7" w:rsidP="009300A7">
      <w:r>
        <w:t>Graphs attached to this Counter Set:</w:t>
      </w:r>
    </w:p>
    <w:p w:rsidR="009300A7" w:rsidRDefault="005C5960" w:rsidP="009300A7">
      <w:pPr>
        <w:pStyle w:val="ListParagraph"/>
        <w:numPr>
          <w:ilvl w:val="0"/>
          <w:numId w:val="2"/>
        </w:numPr>
      </w:pPr>
      <w:r w:rsidRPr="005C5960">
        <w:t>Number of Procedure Requests per Second (</w:t>
      </w:r>
      <w:proofErr w:type="spellStart"/>
      <w:r w:rsidRPr="005C5960">
        <w:t>procs,triggers,views</w:t>
      </w:r>
      <w:proofErr w:type="spellEnd"/>
      <w:r w:rsidRPr="005C5960">
        <w:t>)</w:t>
      </w:r>
    </w:p>
    <w:p w:rsidR="0011662A" w:rsidRDefault="0011662A" w:rsidP="0011662A">
      <w:pPr>
        <w:pStyle w:val="Heading4"/>
      </w:pPr>
      <w:r>
        <w:t>Usage</w:t>
      </w:r>
    </w:p>
    <w:p w:rsidR="0011662A" w:rsidRDefault="0011662A" w:rsidP="0011662A">
      <w:r>
        <w:t>Main usage for this tab is</w:t>
      </w:r>
    </w:p>
    <w:p w:rsidR="0011662A" w:rsidRDefault="0011662A" w:rsidP="0011662A">
      <w:pPr>
        <w:pStyle w:val="ListParagraph"/>
        <w:numPr>
          <w:ilvl w:val="0"/>
          <w:numId w:val="2"/>
        </w:numPr>
      </w:pPr>
      <w:r>
        <w:t>xxx</w:t>
      </w:r>
    </w:p>
    <w:p w:rsidR="0011662A" w:rsidRDefault="0011662A" w:rsidP="0011662A">
      <w:pPr>
        <w:pStyle w:val="Heading4"/>
      </w:pPr>
      <w:r>
        <w:t>Screen Capture</w:t>
      </w:r>
    </w:p>
    <w:p w:rsidR="0011662A" w:rsidRDefault="0011662A" w:rsidP="0011662A">
      <w:pPr>
        <w:pStyle w:val="Heading4"/>
      </w:pPr>
      <w:r>
        <w:t>Color Coding</w:t>
      </w:r>
    </w:p>
    <w:p w:rsidR="0011662A" w:rsidRDefault="0011662A" w:rsidP="0011662A">
      <w:pPr>
        <w:pStyle w:val="ListParagraph"/>
        <w:numPr>
          <w:ilvl w:val="0"/>
          <w:numId w:val="2"/>
        </w:numPr>
      </w:pPr>
      <w:r>
        <w:t>None</w:t>
      </w:r>
    </w:p>
    <w:p w:rsidR="009300A7" w:rsidRDefault="009300A7" w:rsidP="001656BB"/>
    <w:p w:rsidR="0011662A" w:rsidRDefault="0011662A">
      <w:pPr>
        <w:rPr>
          <w:rFonts w:asciiTheme="majorHAnsi" w:eastAsiaTheme="majorEastAsia" w:hAnsiTheme="majorHAnsi" w:cstheme="majorBidi"/>
          <w:b/>
          <w:bCs/>
          <w:color w:val="4F81BD" w:themeColor="accent1"/>
        </w:rPr>
      </w:pPr>
      <w:r>
        <w:br w:type="page"/>
      </w:r>
    </w:p>
    <w:p w:rsidR="005C5960" w:rsidRDefault="005C5960" w:rsidP="00BC7A02">
      <w:pPr>
        <w:pStyle w:val="Heading3"/>
      </w:pPr>
      <w:r w:rsidRPr="005C5960">
        <w:lastRenderedPageBreak/>
        <w:t>Procedure Call Stack</w:t>
      </w:r>
    </w:p>
    <w:p w:rsidR="005C5960" w:rsidRPr="001656BB" w:rsidRDefault="005C5960" w:rsidP="005C5960"/>
    <w:tbl>
      <w:tblPr>
        <w:tblStyle w:val="TableGrid"/>
        <w:tblW w:w="0" w:type="auto"/>
        <w:tblInd w:w="108" w:type="dxa"/>
        <w:tblLook w:val="04A0"/>
      </w:tblPr>
      <w:tblGrid>
        <w:gridCol w:w="1980"/>
        <w:gridCol w:w="7488"/>
      </w:tblGrid>
      <w:tr w:rsidR="005C5960" w:rsidRPr="00F51A85" w:rsidTr="005C5960">
        <w:tc>
          <w:tcPr>
            <w:tcW w:w="1980" w:type="dxa"/>
          </w:tcPr>
          <w:p w:rsidR="005C5960" w:rsidRPr="00F51A85" w:rsidRDefault="005C5960" w:rsidP="001858AC">
            <w:r w:rsidRPr="00F51A85">
              <w:t>Needs ASE Version</w:t>
            </w:r>
          </w:p>
        </w:tc>
        <w:tc>
          <w:tcPr>
            <w:tcW w:w="7488" w:type="dxa"/>
          </w:tcPr>
          <w:p w:rsidR="005C5960" w:rsidRPr="00F51A85" w:rsidRDefault="005C5960" w:rsidP="001858AC">
            <w:r>
              <w:t>Any version</w:t>
            </w:r>
          </w:p>
        </w:tc>
      </w:tr>
      <w:tr w:rsidR="005C5960" w:rsidRPr="00F51A85" w:rsidTr="005C5960">
        <w:tc>
          <w:tcPr>
            <w:tcW w:w="1980" w:type="dxa"/>
          </w:tcPr>
          <w:p w:rsidR="005C5960" w:rsidRPr="00F51A85" w:rsidRDefault="005C5960" w:rsidP="001858AC">
            <w:r>
              <w:t>Accessing</w:t>
            </w:r>
            <w:r w:rsidRPr="00F51A85">
              <w:t xml:space="preserve"> tables</w:t>
            </w:r>
          </w:p>
        </w:tc>
        <w:tc>
          <w:tcPr>
            <w:tcW w:w="7488" w:type="dxa"/>
          </w:tcPr>
          <w:p w:rsidR="005C5960" w:rsidRPr="00F51A85" w:rsidRDefault="005C5960" w:rsidP="001858AC">
            <w:proofErr w:type="spellStart"/>
            <w:r w:rsidRPr="005C5960">
              <w:t>monProcessProcedures</w:t>
            </w:r>
            <w:proofErr w:type="spellEnd"/>
          </w:p>
        </w:tc>
      </w:tr>
      <w:tr w:rsidR="005C5960" w:rsidRPr="00F51A85" w:rsidTr="005C5960">
        <w:tc>
          <w:tcPr>
            <w:tcW w:w="1980" w:type="dxa"/>
          </w:tcPr>
          <w:p w:rsidR="005C5960" w:rsidRPr="00F51A85" w:rsidRDefault="005C5960" w:rsidP="001858AC">
            <w:r w:rsidRPr="00F51A85">
              <w:t>Needs ASE Roles</w:t>
            </w:r>
          </w:p>
        </w:tc>
        <w:tc>
          <w:tcPr>
            <w:tcW w:w="7488" w:type="dxa"/>
          </w:tcPr>
          <w:p w:rsidR="005C5960" w:rsidRPr="00F51A85" w:rsidRDefault="005C5960" w:rsidP="001858AC">
            <w:proofErr w:type="spellStart"/>
            <w:r>
              <w:t>mon_role</w:t>
            </w:r>
            <w:proofErr w:type="spellEnd"/>
          </w:p>
        </w:tc>
      </w:tr>
      <w:tr w:rsidR="005C5960" w:rsidRPr="00F51A85" w:rsidTr="005C5960">
        <w:tc>
          <w:tcPr>
            <w:tcW w:w="1980" w:type="dxa"/>
          </w:tcPr>
          <w:p w:rsidR="005C5960" w:rsidRPr="00F51A85" w:rsidRDefault="005C5960" w:rsidP="001858AC">
            <w:r w:rsidRPr="00F51A85">
              <w:t xml:space="preserve">Needs ASE </w:t>
            </w:r>
            <w:proofErr w:type="spellStart"/>
            <w:r w:rsidRPr="00F51A85">
              <w:t>Config</w:t>
            </w:r>
            <w:proofErr w:type="spellEnd"/>
          </w:p>
        </w:tc>
        <w:tc>
          <w:tcPr>
            <w:tcW w:w="7488" w:type="dxa"/>
          </w:tcPr>
          <w:p w:rsidR="005C5960" w:rsidRPr="00F51A85" w:rsidRDefault="005C5960" w:rsidP="001858AC">
            <w:r>
              <w:t>none</w:t>
            </w:r>
          </w:p>
        </w:tc>
      </w:tr>
    </w:tbl>
    <w:p w:rsidR="005C5960" w:rsidRDefault="005C5960" w:rsidP="005C5960"/>
    <w:p w:rsidR="005C5960" w:rsidRDefault="005C5960" w:rsidP="005C5960">
      <w:r>
        <w:t>Graphs attached to this Counter Set:</w:t>
      </w:r>
    </w:p>
    <w:p w:rsidR="005C5960" w:rsidRDefault="005C5960" w:rsidP="005C5960">
      <w:pPr>
        <w:pStyle w:val="ListParagraph"/>
        <w:numPr>
          <w:ilvl w:val="0"/>
          <w:numId w:val="2"/>
        </w:numPr>
      </w:pPr>
      <w:r>
        <w:t>none</w:t>
      </w:r>
    </w:p>
    <w:p w:rsidR="0011662A" w:rsidRDefault="0011662A" w:rsidP="0011662A">
      <w:pPr>
        <w:pStyle w:val="Heading4"/>
      </w:pPr>
      <w:r>
        <w:t>Usage</w:t>
      </w:r>
    </w:p>
    <w:p w:rsidR="0011662A" w:rsidRDefault="0011662A" w:rsidP="0011662A">
      <w:r>
        <w:t>Main usage for this tab is</w:t>
      </w:r>
    </w:p>
    <w:p w:rsidR="0011662A" w:rsidRDefault="0011662A" w:rsidP="0011662A">
      <w:pPr>
        <w:pStyle w:val="ListParagraph"/>
        <w:numPr>
          <w:ilvl w:val="0"/>
          <w:numId w:val="2"/>
        </w:numPr>
      </w:pPr>
      <w:r>
        <w:t>xxx</w:t>
      </w:r>
    </w:p>
    <w:p w:rsidR="0011662A" w:rsidRDefault="0011662A" w:rsidP="0011662A">
      <w:pPr>
        <w:pStyle w:val="Heading4"/>
      </w:pPr>
      <w:r>
        <w:t>Screen Capture</w:t>
      </w:r>
    </w:p>
    <w:p w:rsidR="0011662A" w:rsidRDefault="0011662A" w:rsidP="0011662A">
      <w:pPr>
        <w:pStyle w:val="Heading4"/>
      </w:pPr>
      <w:r>
        <w:t>Color Coding</w:t>
      </w:r>
    </w:p>
    <w:p w:rsidR="0011662A" w:rsidRDefault="0011662A" w:rsidP="0011662A">
      <w:pPr>
        <w:pStyle w:val="ListParagraph"/>
        <w:numPr>
          <w:ilvl w:val="0"/>
          <w:numId w:val="2"/>
        </w:numPr>
      </w:pPr>
      <w:r>
        <w:t>None</w:t>
      </w:r>
    </w:p>
    <w:p w:rsidR="005C5960" w:rsidRDefault="005C5960" w:rsidP="005C5960"/>
    <w:p w:rsidR="0011662A" w:rsidRDefault="0011662A">
      <w:pPr>
        <w:rPr>
          <w:rFonts w:asciiTheme="majorHAnsi" w:eastAsiaTheme="majorEastAsia" w:hAnsiTheme="majorHAnsi" w:cstheme="majorBidi"/>
          <w:b/>
          <w:bCs/>
          <w:color w:val="4F81BD" w:themeColor="accent1"/>
        </w:rPr>
      </w:pPr>
      <w:r>
        <w:br w:type="page"/>
      </w:r>
    </w:p>
    <w:p w:rsidR="002F550B" w:rsidRDefault="002F550B" w:rsidP="00BC7A02">
      <w:pPr>
        <w:pStyle w:val="Heading3"/>
      </w:pPr>
      <w:r>
        <w:lastRenderedPageBreak/>
        <w:t>Cached Objects</w:t>
      </w:r>
      <w:bookmarkEnd w:id="30"/>
    </w:p>
    <w:p w:rsidR="001656BB" w:rsidRPr="001656BB" w:rsidRDefault="001656BB" w:rsidP="001656BB">
      <w:bookmarkStart w:id="31" w:name="_Toc281993440"/>
    </w:p>
    <w:tbl>
      <w:tblPr>
        <w:tblStyle w:val="TableGrid"/>
        <w:tblW w:w="0" w:type="auto"/>
        <w:tblInd w:w="108" w:type="dxa"/>
        <w:tblLook w:val="04A0"/>
      </w:tblPr>
      <w:tblGrid>
        <w:gridCol w:w="1980"/>
        <w:gridCol w:w="7488"/>
      </w:tblGrid>
      <w:tr w:rsidR="001656BB" w:rsidRPr="00F51A85" w:rsidTr="005C5960">
        <w:tc>
          <w:tcPr>
            <w:tcW w:w="1980" w:type="dxa"/>
          </w:tcPr>
          <w:p w:rsidR="001656BB" w:rsidRPr="00F51A85" w:rsidRDefault="001656BB" w:rsidP="002C1772">
            <w:r w:rsidRPr="00F51A85">
              <w:t>Needs ASE Version</w:t>
            </w:r>
          </w:p>
        </w:tc>
        <w:tc>
          <w:tcPr>
            <w:tcW w:w="7488" w:type="dxa"/>
          </w:tcPr>
          <w:p w:rsidR="001656BB" w:rsidRPr="00F51A85" w:rsidRDefault="001656BB" w:rsidP="002C1772">
            <w:r>
              <w:t>Any version</w:t>
            </w:r>
          </w:p>
        </w:tc>
      </w:tr>
      <w:tr w:rsidR="001656BB" w:rsidRPr="00F51A85" w:rsidTr="005C5960">
        <w:tc>
          <w:tcPr>
            <w:tcW w:w="1980" w:type="dxa"/>
          </w:tcPr>
          <w:p w:rsidR="001656BB" w:rsidRPr="00F51A85" w:rsidRDefault="001656BB" w:rsidP="002C1772">
            <w:r>
              <w:t>Accessing</w:t>
            </w:r>
            <w:r w:rsidRPr="00F51A85">
              <w:t xml:space="preserve"> tables</w:t>
            </w:r>
          </w:p>
        </w:tc>
        <w:tc>
          <w:tcPr>
            <w:tcW w:w="7488" w:type="dxa"/>
          </w:tcPr>
          <w:p w:rsidR="001656BB" w:rsidRPr="00F51A85" w:rsidRDefault="005C5960" w:rsidP="002C1772">
            <w:proofErr w:type="spellStart"/>
            <w:r w:rsidRPr="005C5960">
              <w:t>monCachedObject</w:t>
            </w:r>
            <w:proofErr w:type="spellEnd"/>
          </w:p>
        </w:tc>
      </w:tr>
      <w:tr w:rsidR="001656BB" w:rsidRPr="00F51A85" w:rsidTr="005C5960">
        <w:tc>
          <w:tcPr>
            <w:tcW w:w="1980" w:type="dxa"/>
          </w:tcPr>
          <w:p w:rsidR="001656BB" w:rsidRPr="00F51A85" w:rsidRDefault="001656BB" w:rsidP="002C1772">
            <w:r w:rsidRPr="00F51A85">
              <w:t>Needs ASE Roles</w:t>
            </w:r>
          </w:p>
        </w:tc>
        <w:tc>
          <w:tcPr>
            <w:tcW w:w="7488" w:type="dxa"/>
          </w:tcPr>
          <w:p w:rsidR="001656BB" w:rsidRPr="00F51A85" w:rsidRDefault="001656BB" w:rsidP="002C1772">
            <w:proofErr w:type="spellStart"/>
            <w:r>
              <w:t>mon_role</w:t>
            </w:r>
            <w:proofErr w:type="spellEnd"/>
          </w:p>
        </w:tc>
      </w:tr>
      <w:tr w:rsidR="001656BB" w:rsidRPr="00F51A85" w:rsidTr="005C5960">
        <w:tc>
          <w:tcPr>
            <w:tcW w:w="1980" w:type="dxa"/>
          </w:tcPr>
          <w:p w:rsidR="001656BB" w:rsidRPr="00F51A85" w:rsidRDefault="001656BB" w:rsidP="002C1772">
            <w:r w:rsidRPr="00F51A85">
              <w:t xml:space="preserve">Needs ASE </w:t>
            </w:r>
            <w:proofErr w:type="spellStart"/>
            <w:r w:rsidRPr="00F51A85">
              <w:t>Config</w:t>
            </w:r>
            <w:proofErr w:type="spellEnd"/>
          </w:p>
        </w:tc>
        <w:tc>
          <w:tcPr>
            <w:tcW w:w="7488" w:type="dxa"/>
          </w:tcPr>
          <w:p w:rsidR="001656BB" w:rsidRPr="00F51A85" w:rsidRDefault="001656BB" w:rsidP="002C1772">
            <w:r>
              <w:t>none</w:t>
            </w:r>
          </w:p>
        </w:tc>
      </w:tr>
    </w:tbl>
    <w:p w:rsidR="001656BB" w:rsidRDefault="001656BB" w:rsidP="001656BB"/>
    <w:p w:rsidR="009300A7" w:rsidRDefault="009300A7" w:rsidP="009300A7">
      <w:r>
        <w:t>Graphs attached to this Counter Set:</w:t>
      </w:r>
    </w:p>
    <w:p w:rsidR="009300A7" w:rsidRDefault="009300A7" w:rsidP="009300A7">
      <w:pPr>
        <w:pStyle w:val="ListParagraph"/>
        <w:numPr>
          <w:ilvl w:val="0"/>
          <w:numId w:val="2"/>
        </w:numPr>
      </w:pPr>
      <w:r>
        <w:t>none</w:t>
      </w:r>
    </w:p>
    <w:p w:rsidR="0011662A" w:rsidRDefault="0011662A" w:rsidP="0011662A">
      <w:pPr>
        <w:pStyle w:val="Heading4"/>
      </w:pPr>
      <w:r>
        <w:t>Usage</w:t>
      </w:r>
    </w:p>
    <w:p w:rsidR="0011662A" w:rsidRDefault="0011662A" w:rsidP="0011662A">
      <w:r>
        <w:t>Main usage for this tab is</w:t>
      </w:r>
    </w:p>
    <w:p w:rsidR="0011662A" w:rsidRDefault="0011662A" w:rsidP="0011662A">
      <w:pPr>
        <w:pStyle w:val="ListParagraph"/>
        <w:numPr>
          <w:ilvl w:val="0"/>
          <w:numId w:val="2"/>
        </w:numPr>
      </w:pPr>
      <w:r>
        <w:t>xxx</w:t>
      </w:r>
    </w:p>
    <w:p w:rsidR="0011662A" w:rsidRDefault="0011662A" w:rsidP="0011662A">
      <w:pPr>
        <w:pStyle w:val="Heading4"/>
      </w:pPr>
      <w:r>
        <w:t>Screen Capture</w:t>
      </w:r>
    </w:p>
    <w:p w:rsidR="0011662A" w:rsidRDefault="0011662A" w:rsidP="0011662A">
      <w:pPr>
        <w:pStyle w:val="Heading4"/>
      </w:pPr>
      <w:r>
        <w:t>Color Coding</w:t>
      </w:r>
    </w:p>
    <w:p w:rsidR="0011662A" w:rsidRDefault="0011662A" w:rsidP="0011662A">
      <w:pPr>
        <w:pStyle w:val="ListParagraph"/>
        <w:numPr>
          <w:ilvl w:val="0"/>
          <w:numId w:val="2"/>
        </w:numPr>
      </w:pPr>
      <w:r>
        <w:t>None</w:t>
      </w:r>
    </w:p>
    <w:p w:rsidR="009300A7" w:rsidRDefault="009300A7" w:rsidP="001656BB"/>
    <w:p w:rsidR="0011662A" w:rsidRDefault="0011662A">
      <w:pPr>
        <w:rPr>
          <w:rFonts w:asciiTheme="majorHAnsi" w:eastAsiaTheme="majorEastAsia" w:hAnsiTheme="majorHAnsi" w:cstheme="majorBidi"/>
          <w:b/>
          <w:bCs/>
          <w:color w:val="4F81BD" w:themeColor="accent1"/>
        </w:rPr>
      </w:pPr>
      <w:r>
        <w:br w:type="page"/>
      </w:r>
    </w:p>
    <w:p w:rsidR="002F550B" w:rsidRDefault="002F550B" w:rsidP="00BC7A02">
      <w:pPr>
        <w:pStyle w:val="Heading3"/>
      </w:pPr>
      <w:proofErr w:type="spellStart"/>
      <w:r>
        <w:lastRenderedPageBreak/>
        <w:t>Errorlog</w:t>
      </w:r>
      <w:bookmarkEnd w:id="31"/>
      <w:proofErr w:type="spellEnd"/>
    </w:p>
    <w:p w:rsidR="001656BB" w:rsidRPr="001656BB" w:rsidRDefault="001656BB" w:rsidP="001656BB">
      <w:bookmarkStart w:id="32" w:name="_Toc281993441"/>
    </w:p>
    <w:tbl>
      <w:tblPr>
        <w:tblStyle w:val="TableGrid"/>
        <w:tblW w:w="0" w:type="auto"/>
        <w:tblInd w:w="108" w:type="dxa"/>
        <w:tblLook w:val="04A0"/>
      </w:tblPr>
      <w:tblGrid>
        <w:gridCol w:w="1980"/>
        <w:gridCol w:w="7488"/>
      </w:tblGrid>
      <w:tr w:rsidR="001656BB" w:rsidRPr="00F51A85" w:rsidTr="005C5960">
        <w:tc>
          <w:tcPr>
            <w:tcW w:w="1980" w:type="dxa"/>
          </w:tcPr>
          <w:p w:rsidR="001656BB" w:rsidRPr="00F51A85" w:rsidRDefault="001656BB" w:rsidP="002C1772">
            <w:r w:rsidRPr="00F51A85">
              <w:t>Needs ASE Version</w:t>
            </w:r>
          </w:p>
        </w:tc>
        <w:tc>
          <w:tcPr>
            <w:tcW w:w="7488" w:type="dxa"/>
          </w:tcPr>
          <w:p w:rsidR="001656BB" w:rsidRPr="00F51A85" w:rsidRDefault="001656BB" w:rsidP="002C1772">
            <w:r>
              <w:t>Any version</w:t>
            </w:r>
          </w:p>
        </w:tc>
      </w:tr>
      <w:tr w:rsidR="001656BB" w:rsidRPr="00F51A85" w:rsidTr="005C5960">
        <w:tc>
          <w:tcPr>
            <w:tcW w:w="1980" w:type="dxa"/>
          </w:tcPr>
          <w:p w:rsidR="001656BB" w:rsidRPr="00F51A85" w:rsidRDefault="001656BB" w:rsidP="002C1772">
            <w:r>
              <w:t>Accessing</w:t>
            </w:r>
            <w:r w:rsidRPr="00F51A85">
              <w:t xml:space="preserve"> tables</w:t>
            </w:r>
          </w:p>
        </w:tc>
        <w:tc>
          <w:tcPr>
            <w:tcW w:w="7488" w:type="dxa"/>
          </w:tcPr>
          <w:p w:rsidR="001656BB" w:rsidRPr="00F51A85" w:rsidRDefault="005C5960" w:rsidP="002C1772">
            <w:proofErr w:type="spellStart"/>
            <w:r w:rsidRPr="005C5960">
              <w:t>monErrorLog</w:t>
            </w:r>
            <w:proofErr w:type="spellEnd"/>
          </w:p>
        </w:tc>
      </w:tr>
      <w:tr w:rsidR="001656BB" w:rsidRPr="00F51A85" w:rsidTr="005C5960">
        <w:tc>
          <w:tcPr>
            <w:tcW w:w="1980" w:type="dxa"/>
          </w:tcPr>
          <w:p w:rsidR="001656BB" w:rsidRPr="00F51A85" w:rsidRDefault="001656BB" w:rsidP="002C1772">
            <w:r w:rsidRPr="00F51A85">
              <w:t>Needs ASE Roles</w:t>
            </w:r>
          </w:p>
        </w:tc>
        <w:tc>
          <w:tcPr>
            <w:tcW w:w="7488" w:type="dxa"/>
          </w:tcPr>
          <w:p w:rsidR="001656BB" w:rsidRPr="00F51A85" w:rsidRDefault="001656BB" w:rsidP="002C1772">
            <w:proofErr w:type="spellStart"/>
            <w:r>
              <w:t>mon_role</w:t>
            </w:r>
            <w:proofErr w:type="spellEnd"/>
          </w:p>
        </w:tc>
      </w:tr>
      <w:tr w:rsidR="001656BB" w:rsidRPr="00F51A85" w:rsidTr="005C5960">
        <w:tc>
          <w:tcPr>
            <w:tcW w:w="1980" w:type="dxa"/>
          </w:tcPr>
          <w:p w:rsidR="001656BB" w:rsidRPr="00F51A85" w:rsidRDefault="001656BB" w:rsidP="002C1772">
            <w:r w:rsidRPr="00F51A85">
              <w:t xml:space="preserve">Needs ASE </w:t>
            </w:r>
            <w:proofErr w:type="spellStart"/>
            <w:r w:rsidRPr="00F51A85">
              <w:t>Config</w:t>
            </w:r>
            <w:proofErr w:type="spellEnd"/>
          </w:p>
        </w:tc>
        <w:tc>
          <w:tcPr>
            <w:tcW w:w="7488" w:type="dxa"/>
          </w:tcPr>
          <w:p w:rsidR="001656BB" w:rsidRPr="00F51A85" w:rsidRDefault="005C5960" w:rsidP="005C5960">
            <w:r>
              <w:t xml:space="preserve">enable monitoring=1, </w:t>
            </w:r>
            <w:proofErr w:type="spellStart"/>
            <w:r w:rsidRPr="005C5960">
              <w:t>errorlog</w:t>
            </w:r>
            <w:proofErr w:type="spellEnd"/>
            <w:r w:rsidRPr="005C5960">
              <w:t xml:space="preserve"> pipe active=1</w:t>
            </w:r>
            <w:r>
              <w:t xml:space="preserve">, </w:t>
            </w:r>
            <w:proofErr w:type="spellStart"/>
            <w:r w:rsidRPr="005C5960">
              <w:t>errorlog</w:t>
            </w:r>
            <w:proofErr w:type="spellEnd"/>
            <w:r w:rsidRPr="005C5960">
              <w:t xml:space="preserve"> pipe max=200</w:t>
            </w:r>
          </w:p>
        </w:tc>
      </w:tr>
    </w:tbl>
    <w:p w:rsidR="001656BB" w:rsidRDefault="001656BB" w:rsidP="001656BB"/>
    <w:p w:rsidR="009300A7" w:rsidRDefault="009300A7" w:rsidP="009300A7">
      <w:r>
        <w:t>Graphs attached to this Counter Set:</w:t>
      </w:r>
    </w:p>
    <w:p w:rsidR="009300A7" w:rsidRDefault="009300A7" w:rsidP="009300A7">
      <w:pPr>
        <w:pStyle w:val="ListParagraph"/>
        <w:numPr>
          <w:ilvl w:val="0"/>
          <w:numId w:val="2"/>
        </w:numPr>
      </w:pPr>
      <w:r>
        <w:t>none</w:t>
      </w:r>
    </w:p>
    <w:p w:rsidR="009300A7" w:rsidRDefault="00973525" w:rsidP="001656BB">
      <w:r>
        <w:t>Note: This counters can’t be stored to a Persistent Counter Store</w:t>
      </w:r>
    </w:p>
    <w:p w:rsidR="0011662A" w:rsidRDefault="0011662A" w:rsidP="0011662A">
      <w:pPr>
        <w:pStyle w:val="Heading4"/>
      </w:pPr>
      <w:r>
        <w:t>Usage</w:t>
      </w:r>
    </w:p>
    <w:p w:rsidR="0011662A" w:rsidRDefault="0011662A" w:rsidP="0011662A">
      <w:r>
        <w:t>Main usage for this tab is</w:t>
      </w:r>
    </w:p>
    <w:p w:rsidR="0011662A" w:rsidRDefault="0011662A" w:rsidP="0011662A">
      <w:pPr>
        <w:pStyle w:val="ListParagraph"/>
        <w:numPr>
          <w:ilvl w:val="0"/>
          <w:numId w:val="2"/>
        </w:numPr>
      </w:pPr>
      <w:r>
        <w:t>xxx</w:t>
      </w:r>
    </w:p>
    <w:p w:rsidR="0011662A" w:rsidRDefault="0011662A" w:rsidP="0011662A">
      <w:pPr>
        <w:pStyle w:val="Heading4"/>
      </w:pPr>
      <w:r>
        <w:t>Screen Capture</w:t>
      </w:r>
    </w:p>
    <w:p w:rsidR="0011662A" w:rsidRDefault="0011662A" w:rsidP="0011662A">
      <w:pPr>
        <w:pStyle w:val="Heading4"/>
      </w:pPr>
      <w:r>
        <w:t>Color Coding</w:t>
      </w:r>
    </w:p>
    <w:p w:rsidR="0011662A" w:rsidRDefault="0011662A" w:rsidP="0011662A">
      <w:pPr>
        <w:pStyle w:val="ListParagraph"/>
        <w:numPr>
          <w:ilvl w:val="0"/>
          <w:numId w:val="2"/>
        </w:numPr>
      </w:pPr>
      <w:r>
        <w:t>None</w:t>
      </w:r>
    </w:p>
    <w:p w:rsidR="00D04E81" w:rsidRDefault="00D04E81" w:rsidP="001656BB"/>
    <w:p w:rsidR="0011662A" w:rsidRDefault="0011662A">
      <w:pPr>
        <w:rPr>
          <w:rFonts w:asciiTheme="majorHAnsi" w:eastAsiaTheme="majorEastAsia" w:hAnsiTheme="majorHAnsi" w:cstheme="majorBidi"/>
          <w:b/>
          <w:bCs/>
          <w:color w:val="4F81BD" w:themeColor="accent1"/>
        </w:rPr>
      </w:pPr>
      <w:r>
        <w:br w:type="page"/>
      </w:r>
    </w:p>
    <w:p w:rsidR="002F550B" w:rsidRDefault="002F550B" w:rsidP="00BC7A02">
      <w:pPr>
        <w:pStyle w:val="Heading3"/>
      </w:pPr>
      <w:r>
        <w:lastRenderedPageBreak/>
        <w:t>Deadlock</w:t>
      </w:r>
      <w:bookmarkEnd w:id="32"/>
    </w:p>
    <w:p w:rsidR="001656BB" w:rsidRPr="001656BB" w:rsidRDefault="001656BB" w:rsidP="001656BB">
      <w:bookmarkStart w:id="33" w:name="_Toc281993442"/>
    </w:p>
    <w:tbl>
      <w:tblPr>
        <w:tblStyle w:val="TableGrid"/>
        <w:tblW w:w="0" w:type="auto"/>
        <w:tblInd w:w="108" w:type="dxa"/>
        <w:tblLook w:val="04A0"/>
      </w:tblPr>
      <w:tblGrid>
        <w:gridCol w:w="1980"/>
        <w:gridCol w:w="7488"/>
      </w:tblGrid>
      <w:tr w:rsidR="001656BB" w:rsidRPr="00F51A85" w:rsidTr="00D04E81">
        <w:tc>
          <w:tcPr>
            <w:tcW w:w="1980" w:type="dxa"/>
          </w:tcPr>
          <w:p w:rsidR="001656BB" w:rsidRPr="00F51A85" w:rsidRDefault="001656BB" w:rsidP="002C1772">
            <w:r w:rsidRPr="00F51A85">
              <w:t>Needs ASE Version</w:t>
            </w:r>
          </w:p>
        </w:tc>
        <w:tc>
          <w:tcPr>
            <w:tcW w:w="7488" w:type="dxa"/>
          </w:tcPr>
          <w:p w:rsidR="001656BB" w:rsidRPr="00F51A85" w:rsidRDefault="001656BB" w:rsidP="002C1772">
            <w:r>
              <w:t>Any version</w:t>
            </w:r>
          </w:p>
        </w:tc>
      </w:tr>
      <w:tr w:rsidR="001656BB" w:rsidRPr="00F51A85" w:rsidTr="00D04E81">
        <w:tc>
          <w:tcPr>
            <w:tcW w:w="1980" w:type="dxa"/>
          </w:tcPr>
          <w:p w:rsidR="001656BB" w:rsidRPr="00F51A85" w:rsidRDefault="001656BB" w:rsidP="002C1772">
            <w:r>
              <w:t>Accessing</w:t>
            </w:r>
            <w:r w:rsidRPr="00F51A85">
              <w:t xml:space="preserve"> tables</w:t>
            </w:r>
          </w:p>
        </w:tc>
        <w:tc>
          <w:tcPr>
            <w:tcW w:w="7488" w:type="dxa"/>
          </w:tcPr>
          <w:p w:rsidR="001656BB" w:rsidRPr="00F51A85" w:rsidRDefault="00D04E81" w:rsidP="002C1772">
            <w:proofErr w:type="spellStart"/>
            <w:r w:rsidRPr="00D04E81">
              <w:t>monDeadLock</w:t>
            </w:r>
            <w:proofErr w:type="spellEnd"/>
          </w:p>
        </w:tc>
      </w:tr>
      <w:tr w:rsidR="001656BB" w:rsidRPr="00F51A85" w:rsidTr="00D04E81">
        <w:tc>
          <w:tcPr>
            <w:tcW w:w="1980" w:type="dxa"/>
          </w:tcPr>
          <w:p w:rsidR="001656BB" w:rsidRPr="00F51A85" w:rsidRDefault="001656BB" w:rsidP="002C1772">
            <w:r w:rsidRPr="00F51A85">
              <w:t>Needs ASE Roles</w:t>
            </w:r>
          </w:p>
        </w:tc>
        <w:tc>
          <w:tcPr>
            <w:tcW w:w="7488" w:type="dxa"/>
          </w:tcPr>
          <w:p w:rsidR="001656BB" w:rsidRPr="00F51A85" w:rsidRDefault="001656BB" w:rsidP="002C1772">
            <w:proofErr w:type="spellStart"/>
            <w:r>
              <w:t>mon_role</w:t>
            </w:r>
            <w:proofErr w:type="spellEnd"/>
          </w:p>
        </w:tc>
      </w:tr>
      <w:tr w:rsidR="001656BB" w:rsidRPr="00F51A85" w:rsidTr="00D04E81">
        <w:tc>
          <w:tcPr>
            <w:tcW w:w="1980" w:type="dxa"/>
          </w:tcPr>
          <w:p w:rsidR="001656BB" w:rsidRPr="00F51A85" w:rsidRDefault="001656BB" w:rsidP="002C1772">
            <w:r w:rsidRPr="00F51A85">
              <w:t xml:space="preserve">Needs ASE </w:t>
            </w:r>
            <w:proofErr w:type="spellStart"/>
            <w:r w:rsidRPr="00F51A85">
              <w:t>Config</w:t>
            </w:r>
            <w:proofErr w:type="spellEnd"/>
          </w:p>
        </w:tc>
        <w:tc>
          <w:tcPr>
            <w:tcW w:w="7488" w:type="dxa"/>
          </w:tcPr>
          <w:p w:rsidR="001656BB" w:rsidRPr="00F51A85" w:rsidRDefault="00D04E81" w:rsidP="00D04E81">
            <w:r w:rsidRPr="00D04E81">
              <w:t>enable monitoring=1</w:t>
            </w:r>
            <w:r>
              <w:t xml:space="preserve">, </w:t>
            </w:r>
            <w:r w:rsidRPr="00D04E81">
              <w:t>deadlock pipe active=1</w:t>
            </w:r>
            <w:r>
              <w:t xml:space="preserve">, </w:t>
            </w:r>
            <w:r w:rsidRPr="00D04E81">
              <w:t>deadlock pipe max=500</w:t>
            </w:r>
          </w:p>
        </w:tc>
      </w:tr>
    </w:tbl>
    <w:p w:rsidR="001656BB" w:rsidRDefault="001656BB" w:rsidP="001656BB"/>
    <w:p w:rsidR="009300A7" w:rsidRDefault="009300A7" w:rsidP="009300A7">
      <w:r>
        <w:t>Graphs attached to this Counter Set:</w:t>
      </w:r>
    </w:p>
    <w:p w:rsidR="009300A7" w:rsidRDefault="009300A7" w:rsidP="009300A7">
      <w:pPr>
        <w:pStyle w:val="ListParagraph"/>
        <w:numPr>
          <w:ilvl w:val="0"/>
          <w:numId w:val="2"/>
        </w:numPr>
      </w:pPr>
      <w:r>
        <w:t>none</w:t>
      </w:r>
    </w:p>
    <w:p w:rsidR="00973525" w:rsidRDefault="00973525" w:rsidP="00973525">
      <w:r>
        <w:t>Note: This counters can’t be stored to a Persistent Counter Store</w:t>
      </w:r>
    </w:p>
    <w:p w:rsidR="0011662A" w:rsidRDefault="0011662A" w:rsidP="0011662A">
      <w:pPr>
        <w:pStyle w:val="Heading4"/>
      </w:pPr>
      <w:r>
        <w:t>Usage</w:t>
      </w:r>
    </w:p>
    <w:p w:rsidR="0011662A" w:rsidRDefault="0011662A" w:rsidP="0011662A">
      <w:r>
        <w:t>Main usage for this tab is</w:t>
      </w:r>
    </w:p>
    <w:p w:rsidR="0011662A" w:rsidRDefault="0011662A" w:rsidP="0011662A">
      <w:pPr>
        <w:pStyle w:val="ListParagraph"/>
        <w:numPr>
          <w:ilvl w:val="0"/>
          <w:numId w:val="2"/>
        </w:numPr>
      </w:pPr>
      <w:r>
        <w:t>xxx</w:t>
      </w:r>
    </w:p>
    <w:p w:rsidR="0011662A" w:rsidRDefault="0011662A" w:rsidP="0011662A">
      <w:pPr>
        <w:pStyle w:val="Heading4"/>
      </w:pPr>
      <w:r>
        <w:t>Screen Capture</w:t>
      </w:r>
    </w:p>
    <w:p w:rsidR="0011662A" w:rsidRDefault="0011662A" w:rsidP="0011662A">
      <w:pPr>
        <w:pStyle w:val="Heading4"/>
      </w:pPr>
      <w:r>
        <w:t>Color Coding</w:t>
      </w:r>
    </w:p>
    <w:p w:rsidR="0011662A" w:rsidRDefault="0011662A" w:rsidP="0011662A">
      <w:pPr>
        <w:pStyle w:val="ListParagraph"/>
        <w:numPr>
          <w:ilvl w:val="0"/>
          <w:numId w:val="2"/>
        </w:numPr>
      </w:pPr>
      <w:r>
        <w:t>None</w:t>
      </w:r>
    </w:p>
    <w:p w:rsidR="00D04E81" w:rsidRDefault="00D04E81" w:rsidP="00973525"/>
    <w:p w:rsidR="0011662A" w:rsidRDefault="0011662A">
      <w:pPr>
        <w:rPr>
          <w:rFonts w:asciiTheme="majorHAnsi" w:eastAsiaTheme="majorEastAsia" w:hAnsiTheme="majorHAnsi" w:cstheme="majorBidi"/>
          <w:b/>
          <w:bCs/>
          <w:color w:val="4F81BD" w:themeColor="accent1"/>
        </w:rPr>
      </w:pPr>
      <w:r>
        <w:br w:type="page"/>
      </w:r>
    </w:p>
    <w:p w:rsidR="002F550B" w:rsidRPr="002F550B" w:rsidRDefault="002F550B" w:rsidP="00BC7A02">
      <w:pPr>
        <w:pStyle w:val="Heading3"/>
      </w:pPr>
      <w:r>
        <w:lastRenderedPageBreak/>
        <w:t>Proc Cache Module Usage</w:t>
      </w:r>
      <w:bookmarkEnd w:id="33"/>
    </w:p>
    <w:p w:rsidR="001656BB" w:rsidRPr="001656BB" w:rsidRDefault="001656BB" w:rsidP="001656BB">
      <w:bookmarkStart w:id="34" w:name="_Toc281993443"/>
    </w:p>
    <w:tbl>
      <w:tblPr>
        <w:tblStyle w:val="TableGrid"/>
        <w:tblW w:w="0" w:type="auto"/>
        <w:tblInd w:w="108" w:type="dxa"/>
        <w:tblLook w:val="04A0"/>
      </w:tblPr>
      <w:tblGrid>
        <w:gridCol w:w="1980"/>
        <w:gridCol w:w="7488"/>
      </w:tblGrid>
      <w:tr w:rsidR="001656BB" w:rsidRPr="00F51A85" w:rsidTr="00B24240">
        <w:tc>
          <w:tcPr>
            <w:tcW w:w="1980" w:type="dxa"/>
          </w:tcPr>
          <w:p w:rsidR="001656BB" w:rsidRPr="00F51A85" w:rsidRDefault="001656BB" w:rsidP="002C1772">
            <w:r w:rsidRPr="00F51A85">
              <w:t>Needs ASE Version</w:t>
            </w:r>
          </w:p>
        </w:tc>
        <w:tc>
          <w:tcPr>
            <w:tcW w:w="7488" w:type="dxa"/>
          </w:tcPr>
          <w:p w:rsidR="001656BB" w:rsidRPr="00F51A85" w:rsidRDefault="00B24240" w:rsidP="00B24240">
            <w:r>
              <w:t>15.0.1</w:t>
            </w:r>
          </w:p>
        </w:tc>
      </w:tr>
      <w:tr w:rsidR="001656BB" w:rsidRPr="00F51A85" w:rsidTr="00B24240">
        <w:tc>
          <w:tcPr>
            <w:tcW w:w="1980" w:type="dxa"/>
          </w:tcPr>
          <w:p w:rsidR="001656BB" w:rsidRPr="00F51A85" w:rsidRDefault="001656BB" w:rsidP="002C1772">
            <w:r>
              <w:t>Accessing</w:t>
            </w:r>
            <w:r w:rsidRPr="00F51A85">
              <w:t xml:space="preserve"> tables</w:t>
            </w:r>
          </w:p>
        </w:tc>
        <w:tc>
          <w:tcPr>
            <w:tcW w:w="7488" w:type="dxa"/>
          </w:tcPr>
          <w:p w:rsidR="001656BB" w:rsidRPr="00F51A85" w:rsidRDefault="00B24240" w:rsidP="002C1772">
            <w:proofErr w:type="spellStart"/>
            <w:r w:rsidRPr="00B24240">
              <w:t>monProcedureCacheModuleUsage</w:t>
            </w:r>
            <w:proofErr w:type="spellEnd"/>
          </w:p>
        </w:tc>
      </w:tr>
      <w:tr w:rsidR="001656BB" w:rsidRPr="00F51A85" w:rsidTr="00B24240">
        <w:tc>
          <w:tcPr>
            <w:tcW w:w="1980" w:type="dxa"/>
          </w:tcPr>
          <w:p w:rsidR="001656BB" w:rsidRPr="00F51A85" w:rsidRDefault="001656BB" w:rsidP="002C1772">
            <w:r w:rsidRPr="00F51A85">
              <w:t>Needs ASE Roles</w:t>
            </w:r>
          </w:p>
        </w:tc>
        <w:tc>
          <w:tcPr>
            <w:tcW w:w="7488" w:type="dxa"/>
          </w:tcPr>
          <w:p w:rsidR="001656BB" w:rsidRPr="00F51A85" w:rsidRDefault="001656BB" w:rsidP="002C1772">
            <w:proofErr w:type="spellStart"/>
            <w:r>
              <w:t>mon_role</w:t>
            </w:r>
            <w:proofErr w:type="spellEnd"/>
          </w:p>
        </w:tc>
      </w:tr>
      <w:tr w:rsidR="001656BB" w:rsidRPr="00F51A85" w:rsidTr="00B24240">
        <w:tc>
          <w:tcPr>
            <w:tcW w:w="1980" w:type="dxa"/>
          </w:tcPr>
          <w:p w:rsidR="001656BB" w:rsidRPr="00F51A85" w:rsidRDefault="001656BB" w:rsidP="002C1772">
            <w:r w:rsidRPr="00F51A85">
              <w:t xml:space="preserve">Needs ASE </w:t>
            </w:r>
            <w:proofErr w:type="spellStart"/>
            <w:r w:rsidRPr="00F51A85">
              <w:t>Config</w:t>
            </w:r>
            <w:proofErr w:type="spellEnd"/>
          </w:p>
        </w:tc>
        <w:tc>
          <w:tcPr>
            <w:tcW w:w="7488" w:type="dxa"/>
          </w:tcPr>
          <w:p w:rsidR="001656BB" w:rsidRPr="00F51A85" w:rsidRDefault="001656BB" w:rsidP="002C1772">
            <w:r>
              <w:t>none</w:t>
            </w:r>
          </w:p>
        </w:tc>
      </w:tr>
    </w:tbl>
    <w:p w:rsidR="001656BB" w:rsidRDefault="001656BB" w:rsidP="001656BB"/>
    <w:p w:rsidR="009300A7" w:rsidRDefault="009300A7" w:rsidP="009300A7">
      <w:r>
        <w:t>Graphs attached to this Counter Set:</w:t>
      </w:r>
    </w:p>
    <w:p w:rsidR="009300A7" w:rsidRDefault="009300A7" w:rsidP="009300A7">
      <w:pPr>
        <w:pStyle w:val="ListParagraph"/>
        <w:numPr>
          <w:ilvl w:val="0"/>
          <w:numId w:val="2"/>
        </w:numPr>
      </w:pPr>
      <w:r>
        <w:t>none</w:t>
      </w:r>
    </w:p>
    <w:p w:rsidR="0011662A" w:rsidRDefault="0011662A" w:rsidP="0011662A">
      <w:pPr>
        <w:pStyle w:val="Heading4"/>
      </w:pPr>
      <w:r>
        <w:t>Usage</w:t>
      </w:r>
    </w:p>
    <w:p w:rsidR="0011662A" w:rsidRDefault="0011662A" w:rsidP="0011662A">
      <w:r>
        <w:t>Main usage for this tab is</w:t>
      </w:r>
    </w:p>
    <w:p w:rsidR="0011662A" w:rsidRDefault="0011662A" w:rsidP="0011662A">
      <w:pPr>
        <w:pStyle w:val="ListParagraph"/>
        <w:numPr>
          <w:ilvl w:val="0"/>
          <w:numId w:val="2"/>
        </w:numPr>
      </w:pPr>
      <w:r>
        <w:t>xxx</w:t>
      </w:r>
    </w:p>
    <w:p w:rsidR="0011662A" w:rsidRDefault="0011662A" w:rsidP="0011662A">
      <w:pPr>
        <w:pStyle w:val="Heading4"/>
      </w:pPr>
      <w:r>
        <w:t>Screen Capture</w:t>
      </w:r>
    </w:p>
    <w:p w:rsidR="0011662A" w:rsidRDefault="0011662A" w:rsidP="0011662A">
      <w:pPr>
        <w:pStyle w:val="Heading4"/>
      </w:pPr>
      <w:r>
        <w:t>Color Coding</w:t>
      </w:r>
    </w:p>
    <w:p w:rsidR="0011662A" w:rsidRDefault="0011662A" w:rsidP="0011662A">
      <w:pPr>
        <w:pStyle w:val="ListParagraph"/>
        <w:numPr>
          <w:ilvl w:val="0"/>
          <w:numId w:val="2"/>
        </w:numPr>
      </w:pPr>
      <w:r>
        <w:t>None</w:t>
      </w:r>
    </w:p>
    <w:p w:rsidR="009300A7" w:rsidRDefault="009300A7" w:rsidP="001656BB"/>
    <w:p w:rsidR="0011662A" w:rsidRDefault="0011662A">
      <w:pPr>
        <w:rPr>
          <w:rFonts w:asciiTheme="majorHAnsi" w:eastAsiaTheme="majorEastAsia" w:hAnsiTheme="majorHAnsi" w:cstheme="majorBidi"/>
          <w:b/>
          <w:bCs/>
          <w:color w:val="4F81BD" w:themeColor="accent1"/>
        </w:rPr>
      </w:pPr>
      <w:r>
        <w:br w:type="page"/>
      </w:r>
    </w:p>
    <w:p w:rsidR="002F550B" w:rsidRDefault="002F550B" w:rsidP="00BC7A02">
      <w:pPr>
        <w:pStyle w:val="Heading3"/>
      </w:pPr>
      <w:r>
        <w:lastRenderedPageBreak/>
        <w:t>Proc Cache Memory Usage</w:t>
      </w:r>
      <w:bookmarkEnd w:id="34"/>
    </w:p>
    <w:p w:rsidR="001656BB" w:rsidRPr="001656BB" w:rsidRDefault="001656BB" w:rsidP="001656BB">
      <w:bookmarkStart w:id="35" w:name="_Toc281993444"/>
    </w:p>
    <w:tbl>
      <w:tblPr>
        <w:tblStyle w:val="TableGrid"/>
        <w:tblW w:w="0" w:type="auto"/>
        <w:tblInd w:w="108" w:type="dxa"/>
        <w:tblLook w:val="04A0"/>
      </w:tblPr>
      <w:tblGrid>
        <w:gridCol w:w="1980"/>
        <w:gridCol w:w="7488"/>
      </w:tblGrid>
      <w:tr w:rsidR="001656BB" w:rsidRPr="00F51A85" w:rsidTr="00B24240">
        <w:tc>
          <w:tcPr>
            <w:tcW w:w="1980" w:type="dxa"/>
          </w:tcPr>
          <w:p w:rsidR="001656BB" w:rsidRPr="00F51A85" w:rsidRDefault="001656BB" w:rsidP="002C1772">
            <w:r w:rsidRPr="00F51A85">
              <w:t>Needs ASE Version</w:t>
            </w:r>
          </w:p>
        </w:tc>
        <w:tc>
          <w:tcPr>
            <w:tcW w:w="7488" w:type="dxa"/>
          </w:tcPr>
          <w:p w:rsidR="001656BB" w:rsidRPr="00F51A85" w:rsidRDefault="00B24240" w:rsidP="002C1772">
            <w:r>
              <w:t>15.0.1</w:t>
            </w:r>
          </w:p>
        </w:tc>
      </w:tr>
      <w:tr w:rsidR="001656BB" w:rsidRPr="00F51A85" w:rsidTr="00B24240">
        <w:tc>
          <w:tcPr>
            <w:tcW w:w="1980" w:type="dxa"/>
          </w:tcPr>
          <w:p w:rsidR="001656BB" w:rsidRPr="00F51A85" w:rsidRDefault="001656BB" w:rsidP="002C1772">
            <w:r>
              <w:t>Accessing</w:t>
            </w:r>
            <w:r w:rsidRPr="00F51A85">
              <w:t xml:space="preserve"> tables</w:t>
            </w:r>
          </w:p>
        </w:tc>
        <w:tc>
          <w:tcPr>
            <w:tcW w:w="7488" w:type="dxa"/>
          </w:tcPr>
          <w:p w:rsidR="001656BB" w:rsidRPr="00F51A85" w:rsidRDefault="00B24240" w:rsidP="002C1772">
            <w:proofErr w:type="spellStart"/>
            <w:r w:rsidRPr="00B24240">
              <w:t>monProcedureCacheMemoryUsage</w:t>
            </w:r>
            <w:proofErr w:type="spellEnd"/>
          </w:p>
        </w:tc>
      </w:tr>
      <w:tr w:rsidR="001656BB" w:rsidRPr="00F51A85" w:rsidTr="00B24240">
        <w:tc>
          <w:tcPr>
            <w:tcW w:w="1980" w:type="dxa"/>
          </w:tcPr>
          <w:p w:rsidR="001656BB" w:rsidRPr="00F51A85" w:rsidRDefault="001656BB" w:rsidP="002C1772">
            <w:r w:rsidRPr="00F51A85">
              <w:t>Needs ASE Roles</w:t>
            </w:r>
          </w:p>
        </w:tc>
        <w:tc>
          <w:tcPr>
            <w:tcW w:w="7488" w:type="dxa"/>
          </w:tcPr>
          <w:p w:rsidR="001656BB" w:rsidRPr="00F51A85" w:rsidRDefault="001656BB" w:rsidP="002C1772">
            <w:proofErr w:type="spellStart"/>
            <w:r>
              <w:t>mon_role</w:t>
            </w:r>
            <w:proofErr w:type="spellEnd"/>
          </w:p>
        </w:tc>
      </w:tr>
      <w:tr w:rsidR="001656BB" w:rsidRPr="00F51A85" w:rsidTr="00B24240">
        <w:tc>
          <w:tcPr>
            <w:tcW w:w="1980" w:type="dxa"/>
          </w:tcPr>
          <w:p w:rsidR="001656BB" w:rsidRPr="00F51A85" w:rsidRDefault="001656BB" w:rsidP="002C1772">
            <w:r w:rsidRPr="00F51A85">
              <w:t xml:space="preserve">Needs ASE </w:t>
            </w:r>
            <w:proofErr w:type="spellStart"/>
            <w:r w:rsidRPr="00F51A85">
              <w:t>Config</w:t>
            </w:r>
            <w:proofErr w:type="spellEnd"/>
          </w:p>
        </w:tc>
        <w:tc>
          <w:tcPr>
            <w:tcW w:w="7488" w:type="dxa"/>
          </w:tcPr>
          <w:p w:rsidR="001656BB" w:rsidRPr="00F51A85" w:rsidRDefault="001656BB" w:rsidP="002C1772">
            <w:r>
              <w:t>none</w:t>
            </w:r>
          </w:p>
        </w:tc>
      </w:tr>
    </w:tbl>
    <w:p w:rsidR="001656BB" w:rsidRDefault="001656BB" w:rsidP="001656BB"/>
    <w:p w:rsidR="009300A7" w:rsidRDefault="009300A7" w:rsidP="009300A7">
      <w:r>
        <w:t>Graphs attached to this Counter Set:</w:t>
      </w:r>
    </w:p>
    <w:p w:rsidR="009300A7" w:rsidRDefault="009300A7" w:rsidP="009300A7">
      <w:pPr>
        <w:pStyle w:val="ListParagraph"/>
        <w:numPr>
          <w:ilvl w:val="0"/>
          <w:numId w:val="2"/>
        </w:numPr>
      </w:pPr>
      <w:r>
        <w:t>none</w:t>
      </w:r>
    </w:p>
    <w:p w:rsidR="0011662A" w:rsidRDefault="0011662A" w:rsidP="0011662A">
      <w:pPr>
        <w:pStyle w:val="Heading4"/>
      </w:pPr>
      <w:r>
        <w:t>Usage</w:t>
      </w:r>
    </w:p>
    <w:p w:rsidR="0011662A" w:rsidRDefault="0011662A" w:rsidP="0011662A">
      <w:r>
        <w:t>Main usage for this tab is</w:t>
      </w:r>
    </w:p>
    <w:p w:rsidR="0011662A" w:rsidRDefault="0011662A" w:rsidP="0011662A">
      <w:pPr>
        <w:pStyle w:val="ListParagraph"/>
        <w:numPr>
          <w:ilvl w:val="0"/>
          <w:numId w:val="2"/>
        </w:numPr>
      </w:pPr>
      <w:r>
        <w:t>xxx</w:t>
      </w:r>
    </w:p>
    <w:p w:rsidR="0011662A" w:rsidRDefault="0011662A" w:rsidP="0011662A">
      <w:pPr>
        <w:pStyle w:val="Heading4"/>
      </w:pPr>
      <w:r>
        <w:t>Screen Capture</w:t>
      </w:r>
    </w:p>
    <w:p w:rsidR="0011662A" w:rsidRDefault="0011662A" w:rsidP="0011662A">
      <w:pPr>
        <w:pStyle w:val="Heading4"/>
      </w:pPr>
      <w:r>
        <w:t>Color Coding</w:t>
      </w:r>
    </w:p>
    <w:p w:rsidR="0011662A" w:rsidRDefault="0011662A" w:rsidP="0011662A">
      <w:pPr>
        <w:pStyle w:val="ListParagraph"/>
        <w:numPr>
          <w:ilvl w:val="0"/>
          <w:numId w:val="2"/>
        </w:numPr>
      </w:pPr>
      <w:r>
        <w:t>None</w:t>
      </w:r>
    </w:p>
    <w:p w:rsidR="009300A7" w:rsidRDefault="009300A7" w:rsidP="001656BB"/>
    <w:p w:rsidR="0011662A" w:rsidRDefault="0011662A">
      <w:pPr>
        <w:rPr>
          <w:rFonts w:asciiTheme="majorHAnsi" w:eastAsiaTheme="majorEastAsia" w:hAnsiTheme="majorHAnsi" w:cstheme="majorBidi"/>
          <w:b/>
          <w:bCs/>
          <w:color w:val="4F81BD" w:themeColor="accent1"/>
        </w:rPr>
      </w:pPr>
      <w:r>
        <w:br w:type="page"/>
      </w:r>
    </w:p>
    <w:p w:rsidR="002F550B" w:rsidRDefault="002F550B" w:rsidP="00BC7A02">
      <w:pPr>
        <w:pStyle w:val="Heading3"/>
      </w:pPr>
      <w:r>
        <w:lastRenderedPageBreak/>
        <w:t>Statement Cache</w:t>
      </w:r>
      <w:bookmarkEnd w:id="35"/>
    </w:p>
    <w:p w:rsidR="001656BB" w:rsidRPr="001656BB" w:rsidRDefault="001656BB" w:rsidP="001656BB">
      <w:bookmarkStart w:id="36" w:name="_Toc281993445"/>
    </w:p>
    <w:tbl>
      <w:tblPr>
        <w:tblStyle w:val="TableGrid"/>
        <w:tblW w:w="0" w:type="auto"/>
        <w:tblInd w:w="108" w:type="dxa"/>
        <w:tblLook w:val="04A0"/>
      </w:tblPr>
      <w:tblGrid>
        <w:gridCol w:w="1980"/>
        <w:gridCol w:w="7488"/>
      </w:tblGrid>
      <w:tr w:rsidR="001656BB" w:rsidRPr="00F51A85" w:rsidTr="00230D17">
        <w:tc>
          <w:tcPr>
            <w:tcW w:w="1980" w:type="dxa"/>
          </w:tcPr>
          <w:p w:rsidR="001656BB" w:rsidRPr="00F51A85" w:rsidRDefault="001656BB" w:rsidP="002C1772">
            <w:r w:rsidRPr="00F51A85">
              <w:t>Needs ASE Version</w:t>
            </w:r>
          </w:p>
        </w:tc>
        <w:tc>
          <w:tcPr>
            <w:tcW w:w="7488" w:type="dxa"/>
          </w:tcPr>
          <w:p w:rsidR="001656BB" w:rsidRPr="00F51A85" w:rsidRDefault="00230D17" w:rsidP="002C1772">
            <w:r>
              <w:t>15.0.2</w:t>
            </w:r>
          </w:p>
        </w:tc>
      </w:tr>
      <w:tr w:rsidR="001656BB" w:rsidRPr="00F51A85" w:rsidTr="00230D17">
        <w:tc>
          <w:tcPr>
            <w:tcW w:w="1980" w:type="dxa"/>
          </w:tcPr>
          <w:p w:rsidR="001656BB" w:rsidRPr="00F51A85" w:rsidRDefault="001656BB" w:rsidP="002C1772">
            <w:r>
              <w:t>Accessing</w:t>
            </w:r>
            <w:r w:rsidRPr="00F51A85">
              <w:t xml:space="preserve"> tables</w:t>
            </w:r>
          </w:p>
        </w:tc>
        <w:tc>
          <w:tcPr>
            <w:tcW w:w="7488" w:type="dxa"/>
          </w:tcPr>
          <w:p w:rsidR="001656BB" w:rsidRPr="00F51A85" w:rsidRDefault="00230D17" w:rsidP="002C1772">
            <w:proofErr w:type="spellStart"/>
            <w:r w:rsidRPr="00230D17">
              <w:t>monStatementCache</w:t>
            </w:r>
            <w:proofErr w:type="spellEnd"/>
          </w:p>
        </w:tc>
      </w:tr>
      <w:tr w:rsidR="001656BB" w:rsidRPr="00F51A85" w:rsidTr="00230D17">
        <w:tc>
          <w:tcPr>
            <w:tcW w:w="1980" w:type="dxa"/>
          </w:tcPr>
          <w:p w:rsidR="001656BB" w:rsidRPr="00F51A85" w:rsidRDefault="001656BB" w:rsidP="002C1772">
            <w:r w:rsidRPr="00F51A85">
              <w:t>Needs ASE Roles</w:t>
            </w:r>
          </w:p>
        </w:tc>
        <w:tc>
          <w:tcPr>
            <w:tcW w:w="7488" w:type="dxa"/>
          </w:tcPr>
          <w:p w:rsidR="001656BB" w:rsidRPr="00F51A85" w:rsidRDefault="001656BB" w:rsidP="002C1772">
            <w:proofErr w:type="spellStart"/>
            <w:r>
              <w:t>mon_role</w:t>
            </w:r>
            <w:proofErr w:type="spellEnd"/>
          </w:p>
        </w:tc>
      </w:tr>
      <w:tr w:rsidR="001656BB" w:rsidRPr="00F51A85" w:rsidTr="00230D17">
        <w:tc>
          <w:tcPr>
            <w:tcW w:w="1980" w:type="dxa"/>
          </w:tcPr>
          <w:p w:rsidR="001656BB" w:rsidRPr="00F51A85" w:rsidRDefault="001656BB" w:rsidP="002C1772">
            <w:r w:rsidRPr="00F51A85">
              <w:t xml:space="preserve">Needs ASE </w:t>
            </w:r>
            <w:proofErr w:type="spellStart"/>
            <w:r w:rsidRPr="00F51A85">
              <w:t>Config</w:t>
            </w:r>
            <w:proofErr w:type="spellEnd"/>
          </w:p>
        </w:tc>
        <w:tc>
          <w:tcPr>
            <w:tcW w:w="7488" w:type="dxa"/>
          </w:tcPr>
          <w:p w:rsidR="001656BB" w:rsidRPr="00F51A85" w:rsidRDefault="00230D17" w:rsidP="00230D17">
            <w:r w:rsidRPr="00230D17">
              <w:t>enable monitoring=1</w:t>
            </w:r>
            <w:r>
              <w:t xml:space="preserve">, </w:t>
            </w:r>
            <w:r w:rsidRPr="00230D17">
              <w:t>enable stmt cache monitoring=1</w:t>
            </w:r>
            <w:r>
              <w:t xml:space="preserve">, </w:t>
            </w:r>
            <w:r w:rsidRPr="00230D17">
              <w:t>statement cache size"</w:t>
            </w:r>
          </w:p>
        </w:tc>
      </w:tr>
    </w:tbl>
    <w:p w:rsidR="001656BB" w:rsidRDefault="001656BB" w:rsidP="001656BB"/>
    <w:p w:rsidR="009300A7" w:rsidRDefault="009300A7" w:rsidP="009300A7">
      <w:r>
        <w:t>Graphs attached to this Counter Set:</w:t>
      </w:r>
    </w:p>
    <w:p w:rsidR="009300A7" w:rsidRDefault="009300A7" w:rsidP="009300A7">
      <w:pPr>
        <w:pStyle w:val="ListParagraph"/>
        <w:numPr>
          <w:ilvl w:val="0"/>
          <w:numId w:val="2"/>
        </w:numPr>
      </w:pPr>
      <w:r>
        <w:t>none</w:t>
      </w:r>
    </w:p>
    <w:p w:rsidR="0011662A" w:rsidRDefault="0011662A" w:rsidP="0011662A">
      <w:pPr>
        <w:pStyle w:val="Heading4"/>
      </w:pPr>
      <w:r>
        <w:t>Usage</w:t>
      </w:r>
    </w:p>
    <w:p w:rsidR="0011662A" w:rsidRDefault="0011662A" w:rsidP="0011662A">
      <w:r>
        <w:t>Main usage for this tab is</w:t>
      </w:r>
    </w:p>
    <w:p w:rsidR="0011662A" w:rsidRDefault="0011662A" w:rsidP="0011662A">
      <w:pPr>
        <w:pStyle w:val="ListParagraph"/>
        <w:numPr>
          <w:ilvl w:val="0"/>
          <w:numId w:val="2"/>
        </w:numPr>
      </w:pPr>
      <w:r>
        <w:t>xxx</w:t>
      </w:r>
    </w:p>
    <w:p w:rsidR="0011662A" w:rsidRDefault="0011662A" w:rsidP="0011662A">
      <w:pPr>
        <w:pStyle w:val="Heading4"/>
      </w:pPr>
      <w:r>
        <w:t>Screen Capture</w:t>
      </w:r>
    </w:p>
    <w:p w:rsidR="0011662A" w:rsidRDefault="0011662A" w:rsidP="0011662A">
      <w:pPr>
        <w:pStyle w:val="Heading4"/>
      </w:pPr>
      <w:r>
        <w:t>Color Coding</w:t>
      </w:r>
    </w:p>
    <w:p w:rsidR="0011662A" w:rsidRDefault="0011662A" w:rsidP="0011662A">
      <w:pPr>
        <w:pStyle w:val="ListParagraph"/>
        <w:numPr>
          <w:ilvl w:val="0"/>
          <w:numId w:val="2"/>
        </w:numPr>
      </w:pPr>
      <w:r>
        <w:t>None</w:t>
      </w:r>
    </w:p>
    <w:p w:rsidR="009300A7" w:rsidRDefault="009300A7" w:rsidP="001656BB"/>
    <w:p w:rsidR="0011662A" w:rsidRDefault="0011662A">
      <w:pPr>
        <w:rPr>
          <w:rFonts w:asciiTheme="majorHAnsi" w:eastAsiaTheme="majorEastAsia" w:hAnsiTheme="majorHAnsi" w:cstheme="majorBidi"/>
          <w:b/>
          <w:bCs/>
          <w:color w:val="4F81BD" w:themeColor="accent1"/>
        </w:rPr>
      </w:pPr>
      <w:r>
        <w:br w:type="page"/>
      </w:r>
    </w:p>
    <w:p w:rsidR="002F550B" w:rsidRDefault="002F550B" w:rsidP="00BC7A02">
      <w:pPr>
        <w:pStyle w:val="Heading3"/>
      </w:pPr>
      <w:r>
        <w:lastRenderedPageBreak/>
        <w:t>Statement Cache Details</w:t>
      </w:r>
      <w:bookmarkEnd w:id="36"/>
    </w:p>
    <w:p w:rsidR="001656BB" w:rsidRPr="001656BB" w:rsidRDefault="001656BB" w:rsidP="001656BB">
      <w:bookmarkStart w:id="37" w:name="_Toc281993446"/>
    </w:p>
    <w:tbl>
      <w:tblPr>
        <w:tblStyle w:val="TableGrid"/>
        <w:tblW w:w="0" w:type="auto"/>
        <w:tblInd w:w="108" w:type="dxa"/>
        <w:tblLook w:val="04A0"/>
      </w:tblPr>
      <w:tblGrid>
        <w:gridCol w:w="1980"/>
        <w:gridCol w:w="7488"/>
      </w:tblGrid>
      <w:tr w:rsidR="001656BB" w:rsidRPr="00F51A85" w:rsidTr="00230D17">
        <w:tc>
          <w:tcPr>
            <w:tcW w:w="1980" w:type="dxa"/>
          </w:tcPr>
          <w:p w:rsidR="001656BB" w:rsidRPr="00F51A85" w:rsidRDefault="001656BB" w:rsidP="002C1772">
            <w:r w:rsidRPr="00F51A85">
              <w:t>Needs ASE Version</w:t>
            </w:r>
          </w:p>
        </w:tc>
        <w:tc>
          <w:tcPr>
            <w:tcW w:w="7488" w:type="dxa"/>
          </w:tcPr>
          <w:p w:rsidR="001656BB" w:rsidRPr="00F51A85" w:rsidRDefault="00230D17" w:rsidP="002C1772">
            <w:r>
              <w:t>15.0.2</w:t>
            </w:r>
          </w:p>
        </w:tc>
      </w:tr>
      <w:tr w:rsidR="001656BB" w:rsidRPr="00F51A85" w:rsidTr="00230D17">
        <w:tc>
          <w:tcPr>
            <w:tcW w:w="1980" w:type="dxa"/>
          </w:tcPr>
          <w:p w:rsidR="001656BB" w:rsidRPr="00F51A85" w:rsidRDefault="001656BB" w:rsidP="002C1772">
            <w:r>
              <w:t>Accessing</w:t>
            </w:r>
            <w:r w:rsidRPr="00F51A85">
              <w:t xml:space="preserve"> tables</w:t>
            </w:r>
          </w:p>
        </w:tc>
        <w:tc>
          <w:tcPr>
            <w:tcW w:w="7488" w:type="dxa"/>
          </w:tcPr>
          <w:p w:rsidR="001656BB" w:rsidRPr="00F51A85" w:rsidRDefault="00230D17" w:rsidP="002C1772">
            <w:proofErr w:type="spellStart"/>
            <w:r w:rsidRPr="00230D17">
              <w:t>monCachedStatement</w:t>
            </w:r>
            <w:proofErr w:type="spellEnd"/>
          </w:p>
        </w:tc>
      </w:tr>
      <w:tr w:rsidR="001656BB" w:rsidRPr="00F51A85" w:rsidTr="00230D17">
        <w:tc>
          <w:tcPr>
            <w:tcW w:w="1980" w:type="dxa"/>
          </w:tcPr>
          <w:p w:rsidR="001656BB" w:rsidRPr="00F51A85" w:rsidRDefault="001656BB" w:rsidP="002C1772">
            <w:r w:rsidRPr="00F51A85">
              <w:t>Needs ASE Roles</w:t>
            </w:r>
          </w:p>
        </w:tc>
        <w:tc>
          <w:tcPr>
            <w:tcW w:w="7488" w:type="dxa"/>
          </w:tcPr>
          <w:p w:rsidR="001656BB" w:rsidRPr="00F51A85" w:rsidRDefault="001656BB" w:rsidP="002C1772">
            <w:proofErr w:type="spellStart"/>
            <w:r>
              <w:t>mon_role</w:t>
            </w:r>
            <w:proofErr w:type="spellEnd"/>
          </w:p>
        </w:tc>
      </w:tr>
      <w:tr w:rsidR="001656BB" w:rsidRPr="00F51A85" w:rsidTr="00230D17">
        <w:tc>
          <w:tcPr>
            <w:tcW w:w="1980" w:type="dxa"/>
          </w:tcPr>
          <w:p w:rsidR="001656BB" w:rsidRPr="00F51A85" w:rsidRDefault="001656BB" w:rsidP="002C1772">
            <w:r w:rsidRPr="00F51A85">
              <w:t xml:space="preserve">Needs ASE </w:t>
            </w:r>
            <w:proofErr w:type="spellStart"/>
            <w:r w:rsidRPr="00F51A85">
              <w:t>Config</w:t>
            </w:r>
            <w:proofErr w:type="spellEnd"/>
          </w:p>
        </w:tc>
        <w:tc>
          <w:tcPr>
            <w:tcW w:w="7488" w:type="dxa"/>
          </w:tcPr>
          <w:p w:rsidR="001656BB" w:rsidRPr="00F51A85" w:rsidRDefault="00230D17" w:rsidP="00230D17">
            <w:r w:rsidRPr="00230D17">
              <w:t>enable monitoring=1</w:t>
            </w:r>
            <w:r>
              <w:t xml:space="preserve">, </w:t>
            </w:r>
            <w:r w:rsidRPr="00230D17">
              <w:t>enable stmt cache monitoring=1</w:t>
            </w:r>
            <w:r>
              <w:t xml:space="preserve">, </w:t>
            </w:r>
            <w:r w:rsidRPr="00230D17">
              <w:t>statement cache size</w:t>
            </w:r>
          </w:p>
        </w:tc>
      </w:tr>
    </w:tbl>
    <w:p w:rsidR="001656BB" w:rsidRDefault="001656BB" w:rsidP="001656BB"/>
    <w:p w:rsidR="009300A7" w:rsidRDefault="009300A7" w:rsidP="009300A7">
      <w:r>
        <w:t>Graphs attached to this Counter Set:</w:t>
      </w:r>
    </w:p>
    <w:p w:rsidR="009300A7" w:rsidRDefault="009300A7" w:rsidP="009300A7">
      <w:pPr>
        <w:pStyle w:val="ListParagraph"/>
        <w:numPr>
          <w:ilvl w:val="0"/>
          <w:numId w:val="2"/>
        </w:numPr>
      </w:pPr>
      <w:r>
        <w:t>none</w:t>
      </w:r>
    </w:p>
    <w:p w:rsidR="0011662A" w:rsidRDefault="0011662A" w:rsidP="0011662A">
      <w:pPr>
        <w:pStyle w:val="Heading4"/>
      </w:pPr>
      <w:r>
        <w:t>Usage</w:t>
      </w:r>
    </w:p>
    <w:p w:rsidR="0011662A" w:rsidRDefault="0011662A" w:rsidP="0011662A">
      <w:r>
        <w:t>Main usage for this tab is</w:t>
      </w:r>
    </w:p>
    <w:p w:rsidR="0011662A" w:rsidRDefault="0011662A" w:rsidP="0011662A">
      <w:pPr>
        <w:pStyle w:val="ListParagraph"/>
        <w:numPr>
          <w:ilvl w:val="0"/>
          <w:numId w:val="2"/>
        </w:numPr>
      </w:pPr>
      <w:r>
        <w:t>xxx</w:t>
      </w:r>
    </w:p>
    <w:p w:rsidR="0011662A" w:rsidRDefault="0011662A" w:rsidP="0011662A">
      <w:pPr>
        <w:pStyle w:val="Heading4"/>
      </w:pPr>
      <w:r>
        <w:t>Screen Capture</w:t>
      </w:r>
    </w:p>
    <w:p w:rsidR="0011662A" w:rsidRDefault="0011662A" w:rsidP="0011662A">
      <w:pPr>
        <w:pStyle w:val="Heading4"/>
      </w:pPr>
      <w:r>
        <w:t>Color Coding</w:t>
      </w:r>
    </w:p>
    <w:p w:rsidR="0011662A" w:rsidRDefault="0011662A" w:rsidP="0011662A">
      <w:pPr>
        <w:pStyle w:val="ListParagraph"/>
        <w:numPr>
          <w:ilvl w:val="0"/>
          <w:numId w:val="2"/>
        </w:numPr>
      </w:pPr>
      <w:r>
        <w:t>None</w:t>
      </w:r>
    </w:p>
    <w:p w:rsidR="009300A7" w:rsidRDefault="009300A7" w:rsidP="001656BB"/>
    <w:p w:rsidR="0011662A" w:rsidRDefault="0011662A">
      <w:pPr>
        <w:rPr>
          <w:rFonts w:asciiTheme="majorHAnsi" w:eastAsiaTheme="majorEastAsia" w:hAnsiTheme="majorHAnsi" w:cstheme="majorBidi"/>
          <w:b/>
          <w:bCs/>
          <w:color w:val="4F81BD" w:themeColor="accent1"/>
        </w:rPr>
      </w:pPr>
      <w:r>
        <w:br w:type="page"/>
      </w:r>
    </w:p>
    <w:p w:rsidR="002F550B" w:rsidRDefault="002F550B" w:rsidP="00BC7A02">
      <w:pPr>
        <w:pStyle w:val="Heading3"/>
      </w:pPr>
      <w:r>
        <w:lastRenderedPageBreak/>
        <w:t>Active Objects</w:t>
      </w:r>
      <w:bookmarkEnd w:id="37"/>
    </w:p>
    <w:p w:rsidR="001656BB" w:rsidRPr="001656BB" w:rsidRDefault="001656BB" w:rsidP="001656BB">
      <w:bookmarkStart w:id="38" w:name="_Toc281993447"/>
    </w:p>
    <w:tbl>
      <w:tblPr>
        <w:tblStyle w:val="TableGrid"/>
        <w:tblW w:w="0" w:type="auto"/>
        <w:tblInd w:w="108" w:type="dxa"/>
        <w:tblLook w:val="04A0"/>
      </w:tblPr>
      <w:tblGrid>
        <w:gridCol w:w="1980"/>
        <w:gridCol w:w="7488"/>
      </w:tblGrid>
      <w:tr w:rsidR="001656BB" w:rsidRPr="00F51A85" w:rsidTr="005D7656">
        <w:tc>
          <w:tcPr>
            <w:tcW w:w="1980" w:type="dxa"/>
          </w:tcPr>
          <w:p w:rsidR="001656BB" w:rsidRPr="00F51A85" w:rsidRDefault="001656BB" w:rsidP="002C1772">
            <w:r w:rsidRPr="00F51A85">
              <w:t>Needs ASE Version</w:t>
            </w:r>
          </w:p>
        </w:tc>
        <w:tc>
          <w:tcPr>
            <w:tcW w:w="7488" w:type="dxa"/>
          </w:tcPr>
          <w:p w:rsidR="001656BB" w:rsidRPr="00F51A85" w:rsidRDefault="001656BB" w:rsidP="002C1772">
            <w:r>
              <w:t>Any version</w:t>
            </w:r>
          </w:p>
        </w:tc>
      </w:tr>
      <w:tr w:rsidR="001656BB" w:rsidRPr="00F51A85" w:rsidTr="005D7656">
        <w:tc>
          <w:tcPr>
            <w:tcW w:w="1980" w:type="dxa"/>
          </w:tcPr>
          <w:p w:rsidR="001656BB" w:rsidRPr="00F51A85" w:rsidRDefault="001656BB" w:rsidP="002C1772">
            <w:r>
              <w:t>Accessing</w:t>
            </w:r>
            <w:r w:rsidRPr="00F51A85">
              <w:t xml:space="preserve"> tables</w:t>
            </w:r>
          </w:p>
        </w:tc>
        <w:tc>
          <w:tcPr>
            <w:tcW w:w="7488" w:type="dxa"/>
          </w:tcPr>
          <w:p w:rsidR="001656BB" w:rsidRPr="00F51A85" w:rsidRDefault="005D7656" w:rsidP="002C1772">
            <w:proofErr w:type="spellStart"/>
            <w:r w:rsidRPr="005D7656">
              <w:t>monProcessObject</w:t>
            </w:r>
            <w:proofErr w:type="spellEnd"/>
          </w:p>
        </w:tc>
      </w:tr>
      <w:tr w:rsidR="001656BB" w:rsidRPr="00F51A85" w:rsidTr="005D7656">
        <w:tc>
          <w:tcPr>
            <w:tcW w:w="1980" w:type="dxa"/>
          </w:tcPr>
          <w:p w:rsidR="001656BB" w:rsidRPr="00F51A85" w:rsidRDefault="001656BB" w:rsidP="002C1772">
            <w:r w:rsidRPr="00F51A85">
              <w:t>Needs ASE Roles</w:t>
            </w:r>
          </w:p>
        </w:tc>
        <w:tc>
          <w:tcPr>
            <w:tcW w:w="7488" w:type="dxa"/>
          </w:tcPr>
          <w:p w:rsidR="001656BB" w:rsidRPr="00F51A85" w:rsidRDefault="001656BB" w:rsidP="002C1772">
            <w:proofErr w:type="spellStart"/>
            <w:r>
              <w:t>mon_role</w:t>
            </w:r>
            <w:proofErr w:type="spellEnd"/>
          </w:p>
        </w:tc>
      </w:tr>
      <w:tr w:rsidR="001656BB" w:rsidRPr="00F51A85" w:rsidTr="005D7656">
        <w:tc>
          <w:tcPr>
            <w:tcW w:w="1980" w:type="dxa"/>
          </w:tcPr>
          <w:p w:rsidR="001656BB" w:rsidRPr="00F51A85" w:rsidRDefault="001656BB" w:rsidP="002C1772">
            <w:r w:rsidRPr="00F51A85">
              <w:t xml:space="preserve">Needs ASE </w:t>
            </w:r>
            <w:proofErr w:type="spellStart"/>
            <w:r w:rsidRPr="00F51A85">
              <w:t>Config</w:t>
            </w:r>
            <w:proofErr w:type="spellEnd"/>
          </w:p>
        </w:tc>
        <w:tc>
          <w:tcPr>
            <w:tcW w:w="7488" w:type="dxa"/>
          </w:tcPr>
          <w:p w:rsidR="001656BB" w:rsidRPr="00F51A85" w:rsidRDefault="005D7656" w:rsidP="005D7656">
            <w:r w:rsidRPr="005D7656">
              <w:t>enable monitoring=1</w:t>
            </w:r>
            <w:r>
              <w:t xml:space="preserve">, </w:t>
            </w:r>
            <w:r w:rsidRPr="005D7656">
              <w:t>per object statistics active=1</w:t>
            </w:r>
          </w:p>
        </w:tc>
      </w:tr>
    </w:tbl>
    <w:p w:rsidR="001656BB" w:rsidRDefault="001656BB" w:rsidP="001656BB"/>
    <w:p w:rsidR="009300A7" w:rsidRDefault="009300A7" w:rsidP="009300A7">
      <w:r>
        <w:t>Graphs attached to this Counter Set:</w:t>
      </w:r>
    </w:p>
    <w:p w:rsidR="009300A7" w:rsidRDefault="009300A7" w:rsidP="009300A7">
      <w:pPr>
        <w:pStyle w:val="ListParagraph"/>
        <w:numPr>
          <w:ilvl w:val="0"/>
          <w:numId w:val="2"/>
        </w:numPr>
      </w:pPr>
      <w:r>
        <w:t>none</w:t>
      </w:r>
    </w:p>
    <w:p w:rsidR="0011662A" w:rsidRDefault="0011662A" w:rsidP="0011662A">
      <w:pPr>
        <w:pStyle w:val="Heading4"/>
      </w:pPr>
      <w:r>
        <w:t>Usage</w:t>
      </w:r>
    </w:p>
    <w:p w:rsidR="0011662A" w:rsidRDefault="0011662A" w:rsidP="0011662A">
      <w:r>
        <w:t>Main usage for this tab is</w:t>
      </w:r>
    </w:p>
    <w:p w:rsidR="0011662A" w:rsidRDefault="0011662A" w:rsidP="0011662A">
      <w:pPr>
        <w:pStyle w:val="ListParagraph"/>
        <w:numPr>
          <w:ilvl w:val="0"/>
          <w:numId w:val="2"/>
        </w:numPr>
      </w:pPr>
      <w:r>
        <w:t>xxx</w:t>
      </w:r>
    </w:p>
    <w:p w:rsidR="0011662A" w:rsidRDefault="0011662A" w:rsidP="0011662A">
      <w:pPr>
        <w:pStyle w:val="Heading4"/>
      </w:pPr>
      <w:r>
        <w:t>Screen Capture</w:t>
      </w:r>
    </w:p>
    <w:p w:rsidR="0011662A" w:rsidRDefault="0011662A" w:rsidP="0011662A">
      <w:pPr>
        <w:pStyle w:val="Heading4"/>
      </w:pPr>
      <w:r>
        <w:t>Color Coding</w:t>
      </w:r>
    </w:p>
    <w:p w:rsidR="0011662A" w:rsidRDefault="0011662A" w:rsidP="0011662A">
      <w:pPr>
        <w:pStyle w:val="ListParagraph"/>
        <w:numPr>
          <w:ilvl w:val="0"/>
          <w:numId w:val="2"/>
        </w:numPr>
      </w:pPr>
      <w:r>
        <w:t>None</w:t>
      </w:r>
    </w:p>
    <w:p w:rsidR="009300A7" w:rsidRDefault="009300A7" w:rsidP="001656BB"/>
    <w:p w:rsidR="0011662A" w:rsidRDefault="0011662A">
      <w:pPr>
        <w:rPr>
          <w:rFonts w:asciiTheme="majorHAnsi" w:eastAsiaTheme="majorEastAsia" w:hAnsiTheme="majorHAnsi" w:cstheme="majorBidi"/>
          <w:b/>
          <w:bCs/>
          <w:color w:val="4F81BD" w:themeColor="accent1"/>
        </w:rPr>
      </w:pPr>
      <w:r>
        <w:br w:type="page"/>
      </w:r>
    </w:p>
    <w:p w:rsidR="002F550B" w:rsidRDefault="002F550B" w:rsidP="00BC7A02">
      <w:pPr>
        <w:pStyle w:val="Heading3"/>
      </w:pPr>
      <w:r>
        <w:lastRenderedPageBreak/>
        <w:t>Active Statements</w:t>
      </w:r>
      <w:bookmarkEnd w:id="38"/>
    </w:p>
    <w:p w:rsidR="001656BB" w:rsidRPr="001656BB" w:rsidRDefault="001656BB" w:rsidP="001656BB">
      <w:bookmarkStart w:id="39" w:name="_Toc281993448"/>
    </w:p>
    <w:tbl>
      <w:tblPr>
        <w:tblStyle w:val="TableGrid"/>
        <w:tblW w:w="0" w:type="auto"/>
        <w:tblInd w:w="108" w:type="dxa"/>
        <w:tblLook w:val="04A0"/>
      </w:tblPr>
      <w:tblGrid>
        <w:gridCol w:w="1980"/>
        <w:gridCol w:w="7488"/>
      </w:tblGrid>
      <w:tr w:rsidR="001656BB" w:rsidRPr="00F51A85" w:rsidTr="00E90261">
        <w:tc>
          <w:tcPr>
            <w:tcW w:w="1980" w:type="dxa"/>
          </w:tcPr>
          <w:p w:rsidR="001656BB" w:rsidRPr="00F51A85" w:rsidRDefault="001656BB" w:rsidP="002C1772">
            <w:r w:rsidRPr="00F51A85">
              <w:t>Needs ASE Version</w:t>
            </w:r>
          </w:p>
        </w:tc>
        <w:tc>
          <w:tcPr>
            <w:tcW w:w="7488" w:type="dxa"/>
          </w:tcPr>
          <w:p w:rsidR="001656BB" w:rsidRPr="00F51A85" w:rsidRDefault="001656BB" w:rsidP="002C1772">
            <w:r>
              <w:t>Any version</w:t>
            </w:r>
          </w:p>
        </w:tc>
      </w:tr>
      <w:tr w:rsidR="001656BB" w:rsidRPr="00F51A85" w:rsidTr="00E90261">
        <w:tc>
          <w:tcPr>
            <w:tcW w:w="1980" w:type="dxa"/>
          </w:tcPr>
          <w:p w:rsidR="001656BB" w:rsidRPr="00F51A85" w:rsidRDefault="001656BB" w:rsidP="002C1772">
            <w:r>
              <w:t>Accessing</w:t>
            </w:r>
            <w:r w:rsidRPr="00F51A85">
              <w:t xml:space="preserve"> tables</w:t>
            </w:r>
          </w:p>
        </w:tc>
        <w:tc>
          <w:tcPr>
            <w:tcW w:w="7488" w:type="dxa"/>
          </w:tcPr>
          <w:p w:rsidR="001656BB" w:rsidRPr="00F51A85" w:rsidRDefault="00E90261" w:rsidP="002C1772">
            <w:proofErr w:type="spellStart"/>
            <w:r>
              <w:t>monProcessStatement</w:t>
            </w:r>
            <w:proofErr w:type="spellEnd"/>
            <w:r>
              <w:t xml:space="preserve">, </w:t>
            </w:r>
            <w:proofErr w:type="spellStart"/>
            <w:r w:rsidRPr="00E90261">
              <w:t>monProcess</w:t>
            </w:r>
            <w:proofErr w:type="spellEnd"/>
            <w:r>
              <w:t xml:space="preserve">, </w:t>
            </w:r>
            <w:proofErr w:type="spellStart"/>
            <w:r>
              <w:t>sysprocesses</w:t>
            </w:r>
            <w:proofErr w:type="spellEnd"/>
          </w:p>
        </w:tc>
      </w:tr>
      <w:tr w:rsidR="001656BB" w:rsidRPr="00F51A85" w:rsidTr="00E90261">
        <w:tc>
          <w:tcPr>
            <w:tcW w:w="1980" w:type="dxa"/>
          </w:tcPr>
          <w:p w:rsidR="001656BB" w:rsidRPr="00F51A85" w:rsidRDefault="001656BB" w:rsidP="002C1772">
            <w:r w:rsidRPr="00F51A85">
              <w:t>Needs ASE Roles</w:t>
            </w:r>
          </w:p>
        </w:tc>
        <w:tc>
          <w:tcPr>
            <w:tcW w:w="7488" w:type="dxa"/>
          </w:tcPr>
          <w:p w:rsidR="001656BB" w:rsidRPr="00F51A85" w:rsidRDefault="001656BB" w:rsidP="002C1772">
            <w:proofErr w:type="spellStart"/>
            <w:r>
              <w:t>mon_role</w:t>
            </w:r>
            <w:proofErr w:type="spellEnd"/>
          </w:p>
        </w:tc>
      </w:tr>
      <w:tr w:rsidR="001656BB" w:rsidRPr="00F51A85" w:rsidTr="00E90261">
        <w:tc>
          <w:tcPr>
            <w:tcW w:w="1980" w:type="dxa"/>
          </w:tcPr>
          <w:p w:rsidR="001656BB" w:rsidRPr="00F51A85" w:rsidRDefault="001656BB" w:rsidP="002C1772">
            <w:r w:rsidRPr="00F51A85">
              <w:t xml:space="preserve">Needs ASE </w:t>
            </w:r>
            <w:proofErr w:type="spellStart"/>
            <w:r w:rsidRPr="00F51A85">
              <w:t>Config</w:t>
            </w:r>
            <w:proofErr w:type="spellEnd"/>
          </w:p>
        </w:tc>
        <w:tc>
          <w:tcPr>
            <w:tcW w:w="7488" w:type="dxa"/>
          </w:tcPr>
          <w:p w:rsidR="001656BB" w:rsidRPr="00F51A85" w:rsidRDefault="00E90261" w:rsidP="00E90261">
            <w:r w:rsidRPr="00E90261">
              <w:t>enable monitoring=1</w:t>
            </w:r>
            <w:r>
              <w:t xml:space="preserve">, </w:t>
            </w:r>
            <w:r w:rsidRPr="00E90261">
              <w:t>statement statistics active=1</w:t>
            </w:r>
            <w:r>
              <w:t xml:space="preserve">, </w:t>
            </w:r>
            <w:r w:rsidRPr="00E90261">
              <w:t>wait event timing=1</w:t>
            </w:r>
          </w:p>
        </w:tc>
      </w:tr>
    </w:tbl>
    <w:p w:rsidR="001656BB" w:rsidRDefault="001656BB" w:rsidP="001656BB"/>
    <w:p w:rsidR="009300A7" w:rsidRDefault="009300A7" w:rsidP="009300A7">
      <w:r>
        <w:t>Graphs attached to this Counter Set:</w:t>
      </w:r>
    </w:p>
    <w:p w:rsidR="009300A7" w:rsidRDefault="009300A7" w:rsidP="009300A7">
      <w:pPr>
        <w:pStyle w:val="ListParagraph"/>
        <w:numPr>
          <w:ilvl w:val="0"/>
          <w:numId w:val="2"/>
        </w:numPr>
      </w:pPr>
      <w:r>
        <w:t>none</w:t>
      </w:r>
    </w:p>
    <w:p w:rsidR="0011662A" w:rsidRDefault="0011662A" w:rsidP="0011662A">
      <w:pPr>
        <w:pStyle w:val="Heading4"/>
      </w:pPr>
      <w:r>
        <w:t>Usage</w:t>
      </w:r>
    </w:p>
    <w:p w:rsidR="0011662A" w:rsidRDefault="0011662A" w:rsidP="0011662A">
      <w:r>
        <w:t>Main usage for this tab is</w:t>
      </w:r>
    </w:p>
    <w:p w:rsidR="0011662A" w:rsidRDefault="0011662A" w:rsidP="0011662A">
      <w:pPr>
        <w:pStyle w:val="ListParagraph"/>
        <w:numPr>
          <w:ilvl w:val="0"/>
          <w:numId w:val="2"/>
        </w:numPr>
      </w:pPr>
      <w:r>
        <w:t>xxx</w:t>
      </w:r>
    </w:p>
    <w:p w:rsidR="0011662A" w:rsidRDefault="0011662A" w:rsidP="0011662A">
      <w:pPr>
        <w:pStyle w:val="Heading4"/>
      </w:pPr>
      <w:r>
        <w:t>Screen Capture</w:t>
      </w:r>
    </w:p>
    <w:p w:rsidR="0011662A" w:rsidRDefault="0011662A" w:rsidP="0011662A">
      <w:pPr>
        <w:pStyle w:val="Heading4"/>
      </w:pPr>
      <w:r>
        <w:t>Color Coding</w:t>
      </w:r>
    </w:p>
    <w:p w:rsidR="0011662A" w:rsidRDefault="0011662A" w:rsidP="0011662A">
      <w:pPr>
        <w:pStyle w:val="ListParagraph"/>
        <w:numPr>
          <w:ilvl w:val="0"/>
          <w:numId w:val="2"/>
        </w:numPr>
      </w:pPr>
      <w:r>
        <w:t>None</w:t>
      </w:r>
    </w:p>
    <w:p w:rsidR="009300A7" w:rsidRDefault="009300A7" w:rsidP="001656BB"/>
    <w:p w:rsidR="0011662A" w:rsidRDefault="0011662A">
      <w:pPr>
        <w:rPr>
          <w:rFonts w:asciiTheme="majorHAnsi" w:eastAsiaTheme="majorEastAsia" w:hAnsiTheme="majorHAnsi" w:cstheme="majorBidi"/>
          <w:b/>
          <w:bCs/>
          <w:color w:val="4F81BD" w:themeColor="accent1"/>
        </w:rPr>
      </w:pPr>
      <w:r>
        <w:br w:type="page"/>
      </w:r>
    </w:p>
    <w:p w:rsidR="002F550B" w:rsidRDefault="002F550B" w:rsidP="00BC7A02">
      <w:pPr>
        <w:pStyle w:val="Heading3"/>
      </w:pPr>
      <w:r>
        <w:lastRenderedPageBreak/>
        <w:t>Blocking</w:t>
      </w:r>
      <w:bookmarkEnd w:id="39"/>
    </w:p>
    <w:p w:rsidR="001656BB" w:rsidRPr="001656BB" w:rsidRDefault="001656BB" w:rsidP="001656BB">
      <w:bookmarkStart w:id="40" w:name="_Toc281993449"/>
    </w:p>
    <w:tbl>
      <w:tblPr>
        <w:tblStyle w:val="TableGrid"/>
        <w:tblW w:w="0" w:type="auto"/>
        <w:tblInd w:w="108" w:type="dxa"/>
        <w:tblLook w:val="04A0"/>
      </w:tblPr>
      <w:tblGrid>
        <w:gridCol w:w="1980"/>
        <w:gridCol w:w="7488"/>
      </w:tblGrid>
      <w:tr w:rsidR="001656BB" w:rsidRPr="00F51A85" w:rsidTr="00604B05">
        <w:tc>
          <w:tcPr>
            <w:tcW w:w="1980" w:type="dxa"/>
          </w:tcPr>
          <w:p w:rsidR="001656BB" w:rsidRPr="00F51A85" w:rsidRDefault="001656BB" w:rsidP="002C1772">
            <w:r w:rsidRPr="00F51A85">
              <w:t>Needs ASE Version</w:t>
            </w:r>
          </w:p>
        </w:tc>
        <w:tc>
          <w:tcPr>
            <w:tcW w:w="7488" w:type="dxa"/>
          </w:tcPr>
          <w:p w:rsidR="001656BB" w:rsidRPr="00F51A85" w:rsidRDefault="00604B05" w:rsidP="002C1772">
            <w:r>
              <w:t>15.0.2 ESD#2</w:t>
            </w:r>
          </w:p>
        </w:tc>
      </w:tr>
      <w:tr w:rsidR="001656BB" w:rsidRPr="00F51A85" w:rsidTr="00604B05">
        <w:tc>
          <w:tcPr>
            <w:tcW w:w="1980" w:type="dxa"/>
          </w:tcPr>
          <w:p w:rsidR="001656BB" w:rsidRPr="00F51A85" w:rsidRDefault="001656BB" w:rsidP="002C1772">
            <w:r>
              <w:t>Accessing</w:t>
            </w:r>
            <w:r w:rsidRPr="00F51A85">
              <w:t xml:space="preserve"> tables</w:t>
            </w:r>
          </w:p>
        </w:tc>
        <w:tc>
          <w:tcPr>
            <w:tcW w:w="7488" w:type="dxa"/>
          </w:tcPr>
          <w:p w:rsidR="001656BB" w:rsidRPr="00F51A85" w:rsidRDefault="00604B05" w:rsidP="002C1772">
            <w:proofErr w:type="spellStart"/>
            <w:r w:rsidRPr="00604B05">
              <w:t>monLocks</w:t>
            </w:r>
            <w:proofErr w:type="spellEnd"/>
          </w:p>
        </w:tc>
      </w:tr>
      <w:tr w:rsidR="001656BB" w:rsidRPr="00F51A85" w:rsidTr="00604B05">
        <w:tc>
          <w:tcPr>
            <w:tcW w:w="1980" w:type="dxa"/>
          </w:tcPr>
          <w:p w:rsidR="001656BB" w:rsidRPr="00F51A85" w:rsidRDefault="001656BB" w:rsidP="002C1772">
            <w:r w:rsidRPr="00F51A85">
              <w:t>Needs ASE Roles</w:t>
            </w:r>
          </w:p>
        </w:tc>
        <w:tc>
          <w:tcPr>
            <w:tcW w:w="7488" w:type="dxa"/>
          </w:tcPr>
          <w:p w:rsidR="001656BB" w:rsidRPr="00F51A85" w:rsidRDefault="001656BB" w:rsidP="002C1772">
            <w:proofErr w:type="spellStart"/>
            <w:r>
              <w:t>mon_role</w:t>
            </w:r>
            <w:proofErr w:type="spellEnd"/>
          </w:p>
        </w:tc>
      </w:tr>
      <w:tr w:rsidR="001656BB" w:rsidRPr="00F51A85" w:rsidTr="00604B05">
        <w:tc>
          <w:tcPr>
            <w:tcW w:w="1980" w:type="dxa"/>
          </w:tcPr>
          <w:p w:rsidR="001656BB" w:rsidRPr="00F51A85" w:rsidRDefault="001656BB" w:rsidP="002C1772">
            <w:r w:rsidRPr="00F51A85">
              <w:t xml:space="preserve">Needs ASE </w:t>
            </w:r>
            <w:proofErr w:type="spellStart"/>
            <w:r w:rsidRPr="00F51A85">
              <w:t>Config</w:t>
            </w:r>
            <w:proofErr w:type="spellEnd"/>
          </w:p>
        </w:tc>
        <w:tc>
          <w:tcPr>
            <w:tcW w:w="7488" w:type="dxa"/>
          </w:tcPr>
          <w:p w:rsidR="001656BB" w:rsidRPr="00F51A85" w:rsidRDefault="00604B05" w:rsidP="00604B05">
            <w:r w:rsidRPr="00604B05">
              <w:t>enable monitoring=1</w:t>
            </w:r>
            <w:r>
              <w:t xml:space="preserve">, </w:t>
            </w:r>
            <w:r w:rsidRPr="00604B05">
              <w:t>wait event timing=1</w:t>
            </w:r>
          </w:p>
        </w:tc>
      </w:tr>
    </w:tbl>
    <w:p w:rsidR="001656BB" w:rsidRDefault="001656BB" w:rsidP="001656BB"/>
    <w:p w:rsidR="009300A7" w:rsidRDefault="009300A7" w:rsidP="009300A7">
      <w:r>
        <w:t>Graphs attached to this Counter Set:</w:t>
      </w:r>
    </w:p>
    <w:p w:rsidR="009300A7" w:rsidRDefault="009300A7" w:rsidP="009300A7">
      <w:pPr>
        <w:pStyle w:val="ListParagraph"/>
        <w:numPr>
          <w:ilvl w:val="0"/>
          <w:numId w:val="2"/>
        </w:numPr>
      </w:pPr>
      <w:r>
        <w:t>none</w:t>
      </w:r>
    </w:p>
    <w:p w:rsidR="0011662A" w:rsidRDefault="0011662A" w:rsidP="0011662A">
      <w:pPr>
        <w:pStyle w:val="Heading4"/>
      </w:pPr>
      <w:r>
        <w:t>Usage</w:t>
      </w:r>
    </w:p>
    <w:p w:rsidR="0011662A" w:rsidRDefault="0011662A" w:rsidP="0011662A">
      <w:r>
        <w:t>Main usage for this tab is</w:t>
      </w:r>
    </w:p>
    <w:p w:rsidR="0011662A" w:rsidRDefault="0011662A" w:rsidP="0011662A">
      <w:pPr>
        <w:pStyle w:val="ListParagraph"/>
        <w:numPr>
          <w:ilvl w:val="0"/>
          <w:numId w:val="2"/>
        </w:numPr>
      </w:pPr>
      <w:r>
        <w:t>xxx</w:t>
      </w:r>
    </w:p>
    <w:p w:rsidR="0011662A" w:rsidRDefault="0011662A" w:rsidP="0011662A">
      <w:pPr>
        <w:pStyle w:val="Heading4"/>
      </w:pPr>
      <w:r>
        <w:t>Screen Capture</w:t>
      </w:r>
    </w:p>
    <w:p w:rsidR="0011662A" w:rsidRDefault="0011662A" w:rsidP="0011662A">
      <w:pPr>
        <w:pStyle w:val="Heading4"/>
      </w:pPr>
      <w:r>
        <w:t>Color Coding</w:t>
      </w:r>
    </w:p>
    <w:p w:rsidR="0011662A" w:rsidRDefault="0011662A" w:rsidP="0011662A">
      <w:pPr>
        <w:pStyle w:val="ListParagraph"/>
        <w:numPr>
          <w:ilvl w:val="0"/>
          <w:numId w:val="2"/>
        </w:numPr>
      </w:pPr>
      <w:r>
        <w:t>None</w:t>
      </w:r>
    </w:p>
    <w:p w:rsidR="009300A7" w:rsidRDefault="009300A7" w:rsidP="001656BB"/>
    <w:p w:rsidR="0011662A" w:rsidRDefault="0011662A">
      <w:pPr>
        <w:rPr>
          <w:rFonts w:asciiTheme="majorHAnsi" w:eastAsiaTheme="majorEastAsia" w:hAnsiTheme="majorHAnsi" w:cstheme="majorBidi"/>
          <w:b/>
          <w:bCs/>
          <w:color w:val="4F81BD" w:themeColor="accent1"/>
        </w:rPr>
      </w:pPr>
      <w:r>
        <w:br w:type="page"/>
      </w:r>
    </w:p>
    <w:p w:rsidR="002F550B" w:rsidRPr="002F550B" w:rsidRDefault="002F550B" w:rsidP="00BC7A02">
      <w:pPr>
        <w:pStyle w:val="Heading3"/>
      </w:pPr>
      <w:r>
        <w:lastRenderedPageBreak/>
        <w:t>Missing Statistics</w:t>
      </w:r>
      <w:bookmarkEnd w:id="40"/>
    </w:p>
    <w:p w:rsidR="001656BB" w:rsidRPr="001656BB" w:rsidRDefault="001656BB" w:rsidP="001656BB">
      <w:bookmarkStart w:id="41" w:name="_Toc281993450"/>
    </w:p>
    <w:tbl>
      <w:tblPr>
        <w:tblStyle w:val="TableGrid"/>
        <w:tblW w:w="0" w:type="auto"/>
        <w:tblInd w:w="108" w:type="dxa"/>
        <w:tblLook w:val="04A0"/>
      </w:tblPr>
      <w:tblGrid>
        <w:gridCol w:w="1980"/>
        <w:gridCol w:w="7488"/>
      </w:tblGrid>
      <w:tr w:rsidR="001656BB" w:rsidRPr="00F51A85" w:rsidTr="00591EA2">
        <w:tc>
          <w:tcPr>
            <w:tcW w:w="1980" w:type="dxa"/>
          </w:tcPr>
          <w:p w:rsidR="001656BB" w:rsidRPr="00F51A85" w:rsidRDefault="001656BB" w:rsidP="002C1772">
            <w:r w:rsidRPr="00F51A85">
              <w:t>Needs ASE Version</w:t>
            </w:r>
          </w:p>
        </w:tc>
        <w:tc>
          <w:tcPr>
            <w:tcW w:w="7488" w:type="dxa"/>
          </w:tcPr>
          <w:p w:rsidR="001656BB" w:rsidRPr="00F51A85" w:rsidRDefault="00591EA2" w:rsidP="002C1772">
            <w:r>
              <w:t>15.0.3 ESD#1</w:t>
            </w:r>
          </w:p>
        </w:tc>
      </w:tr>
      <w:tr w:rsidR="001656BB" w:rsidRPr="00F51A85" w:rsidTr="00591EA2">
        <w:tc>
          <w:tcPr>
            <w:tcW w:w="1980" w:type="dxa"/>
          </w:tcPr>
          <w:p w:rsidR="001656BB" w:rsidRPr="00F51A85" w:rsidRDefault="001656BB" w:rsidP="002C1772">
            <w:r>
              <w:t>Accessing</w:t>
            </w:r>
            <w:r w:rsidRPr="00F51A85">
              <w:t xml:space="preserve"> tables</w:t>
            </w:r>
          </w:p>
        </w:tc>
        <w:tc>
          <w:tcPr>
            <w:tcW w:w="7488" w:type="dxa"/>
          </w:tcPr>
          <w:p w:rsidR="001656BB" w:rsidRPr="00F51A85" w:rsidRDefault="00591EA2" w:rsidP="002C1772">
            <w:proofErr w:type="spellStart"/>
            <w:r w:rsidRPr="00591EA2">
              <w:t>sysstatistics</w:t>
            </w:r>
            <w:proofErr w:type="spellEnd"/>
            <w:r>
              <w:t xml:space="preserve"> in each database</w:t>
            </w:r>
          </w:p>
        </w:tc>
      </w:tr>
      <w:tr w:rsidR="001656BB" w:rsidRPr="00F51A85" w:rsidTr="00591EA2">
        <w:tc>
          <w:tcPr>
            <w:tcW w:w="1980" w:type="dxa"/>
          </w:tcPr>
          <w:p w:rsidR="001656BB" w:rsidRPr="00F51A85" w:rsidRDefault="001656BB" w:rsidP="002C1772">
            <w:r w:rsidRPr="00F51A85">
              <w:t>Needs ASE Roles</w:t>
            </w:r>
          </w:p>
        </w:tc>
        <w:tc>
          <w:tcPr>
            <w:tcW w:w="7488" w:type="dxa"/>
          </w:tcPr>
          <w:p w:rsidR="001656BB" w:rsidRPr="00F51A85" w:rsidRDefault="002D45E5" w:rsidP="002D45E5">
            <w:r>
              <w:t xml:space="preserve">Runtime = </w:t>
            </w:r>
            <w:r w:rsidR="00591EA2">
              <w:t xml:space="preserve">None, During install </w:t>
            </w:r>
            <w:r>
              <w:t>=</w:t>
            </w:r>
            <w:r w:rsidR="00591EA2">
              <w:t xml:space="preserve"> </w:t>
            </w:r>
            <w:proofErr w:type="spellStart"/>
            <w:r w:rsidR="00591EA2">
              <w:t>sa</w:t>
            </w:r>
            <w:r w:rsidR="001656BB">
              <w:t>_role</w:t>
            </w:r>
            <w:proofErr w:type="spellEnd"/>
          </w:p>
        </w:tc>
      </w:tr>
      <w:tr w:rsidR="001656BB" w:rsidRPr="00F51A85" w:rsidTr="00591EA2">
        <w:tc>
          <w:tcPr>
            <w:tcW w:w="1980" w:type="dxa"/>
          </w:tcPr>
          <w:p w:rsidR="001656BB" w:rsidRPr="00F51A85" w:rsidRDefault="001656BB" w:rsidP="002C1772">
            <w:r w:rsidRPr="00F51A85">
              <w:t xml:space="preserve">Needs ASE </w:t>
            </w:r>
            <w:proofErr w:type="spellStart"/>
            <w:r w:rsidRPr="00F51A85">
              <w:t>Config</w:t>
            </w:r>
            <w:proofErr w:type="spellEnd"/>
          </w:p>
        </w:tc>
        <w:tc>
          <w:tcPr>
            <w:tcW w:w="7488" w:type="dxa"/>
          </w:tcPr>
          <w:p w:rsidR="001656BB" w:rsidRPr="00F51A85" w:rsidRDefault="00591EA2" w:rsidP="002C1772">
            <w:r w:rsidRPr="00591EA2">
              <w:t>capture missing statistics</w:t>
            </w:r>
          </w:p>
        </w:tc>
      </w:tr>
    </w:tbl>
    <w:p w:rsidR="001656BB" w:rsidRDefault="001656BB" w:rsidP="001656BB"/>
    <w:p w:rsidR="009300A7" w:rsidRDefault="009300A7" w:rsidP="009300A7">
      <w:r>
        <w:t>Graphs attached to this Counter Set:</w:t>
      </w:r>
    </w:p>
    <w:p w:rsidR="009300A7" w:rsidRDefault="009300A7" w:rsidP="009300A7">
      <w:pPr>
        <w:pStyle w:val="ListParagraph"/>
        <w:numPr>
          <w:ilvl w:val="0"/>
          <w:numId w:val="2"/>
        </w:numPr>
      </w:pPr>
      <w:r>
        <w:t>none</w:t>
      </w:r>
    </w:p>
    <w:p w:rsidR="0011662A" w:rsidRDefault="0011662A" w:rsidP="0011662A">
      <w:pPr>
        <w:pStyle w:val="Heading4"/>
      </w:pPr>
      <w:r>
        <w:t>Usage</w:t>
      </w:r>
    </w:p>
    <w:p w:rsidR="0011662A" w:rsidRDefault="0011662A" w:rsidP="0011662A">
      <w:r>
        <w:t>Main usage for this tab is</w:t>
      </w:r>
    </w:p>
    <w:p w:rsidR="0011662A" w:rsidRDefault="0011662A" w:rsidP="0011662A">
      <w:pPr>
        <w:pStyle w:val="ListParagraph"/>
        <w:numPr>
          <w:ilvl w:val="0"/>
          <w:numId w:val="2"/>
        </w:numPr>
      </w:pPr>
      <w:r>
        <w:t>xxx</w:t>
      </w:r>
    </w:p>
    <w:p w:rsidR="0011662A" w:rsidRDefault="0011662A" w:rsidP="0011662A">
      <w:pPr>
        <w:pStyle w:val="Heading4"/>
      </w:pPr>
      <w:r>
        <w:t>Screen Capture</w:t>
      </w:r>
    </w:p>
    <w:p w:rsidR="0011662A" w:rsidRDefault="0011662A" w:rsidP="0011662A">
      <w:pPr>
        <w:pStyle w:val="Heading4"/>
      </w:pPr>
      <w:r>
        <w:t>Color Coding</w:t>
      </w:r>
    </w:p>
    <w:p w:rsidR="0011662A" w:rsidRDefault="0011662A" w:rsidP="0011662A">
      <w:pPr>
        <w:pStyle w:val="ListParagraph"/>
        <w:numPr>
          <w:ilvl w:val="0"/>
          <w:numId w:val="2"/>
        </w:numPr>
      </w:pPr>
      <w:r>
        <w:t>None</w:t>
      </w:r>
    </w:p>
    <w:p w:rsidR="009300A7" w:rsidRDefault="009300A7" w:rsidP="001656BB"/>
    <w:p w:rsidR="0011662A" w:rsidRDefault="0011662A">
      <w:pPr>
        <w:rPr>
          <w:rFonts w:asciiTheme="majorHAnsi" w:eastAsiaTheme="majorEastAsia" w:hAnsiTheme="majorHAnsi" w:cstheme="majorBidi"/>
          <w:b/>
          <w:bCs/>
          <w:color w:val="4F81BD" w:themeColor="accent1"/>
        </w:rPr>
      </w:pPr>
      <w:r>
        <w:br w:type="page"/>
      </w:r>
    </w:p>
    <w:p w:rsidR="002B5391" w:rsidRPr="002F550B" w:rsidRDefault="002B5391" w:rsidP="002B5391">
      <w:pPr>
        <w:pStyle w:val="Heading3"/>
      </w:pPr>
      <w:proofErr w:type="spellStart"/>
      <w:r w:rsidRPr="002B5391">
        <w:lastRenderedPageBreak/>
        <w:t>sp_monitorconfig</w:t>
      </w:r>
      <w:proofErr w:type="spellEnd"/>
    </w:p>
    <w:p w:rsidR="002B5391" w:rsidRPr="001656BB" w:rsidRDefault="002B5391" w:rsidP="002B5391"/>
    <w:tbl>
      <w:tblPr>
        <w:tblStyle w:val="TableGrid"/>
        <w:tblW w:w="0" w:type="auto"/>
        <w:tblInd w:w="108" w:type="dxa"/>
        <w:tblLook w:val="04A0"/>
      </w:tblPr>
      <w:tblGrid>
        <w:gridCol w:w="1980"/>
        <w:gridCol w:w="7488"/>
      </w:tblGrid>
      <w:tr w:rsidR="002B5391" w:rsidRPr="00F51A85" w:rsidTr="002B5391">
        <w:tc>
          <w:tcPr>
            <w:tcW w:w="1980" w:type="dxa"/>
          </w:tcPr>
          <w:p w:rsidR="002B5391" w:rsidRPr="00F51A85" w:rsidRDefault="002B5391" w:rsidP="001858AC">
            <w:r w:rsidRPr="00F51A85">
              <w:t>Needs ASE Version</w:t>
            </w:r>
          </w:p>
        </w:tc>
        <w:tc>
          <w:tcPr>
            <w:tcW w:w="7488" w:type="dxa"/>
          </w:tcPr>
          <w:p w:rsidR="002B5391" w:rsidRPr="00F51A85" w:rsidRDefault="002B5391" w:rsidP="001858AC">
            <w:r>
              <w:t>Any version</w:t>
            </w:r>
          </w:p>
        </w:tc>
      </w:tr>
      <w:tr w:rsidR="002B5391" w:rsidRPr="00F51A85" w:rsidTr="002B5391">
        <w:tc>
          <w:tcPr>
            <w:tcW w:w="1980" w:type="dxa"/>
          </w:tcPr>
          <w:p w:rsidR="002B5391" w:rsidRPr="00F51A85" w:rsidRDefault="002B5391" w:rsidP="001858AC">
            <w:r>
              <w:t>Accessing</w:t>
            </w:r>
            <w:r w:rsidRPr="00F51A85">
              <w:t xml:space="preserve"> tables</w:t>
            </w:r>
          </w:p>
        </w:tc>
        <w:tc>
          <w:tcPr>
            <w:tcW w:w="7488" w:type="dxa"/>
          </w:tcPr>
          <w:p w:rsidR="002B5391" w:rsidRPr="00F51A85" w:rsidRDefault="002B5391" w:rsidP="001858AC">
            <w:proofErr w:type="spellStart"/>
            <w:r w:rsidRPr="002B5391">
              <w:t>sp_monitorconfig</w:t>
            </w:r>
            <w:proofErr w:type="spellEnd"/>
            <w:r>
              <w:t xml:space="preserve"> system procedure</w:t>
            </w:r>
          </w:p>
        </w:tc>
      </w:tr>
      <w:tr w:rsidR="002B5391" w:rsidRPr="00F51A85" w:rsidTr="002B5391">
        <w:tc>
          <w:tcPr>
            <w:tcW w:w="1980" w:type="dxa"/>
          </w:tcPr>
          <w:p w:rsidR="002B5391" w:rsidRPr="00F51A85" w:rsidRDefault="002B5391" w:rsidP="001858AC">
            <w:r w:rsidRPr="00F51A85">
              <w:t>Needs ASE Roles</w:t>
            </w:r>
          </w:p>
        </w:tc>
        <w:tc>
          <w:tcPr>
            <w:tcW w:w="7488" w:type="dxa"/>
          </w:tcPr>
          <w:p w:rsidR="002B5391" w:rsidRPr="00F51A85" w:rsidRDefault="002B5391" w:rsidP="001858AC">
            <w:r>
              <w:t>none</w:t>
            </w:r>
          </w:p>
        </w:tc>
      </w:tr>
      <w:tr w:rsidR="002B5391" w:rsidRPr="00F51A85" w:rsidTr="002B5391">
        <w:tc>
          <w:tcPr>
            <w:tcW w:w="1980" w:type="dxa"/>
          </w:tcPr>
          <w:p w:rsidR="002B5391" w:rsidRPr="00F51A85" w:rsidRDefault="002B5391" w:rsidP="001858AC">
            <w:r w:rsidRPr="00F51A85">
              <w:t xml:space="preserve">Needs ASE </w:t>
            </w:r>
            <w:proofErr w:type="spellStart"/>
            <w:r w:rsidRPr="00F51A85">
              <w:t>Config</w:t>
            </w:r>
            <w:proofErr w:type="spellEnd"/>
          </w:p>
        </w:tc>
        <w:tc>
          <w:tcPr>
            <w:tcW w:w="7488" w:type="dxa"/>
          </w:tcPr>
          <w:p w:rsidR="002B5391" w:rsidRPr="00F51A85" w:rsidRDefault="002B5391" w:rsidP="001858AC">
            <w:r>
              <w:t>none</w:t>
            </w:r>
          </w:p>
        </w:tc>
      </w:tr>
    </w:tbl>
    <w:p w:rsidR="002B5391" w:rsidRDefault="002B5391" w:rsidP="002B5391"/>
    <w:p w:rsidR="002B5391" w:rsidRDefault="002B5391" w:rsidP="002B5391">
      <w:r>
        <w:t>Graphs attached to this Counter Set:</w:t>
      </w:r>
    </w:p>
    <w:p w:rsidR="002B5391" w:rsidRDefault="002B5391" w:rsidP="002B5391">
      <w:pPr>
        <w:pStyle w:val="ListParagraph"/>
        <w:numPr>
          <w:ilvl w:val="0"/>
          <w:numId w:val="2"/>
        </w:numPr>
      </w:pPr>
      <w:r>
        <w:t>none</w:t>
      </w:r>
    </w:p>
    <w:p w:rsidR="002B5391" w:rsidRDefault="008A6012" w:rsidP="002B5391">
      <w:r>
        <w:t>Note: default postpone time is set to 600 (sample this every 10 minutes)</w:t>
      </w:r>
    </w:p>
    <w:p w:rsidR="0011662A" w:rsidRDefault="0011662A" w:rsidP="0011662A">
      <w:pPr>
        <w:pStyle w:val="Heading4"/>
      </w:pPr>
      <w:r>
        <w:t>Usage</w:t>
      </w:r>
    </w:p>
    <w:p w:rsidR="0011662A" w:rsidRDefault="0011662A" w:rsidP="0011662A">
      <w:r>
        <w:t>Main usage for this tab is</w:t>
      </w:r>
    </w:p>
    <w:p w:rsidR="0011662A" w:rsidRDefault="0011662A" w:rsidP="0011662A">
      <w:pPr>
        <w:pStyle w:val="ListParagraph"/>
        <w:numPr>
          <w:ilvl w:val="0"/>
          <w:numId w:val="2"/>
        </w:numPr>
      </w:pPr>
      <w:r>
        <w:t>xxx</w:t>
      </w:r>
    </w:p>
    <w:p w:rsidR="0011662A" w:rsidRDefault="0011662A" w:rsidP="0011662A">
      <w:pPr>
        <w:pStyle w:val="Heading4"/>
      </w:pPr>
      <w:r>
        <w:t>Screen Capture</w:t>
      </w:r>
    </w:p>
    <w:p w:rsidR="0011662A" w:rsidRDefault="0011662A" w:rsidP="0011662A">
      <w:pPr>
        <w:pStyle w:val="Heading4"/>
      </w:pPr>
      <w:r>
        <w:t>Color Coding</w:t>
      </w:r>
    </w:p>
    <w:p w:rsidR="0011662A" w:rsidRDefault="0011662A" w:rsidP="0011662A">
      <w:pPr>
        <w:pStyle w:val="ListParagraph"/>
        <w:numPr>
          <w:ilvl w:val="0"/>
          <w:numId w:val="2"/>
        </w:numPr>
      </w:pPr>
      <w:r>
        <w:t>None</w:t>
      </w:r>
    </w:p>
    <w:p w:rsidR="008A6012" w:rsidRDefault="008A6012" w:rsidP="002B5391"/>
    <w:p w:rsidR="0011662A" w:rsidRDefault="0011662A">
      <w:pPr>
        <w:rPr>
          <w:rFonts w:asciiTheme="majorHAnsi" w:eastAsiaTheme="majorEastAsia" w:hAnsiTheme="majorHAnsi" w:cstheme="majorBidi"/>
          <w:b/>
          <w:bCs/>
          <w:color w:val="4F81BD" w:themeColor="accent1"/>
          <w:sz w:val="26"/>
          <w:szCs w:val="26"/>
        </w:rPr>
      </w:pPr>
      <w:r>
        <w:br w:type="page"/>
      </w:r>
    </w:p>
    <w:p w:rsidR="004F57D4" w:rsidRPr="004F57D4" w:rsidRDefault="004F57D4" w:rsidP="00BC7A02">
      <w:pPr>
        <w:pStyle w:val="Heading2"/>
      </w:pPr>
      <w:r>
        <w:lastRenderedPageBreak/>
        <w:t>User Defined Counter Sets</w:t>
      </w:r>
      <w:bookmarkEnd w:id="41"/>
    </w:p>
    <w:p w:rsidR="004F57D4" w:rsidRDefault="004F57D4" w:rsidP="001B5650">
      <w:r>
        <w:t>If the existing System Counter Sets doesn’t meet your needs, you can simply create your own Counter Collectors, which I call “User Defined Counters”. The easiest way to do this is to use the wizard “Create ‘User Defined Counter’ wizard”, which can be found under the Tools menu. Or you can add entries manually to the configuration file.</w:t>
      </w:r>
    </w:p>
    <w:p w:rsidR="004F57D4" w:rsidRDefault="004F57D4" w:rsidP="004F57D4">
      <w:pPr>
        <w:pStyle w:val="Heading2"/>
      </w:pPr>
      <w:bookmarkStart w:id="42" w:name="_Toc281993451"/>
      <w:r>
        <w:t>Using the ‘User Defined Counter’ Wizard</w:t>
      </w:r>
      <w:bookmarkEnd w:id="42"/>
    </w:p>
    <w:p w:rsidR="004F57D4" w:rsidRDefault="004F57D4" w:rsidP="004F57D4">
      <w:pPr>
        <w:pStyle w:val="Heading2"/>
      </w:pPr>
      <w:bookmarkStart w:id="43" w:name="_Toc281993452"/>
      <w:r>
        <w:t>Adding entries manually to the configuration file</w:t>
      </w:r>
      <w:bookmarkEnd w:id="43"/>
    </w:p>
    <w:p w:rsidR="004F57D4" w:rsidRDefault="004F57D4" w:rsidP="001B5650"/>
    <w:p w:rsidR="00524CF4" w:rsidRDefault="00D625C7" w:rsidP="00D625C7">
      <w:pPr>
        <w:pStyle w:val="Heading1"/>
      </w:pPr>
      <w:bookmarkStart w:id="44" w:name="_Toc281993453"/>
      <w:r>
        <w:t>Reading ‘offline data’ using the GUI</w:t>
      </w:r>
      <w:bookmarkEnd w:id="44"/>
    </w:p>
    <w:p w:rsidR="00D625C7" w:rsidRPr="00D625C7" w:rsidRDefault="00D625C7" w:rsidP="00D625C7">
      <w:r>
        <w:t>If you have a database with captured monitoring data, you can connect to that “offline database”  and read the content using the ordinary AseMon GUI.</w:t>
      </w:r>
    </w:p>
    <w:sectPr w:rsidR="00D625C7" w:rsidRPr="00D625C7" w:rsidSect="001B5650">
      <w:footerReference w:type="default" r:id="rId3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698E" w:rsidRDefault="0034698E" w:rsidP="001B5650">
      <w:pPr>
        <w:spacing w:after="0" w:line="240" w:lineRule="auto"/>
      </w:pPr>
      <w:r>
        <w:separator/>
      </w:r>
    </w:p>
  </w:endnote>
  <w:endnote w:type="continuationSeparator" w:id="0">
    <w:p w:rsidR="0034698E" w:rsidRDefault="0034698E" w:rsidP="001B56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8AC" w:rsidRDefault="001858AC">
    <w:pPr>
      <w:pStyle w:val="Footer"/>
    </w:pPr>
    <w:r>
      <w:t>AseMon</w:t>
    </w:r>
    <w:r>
      <w:ptab w:relativeTo="margin" w:alignment="center" w:leader="none"/>
    </w:r>
    <w:r>
      <w:t>xxx</w:t>
    </w:r>
    <w:r>
      <w:ptab w:relativeTo="margin" w:alignment="right" w:leader="none"/>
    </w:r>
    <w:proofErr w:type="spellStart"/>
    <w:r>
      <w:t>yyy</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698E" w:rsidRDefault="0034698E" w:rsidP="001B5650">
      <w:pPr>
        <w:spacing w:after="0" w:line="240" w:lineRule="auto"/>
      </w:pPr>
      <w:r>
        <w:separator/>
      </w:r>
    </w:p>
  </w:footnote>
  <w:footnote w:type="continuationSeparator" w:id="0">
    <w:p w:rsidR="0034698E" w:rsidRDefault="0034698E" w:rsidP="001B56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07E93"/>
    <w:multiLevelType w:val="hybridMultilevel"/>
    <w:tmpl w:val="491E5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842CEC"/>
    <w:multiLevelType w:val="hybridMultilevel"/>
    <w:tmpl w:val="0A6C1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FE3D07"/>
    <w:multiLevelType w:val="hybridMultilevel"/>
    <w:tmpl w:val="DBDAE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803E1F"/>
    <w:multiLevelType w:val="hybridMultilevel"/>
    <w:tmpl w:val="D528E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B5650"/>
    <w:rsid w:val="00001280"/>
    <w:rsid w:val="00031C61"/>
    <w:rsid w:val="00051723"/>
    <w:rsid w:val="00057DE4"/>
    <w:rsid w:val="00084EB3"/>
    <w:rsid w:val="00086DF5"/>
    <w:rsid w:val="000B4214"/>
    <w:rsid w:val="000B668A"/>
    <w:rsid w:val="000D1CC5"/>
    <w:rsid w:val="000D5EF1"/>
    <w:rsid w:val="000E011B"/>
    <w:rsid w:val="00111B99"/>
    <w:rsid w:val="0011662A"/>
    <w:rsid w:val="00156FE8"/>
    <w:rsid w:val="001620D5"/>
    <w:rsid w:val="001656BB"/>
    <w:rsid w:val="0017060C"/>
    <w:rsid w:val="001858AC"/>
    <w:rsid w:val="001B5650"/>
    <w:rsid w:val="001C1E13"/>
    <w:rsid w:val="001E3EA4"/>
    <w:rsid w:val="001E48EB"/>
    <w:rsid w:val="0021748C"/>
    <w:rsid w:val="00230D17"/>
    <w:rsid w:val="00245D80"/>
    <w:rsid w:val="0028389A"/>
    <w:rsid w:val="002951FE"/>
    <w:rsid w:val="002B5391"/>
    <w:rsid w:val="002C1772"/>
    <w:rsid w:val="002D45E5"/>
    <w:rsid w:val="002F550B"/>
    <w:rsid w:val="0034698E"/>
    <w:rsid w:val="00387C25"/>
    <w:rsid w:val="00393AF4"/>
    <w:rsid w:val="003A1B42"/>
    <w:rsid w:val="003B0FB2"/>
    <w:rsid w:val="003F6031"/>
    <w:rsid w:val="00414437"/>
    <w:rsid w:val="00420826"/>
    <w:rsid w:val="004516DB"/>
    <w:rsid w:val="004B5C4F"/>
    <w:rsid w:val="004D2269"/>
    <w:rsid w:val="004F57D4"/>
    <w:rsid w:val="004F6056"/>
    <w:rsid w:val="00524CF4"/>
    <w:rsid w:val="0059150C"/>
    <w:rsid w:val="00591EA2"/>
    <w:rsid w:val="005C469B"/>
    <w:rsid w:val="005C5960"/>
    <w:rsid w:val="005D7656"/>
    <w:rsid w:val="0060096C"/>
    <w:rsid w:val="00600CE2"/>
    <w:rsid w:val="00604B05"/>
    <w:rsid w:val="006458F8"/>
    <w:rsid w:val="006A1F48"/>
    <w:rsid w:val="006A3896"/>
    <w:rsid w:val="006A5650"/>
    <w:rsid w:val="00763323"/>
    <w:rsid w:val="00766751"/>
    <w:rsid w:val="007829B0"/>
    <w:rsid w:val="0079586D"/>
    <w:rsid w:val="007D27C4"/>
    <w:rsid w:val="007E2485"/>
    <w:rsid w:val="007E253D"/>
    <w:rsid w:val="00831CD0"/>
    <w:rsid w:val="008A0826"/>
    <w:rsid w:val="008A6012"/>
    <w:rsid w:val="008B1C5D"/>
    <w:rsid w:val="008B763B"/>
    <w:rsid w:val="008F0338"/>
    <w:rsid w:val="009300A7"/>
    <w:rsid w:val="0093091D"/>
    <w:rsid w:val="0093187C"/>
    <w:rsid w:val="00962CC4"/>
    <w:rsid w:val="00973525"/>
    <w:rsid w:val="00983589"/>
    <w:rsid w:val="00990098"/>
    <w:rsid w:val="009D0007"/>
    <w:rsid w:val="009E1487"/>
    <w:rsid w:val="009E778B"/>
    <w:rsid w:val="009F771C"/>
    <w:rsid w:val="00A12F64"/>
    <w:rsid w:val="00A31E26"/>
    <w:rsid w:val="00A33F55"/>
    <w:rsid w:val="00A55EE8"/>
    <w:rsid w:val="00A575BF"/>
    <w:rsid w:val="00A93978"/>
    <w:rsid w:val="00AC26BB"/>
    <w:rsid w:val="00AD7310"/>
    <w:rsid w:val="00AF7A90"/>
    <w:rsid w:val="00B24240"/>
    <w:rsid w:val="00B4436E"/>
    <w:rsid w:val="00B776C7"/>
    <w:rsid w:val="00BB0C18"/>
    <w:rsid w:val="00BC6A26"/>
    <w:rsid w:val="00BC7A02"/>
    <w:rsid w:val="00BD2C07"/>
    <w:rsid w:val="00BE1879"/>
    <w:rsid w:val="00BF3B82"/>
    <w:rsid w:val="00BF7390"/>
    <w:rsid w:val="00C17244"/>
    <w:rsid w:val="00C40C7D"/>
    <w:rsid w:val="00C51FE2"/>
    <w:rsid w:val="00C66CC8"/>
    <w:rsid w:val="00C913C9"/>
    <w:rsid w:val="00CD3BA1"/>
    <w:rsid w:val="00CE234A"/>
    <w:rsid w:val="00D04E81"/>
    <w:rsid w:val="00D078A0"/>
    <w:rsid w:val="00D625C7"/>
    <w:rsid w:val="00D64C67"/>
    <w:rsid w:val="00D74D23"/>
    <w:rsid w:val="00D76B49"/>
    <w:rsid w:val="00DB5D0D"/>
    <w:rsid w:val="00DB6B49"/>
    <w:rsid w:val="00DC14B0"/>
    <w:rsid w:val="00E3654B"/>
    <w:rsid w:val="00E417BD"/>
    <w:rsid w:val="00E468BE"/>
    <w:rsid w:val="00E710EE"/>
    <w:rsid w:val="00E90261"/>
    <w:rsid w:val="00E95ADE"/>
    <w:rsid w:val="00E966C0"/>
    <w:rsid w:val="00EB2460"/>
    <w:rsid w:val="00EB3D9D"/>
    <w:rsid w:val="00EC2C07"/>
    <w:rsid w:val="00EE7F1C"/>
    <w:rsid w:val="00EF15A6"/>
    <w:rsid w:val="00F16644"/>
    <w:rsid w:val="00F42AB5"/>
    <w:rsid w:val="00F51A85"/>
    <w:rsid w:val="00FA058B"/>
    <w:rsid w:val="00FF48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allout" idref="#_x0000_s1036"/>
        <o:r id="V:Rule2" type="callout" idref="#_x0000_s1028"/>
        <o:r id="V:Rule3" type="callout" idref="#_x0000_s1030"/>
        <o:r id="V:Rule4" type="callout" idref="#_x0000_s1029"/>
        <o:r id="V:Rule5" type="callout" idref="#_x0000_s1037"/>
        <o:r id="V:Rule6" type="callout" idref="#_x0000_s1038"/>
        <o:r id="V:Rule7" type="callout" idref="#_x0000_s1031"/>
        <o:r id="V:Rule8" type="callout" idref="#_x0000_s1035"/>
        <o:r id="V:Rule9" type="callout" idref="#_x0000_s1032"/>
        <o:r id="V:Rule10" type="callout" idref="#_x0000_s1034"/>
        <o:r id="V:Rule12" type="callout" idref="#_x0000_s1040"/>
        <o:r id="V:Rule13" type="callout" idref="#_x0000_s1041"/>
        <o:r id="V:Rule14" type="callout" idref="#_x0000_s1042"/>
        <o:r id="V:Rule15" type="callout" idref="#_x0000_s1043"/>
        <o:r id="V:Rule16" type="callout" idref="#_x0000_s1044"/>
        <o:r id="V:Rule18" type="callout" idref="#_x0000_s1045"/>
        <o:r id="V:Rule20" type="callout" idref="#_x0000_s1046"/>
        <o:r id="V:Rule21" type="callout" idref="#_x0000_s1047"/>
        <o:r id="V:Rule22" type="callout" idref="#_x0000_s1048"/>
        <o:r id="V:Rule23" type="callout" idref="#_x0000_s1049"/>
        <o:r id="V:Rule24" type="callout" idref="#_x0000_s1050"/>
        <o:r id="V:Rule26" type="callout" idref="#_x0000_s1051"/>
        <o:r id="V:Rule27" type="callout" idref="#_x0000_s1052"/>
        <o:r id="V:Rule29" type="callout" idref="#_x0000_s1053"/>
        <o:r id="V:Rule30" type="callout" idref="#_x0000_s1054"/>
        <o:r id="V:Rule31" type="callout" idref="#_x0000_s1055"/>
        <o:r id="V:Rule33" type="callout" idref="#_x0000_s1056"/>
        <o:r id="V:Rule34" type="callout" idref="#_x0000_s1057"/>
        <o:r id="V:Rule35" type="callout" idref="#_x0000_s1058"/>
        <o:r id="V:Rule36" type="callout" idref="#_x0000_s1059"/>
        <o:r id="V:Rule38" type="callout" idref="#_x0000_s1060"/>
        <o:r id="V:Rule40" type="callout" idref="#_x0000_s1061"/>
        <o:r id="V:Rule42" type="callout" idref="#_x0000_s1062"/>
        <o:r id="V:Rule44" type="callout" idref="#_x0000_s1063"/>
        <o:r id="V:Rule45" type="callout" idref="#_x0000_s1064"/>
        <o:r id="V:Rule47" type="callout" idref="#_x0000_s1065"/>
        <o:r id="V:Rule48" type="callout" idref="#_x0000_s1066"/>
        <o:r id="V:Rule49" type="callout" idref="#_x0000_s10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E13"/>
  </w:style>
  <w:style w:type="paragraph" w:styleId="Heading1">
    <w:name w:val="heading 1"/>
    <w:basedOn w:val="Normal"/>
    <w:next w:val="Normal"/>
    <w:link w:val="Heading1Char"/>
    <w:uiPriority w:val="9"/>
    <w:qFormat/>
    <w:rsid w:val="001B5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4C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25C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13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5650"/>
    <w:pPr>
      <w:spacing w:after="0" w:line="240" w:lineRule="auto"/>
    </w:pPr>
    <w:rPr>
      <w:rFonts w:eastAsiaTheme="minorEastAsia"/>
    </w:rPr>
  </w:style>
  <w:style w:type="character" w:customStyle="1" w:styleId="NoSpacingChar">
    <w:name w:val="No Spacing Char"/>
    <w:basedOn w:val="DefaultParagraphFont"/>
    <w:link w:val="NoSpacing"/>
    <w:uiPriority w:val="1"/>
    <w:rsid w:val="001B5650"/>
    <w:rPr>
      <w:rFonts w:eastAsiaTheme="minorEastAsia"/>
    </w:rPr>
  </w:style>
  <w:style w:type="paragraph" w:styleId="BalloonText">
    <w:name w:val="Balloon Text"/>
    <w:basedOn w:val="Normal"/>
    <w:link w:val="BalloonTextChar"/>
    <w:uiPriority w:val="99"/>
    <w:semiHidden/>
    <w:unhideWhenUsed/>
    <w:rsid w:val="001B5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650"/>
    <w:rPr>
      <w:rFonts w:ascii="Tahoma" w:hAnsi="Tahoma" w:cs="Tahoma"/>
      <w:sz w:val="16"/>
      <w:szCs w:val="16"/>
    </w:rPr>
  </w:style>
  <w:style w:type="paragraph" w:styleId="Header">
    <w:name w:val="header"/>
    <w:basedOn w:val="Normal"/>
    <w:link w:val="HeaderChar"/>
    <w:uiPriority w:val="99"/>
    <w:semiHidden/>
    <w:unhideWhenUsed/>
    <w:rsid w:val="001B56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5650"/>
  </w:style>
  <w:style w:type="paragraph" w:styleId="Footer">
    <w:name w:val="footer"/>
    <w:basedOn w:val="Normal"/>
    <w:link w:val="FooterChar"/>
    <w:uiPriority w:val="99"/>
    <w:semiHidden/>
    <w:unhideWhenUsed/>
    <w:rsid w:val="001B56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5650"/>
  </w:style>
  <w:style w:type="character" w:customStyle="1" w:styleId="Heading1Char">
    <w:name w:val="Heading 1 Char"/>
    <w:basedOn w:val="DefaultParagraphFont"/>
    <w:link w:val="Heading1"/>
    <w:uiPriority w:val="9"/>
    <w:rsid w:val="001B565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B5650"/>
    <w:pPr>
      <w:outlineLvl w:val="9"/>
    </w:pPr>
  </w:style>
  <w:style w:type="paragraph" w:styleId="TOC2">
    <w:name w:val="toc 2"/>
    <w:basedOn w:val="Normal"/>
    <w:next w:val="Normal"/>
    <w:autoRedefine/>
    <w:uiPriority w:val="39"/>
    <w:unhideWhenUsed/>
    <w:qFormat/>
    <w:rsid w:val="001B5650"/>
    <w:pPr>
      <w:spacing w:after="100"/>
      <w:ind w:left="220"/>
    </w:pPr>
    <w:rPr>
      <w:rFonts w:eastAsiaTheme="minorEastAsia"/>
    </w:rPr>
  </w:style>
  <w:style w:type="paragraph" w:styleId="TOC1">
    <w:name w:val="toc 1"/>
    <w:basedOn w:val="Normal"/>
    <w:next w:val="Normal"/>
    <w:autoRedefine/>
    <w:uiPriority w:val="39"/>
    <w:unhideWhenUsed/>
    <w:qFormat/>
    <w:rsid w:val="001B5650"/>
    <w:pPr>
      <w:spacing w:after="100"/>
    </w:pPr>
    <w:rPr>
      <w:rFonts w:eastAsiaTheme="minorEastAsia"/>
    </w:rPr>
  </w:style>
  <w:style w:type="paragraph" w:styleId="TOC3">
    <w:name w:val="toc 3"/>
    <w:basedOn w:val="Normal"/>
    <w:next w:val="Normal"/>
    <w:autoRedefine/>
    <w:uiPriority w:val="39"/>
    <w:unhideWhenUsed/>
    <w:qFormat/>
    <w:rsid w:val="001B5650"/>
    <w:pPr>
      <w:spacing w:after="100"/>
      <w:ind w:left="440"/>
    </w:pPr>
    <w:rPr>
      <w:rFonts w:eastAsiaTheme="minorEastAsia"/>
    </w:rPr>
  </w:style>
  <w:style w:type="character" w:customStyle="1" w:styleId="Heading2Char">
    <w:name w:val="Heading 2 Char"/>
    <w:basedOn w:val="DefaultParagraphFont"/>
    <w:link w:val="Heading2"/>
    <w:uiPriority w:val="9"/>
    <w:rsid w:val="00524C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25C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D2C07"/>
    <w:rPr>
      <w:color w:val="0000FF" w:themeColor="hyperlink"/>
      <w:u w:val="single"/>
    </w:rPr>
  </w:style>
  <w:style w:type="paragraph" w:styleId="ListParagraph">
    <w:name w:val="List Paragraph"/>
    <w:basedOn w:val="Normal"/>
    <w:uiPriority w:val="34"/>
    <w:qFormat/>
    <w:rsid w:val="00C40C7D"/>
    <w:pPr>
      <w:ind w:left="720"/>
      <w:contextualSpacing/>
    </w:pPr>
  </w:style>
  <w:style w:type="character" w:styleId="FollowedHyperlink">
    <w:name w:val="FollowedHyperlink"/>
    <w:basedOn w:val="DefaultParagraphFont"/>
    <w:uiPriority w:val="99"/>
    <w:semiHidden/>
    <w:unhideWhenUsed/>
    <w:rsid w:val="004D2269"/>
    <w:rPr>
      <w:color w:val="800080" w:themeColor="followedHyperlink"/>
      <w:u w:val="single"/>
    </w:rPr>
  </w:style>
  <w:style w:type="table" w:styleId="TableGrid">
    <w:name w:val="Table Grid"/>
    <w:basedOn w:val="TableNormal"/>
    <w:uiPriority w:val="59"/>
    <w:rsid w:val="00F51A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913C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h2database.com/html/features.html#database_url"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hyperlink" Target="http://www.h2database.com" TargetMode="External"/><Relationship Id="rId14" Type="http://schemas.openxmlformats.org/officeDocument/2006/relationships/hyperlink" Target="http://www.h2database.com/html/features.html#database_url"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1D233EDF9CF4A4BB71BA069CB206C37"/>
        <w:category>
          <w:name w:val="General"/>
          <w:gallery w:val="placeholder"/>
        </w:category>
        <w:types>
          <w:type w:val="bbPlcHdr"/>
        </w:types>
        <w:behaviors>
          <w:behavior w:val="content"/>
        </w:behaviors>
        <w:guid w:val="{CA1F685E-36CC-4A7B-B7A3-1773C23B7958}"/>
      </w:docPartPr>
      <w:docPartBody>
        <w:p w:rsidR="00DB4223" w:rsidRDefault="00A5602B" w:rsidP="00A5602B">
          <w:pPr>
            <w:pStyle w:val="91D233EDF9CF4A4BB71BA069CB206C37"/>
          </w:pPr>
          <w:r>
            <w:rPr>
              <w:rFonts w:asciiTheme="majorHAnsi" w:eastAsiaTheme="majorEastAsia" w:hAnsiTheme="majorHAnsi" w:cstheme="majorBidi"/>
            </w:rPr>
            <w:t>[Type the company name]</w:t>
          </w:r>
        </w:p>
      </w:docPartBody>
    </w:docPart>
    <w:docPart>
      <w:docPartPr>
        <w:name w:val="6564FC65CC704ACAA8992B761FF376BD"/>
        <w:category>
          <w:name w:val="General"/>
          <w:gallery w:val="placeholder"/>
        </w:category>
        <w:types>
          <w:type w:val="bbPlcHdr"/>
        </w:types>
        <w:behaviors>
          <w:behavior w:val="content"/>
        </w:behaviors>
        <w:guid w:val="{491D4693-6C4C-47CD-A9AD-FA0DD75E53E0}"/>
      </w:docPartPr>
      <w:docPartBody>
        <w:p w:rsidR="00DB4223" w:rsidRDefault="00A5602B" w:rsidP="00A5602B">
          <w:pPr>
            <w:pStyle w:val="6564FC65CC704ACAA8992B761FF376BD"/>
          </w:pPr>
          <w:r>
            <w:rPr>
              <w:rFonts w:asciiTheme="majorHAnsi" w:eastAsiaTheme="majorEastAsia" w:hAnsiTheme="majorHAnsi" w:cstheme="majorBidi"/>
              <w:color w:val="4F81BD" w:themeColor="accent1"/>
              <w:sz w:val="80"/>
              <w:szCs w:val="80"/>
            </w:rPr>
            <w:t>[Type the document title]</w:t>
          </w:r>
        </w:p>
      </w:docPartBody>
    </w:docPart>
    <w:docPart>
      <w:docPartPr>
        <w:name w:val="466B416147C94A1AB37C909C2FFD49F5"/>
        <w:category>
          <w:name w:val="General"/>
          <w:gallery w:val="placeholder"/>
        </w:category>
        <w:types>
          <w:type w:val="bbPlcHdr"/>
        </w:types>
        <w:behaviors>
          <w:behavior w:val="content"/>
        </w:behaviors>
        <w:guid w:val="{B5CDFAEA-7DC0-4FC7-97CE-6D1EE582E1A6}"/>
      </w:docPartPr>
      <w:docPartBody>
        <w:p w:rsidR="00DB4223" w:rsidRDefault="00A5602B" w:rsidP="00A5602B">
          <w:pPr>
            <w:pStyle w:val="466B416147C94A1AB37C909C2FFD49F5"/>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5602B"/>
    <w:rsid w:val="00155C5E"/>
    <w:rsid w:val="00304B10"/>
    <w:rsid w:val="003C2C49"/>
    <w:rsid w:val="00A5602B"/>
    <w:rsid w:val="00DB42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2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D233EDF9CF4A4BB71BA069CB206C37">
    <w:name w:val="91D233EDF9CF4A4BB71BA069CB206C37"/>
    <w:rsid w:val="00A5602B"/>
  </w:style>
  <w:style w:type="paragraph" w:customStyle="1" w:styleId="6564FC65CC704ACAA8992B761FF376BD">
    <w:name w:val="6564FC65CC704ACAA8992B761FF376BD"/>
    <w:rsid w:val="00A5602B"/>
  </w:style>
  <w:style w:type="paragraph" w:customStyle="1" w:styleId="466B416147C94A1AB37C909C2FFD49F5">
    <w:name w:val="466B416147C94A1AB37C909C2FFD49F5"/>
    <w:rsid w:val="00A5602B"/>
  </w:style>
  <w:style w:type="paragraph" w:customStyle="1" w:styleId="77E3D7FB92F1492BADB0798E475F7FF5">
    <w:name w:val="77E3D7FB92F1492BADB0798E475F7FF5"/>
    <w:rsid w:val="00A5602B"/>
  </w:style>
  <w:style w:type="paragraph" w:customStyle="1" w:styleId="3CB187FD4A2A4173B3EE8197EDDCE39F">
    <w:name w:val="3CB187FD4A2A4173B3EE8197EDDCE39F"/>
    <w:rsid w:val="00A5602B"/>
  </w:style>
  <w:style w:type="paragraph" w:customStyle="1" w:styleId="093EEF89DB704DE19586A92B0614A568">
    <w:name w:val="093EEF89DB704DE19586A92B0614A568"/>
    <w:rsid w:val="00A5602B"/>
  </w:style>
  <w:style w:type="paragraph" w:customStyle="1" w:styleId="FC94C767FADC425BB3BEEA2141FF4543">
    <w:name w:val="FC94C767FADC425BB3BEEA2141FF4543"/>
    <w:rsid w:val="00A5602B"/>
  </w:style>
  <w:style w:type="paragraph" w:customStyle="1" w:styleId="305E0FE339E44B8F909F96907B80168A">
    <w:name w:val="305E0FE339E44B8F909F96907B80168A"/>
    <w:rsid w:val="00A5602B"/>
  </w:style>
  <w:style w:type="paragraph" w:customStyle="1" w:styleId="C8B8838B03B74392B65375BE034388CE">
    <w:name w:val="C8B8838B03B74392B65375BE034388CE"/>
    <w:rsid w:val="00A5602B"/>
  </w:style>
  <w:style w:type="paragraph" w:customStyle="1" w:styleId="7B6F0217F72148A9AAD45B3127BE5A8F">
    <w:name w:val="7B6F0217F72148A9AAD45B3127BE5A8F"/>
    <w:rsid w:val="00A5602B"/>
  </w:style>
  <w:style w:type="paragraph" w:customStyle="1" w:styleId="2FFCA813E09242ACB8186AB5BCEA49BD">
    <w:name w:val="2FFCA813E09242ACB8186AB5BCEA49BD"/>
    <w:rsid w:val="00A5602B"/>
  </w:style>
  <w:style w:type="paragraph" w:customStyle="1" w:styleId="043C002D4011419994B5DC9D15A62FB0">
    <w:name w:val="043C002D4011419994B5DC9D15A62FB0"/>
    <w:rsid w:val="00A5602B"/>
  </w:style>
  <w:style w:type="paragraph" w:customStyle="1" w:styleId="D8D26FD8F60145C894AE834985A5F1D8">
    <w:name w:val="D8D26FD8F60145C894AE834985A5F1D8"/>
    <w:rsid w:val="00A5602B"/>
  </w:style>
  <w:style w:type="paragraph" w:customStyle="1" w:styleId="0306D7D6920E42B0812EFF52984BB56F">
    <w:name w:val="0306D7D6920E42B0812EFF52984BB56F"/>
    <w:rsid w:val="00A5602B"/>
  </w:style>
  <w:style w:type="paragraph" w:customStyle="1" w:styleId="D640CCDDC8CB4D6C99F75BAAA4140AD8">
    <w:name w:val="D640CCDDC8CB4D6C99F75BAAA4140AD8"/>
    <w:rsid w:val="00A5602B"/>
  </w:style>
  <w:style w:type="paragraph" w:customStyle="1" w:styleId="9C1459A65F9F472FB6662931CD8083D6">
    <w:name w:val="9C1459A65F9F472FB6662931CD8083D6"/>
    <w:rsid w:val="00A5602B"/>
  </w:style>
  <w:style w:type="paragraph" w:customStyle="1" w:styleId="F0835C879CC944EAA88C2367A173BC09">
    <w:name w:val="F0835C879CC944EAA88C2367A173BC09"/>
    <w:rsid w:val="00A5602B"/>
  </w:style>
  <w:style w:type="paragraph" w:customStyle="1" w:styleId="4AD265B5E07A4035877B369BD61CE806">
    <w:name w:val="4AD265B5E07A4035877B369BD61CE806"/>
    <w:rsid w:val="00A5602B"/>
  </w:style>
  <w:style w:type="paragraph" w:customStyle="1" w:styleId="63FB31A55C4344D1B2CFB78D59EA832B">
    <w:name w:val="63FB31A55C4344D1B2CFB78D59EA832B"/>
    <w:rsid w:val="00A5602B"/>
  </w:style>
  <w:style w:type="paragraph" w:customStyle="1" w:styleId="1627E3103EC94C6DA3D7F7A2C65ADCD0">
    <w:name w:val="1627E3103EC94C6DA3D7F7A2C65ADCD0"/>
    <w:rsid w:val="00A5602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2010-06-21T00:00:00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985740-92F3-4FA2-B1D5-AF810E5D9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Pages>
  <Words>4321</Words>
  <Characters>24633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Users Guide</vt:lpstr>
    </vt:vector>
  </TitlesOfParts>
  <Company>AseMon – The GUI Version</Company>
  <LinksUpToDate>false</LinksUpToDate>
  <CharactersWithSpaces>28897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subject>Version x.0</dc:subject>
  <dc:creator>Goran Schwarz</dc:creator>
  <cp:keywords/>
  <dc:description/>
  <cp:lastModifiedBy>Goran Schwarz</cp:lastModifiedBy>
  <cp:revision>94</cp:revision>
  <cp:lastPrinted>2011-01-05T19:10:00Z</cp:lastPrinted>
  <dcterms:created xsi:type="dcterms:W3CDTF">2010-06-09T14:58:00Z</dcterms:created>
  <dcterms:modified xsi:type="dcterms:W3CDTF">2011-01-05T19:16:00Z</dcterms:modified>
</cp:coreProperties>
</file>