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2D549E2D" w:rsidR="00867A7F" w:rsidRPr="00FE77DB" w:rsidRDefault="00FE77DB" w:rsidP="00B93E16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575854" w:rsidRPr="00575854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93E16">
              <w:rPr>
                <w:rFonts w:ascii="Arial" w:eastAsia="Times New Roman" w:hAnsi="Arial" w:cs="Arial"/>
                <w:color w:val="000000"/>
                <w:lang w:val="sr-Latn-BA" w:eastAsia="ja-JP"/>
              </w:rPr>
              <w:t>Drugo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6D1C9FA0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575854" w:rsidRPr="00575854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93E16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Drugo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EF979DF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575854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5D20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5854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3E16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E206B9-2132-46C5-9DBA-CB582BF57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2026-07-13T15:19:00Z</dcterms:modified>
</cp:coreProperties>
</file>