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322A34">
              <w:rPr>
                <w:rFonts w:cs="Arial"/>
                <w:i/>
                <w:sz w:val="18"/>
                <w:szCs w:val="18"/>
              </w:rPr>
            </w:r>
            <w:r w:rsidR="00322A34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322A34">
              <w:rPr>
                <w:rFonts w:cs="Arial"/>
                <w:i/>
                <w:sz w:val="18"/>
                <w:szCs w:val="18"/>
              </w:rPr>
            </w:r>
            <w:r w:rsidR="00322A34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322A34">
              <w:rPr>
                <w:rFonts w:cs="Arial"/>
                <w:i/>
                <w:sz w:val="18"/>
                <w:szCs w:val="18"/>
              </w:rPr>
            </w:r>
            <w:r w:rsidR="00322A34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322A34">
              <w:rPr>
                <w:rFonts w:cs="Arial"/>
                <w:i/>
                <w:sz w:val="18"/>
                <w:szCs w:val="18"/>
              </w:rPr>
            </w:r>
            <w:r w:rsidR="00322A34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322A34">
              <w:rPr>
                <w:rFonts w:cs="Arial"/>
                <w:i/>
                <w:sz w:val="18"/>
                <w:szCs w:val="18"/>
              </w:rPr>
            </w:r>
            <w:r w:rsidR="00322A34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7B76094E" w:rsidR="00867A7F" w:rsidRPr="0085348F" w:rsidRDefault="00831AC3" w:rsidP="006108C6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702343" w:rsidRPr="00702343">
              <w:rPr>
                <w:rFonts w:ascii="Arial" w:eastAsia="Times New Roman" w:hAnsi="Arial" w:cs="Arial"/>
                <w:color w:val="000000"/>
                <w:lang w:eastAsia="ja-JP"/>
              </w:rPr>
              <w:t xml:space="preserve">треће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6108C6">
              <w:rPr>
                <w:rFonts w:ascii="Arial" w:eastAsia="Times New Roman" w:hAnsi="Arial" w:cs="Arial"/>
                <w:color w:val="000000"/>
                <w:lang w:eastAsia="ja-JP"/>
              </w:rPr>
              <w:t>Треће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7F0EBFD7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322A34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2A34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08C6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343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6395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B69BB2-16E6-4867-B1AC-D7186627E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59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2026-07-13T14:21:00Z</dcterms:modified>
</cp:coreProperties>
</file>