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6694" w14:textId="1B41BA3E" w:rsidR="00CD156B" w:rsidRDefault="00CD156B" w:rsidP="00530AF3">
      <w:pPr>
        <w:pStyle w:val="Heading1"/>
        <w:jc w:val="center"/>
      </w:pPr>
      <w:r w:rsidRPr="00CD156B">
        <w:t xml:space="preserve">Meeting Minutes No </w:t>
      </w:r>
      <w:r>
        <w:t>2</w:t>
      </w:r>
      <w:r w:rsidR="00D436BE">
        <w:t xml:space="preserve"> (Dhoot)</w:t>
      </w:r>
      <w:r w:rsidR="00D436BE">
        <w:tab/>
        <w:t>27</w:t>
      </w:r>
      <w:r w:rsidR="00D436BE" w:rsidRPr="00D436BE">
        <w:rPr>
          <w:vertAlign w:val="superscript"/>
        </w:rPr>
        <w:t>th</w:t>
      </w:r>
      <w:r w:rsidR="00D436BE">
        <w:t xml:space="preserve"> June 2018</w:t>
      </w:r>
    </w:p>
    <w:p w14:paraId="7D1C2FF9" w14:textId="77777777" w:rsidR="00530AF3" w:rsidRDefault="00530AF3"/>
    <w:p w14:paraId="109C8B13" w14:textId="77777777" w:rsidR="00530AF3" w:rsidRDefault="00530AF3"/>
    <w:p w14:paraId="43929FCF" w14:textId="3D696D8D" w:rsidR="00D436BE" w:rsidRDefault="00D436BE" w:rsidP="00530AF3">
      <w:pPr>
        <w:pStyle w:val="ListParagraph"/>
        <w:numPr>
          <w:ilvl w:val="0"/>
          <w:numId w:val="1"/>
        </w:numPr>
      </w:pPr>
      <w:r>
        <w:t>1 hour plus length meeting. (He has started correcting our exams but got sidetracked.)</w:t>
      </w:r>
    </w:p>
    <w:p w14:paraId="60BFD9D5" w14:textId="06B32BB2" w:rsidR="00D436BE" w:rsidRDefault="00D436BE" w:rsidP="00530AF3">
      <w:pPr>
        <w:pStyle w:val="ListParagraph"/>
        <w:numPr>
          <w:ilvl w:val="0"/>
          <w:numId w:val="1"/>
        </w:numPr>
      </w:pPr>
      <w:r>
        <w:t>Me and class have very good work ethic.</w:t>
      </w:r>
    </w:p>
    <w:p w14:paraId="229FF361" w14:textId="7D83250A" w:rsidR="00D436BE" w:rsidRDefault="00D436BE" w:rsidP="00530AF3">
      <w:pPr>
        <w:pStyle w:val="ListParagraph"/>
        <w:numPr>
          <w:ilvl w:val="0"/>
          <w:numId w:val="1"/>
        </w:numPr>
      </w:pPr>
      <w:r>
        <w:t>Very detailed worklog!</w:t>
      </w:r>
    </w:p>
    <w:p w14:paraId="2B30F183" w14:textId="3597B793" w:rsidR="00D436BE" w:rsidRDefault="00D436BE" w:rsidP="00530AF3">
      <w:pPr>
        <w:pStyle w:val="ListParagraph"/>
        <w:numPr>
          <w:ilvl w:val="0"/>
          <w:numId w:val="1"/>
        </w:numPr>
      </w:pPr>
      <w:r>
        <w:t>Very few people come in with their interim report at this stage!</w:t>
      </w:r>
    </w:p>
    <w:p w14:paraId="186A404C" w14:textId="298FFE85" w:rsidR="00D436BE" w:rsidRDefault="00D436BE" w:rsidP="00530AF3">
      <w:pPr>
        <w:pStyle w:val="ListParagraph"/>
        <w:numPr>
          <w:ilvl w:val="0"/>
          <w:numId w:val="1"/>
        </w:numPr>
      </w:pPr>
      <w:r>
        <w:t>S</w:t>
      </w:r>
      <w:r w:rsidR="00530AF3">
        <w:t>i</w:t>
      </w:r>
      <w:r>
        <w:t>gnature / email signature – only needed if someone is borderline.</w:t>
      </w:r>
    </w:p>
    <w:p w14:paraId="4208E218" w14:textId="69D68630" w:rsidR="00293E34" w:rsidRDefault="00293E34"/>
    <w:p w14:paraId="65E6DD9D" w14:textId="4304615C" w:rsidR="00293E34" w:rsidRDefault="00293E34" w:rsidP="00530AF3">
      <w:pPr>
        <w:pStyle w:val="Heading2"/>
      </w:pPr>
      <w:r>
        <w:t>SQL:</w:t>
      </w:r>
    </w:p>
    <w:p w14:paraId="1A17DB18" w14:textId="5A4623F6" w:rsidR="00293E34" w:rsidRDefault="00293E34" w:rsidP="00530AF3">
      <w:pPr>
        <w:pStyle w:val="ListParagraph"/>
        <w:numPr>
          <w:ilvl w:val="0"/>
          <w:numId w:val="2"/>
        </w:numPr>
      </w:pPr>
      <w:r>
        <w:t>Write to database all the time – small amount of data (to be purged each week.)</w:t>
      </w:r>
    </w:p>
    <w:p w14:paraId="4FDE8116" w14:textId="0E76DEBE" w:rsidR="00293E34" w:rsidRDefault="00293E34" w:rsidP="00530AF3">
      <w:pPr>
        <w:pStyle w:val="ListParagraph"/>
        <w:numPr>
          <w:ilvl w:val="0"/>
          <w:numId w:val="2"/>
        </w:numPr>
      </w:pPr>
      <w:r>
        <w:t xml:space="preserve">Means data &amp; watch list is safe if the </w:t>
      </w:r>
      <w:proofErr w:type="gramStart"/>
      <w:r>
        <w:t>application  crashes</w:t>
      </w:r>
      <w:proofErr w:type="gramEnd"/>
      <w:r>
        <w:t>.</w:t>
      </w:r>
    </w:p>
    <w:p w14:paraId="014BDCFE" w14:textId="2FF317FD" w:rsidR="00293E34" w:rsidRDefault="00293E34" w:rsidP="00530AF3">
      <w:pPr>
        <w:pStyle w:val="ListParagraph"/>
        <w:numPr>
          <w:ilvl w:val="0"/>
          <w:numId w:val="2"/>
        </w:numPr>
      </w:pPr>
      <w:r>
        <w:t>Store URL for XML provider in database table (future option of other providers.)</w:t>
      </w:r>
    </w:p>
    <w:p w14:paraId="1BEC0666" w14:textId="191877F0" w:rsidR="00293E34" w:rsidRDefault="00293E34" w:rsidP="00530AF3">
      <w:pPr>
        <w:pStyle w:val="ListParagraph"/>
        <w:numPr>
          <w:ilvl w:val="0"/>
          <w:numId w:val="2"/>
        </w:numPr>
      </w:pPr>
      <w:r>
        <w:t>Store watch list in database.</w:t>
      </w:r>
    </w:p>
    <w:p w14:paraId="5ABDE4C3" w14:textId="339588F2" w:rsidR="00293E34" w:rsidRDefault="00293E34" w:rsidP="00530AF3">
      <w:pPr>
        <w:pStyle w:val="ListParagraph"/>
        <w:numPr>
          <w:ilvl w:val="0"/>
          <w:numId w:val="2"/>
        </w:numPr>
      </w:pPr>
      <w:r>
        <w:t>Store all XML events in database.</w:t>
      </w:r>
    </w:p>
    <w:p w14:paraId="0AB38BC0" w14:textId="05D3FC35" w:rsidR="00293E34" w:rsidRDefault="00293E34"/>
    <w:p w14:paraId="307F3514" w14:textId="2C2A8EB3" w:rsidR="00530AF3" w:rsidRDefault="00530AF3" w:rsidP="00530AF3">
      <w:pPr>
        <w:pStyle w:val="Heading2"/>
      </w:pPr>
      <w:r>
        <w:t>Misc.</w:t>
      </w:r>
    </w:p>
    <w:p w14:paraId="4C8825A9" w14:textId="369CF2E5" w:rsidR="00293E34" w:rsidRDefault="00293E34" w:rsidP="00530AF3">
      <w:pPr>
        <w:pStyle w:val="ListParagraph"/>
        <w:numPr>
          <w:ilvl w:val="0"/>
          <w:numId w:val="3"/>
        </w:numPr>
      </w:pPr>
      <w:r>
        <w:t>Recycler View – not needed, add to future development work.</w:t>
      </w:r>
    </w:p>
    <w:p w14:paraId="3E1F0838" w14:textId="773CDE28" w:rsidR="00293E34" w:rsidRDefault="00293E34" w:rsidP="00530AF3">
      <w:pPr>
        <w:pStyle w:val="ListParagraph"/>
        <w:numPr>
          <w:ilvl w:val="0"/>
          <w:numId w:val="3"/>
        </w:numPr>
      </w:pPr>
      <w:r>
        <w:t>Introduction paragraph – ‘MOSCOW’ approach.</w:t>
      </w:r>
    </w:p>
    <w:p w14:paraId="7523A268" w14:textId="731A75FA" w:rsidR="00293E34" w:rsidRDefault="00293E34"/>
    <w:p w14:paraId="592CDDF2" w14:textId="3D8FE2C7" w:rsidR="00293E34" w:rsidRDefault="00293E34" w:rsidP="00530AF3">
      <w:pPr>
        <w:pStyle w:val="Heading2"/>
      </w:pPr>
      <w:r>
        <w:t>Future work:</w:t>
      </w:r>
    </w:p>
    <w:p w14:paraId="53FBCE00" w14:textId="7FD924F1" w:rsidR="00293E34" w:rsidRDefault="00293E34" w:rsidP="00530AF3">
      <w:pPr>
        <w:pStyle w:val="ListParagraph"/>
        <w:numPr>
          <w:ilvl w:val="0"/>
          <w:numId w:val="4"/>
        </w:numPr>
      </w:pPr>
      <w:r>
        <w:t>Web API (‘decouple’) – get data from other providers – web service, API etc.</w:t>
      </w:r>
    </w:p>
    <w:p w14:paraId="486B3799" w14:textId="2B5D7CAC" w:rsidR="00293E34" w:rsidRDefault="00293E34" w:rsidP="00530AF3">
      <w:pPr>
        <w:pStyle w:val="ListParagraph"/>
        <w:numPr>
          <w:ilvl w:val="0"/>
          <w:numId w:val="4"/>
        </w:numPr>
      </w:pPr>
      <w:r>
        <w:t>Azure – app call w</w:t>
      </w:r>
      <w:bookmarkStart w:id="0" w:name="_GoBack"/>
      <w:bookmarkEnd w:id="0"/>
      <w:r>
        <w:t>eb service – web service checks for available valid updates.</w:t>
      </w:r>
    </w:p>
    <w:sectPr w:rsidR="00293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D129E"/>
    <w:multiLevelType w:val="hybridMultilevel"/>
    <w:tmpl w:val="B43A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5389B"/>
    <w:multiLevelType w:val="hybridMultilevel"/>
    <w:tmpl w:val="7D2E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41E1E"/>
    <w:multiLevelType w:val="hybridMultilevel"/>
    <w:tmpl w:val="520E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D623A"/>
    <w:multiLevelType w:val="hybridMultilevel"/>
    <w:tmpl w:val="323C7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6B"/>
    <w:rsid w:val="00293E34"/>
    <w:rsid w:val="00530AF3"/>
    <w:rsid w:val="00CD156B"/>
    <w:rsid w:val="00D4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D89A"/>
  <w15:chartTrackingRefBased/>
  <w15:docId w15:val="{CC86CC87-BB0F-4F08-A233-472E3A59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0A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0A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4</cp:revision>
  <dcterms:created xsi:type="dcterms:W3CDTF">2018-08-23T14:51:00Z</dcterms:created>
  <dcterms:modified xsi:type="dcterms:W3CDTF">2018-08-23T15:00:00Z</dcterms:modified>
</cp:coreProperties>
</file>