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6441157"/>
        <w:docPartObj>
          <w:docPartGallery w:val="Cover Pages"/>
          <w:docPartUnique/>
        </w:docPartObj>
      </w:sdtPr>
      <w:sdtContent>
        <w:p w14:paraId="121A0853" w14:textId="77777777" w:rsidR="00700534" w:rsidRDefault="00700534" w:rsidP="00700534">
          <w:pPr>
            <w:jc w:val="center"/>
          </w:pPr>
          <w:r>
            <w:rPr>
              <w:noProof/>
            </w:rPr>
            <mc:AlternateContent>
              <mc:Choice Requires="wpg">
                <w:drawing>
                  <wp:anchor distT="0" distB="0" distL="114300" distR="114300" simplePos="0" relativeHeight="251660288" behindDoc="0" locked="0" layoutInCell="1" allowOverlap="1" wp14:anchorId="3CDA61A6" wp14:editId="20E0FB44">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E429D65" id="Group 149" o:spid="_x0000_s1026" style="position:absolute;margin-left:17.4pt;margin-top:15.6pt;width:8in;height:85.2pt;z-index:251660288;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sdtContent>
    </w:sdt>
    <w:p w14:paraId="0BBE082F" w14:textId="77777777" w:rsidR="00700534" w:rsidRDefault="00700534" w:rsidP="00700534">
      <w:pPr>
        <w:jc w:val="center"/>
      </w:pPr>
      <w:r>
        <w:rPr>
          <w:noProof/>
        </w:rPr>
        <w:drawing>
          <wp:inline distT="0" distB="0" distL="0" distR="0" wp14:anchorId="721430FF" wp14:editId="0BA8A9EA">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0">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14:paraId="144CB71D" w14:textId="77777777" w:rsidR="00700534" w:rsidRPr="00F3455A" w:rsidRDefault="00700534" w:rsidP="00700534"/>
    <w:p w14:paraId="5E198450" w14:textId="77777777" w:rsidR="00700534" w:rsidRPr="00F3455A" w:rsidRDefault="00700534" w:rsidP="00700534"/>
    <w:p w14:paraId="13F5D46C" w14:textId="6604DD0B" w:rsidR="00700534" w:rsidRPr="00F3455A" w:rsidRDefault="00700534" w:rsidP="00700534">
      <w:r>
        <w:rPr>
          <w:noProof/>
        </w:rPr>
        <mc:AlternateContent>
          <mc:Choice Requires="wps">
            <w:drawing>
              <wp:anchor distT="0" distB="0" distL="114300" distR="114300" simplePos="0" relativeHeight="251659264" behindDoc="0" locked="0" layoutInCell="1" allowOverlap="1" wp14:anchorId="608B3279" wp14:editId="571C3C33">
                <wp:simplePos x="0" y="0"/>
                <wp:positionH relativeFrom="page">
                  <wp:posOffset>219075</wp:posOffset>
                </wp:positionH>
                <wp:positionV relativeFrom="page">
                  <wp:posOffset>3288029</wp:posOffset>
                </wp:positionV>
                <wp:extent cx="6515100" cy="162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51510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64"/>
                                <w:szCs w:val="64"/>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49BAC3A" w14:textId="484BE580" w:rsidR="00D50712" w:rsidRDefault="00D50712" w:rsidP="00C510BD">
                                <w:pPr>
                                  <w:jc w:val="center"/>
                                  <w:rPr>
                                    <w:smallCaps/>
                                    <w:color w:val="404040" w:themeColor="text1" w:themeTint="BF"/>
                                    <w:sz w:val="36"/>
                                    <w:szCs w:val="36"/>
                                  </w:rPr>
                                </w:pPr>
                                <w:r w:rsidRPr="00C510BD">
                                  <w:rPr>
                                    <w:caps/>
                                    <w:color w:val="4472C4" w:themeColor="accent1"/>
                                    <w:sz w:val="64"/>
                                    <w:szCs w:val="64"/>
                                  </w:rPr>
                                  <w:t>CURRENCY TRADING NEWS ALERT SYSTEM</w:t>
                                </w:r>
                                <w:r>
                                  <w:rPr>
                                    <w:caps/>
                                    <w:color w:val="4472C4" w:themeColor="accent1"/>
                                    <w:sz w:val="64"/>
                                    <w:szCs w:val="64"/>
                                  </w:rPr>
                                  <w:t xml:space="preserve"> Final</w:t>
                                </w:r>
                                <w:r w:rsidRPr="00C510BD">
                                  <w:rPr>
                                    <w:caps/>
                                    <w:color w:val="4472C4" w:themeColor="accent1"/>
                                    <w:sz w:val="64"/>
                                    <w:szCs w:val="64"/>
                                  </w:rPr>
                                  <w:t xml:space="preserv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8B3279" id="_x0000_t202" coordsize="21600,21600" o:spt="202" path="m,l,21600r21600,l21600,xe">
                <v:stroke joinstyle="miter"/>
                <v:path gradientshapeok="t" o:connecttype="rect"/>
              </v:shapetype>
              <v:shape id="Text Box 154" o:spid="_x0000_s1026" type="#_x0000_t202" style="position:absolute;margin-left:17.25pt;margin-top:258.9pt;width:513pt;height:12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" filled="f" stroked="f" strokeweight=".5pt">
                <v:textbox inset="126pt,0,54pt,0">
                  <w:txbxContent>
                    <w:sdt>
                      <w:sdtPr>
                        <w:rPr>
                          <w:caps/>
                          <w:color w:val="4472C4" w:themeColor="accent1"/>
                          <w:sz w:val="64"/>
                          <w:szCs w:val="64"/>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49BAC3A" w14:textId="484BE580" w:rsidR="00D50712" w:rsidRDefault="00D50712" w:rsidP="00C510BD">
                          <w:pPr>
                            <w:jc w:val="center"/>
                            <w:rPr>
                              <w:smallCaps/>
                              <w:color w:val="404040" w:themeColor="text1" w:themeTint="BF"/>
                              <w:sz w:val="36"/>
                              <w:szCs w:val="36"/>
                            </w:rPr>
                          </w:pPr>
                          <w:r w:rsidRPr="00C510BD">
                            <w:rPr>
                              <w:caps/>
                              <w:color w:val="4472C4" w:themeColor="accent1"/>
                              <w:sz w:val="64"/>
                              <w:szCs w:val="64"/>
                            </w:rPr>
                            <w:t>CURRENCY TRADING NEWS ALERT SYSTEM</w:t>
                          </w:r>
                          <w:r>
                            <w:rPr>
                              <w:caps/>
                              <w:color w:val="4472C4" w:themeColor="accent1"/>
                              <w:sz w:val="64"/>
                              <w:szCs w:val="64"/>
                            </w:rPr>
                            <w:t xml:space="preserve"> Final</w:t>
                          </w:r>
                          <w:r w:rsidRPr="00C510BD">
                            <w:rPr>
                              <w:caps/>
                              <w:color w:val="4472C4" w:themeColor="accent1"/>
                              <w:sz w:val="64"/>
                              <w:szCs w:val="64"/>
                            </w:rPr>
                            <w:t xml:space="preserve"> REPORT</w:t>
                          </w:r>
                        </w:p>
                      </w:sdtContent>
                    </w:sdt>
                  </w:txbxContent>
                </v:textbox>
                <w10:wrap type="square" anchorx="page" anchory="page"/>
              </v:shape>
            </w:pict>
          </mc:Fallback>
        </mc:AlternateContent>
      </w:r>
      <w:r w:rsidR="008274F0">
        <w:t xml:space="preserve"> </w:t>
      </w:r>
    </w:p>
    <w:p w14:paraId="58E2E12A" w14:textId="68F910B6" w:rsidR="00700534" w:rsidRPr="00F3455A" w:rsidRDefault="00700534" w:rsidP="00700534">
      <w:pPr>
        <w:jc w:val="center"/>
      </w:pPr>
      <w:r>
        <w:t>Word Count: ()</w:t>
      </w:r>
    </w:p>
    <w:p w14:paraId="12E4EF5D" w14:textId="77777777" w:rsidR="00700534" w:rsidRDefault="00700534" w:rsidP="00700534"/>
    <w:p w14:paraId="73BF73DC" w14:textId="77777777" w:rsidR="00700534" w:rsidRPr="00F3455A" w:rsidRDefault="00700534" w:rsidP="00700534"/>
    <w:p w14:paraId="12CCBE27" w14:textId="77777777" w:rsidR="00700534" w:rsidRPr="00F3455A" w:rsidRDefault="00700534" w:rsidP="00700534">
      <w:pPr>
        <w:pStyle w:val="NoSpacing"/>
        <w:jc w:val="center"/>
        <w:rPr>
          <w:color w:val="4472C4" w:themeColor="accent1"/>
          <w:sz w:val="28"/>
          <w:szCs w:val="28"/>
        </w:rPr>
      </w:pPr>
      <w:r w:rsidRPr="00F3455A">
        <w:rPr>
          <w:color w:val="4472C4" w:themeColor="accent1"/>
          <w:sz w:val="28"/>
          <w:szCs w:val="28"/>
        </w:rPr>
        <w:t>Higher Diploma in Science in Computing</w:t>
      </w:r>
    </w:p>
    <w:sdt>
      <w:sdtPr>
        <w:rPr>
          <w:rFonts w:ascii="Times New Roman" w:hAnsi="Times New Roman" w:cs="Times New Roman"/>
          <w:color w:val="595959" w:themeColor="text1" w:themeTint="A6"/>
          <w:sz w:val="28"/>
          <w:szCs w:val="28"/>
        </w:rPr>
        <w:alias w:val="Category"/>
        <w:tag w:val=""/>
        <w:id w:val="1435868756"/>
        <w:showingPlcHdr/>
        <w:dataBinding w:prefixMappings="xmlns:ns0='http://purl.org/dc/elements/1.1/' xmlns:ns1='http://schemas.openxmlformats.org/package/2006/metadata/core-properties' " w:xpath="/ns1:coreProperties[1]/ns1:category[1]" w:storeItemID="{6C3C8BC8-F283-45AE-878A-BAB7291924A1}"/>
        <w:text/>
      </w:sdtPr>
      <w:sdtContent>
        <w:p w14:paraId="53A7A221" w14:textId="75879DCD" w:rsidR="00700534" w:rsidRPr="00F3455A" w:rsidRDefault="00700534" w:rsidP="00700534">
          <w:pPr>
            <w:pStyle w:val="NoSpacing"/>
            <w:jc w:val="center"/>
            <w:rPr>
              <w:color w:val="595959" w:themeColor="text1" w:themeTint="A6"/>
              <w:sz w:val="28"/>
              <w:szCs w:val="28"/>
            </w:rPr>
          </w:pPr>
          <w:r>
            <w:rPr>
              <w:rFonts w:ascii="Times New Roman" w:hAnsi="Times New Roman" w:cs="Times New Roman"/>
              <w:color w:val="595959" w:themeColor="text1" w:themeTint="A6"/>
              <w:sz w:val="28"/>
              <w:szCs w:val="28"/>
            </w:rPr>
            <w:t xml:space="preserve">     </w:t>
          </w:r>
        </w:p>
      </w:sdtContent>
    </w:sdt>
    <w:p w14:paraId="61039C29" w14:textId="77777777" w:rsidR="00700534" w:rsidRPr="00F3455A" w:rsidRDefault="00700534" w:rsidP="00700534"/>
    <w:p w14:paraId="628AB85E" w14:textId="77777777" w:rsidR="00700534" w:rsidRDefault="00700534" w:rsidP="00700534"/>
    <w:p w14:paraId="7ECFE86E" w14:textId="77777777" w:rsidR="00700534" w:rsidRDefault="00700534" w:rsidP="00700534"/>
    <w:p w14:paraId="0914AE96" w14:textId="77777777" w:rsidR="00700534" w:rsidRPr="00F3455A" w:rsidRDefault="00700534" w:rsidP="00700534"/>
    <w:sdt>
      <w:sdtPr>
        <w:rPr>
          <w:color w:val="595959" w:themeColor="text1" w:themeTint="A6"/>
          <w:sz w:val="28"/>
          <w:szCs w:val="28"/>
        </w:rPr>
        <w:alias w:val="Author"/>
        <w:tag w:val=""/>
        <w:id w:val="1296870032"/>
        <w:dataBinding w:prefixMappings="xmlns:ns0='http://purl.org/dc/elements/1.1/' xmlns:ns1='http://schemas.openxmlformats.org/package/2006/metadata/core-properties' " w:xpath="/ns1:coreProperties[1]/ns0:creator[1]" w:storeItemID="{6C3C8BC8-F283-45AE-878A-BAB7291924A1}"/>
        <w:text/>
      </w:sdtPr>
      <w:sdtContent>
        <w:p w14:paraId="797A763F" w14:textId="4D4A8121" w:rsidR="00700534" w:rsidRDefault="00700534" w:rsidP="00700534">
          <w:pPr>
            <w:pStyle w:val="NoSpacing"/>
            <w:jc w:val="center"/>
            <w:rPr>
              <w:color w:val="595959" w:themeColor="text1" w:themeTint="A6"/>
              <w:sz w:val="28"/>
              <w:szCs w:val="28"/>
            </w:rPr>
          </w:pPr>
          <w:r>
            <w:rPr>
              <w:color w:val="595959" w:themeColor="text1" w:themeTint="A6"/>
              <w:sz w:val="28"/>
              <w:szCs w:val="28"/>
            </w:rPr>
            <w:t>Gordon Leary</w:t>
          </w:r>
        </w:p>
      </w:sdtContent>
    </w:sdt>
    <w:sdt>
      <w:sdtPr>
        <w:alias w:val="Company E-mail"/>
        <w:tag w:val=""/>
        <w:id w:val="-1480912092"/>
        <w:showingPlcHdr/>
        <w:dataBinding w:prefixMappings="xmlns:ns0='http://schemas.microsoft.com/office/2006/coverPageProps' " w:xpath="/ns0:CoverPageProperties[1]/ns0:CompanyEmail[1]" w:storeItemID="{55AF091B-3C7A-41E3-B477-F2FDAA23CFDA}"/>
        <w:text/>
      </w:sdtPr>
      <w:sdtContent>
        <w:p w14:paraId="6A175335" w14:textId="4CC2E44D" w:rsidR="00700534" w:rsidRPr="00F3455A" w:rsidRDefault="00700534" w:rsidP="00700534">
          <w:pPr>
            <w:jc w:val="center"/>
          </w:pPr>
          <w:r>
            <w:t xml:space="preserve">     </w:t>
          </w:r>
        </w:p>
      </w:sdtContent>
    </w:sdt>
    <w:sdt>
      <w:sdtPr>
        <w:alias w:val="Publish Date"/>
        <w:tag w:val=""/>
        <w:id w:val="-432517605"/>
        <w:showingPlcHdr/>
        <w:dataBinding w:prefixMappings="xmlns:ns0='http://schemas.microsoft.com/office/2006/coverPageProps' " w:xpath="/ns0:CoverPageProperties[1]/ns0:PublishDate[1]" w:storeItemID="{55AF091B-3C7A-41E3-B477-F2FDAA23CFDA}"/>
        <w:date w:fullDate="2018-07-09T00:00:00Z">
          <w:dateFormat w:val="dd/MM/yyyy"/>
          <w:lid w:val="en-IE"/>
          <w:storeMappedDataAs w:val="dateTime"/>
          <w:calendar w:val="gregorian"/>
        </w:date>
      </w:sdtPr>
      <w:sdtContent>
        <w:p w14:paraId="1BE01011" w14:textId="266F3AEF" w:rsidR="00700534" w:rsidRDefault="00700534" w:rsidP="00700534">
          <w:pPr>
            <w:jc w:val="center"/>
          </w:pPr>
          <w:r>
            <w:t xml:space="preserve">     </w:t>
          </w:r>
        </w:p>
      </w:sdtContent>
    </w:sdt>
    <w:p w14:paraId="7DD520A8" w14:textId="77777777" w:rsidR="00700534" w:rsidRDefault="00700534" w:rsidP="00700534"/>
    <w:p w14:paraId="7452CDFB" w14:textId="77777777" w:rsidR="00700534" w:rsidRDefault="00700534" w:rsidP="00700534"/>
    <w:p w14:paraId="27B50741" w14:textId="77777777" w:rsidR="00700534" w:rsidRDefault="00700534" w:rsidP="00700534"/>
    <w:p w14:paraId="66E3FFD5" w14:textId="77777777" w:rsidR="00700534" w:rsidRDefault="00700534" w:rsidP="00700534"/>
    <w:p w14:paraId="53DA898F" w14:textId="77777777" w:rsidR="00700534" w:rsidRDefault="00700534" w:rsidP="00700534"/>
    <w:p w14:paraId="01DC2478" w14:textId="77777777" w:rsidR="00700534" w:rsidRPr="00F3455A" w:rsidRDefault="00700534" w:rsidP="00700534"/>
    <w:p w14:paraId="756FCA2F" w14:textId="77777777" w:rsidR="00700534" w:rsidRPr="00F3455A" w:rsidRDefault="00700534" w:rsidP="00700534">
      <w:pPr>
        <w:jc w:val="center"/>
      </w:pPr>
    </w:p>
    <w:bookmarkStart w:id="0" w:name="_Toc522276798"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5CAC6EED" w14:textId="77777777" w:rsidR="00700534" w:rsidRDefault="00700534" w:rsidP="00700534">
          <w:pPr>
            <w:pStyle w:val="Heading1"/>
          </w:pPr>
          <w:r>
            <w:t>Contents</w:t>
          </w:r>
          <w:bookmarkEnd w:id="0"/>
        </w:p>
        <w:p w14:paraId="573BDBA5" w14:textId="3DB4E483" w:rsidR="00D50712" w:rsidRDefault="0070053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22276798" w:history="1">
            <w:r w:rsidR="00D50712" w:rsidRPr="00FD4F16">
              <w:rPr>
                <w:rStyle w:val="Hyperlink"/>
                <w:noProof/>
              </w:rPr>
              <w:t>Contents</w:t>
            </w:r>
            <w:r w:rsidR="00D50712">
              <w:rPr>
                <w:noProof/>
                <w:webHidden/>
              </w:rPr>
              <w:tab/>
            </w:r>
            <w:r w:rsidR="00D50712">
              <w:rPr>
                <w:noProof/>
                <w:webHidden/>
              </w:rPr>
              <w:fldChar w:fldCharType="begin"/>
            </w:r>
            <w:r w:rsidR="00D50712">
              <w:rPr>
                <w:noProof/>
                <w:webHidden/>
              </w:rPr>
              <w:instrText xml:space="preserve"> PAGEREF _Toc522276798 \h </w:instrText>
            </w:r>
            <w:r w:rsidR="00D50712">
              <w:rPr>
                <w:noProof/>
                <w:webHidden/>
              </w:rPr>
            </w:r>
            <w:r w:rsidR="00D50712">
              <w:rPr>
                <w:noProof/>
                <w:webHidden/>
              </w:rPr>
              <w:fldChar w:fldCharType="separate"/>
            </w:r>
            <w:r w:rsidR="00D50712">
              <w:rPr>
                <w:noProof/>
                <w:webHidden/>
              </w:rPr>
              <w:t>1</w:t>
            </w:r>
            <w:r w:rsidR="00D50712">
              <w:rPr>
                <w:noProof/>
                <w:webHidden/>
              </w:rPr>
              <w:fldChar w:fldCharType="end"/>
            </w:r>
          </w:hyperlink>
        </w:p>
        <w:p w14:paraId="2E662CF9" w14:textId="5BAE65C2" w:rsidR="00D50712" w:rsidRDefault="00D50712">
          <w:pPr>
            <w:pStyle w:val="TOC1"/>
            <w:tabs>
              <w:tab w:val="right" w:leader="dot" w:pos="9016"/>
            </w:tabs>
            <w:rPr>
              <w:rFonts w:eastAsiaTheme="minorEastAsia"/>
              <w:noProof/>
              <w:lang w:val="en-US"/>
            </w:rPr>
          </w:pPr>
          <w:hyperlink w:anchor="_Toc522276799" w:history="1">
            <w:r w:rsidRPr="00FD4F16">
              <w:rPr>
                <w:rStyle w:val="Hyperlink"/>
                <w:noProof/>
              </w:rPr>
              <w:t>Abstract</w:t>
            </w:r>
            <w:r>
              <w:rPr>
                <w:noProof/>
                <w:webHidden/>
              </w:rPr>
              <w:tab/>
            </w:r>
            <w:r>
              <w:rPr>
                <w:noProof/>
                <w:webHidden/>
              </w:rPr>
              <w:fldChar w:fldCharType="begin"/>
            </w:r>
            <w:r>
              <w:rPr>
                <w:noProof/>
                <w:webHidden/>
              </w:rPr>
              <w:instrText xml:space="preserve"> PAGEREF _Toc522276799 \h </w:instrText>
            </w:r>
            <w:r>
              <w:rPr>
                <w:noProof/>
                <w:webHidden/>
              </w:rPr>
            </w:r>
            <w:r>
              <w:rPr>
                <w:noProof/>
                <w:webHidden/>
              </w:rPr>
              <w:fldChar w:fldCharType="separate"/>
            </w:r>
            <w:r>
              <w:rPr>
                <w:noProof/>
                <w:webHidden/>
              </w:rPr>
              <w:t>2</w:t>
            </w:r>
            <w:r>
              <w:rPr>
                <w:noProof/>
                <w:webHidden/>
              </w:rPr>
              <w:fldChar w:fldCharType="end"/>
            </w:r>
          </w:hyperlink>
        </w:p>
        <w:p w14:paraId="20D812BE" w14:textId="7482EC5E" w:rsidR="00D50712" w:rsidRDefault="00D50712">
          <w:pPr>
            <w:pStyle w:val="TOC1"/>
            <w:tabs>
              <w:tab w:val="right" w:leader="dot" w:pos="9016"/>
            </w:tabs>
            <w:rPr>
              <w:rFonts w:eastAsiaTheme="minorEastAsia"/>
              <w:noProof/>
              <w:lang w:val="en-US"/>
            </w:rPr>
          </w:pPr>
          <w:hyperlink w:anchor="_Toc522276800" w:history="1">
            <w:r w:rsidRPr="00FD4F16">
              <w:rPr>
                <w:rStyle w:val="Hyperlink"/>
                <w:noProof/>
              </w:rPr>
              <w:t>Acknowledgements</w:t>
            </w:r>
            <w:r>
              <w:rPr>
                <w:noProof/>
                <w:webHidden/>
              </w:rPr>
              <w:tab/>
            </w:r>
            <w:r>
              <w:rPr>
                <w:noProof/>
                <w:webHidden/>
              </w:rPr>
              <w:fldChar w:fldCharType="begin"/>
            </w:r>
            <w:r>
              <w:rPr>
                <w:noProof/>
                <w:webHidden/>
              </w:rPr>
              <w:instrText xml:space="preserve"> PAGEREF _Toc522276800 \h </w:instrText>
            </w:r>
            <w:r>
              <w:rPr>
                <w:noProof/>
                <w:webHidden/>
              </w:rPr>
            </w:r>
            <w:r>
              <w:rPr>
                <w:noProof/>
                <w:webHidden/>
              </w:rPr>
              <w:fldChar w:fldCharType="separate"/>
            </w:r>
            <w:r>
              <w:rPr>
                <w:noProof/>
                <w:webHidden/>
              </w:rPr>
              <w:t>2</w:t>
            </w:r>
            <w:r>
              <w:rPr>
                <w:noProof/>
                <w:webHidden/>
              </w:rPr>
              <w:fldChar w:fldCharType="end"/>
            </w:r>
          </w:hyperlink>
        </w:p>
        <w:p w14:paraId="1C53C50A" w14:textId="1BB32A82" w:rsidR="00D50712" w:rsidRDefault="00D50712">
          <w:pPr>
            <w:pStyle w:val="TOC1"/>
            <w:tabs>
              <w:tab w:val="left" w:pos="440"/>
              <w:tab w:val="right" w:leader="dot" w:pos="9016"/>
            </w:tabs>
            <w:rPr>
              <w:rFonts w:eastAsiaTheme="minorEastAsia"/>
              <w:noProof/>
              <w:lang w:val="en-US"/>
            </w:rPr>
          </w:pPr>
          <w:hyperlink w:anchor="_Toc522276801" w:history="1">
            <w:r w:rsidRPr="00FD4F16">
              <w:rPr>
                <w:rStyle w:val="Hyperlink"/>
                <w:noProof/>
              </w:rPr>
              <w:t>1.</w:t>
            </w:r>
            <w:r>
              <w:rPr>
                <w:rFonts w:eastAsiaTheme="minorEastAsia"/>
                <w:noProof/>
                <w:lang w:val="en-US"/>
              </w:rPr>
              <w:tab/>
            </w:r>
            <w:r w:rsidRPr="00FD4F16">
              <w:rPr>
                <w:rStyle w:val="Hyperlink"/>
                <w:noProof/>
              </w:rPr>
              <w:t>Introduction</w:t>
            </w:r>
            <w:r>
              <w:rPr>
                <w:noProof/>
                <w:webHidden/>
              </w:rPr>
              <w:tab/>
            </w:r>
            <w:r>
              <w:rPr>
                <w:noProof/>
                <w:webHidden/>
              </w:rPr>
              <w:fldChar w:fldCharType="begin"/>
            </w:r>
            <w:r>
              <w:rPr>
                <w:noProof/>
                <w:webHidden/>
              </w:rPr>
              <w:instrText xml:space="preserve"> PAGEREF _Toc522276801 \h </w:instrText>
            </w:r>
            <w:r>
              <w:rPr>
                <w:noProof/>
                <w:webHidden/>
              </w:rPr>
            </w:r>
            <w:r>
              <w:rPr>
                <w:noProof/>
                <w:webHidden/>
              </w:rPr>
              <w:fldChar w:fldCharType="separate"/>
            </w:r>
            <w:r>
              <w:rPr>
                <w:noProof/>
                <w:webHidden/>
              </w:rPr>
              <w:t>2</w:t>
            </w:r>
            <w:r>
              <w:rPr>
                <w:noProof/>
                <w:webHidden/>
              </w:rPr>
              <w:fldChar w:fldCharType="end"/>
            </w:r>
          </w:hyperlink>
        </w:p>
        <w:p w14:paraId="54BAC515" w14:textId="70782796" w:rsidR="00D50712" w:rsidRDefault="00D50712">
          <w:pPr>
            <w:pStyle w:val="TOC2"/>
            <w:tabs>
              <w:tab w:val="right" w:leader="dot" w:pos="9016"/>
            </w:tabs>
            <w:rPr>
              <w:rFonts w:eastAsiaTheme="minorEastAsia"/>
              <w:noProof/>
              <w:lang w:val="en-US"/>
            </w:rPr>
          </w:pPr>
          <w:hyperlink w:anchor="_Toc522276802" w:history="1">
            <w:r w:rsidRPr="00FD4F16">
              <w:rPr>
                <w:rStyle w:val="Hyperlink"/>
                <w:noProof/>
              </w:rPr>
              <w:t>Aim</w:t>
            </w:r>
            <w:r>
              <w:rPr>
                <w:noProof/>
                <w:webHidden/>
              </w:rPr>
              <w:tab/>
            </w:r>
            <w:r>
              <w:rPr>
                <w:noProof/>
                <w:webHidden/>
              </w:rPr>
              <w:fldChar w:fldCharType="begin"/>
            </w:r>
            <w:r>
              <w:rPr>
                <w:noProof/>
                <w:webHidden/>
              </w:rPr>
              <w:instrText xml:space="preserve"> PAGEREF _Toc522276802 \h </w:instrText>
            </w:r>
            <w:r>
              <w:rPr>
                <w:noProof/>
                <w:webHidden/>
              </w:rPr>
            </w:r>
            <w:r>
              <w:rPr>
                <w:noProof/>
                <w:webHidden/>
              </w:rPr>
              <w:fldChar w:fldCharType="separate"/>
            </w:r>
            <w:r>
              <w:rPr>
                <w:noProof/>
                <w:webHidden/>
              </w:rPr>
              <w:t>2</w:t>
            </w:r>
            <w:r>
              <w:rPr>
                <w:noProof/>
                <w:webHidden/>
              </w:rPr>
              <w:fldChar w:fldCharType="end"/>
            </w:r>
          </w:hyperlink>
        </w:p>
        <w:p w14:paraId="1C27962A" w14:textId="3F9FDB79" w:rsidR="00D50712" w:rsidRDefault="00D50712">
          <w:pPr>
            <w:pStyle w:val="TOC2"/>
            <w:tabs>
              <w:tab w:val="right" w:leader="dot" w:pos="9016"/>
            </w:tabs>
            <w:rPr>
              <w:rFonts w:eastAsiaTheme="minorEastAsia"/>
              <w:noProof/>
              <w:lang w:val="en-US"/>
            </w:rPr>
          </w:pPr>
          <w:hyperlink w:anchor="_Toc522276803" w:history="1">
            <w:r w:rsidRPr="00FD4F16">
              <w:rPr>
                <w:rStyle w:val="Hyperlink"/>
                <w:noProof/>
              </w:rPr>
              <w:t>Approach</w:t>
            </w:r>
            <w:r>
              <w:rPr>
                <w:noProof/>
                <w:webHidden/>
              </w:rPr>
              <w:tab/>
            </w:r>
            <w:r>
              <w:rPr>
                <w:noProof/>
                <w:webHidden/>
              </w:rPr>
              <w:fldChar w:fldCharType="begin"/>
            </w:r>
            <w:r>
              <w:rPr>
                <w:noProof/>
                <w:webHidden/>
              </w:rPr>
              <w:instrText xml:space="preserve"> PAGEREF _Toc522276803 \h </w:instrText>
            </w:r>
            <w:r>
              <w:rPr>
                <w:noProof/>
                <w:webHidden/>
              </w:rPr>
            </w:r>
            <w:r>
              <w:rPr>
                <w:noProof/>
                <w:webHidden/>
              </w:rPr>
              <w:fldChar w:fldCharType="separate"/>
            </w:r>
            <w:r>
              <w:rPr>
                <w:noProof/>
                <w:webHidden/>
              </w:rPr>
              <w:t>2</w:t>
            </w:r>
            <w:r>
              <w:rPr>
                <w:noProof/>
                <w:webHidden/>
              </w:rPr>
              <w:fldChar w:fldCharType="end"/>
            </w:r>
          </w:hyperlink>
        </w:p>
        <w:p w14:paraId="35B89370" w14:textId="50F54B38" w:rsidR="00D50712" w:rsidRDefault="00D50712">
          <w:pPr>
            <w:pStyle w:val="TOC1"/>
            <w:tabs>
              <w:tab w:val="left" w:pos="440"/>
              <w:tab w:val="right" w:leader="dot" w:pos="9016"/>
            </w:tabs>
            <w:rPr>
              <w:rFonts w:eastAsiaTheme="minorEastAsia"/>
              <w:noProof/>
              <w:lang w:val="en-US"/>
            </w:rPr>
          </w:pPr>
          <w:hyperlink w:anchor="_Toc522276804" w:history="1">
            <w:r w:rsidRPr="00FD4F16">
              <w:rPr>
                <w:rStyle w:val="Hyperlink"/>
                <w:noProof/>
              </w:rPr>
              <w:t>2.</w:t>
            </w:r>
            <w:r>
              <w:rPr>
                <w:rFonts w:eastAsiaTheme="minorEastAsia"/>
                <w:noProof/>
                <w:lang w:val="en-US"/>
              </w:rPr>
              <w:tab/>
            </w:r>
            <w:r w:rsidRPr="00FD4F16">
              <w:rPr>
                <w:rStyle w:val="Hyperlink"/>
                <w:noProof/>
              </w:rPr>
              <w:t>Background</w:t>
            </w:r>
            <w:r>
              <w:rPr>
                <w:noProof/>
                <w:webHidden/>
              </w:rPr>
              <w:tab/>
            </w:r>
            <w:r>
              <w:rPr>
                <w:noProof/>
                <w:webHidden/>
              </w:rPr>
              <w:fldChar w:fldCharType="begin"/>
            </w:r>
            <w:r>
              <w:rPr>
                <w:noProof/>
                <w:webHidden/>
              </w:rPr>
              <w:instrText xml:space="preserve"> PAGEREF _Toc522276804 \h </w:instrText>
            </w:r>
            <w:r>
              <w:rPr>
                <w:noProof/>
                <w:webHidden/>
              </w:rPr>
            </w:r>
            <w:r>
              <w:rPr>
                <w:noProof/>
                <w:webHidden/>
              </w:rPr>
              <w:fldChar w:fldCharType="separate"/>
            </w:r>
            <w:r>
              <w:rPr>
                <w:noProof/>
                <w:webHidden/>
              </w:rPr>
              <w:t>2</w:t>
            </w:r>
            <w:r>
              <w:rPr>
                <w:noProof/>
                <w:webHidden/>
              </w:rPr>
              <w:fldChar w:fldCharType="end"/>
            </w:r>
          </w:hyperlink>
        </w:p>
        <w:p w14:paraId="04FD02C9" w14:textId="4B72E177" w:rsidR="00D50712" w:rsidRDefault="00D50712">
          <w:pPr>
            <w:pStyle w:val="TOC1"/>
            <w:tabs>
              <w:tab w:val="left" w:pos="440"/>
              <w:tab w:val="right" w:leader="dot" w:pos="9016"/>
            </w:tabs>
            <w:rPr>
              <w:rFonts w:eastAsiaTheme="minorEastAsia"/>
              <w:noProof/>
              <w:lang w:val="en-US"/>
            </w:rPr>
          </w:pPr>
          <w:hyperlink w:anchor="_Toc522276805" w:history="1">
            <w:r w:rsidRPr="00FD4F16">
              <w:rPr>
                <w:rStyle w:val="Hyperlink"/>
                <w:noProof/>
              </w:rPr>
              <w:t>3.</w:t>
            </w:r>
            <w:r>
              <w:rPr>
                <w:rFonts w:eastAsiaTheme="minorEastAsia"/>
                <w:noProof/>
                <w:lang w:val="en-US"/>
              </w:rPr>
              <w:tab/>
            </w:r>
            <w:r w:rsidRPr="00FD4F16">
              <w:rPr>
                <w:rStyle w:val="Hyperlink"/>
                <w:noProof/>
              </w:rPr>
              <w:t>Specification &amp; Design</w:t>
            </w:r>
            <w:r>
              <w:rPr>
                <w:noProof/>
                <w:webHidden/>
              </w:rPr>
              <w:tab/>
            </w:r>
            <w:r>
              <w:rPr>
                <w:noProof/>
                <w:webHidden/>
              </w:rPr>
              <w:fldChar w:fldCharType="begin"/>
            </w:r>
            <w:r>
              <w:rPr>
                <w:noProof/>
                <w:webHidden/>
              </w:rPr>
              <w:instrText xml:space="preserve"> PAGEREF _Toc522276805 \h </w:instrText>
            </w:r>
            <w:r>
              <w:rPr>
                <w:noProof/>
                <w:webHidden/>
              </w:rPr>
            </w:r>
            <w:r>
              <w:rPr>
                <w:noProof/>
                <w:webHidden/>
              </w:rPr>
              <w:fldChar w:fldCharType="separate"/>
            </w:r>
            <w:r>
              <w:rPr>
                <w:noProof/>
                <w:webHidden/>
              </w:rPr>
              <w:t>3</w:t>
            </w:r>
            <w:r>
              <w:rPr>
                <w:noProof/>
                <w:webHidden/>
              </w:rPr>
              <w:fldChar w:fldCharType="end"/>
            </w:r>
          </w:hyperlink>
        </w:p>
        <w:p w14:paraId="79609D5A" w14:textId="416C87E0" w:rsidR="00D50712" w:rsidRDefault="00D50712">
          <w:pPr>
            <w:pStyle w:val="TOC2"/>
            <w:tabs>
              <w:tab w:val="right" w:leader="dot" w:pos="9016"/>
            </w:tabs>
            <w:rPr>
              <w:rFonts w:eastAsiaTheme="minorEastAsia"/>
              <w:noProof/>
              <w:lang w:val="en-US"/>
            </w:rPr>
          </w:pPr>
          <w:hyperlink w:anchor="_Toc522276806" w:history="1">
            <w:r w:rsidRPr="00FD4F16">
              <w:rPr>
                <w:rStyle w:val="Hyperlink"/>
                <w:noProof/>
              </w:rPr>
              <w:t>Tools &amp; technologies used</w:t>
            </w:r>
            <w:r>
              <w:rPr>
                <w:noProof/>
                <w:webHidden/>
              </w:rPr>
              <w:tab/>
            </w:r>
            <w:r>
              <w:rPr>
                <w:noProof/>
                <w:webHidden/>
              </w:rPr>
              <w:fldChar w:fldCharType="begin"/>
            </w:r>
            <w:r>
              <w:rPr>
                <w:noProof/>
                <w:webHidden/>
              </w:rPr>
              <w:instrText xml:space="preserve"> PAGEREF _Toc522276806 \h </w:instrText>
            </w:r>
            <w:r>
              <w:rPr>
                <w:noProof/>
                <w:webHidden/>
              </w:rPr>
            </w:r>
            <w:r>
              <w:rPr>
                <w:noProof/>
                <w:webHidden/>
              </w:rPr>
              <w:fldChar w:fldCharType="separate"/>
            </w:r>
            <w:r>
              <w:rPr>
                <w:noProof/>
                <w:webHidden/>
              </w:rPr>
              <w:t>3</w:t>
            </w:r>
            <w:r>
              <w:rPr>
                <w:noProof/>
                <w:webHidden/>
              </w:rPr>
              <w:fldChar w:fldCharType="end"/>
            </w:r>
          </w:hyperlink>
        </w:p>
        <w:p w14:paraId="0A8178B7" w14:textId="7E733F9F" w:rsidR="00D50712" w:rsidRDefault="00D50712">
          <w:pPr>
            <w:pStyle w:val="TOC2"/>
            <w:tabs>
              <w:tab w:val="right" w:leader="dot" w:pos="9016"/>
            </w:tabs>
            <w:rPr>
              <w:rFonts w:eastAsiaTheme="minorEastAsia"/>
              <w:noProof/>
              <w:lang w:val="en-US"/>
            </w:rPr>
          </w:pPr>
          <w:hyperlink w:anchor="_Toc522276807" w:history="1">
            <w:r w:rsidRPr="00FD4F16">
              <w:rPr>
                <w:rStyle w:val="Hyperlink"/>
                <w:noProof/>
              </w:rPr>
              <w:t>Project Scope and Objectives</w:t>
            </w:r>
            <w:r>
              <w:rPr>
                <w:noProof/>
                <w:webHidden/>
              </w:rPr>
              <w:tab/>
            </w:r>
            <w:r>
              <w:rPr>
                <w:noProof/>
                <w:webHidden/>
              </w:rPr>
              <w:fldChar w:fldCharType="begin"/>
            </w:r>
            <w:r>
              <w:rPr>
                <w:noProof/>
                <w:webHidden/>
              </w:rPr>
              <w:instrText xml:space="preserve"> PAGEREF _Toc522276807 \h </w:instrText>
            </w:r>
            <w:r>
              <w:rPr>
                <w:noProof/>
                <w:webHidden/>
              </w:rPr>
            </w:r>
            <w:r>
              <w:rPr>
                <w:noProof/>
                <w:webHidden/>
              </w:rPr>
              <w:fldChar w:fldCharType="separate"/>
            </w:r>
            <w:r>
              <w:rPr>
                <w:noProof/>
                <w:webHidden/>
              </w:rPr>
              <w:t>3</w:t>
            </w:r>
            <w:r>
              <w:rPr>
                <w:noProof/>
                <w:webHidden/>
              </w:rPr>
              <w:fldChar w:fldCharType="end"/>
            </w:r>
          </w:hyperlink>
        </w:p>
        <w:p w14:paraId="2400B111" w14:textId="61251F3C" w:rsidR="00D50712" w:rsidRDefault="00D50712">
          <w:pPr>
            <w:pStyle w:val="TOC2"/>
            <w:tabs>
              <w:tab w:val="right" w:leader="dot" w:pos="9016"/>
            </w:tabs>
            <w:rPr>
              <w:rFonts w:eastAsiaTheme="minorEastAsia"/>
              <w:noProof/>
              <w:lang w:val="en-US"/>
            </w:rPr>
          </w:pPr>
          <w:hyperlink w:anchor="_Toc522276808" w:history="1">
            <w:r w:rsidRPr="00FD4F16">
              <w:rPr>
                <w:rStyle w:val="Hyperlink"/>
                <w:noProof/>
              </w:rPr>
              <w:t>Design Approach</w:t>
            </w:r>
            <w:r>
              <w:rPr>
                <w:noProof/>
                <w:webHidden/>
              </w:rPr>
              <w:tab/>
            </w:r>
            <w:r>
              <w:rPr>
                <w:noProof/>
                <w:webHidden/>
              </w:rPr>
              <w:fldChar w:fldCharType="begin"/>
            </w:r>
            <w:r>
              <w:rPr>
                <w:noProof/>
                <w:webHidden/>
              </w:rPr>
              <w:instrText xml:space="preserve"> PAGEREF _Toc522276808 \h </w:instrText>
            </w:r>
            <w:r>
              <w:rPr>
                <w:noProof/>
                <w:webHidden/>
              </w:rPr>
            </w:r>
            <w:r>
              <w:rPr>
                <w:noProof/>
                <w:webHidden/>
              </w:rPr>
              <w:fldChar w:fldCharType="separate"/>
            </w:r>
            <w:r>
              <w:rPr>
                <w:noProof/>
                <w:webHidden/>
              </w:rPr>
              <w:t>3</w:t>
            </w:r>
            <w:r>
              <w:rPr>
                <w:noProof/>
                <w:webHidden/>
              </w:rPr>
              <w:fldChar w:fldCharType="end"/>
            </w:r>
          </w:hyperlink>
        </w:p>
        <w:p w14:paraId="49958F93" w14:textId="12174593" w:rsidR="00D50712" w:rsidRDefault="00D50712">
          <w:pPr>
            <w:pStyle w:val="TOC2"/>
            <w:tabs>
              <w:tab w:val="right" w:leader="dot" w:pos="9016"/>
            </w:tabs>
            <w:rPr>
              <w:rFonts w:eastAsiaTheme="minorEastAsia"/>
              <w:noProof/>
              <w:lang w:val="en-US"/>
            </w:rPr>
          </w:pPr>
          <w:hyperlink w:anchor="_Toc522276809" w:history="1">
            <w:r w:rsidRPr="00FD4F16">
              <w:rPr>
                <w:rStyle w:val="Hyperlink"/>
                <w:strike/>
                <w:noProof/>
              </w:rPr>
              <w:t>Data</w:t>
            </w:r>
            <w:r>
              <w:rPr>
                <w:noProof/>
                <w:webHidden/>
              </w:rPr>
              <w:tab/>
            </w:r>
            <w:r>
              <w:rPr>
                <w:noProof/>
                <w:webHidden/>
              </w:rPr>
              <w:fldChar w:fldCharType="begin"/>
            </w:r>
            <w:r>
              <w:rPr>
                <w:noProof/>
                <w:webHidden/>
              </w:rPr>
              <w:instrText xml:space="preserve"> PAGEREF _Toc522276809 \h </w:instrText>
            </w:r>
            <w:r>
              <w:rPr>
                <w:noProof/>
                <w:webHidden/>
              </w:rPr>
            </w:r>
            <w:r>
              <w:rPr>
                <w:noProof/>
                <w:webHidden/>
              </w:rPr>
              <w:fldChar w:fldCharType="separate"/>
            </w:r>
            <w:r>
              <w:rPr>
                <w:noProof/>
                <w:webHidden/>
              </w:rPr>
              <w:t>4</w:t>
            </w:r>
            <w:r>
              <w:rPr>
                <w:noProof/>
                <w:webHidden/>
              </w:rPr>
              <w:fldChar w:fldCharType="end"/>
            </w:r>
          </w:hyperlink>
        </w:p>
        <w:p w14:paraId="09B1CF4D" w14:textId="6D0EC807" w:rsidR="00D50712" w:rsidRDefault="00D50712">
          <w:pPr>
            <w:pStyle w:val="TOC1"/>
            <w:tabs>
              <w:tab w:val="left" w:pos="440"/>
              <w:tab w:val="right" w:leader="dot" w:pos="9016"/>
            </w:tabs>
            <w:rPr>
              <w:rFonts w:eastAsiaTheme="minorEastAsia"/>
              <w:noProof/>
              <w:lang w:val="en-US"/>
            </w:rPr>
          </w:pPr>
          <w:hyperlink w:anchor="_Toc522276810" w:history="1">
            <w:r w:rsidRPr="00FD4F16">
              <w:rPr>
                <w:rStyle w:val="Hyperlink"/>
                <w:noProof/>
              </w:rPr>
              <w:t>4.</w:t>
            </w:r>
            <w:r>
              <w:rPr>
                <w:rFonts w:eastAsiaTheme="minorEastAsia"/>
                <w:noProof/>
                <w:lang w:val="en-US"/>
              </w:rPr>
              <w:tab/>
            </w:r>
            <w:r w:rsidRPr="00FD4F16">
              <w:rPr>
                <w:rStyle w:val="Hyperlink"/>
                <w:noProof/>
              </w:rPr>
              <w:t>Implementation</w:t>
            </w:r>
            <w:r>
              <w:rPr>
                <w:noProof/>
                <w:webHidden/>
              </w:rPr>
              <w:tab/>
            </w:r>
            <w:r>
              <w:rPr>
                <w:noProof/>
                <w:webHidden/>
              </w:rPr>
              <w:fldChar w:fldCharType="begin"/>
            </w:r>
            <w:r>
              <w:rPr>
                <w:noProof/>
                <w:webHidden/>
              </w:rPr>
              <w:instrText xml:space="preserve"> PAGEREF _Toc522276810 \h </w:instrText>
            </w:r>
            <w:r>
              <w:rPr>
                <w:noProof/>
                <w:webHidden/>
              </w:rPr>
            </w:r>
            <w:r>
              <w:rPr>
                <w:noProof/>
                <w:webHidden/>
              </w:rPr>
              <w:fldChar w:fldCharType="separate"/>
            </w:r>
            <w:r>
              <w:rPr>
                <w:noProof/>
                <w:webHidden/>
              </w:rPr>
              <w:t>4</w:t>
            </w:r>
            <w:r>
              <w:rPr>
                <w:noProof/>
                <w:webHidden/>
              </w:rPr>
              <w:fldChar w:fldCharType="end"/>
            </w:r>
          </w:hyperlink>
        </w:p>
        <w:p w14:paraId="056A68BC" w14:textId="767B88AB" w:rsidR="00D50712" w:rsidRDefault="00D50712">
          <w:pPr>
            <w:pStyle w:val="TOC1"/>
            <w:tabs>
              <w:tab w:val="left" w:pos="440"/>
              <w:tab w:val="right" w:leader="dot" w:pos="9016"/>
            </w:tabs>
            <w:rPr>
              <w:rFonts w:eastAsiaTheme="minorEastAsia"/>
              <w:noProof/>
              <w:lang w:val="en-US"/>
            </w:rPr>
          </w:pPr>
          <w:hyperlink w:anchor="_Toc522276811" w:history="1">
            <w:r w:rsidRPr="00FD4F16">
              <w:rPr>
                <w:rStyle w:val="Hyperlink"/>
                <w:noProof/>
              </w:rPr>
              <w:t>5.</w:t>
            </w:r>
            <w:r>
              <w:rPr>
                <w:rFonts w:eastAsiaTheme="minorEastAsia"/>
                <w:noProof/>
                <w:lang w:val="en-US"/>
              </w:rPr>
              <w:tab/>
            </w:r>
            <w:r w:rsidRPr="00FD4F16">
              <w:rPr>
                <w:rStyle w:val="Hyperlink"/>
                <w:noProof/>
              </w:rPr>
              <w:t>Project Testing and Results</w:t>
            </w:r>
            <w:r>
              <w:rPr>
                <w:noProof/>
                <w:webHidden/>
              </w:rPr>
              <w:tab/>
            </w:r>
            <w:r>
              <w:rPr>
                <w:noProof/>
                <w:webHidden/>
              </w:rPr>
              <w:fldChar w:fldCharType="begin"/>
            </w:r>
            <w:r>
              <w:rPr>
                <w:noProof/>
                <w:webHidden/>
              </w:rPr>
              <w:instrText xml:space="preserve"> PAGEREF _Toc522276811 \h </w:instrText>
            </w:r>
            <w:r>
              <w:rPr>
                <w:noProof/>
                <w:webHidden/>
              </w:rPr>
            </w:r>
            <w:r>
              <w:rPr>
                <w:noProof/>
                <w:webHidden/>
              </w:rPr>
              <w:fldChar w:fldCharType="separate"/>
            </w:r>
            <w:r>
              <w:rPr>
                <w:noProof/>
                <w:webHidden/>
              </w:rPr>
              <w:t>7</w:t>
            </w:r>
            <w:r>
              <w:rPr>
                <w:noProof/>
                <w:webHidden/>
              </w:rPr>
              <w:fldChar w:fldCharType="end"/>
            </w:r>
          </w:hyperlink>
        </w:p>
        <w:p w14:paraId="5E40AAC5" w14:textId="784ACC1E" w:rsidR="00D50712" w:rsidRDefault="00D50712">
          <w:pPr>
            <w:pStyle w:val="TOC1"/>
            <w:tabs>
              <w:tab w:val="left" w:pos="440"/>
              <w:tab w:val="right" w:leader="dot" w:pos="9016"/>
            </w:tabs>
            <w:rPr>
              <w:rFonts w:eastAsiaTheme="minorEastAsia"/>
              <w:noProof/>
              <w:lang w:val="en-US"/>
            </w:rPr>
          </w:pPr>
          <w:hyperlink w:anchor="_Toc522276812" w:history="1">
            <w:r w:rsidRPr="00FD4F16">
              <w:rPr>
                <w:rStyle w:val="Hyperlink"/>
                <w:noProof/>
              </w:rPr>
              <w:t>6.</w:t>
            </w:r>
            <w:r>
              <w:rPr>
                <w:rFonts w:eastAsiaTheme="minorEastAsia"/>
                <w:noProof/>
                <w:lang w:val="en-US"/>
              </w:rPr>
              <w:tab/>
            </w:r>
            <w:r w:rsidRPr="00FD4F16">
              <w:rPr>
                <w:rStyle w:val="Hyperlink"/>
                <w:noProof/>
              </w:rPr>
              <w:t>Conclusions and Future Work</w:t>
            </w:r>
            <w:r>
              <w:rPr>
                <w:noProof/>
                <w:webHidden/>
              </w:rPr>
              <w:tab/>
            </w:r>
            <w:r>
              <w:rPr>
                <w:noProof/>
                <w:webHidden/>
              </w:rPr>
              <w:fldChar w:fldCharType="begin"/>
            </w:r>
            <w:r>
              <w:rPr>
                <w:noProof/>
                <w:webHidden/>
              </w:rPr>
              <w:instrText xml:space="preserve"> PAGEREF _Toc522276812 \h </w:instrText>
            </w:r>
            <w:r>
              <w:rPr>
                <w:noProof/>
                <w:webHidden/>
              </w:rPr>
            </w:r>
            <w:r>
              <w:rPr>
                <w:noProof/>
                <w:webHidden/>
              </w:rPr>
              <w:fldChar w:fldCharType="separate"/>
            </w:r>
            <w:r>
              <w:rPr>
                <w:noProof/>
                <w:webHidden/>
              </w:rPr>
              <w:t>8</w:t>
            </w:r>
            <w:r>
              <w:rPr>
                <w:noProof/>
                <w:webHidden/>
              </w:rPr>
              <w:fldChar w:fldCharType="end"/>
            </w:r>
          </w:hyperlink>
        </w:p>
        <w:p w14:paraId="71E4236D" w14:textId="0FFDC228" w:rsidR="00D50712" w:rsidRDefault="00D50712">
          <w:pPr>
            <w:pStyle w:val="TOC2"/>
            <w:tabs>
              <w:tab w:val="right" w:leader="dot" w:pos="9016"/>
            </w:tabs>
            <w:rPr>
              <w:rFonts w:eastAsiaTheme="minorEastAsia"/>
              <w:noProof/>
              <w:lang w:val="en-US"/>
            </w:rPr>
          </w:pPr>
          <w:hyperlink w:anchor="_Toc522276813" w:history="1">
            <w:r w:rsidRPr="00FD4F16">
              <w:rPr>
                <w:rStyle w:val="Hyperlink"/>
                <w:noProof/>
              </w:rPr>
              <w:t>6.b Future Work</w:t>
            </w:r>
            <w:r>
              <w:rPr>
                <w:noProof/>
                <w:webHidden/>
              </w:rPr>
              <w:tab/>
            </w:r>
            <w:r>
              <w:rPr>
                <w:noProof/>
                <w:webHidden/>
              </w:rPr>
              <w:fldChar w:fldCharType="begin"/>
            </w:r>
            <w:r>
              <w:rPr>
                <w:noProof/>
                <w:webHidden/>
              </w:rPr>
              <w:instrText xml:space="preserve"> PAGEREF _Toc522276813 \h </w:instrText>
            </w:r>
            <w:r>
              <w:rPr>
                <w:noProof/>
                <w:webHidden/>
              </w:rPr>
            </w:r>
            <w:r>
              <w:rPr>
                <w:noProof/>
                <w:webHidden/>
              </w:rPr>
              <w:fldChar w:fldCharType="separate"/>
            </w:r>
            <w:r>
              <w:rPr>
                <w:noProof/>
                <w:webHidden/>
              </w:rPr>
              <w:t>9</w:t>
            </w:r>
            <w:r>
              <w:rPr>
                <w:noProof/>
                <w:webHidden/>
              </w:rPr>
              <w:fldChar w:fldCharType="end"/>
            </w:r>
          </w:hyperlink>
        </w:p>
        <w:p w14:paraId="583000F6" w14:textId="0F686053" w:rsidR="00D50712" w:rsidRDefault="00D50712">
          <w:pPr>
            <w:pStyle w:val="TOC1"/>
            <w:tabs>
              <w:tab w:val="left" w:pos="440"/>
              <w:tab w:val="right" w:leader="dot" w:pos="9016"/>
            </w:tabs>
            <w:rPr>
              <w:rFonts w:eastAsiaTheme="minorEastAsia"/>
              <w:noProof/>
              <w:lang w:val="en-US"/>
            </w:rPr>
          </w:pPr>
          <w:hyperlink w:anchor="_Toc522276814" w:history="1">
            <w:r w:rsidRPr="00FD4F16">
              <w:rPr>
                <w:rStyle w:val="Hyperlink"/>
                <w:noProof/>
              </w:rPr>
              <w:t>7.</w:t>
            </w:r>
            <w:r>
              <w:rPr>
                <w:rFonts w:eastAsiaTheme="minorEastAsia"/>
                <w:noProof/>
                <w:lang w:val="en-US"/>
              </w:rPr>
              <w:tab/>
            </w:r>
            <w:r w:rsidRPr="00FD4F16">
              <w:rPr>
                <w:rStyle w:val="Hyperlink"/>
                <w:noProof/>
              </w:rPr>
              <w:t>Demonstration of Progress</w:t>
            </w:r>
            <w:r>
              <w:rPr>
                <w:noProof/>
                <w:webHidden/>
              </w:rPr>
              <w:tab/>
            </w:r>
            <w:r>
              <w:rPr>
                <w:noProof/>
                <w:webHidden/>
              </w:rPr>
              <w:fldChar w:fldCharType="begin"/>
            </w:r>
            <w:r>
              <w:rPr>
                <w:noProof/>
                <w:webHidden/>
              </w:rPr>
              <w:instrText xml:space="preserve"> PAGEREF _Toc522276814 \h </w:instrText>
            </w:r>
            <w:r>
              <w:rPr>
                <w:noProof/>
                <w:webHidden/>
              </w:rPr>
            </w:r>
            <w:r>
              <w:rPr>
                <w:noProof/>
                <w:webHidden/>
              </w:rPr>
              <w:fldChar w:fldCharType="separate"/>
            </w:r>
            <w:r>
              <w:rPr>
                <w:noProof/>
                <w:webHidden/>
              </w:rPr>
              <w:t>10</w:t>
            </w:r>
            <w:r>
              <w:rPr>
                <w:noProof/>
                <w:webHidden/>
              </w:rPr>
              <w:fldChar w:fldCharType="end"/>
            </w:r>
          </w:hyperlink>
        </w:p>
        <w:p w14:paraId="44A1BAA7" w14:textId="3FFF3186" w:rsidR="00D50712" w:rsidRDefault="00D50712">
          <w:pPr>
            <w:pStyle w:val="TOC2"/>
            <w:tabs>
              <w:tab w:val="right" w:leader="dot" w:pos="9016"/>
            </w:tabs>
            <w:rPr>
              <w:rFonts w:eastAsiaTheme="minorEastAsia"/>
              <w:noProof/>
              <w:lang w:val="en-US"/>
            </w:rPr>
          </w:pPr>
          <w:hyperlink w:anchor="_Toc522276815" w:history="1">
            <w:r w:rsidRPr="00FD4F16">
              <w:rPr>
                <w:rStyle w:val="Hyperlink"/>
                <w:noProof/>
              </w:rPr>
              <w:t>Status in terms of proposed goals and project plan</w:t>
            </w:r>
            <w:r>
              <w:rPr>
                <w:noProof/>
                <w:webHidden/>
              </w:rPr>
              <w:tab/>
            </w:r>
            <w:r>
              <w:rPr>
                <w:noProof/>
                <w:webHidden/>
              </w:rPr>
              <w:fldChar w:fldCharType="begin"/>
            </w:r>
            <w:r>
              <w:rPr>
                <w:noProof/>
                <w:webHidden/>
              </w:rPr>
              <w:instrText xml:space="preserve"> PAGEREF _Toc522276815 \h </w:instrText>
            </w:r>
            <w:r>
              <w:rPr>
                <w:noProof/>
                <w:webHidden/>
              </w:rPr>
            </w:r>
            <w:r>
              <w:rPr>
                <w:noProof/>
                <w:webHidden/>
              </w:rPr>
              <w:fldChar w:fldCharType="separate"/>
            </w:r>
            <w:r>
              <w:rPr>
                <w:noProof/>
                <w:webHidden/>
              </w:rPr>
              <w:t>11</w:t>
            </w:r>
            <w:r>
              <w:rPr>
                <w:noProof/>
                <w:webHidden/>
              </w:rPr>
              <w:fldChar w:fldCharType="end"/>
            </w:r>
          </w:hyperlink>
        </w:p>
        <w:p w14:paraId="0B8277FB" w14:textId="53E108B3" w:rsidR="00D50712" w:rsidRDefault="00D50712">
          <w:pPr>
            <w:pStyle w:val="TOC2"/>
            <w:tabs>
              <w:tab w:val="right" w:leader="dot" w:pos="9016"/>
            </w:tabs>
            <w:rPr>
              <w:rFonts w:eastAsiaTheme="minorEastAsia"/>
              <w:noProof/>
              <w:lang w:val="en-US"/>
            </w:rPr>
          </w:pPr>
          <w:hyperlink w:anchor="_Toc522276816" w:history="1">
            <w:r w:rsidRPr="00FD4F16">
              <w:rPr>
                <w:rStyle w:val="Hyperlink"/>
                <w:noProof/>
              </w:rPr>
              <w:t>Milestones Achieved</w:t>
            </w:r>
            <w:r>
              <w:rPr>
                <w:noProof/>
                <w:webHidden/>
              </w:rPr>
              <w:tab/>
            </w:r>
            <w:r>
              <w:rPr>
                <w:noProof/>
                <w:webHidden/>
              </w:rPr>
              <w:fldChar w:fldCharType="begin"/>
            </w:r>
            <w:r>
              <w:rPr>
                <w:noProof/>
                <w:webHidden/>
              </w:rPr>
              <w:instrText xml:space="preserve"> PAGEREF _Toc522276816 \h </w:instrText>
            </w:r>
            <w:r>
              <w:rPr>
                <w:noProof/>
                <w:webHidden/>
              </w:rPr>
            </w:r>
            <w:r>
              <w:rPr>
                <w:noProof/>
                <w:webHidden/>
              </w:rPr>
              <w:fldChar w:fldCharType="separate"/>
            </w:r>
            <w:r>
              <w:rPr>
                <w:noProof/>
                <w:webHidden/>
              </w:rPr>
              <w:t>11</w:t>
            </w:r>
            <w:r>
              <w:rPr>
                <w:noProof/>
                <w:webHidden/>
              </w:rPr>
              <w:fldChar w:fldCharType="end"/>
            </w:r>
          </w:hyperlink>
        </w:p>
        <w:p w14:paraId="27418D76" w14:textId="4C0D3A58" w:rsidR="00D50712" w:rsidRDefault="00D50712">
          <w:pPr>
            <w:pStyle w:val="TOC2"/>
            <w:tabs>
              <w:tab w:val="right" w:leader="dot" w:pos="9016"/>
            </w:tabs>
            <w:rPr>
              <w:rFonts w:eastAsiaTheme="minorEastAsia"/>
              <w:noProof/>
              <w:lang w:val="en-US"/>
            </w:rPr>
          </w:pPr>
          <w:hyperlink w:anchor="_Toc522276817" w:history="1">
            <w:r w:rsidRPr="00FD4F16">
              <w:rPr>
                <w:rStyle w:val="Hyperlink"/>
                <w:noProof/>
              </w:rPr>
              <w:t>Revised Milestones to be achieved – ‘to do’ list</w:t>
            </w:r>
            <w:r>
              <w:rPr>
                <w:noProof/>
                <w:webHidden/>
              </w:rPr>
              <w:tab/>
            </w:r>
            <w:r>
              <w:rPr>
                <w:noProof/>
                <w:webHidden/>
              </w:rPr>
              <w:fldChar w:fldCharType="begin"/>
            </w:r>
            <w:r>
              <w:rPr>
                <w:noProof/>
                <w:webHidden/>
              </w:rPr>
              <w:instrText xml:space="preserve"> PAGEREF _Toc522276817 \h </w:instrText>
            </w:r>
            <w:r>
              <w:rPr>
                <w:noProof/>
                <w:webHidden/>
              </w:rPr>
            </w:r>
            <w:r>
              <w:rPr>
                <w:noProof/>
                <w:webHidden/>
              </w:rPr>
              <w:fldChar w:fldCharType="separate"/>
            </w:r>
            <w:r>
              <w:rPr>
                <w:noProof/>
                <w:webHidden/>
              </w:rPr>
              <w:t>11</w:t>
            </w:r>
            <w:r>
              <w:rPr>
                <w:noProof/>
                <w:webHidden/>
              </w:rPr>
              <w:fldChar w:fldCharType="end"/>
            </w:r>
          </w:hyperlink>
        </w:p>
        <w:p w14:paraId="18DCA0F7" w14:textId="5C00FA6E" w:rsidR="00D50712" w:rsidRDefault="00D50712">
          <w:pPr>
            <w:pStyle w:val="TOC1"/>
            <w:tabs>
              <w:tab w:val="left" w:pos="440"/>
              <w:tab w:val="right" w:leader="dot" w:pos="9016"/>
            </w:tabs>
            <w:rPr>
              <w:rFonts w:eastAsiaTheme="minorEastAsia"/>
              <w:noProof/>
              <w:lang w:val="en-US"/>
            </w:rPr>
          </w:pPr>
          <w:hyperlink w:anchor="_Toc522276818" w:history="1">
            <w:r w:rsidRPr="00FD4F16">
              <w:rPr>
                <w:rStyle w:val="Hyperlink"/>
                <w:noProof/>
              </w:rPr>
              <w:t>8.</w:t>
            </w:r>
            <w:r>
              <w:rPr>
                <w:rFonts w:eastAsiaTheme="minorEastAsia"/>
                <w:noProof/>
                <w:lang w:val="en-US"/>
              </w:rPr>
              <w:tab/>
            </w:r>
            <w:r w:rsidRPr="00FD4F16">
              <w:rPr>
                <w:rStyle w:val="Hyperlink"/>
                <w:noProof/>
              </w:rPr>
              <w:t>References / Bibliography</w:t>
            </w:r>
            <w:r>
              <w:rPr>
                <w:noProof/>
                <w:webHidden/>
              </w:rPr>
              <w:tab/>
            </w:r>
            <w:r>
              <w:rPr>
                <w:noProof/>
                <w:webHidden/>
              </w:rPr>
              <w:fldChar w:fldCharType="begin"/>
            </w:r>
            <w:r>
              <w:rPr>
                <w:noProof/>
                <w:webHidden/>
              </w:rPr>
              <w:instrText xml:space="preserve"> PAGEREF _Toc522276818 \h </w:instrText>
            </w:r>
            <w:r>
              <w:rPr>
                <w:noProof/>
                <w:webHidden/>
              </w:rPr>
            </w:r>
            <w:r>
              <w:rPr>
                <w:noProof/>
                <w:webHidden/>
              </w:rPr>
              <w:fldChar w:fldCharType="separate"/>
            </w:r>
            <w:r>
              <w:rPr>
                <w:noProof/>
                <w:webHidden/>
              </w:rPr>
              <w:t>13</w:t>
            </w:r>
            <w:r>
              <w:rPr>
                <w:noProof/>
                <w:webHidden/>
              </w:rPr>
              <w:fldChar w:fldCharType="end"/>
            </w:r>
          </w:hyperlink>
        </w:p>
        <w:p w14:paraId="6317E6F0" w14:textId="34FF69B4" w:rsidR="00D50712" w:rsidRDefault="00D50712">
          <w:pPr>
            <w:pStyle w:val="TOC1"/>
            <w:tabs>
              <w:tab w:val="left" w:pos="440"/>
              <w:tab w:val="right" w:leader="dot" w:pos="9016"/>
            </w:tabs>
            <w:rPr>
              <w:rFonts w:eastAsiaTheme="minorEastAsia"/>
              <w:noProof/>
              <w:lang w:val="en-US"/>
            </w:rPr>
          </w:pPr>
          <w:hyperlink w:anchor="_Toc522276819" w:history="1">
            <w:r w:rsidRPr="00FD4F16">
              <w:rPr>
                <w:rStyle w:val="Hyperlink"/>
                <w:noProof/>
              </w:rPr>
              <w:t>9.</w:t>
            </w:r>
            <w:r>
              <w:rPr>
                <w:rFonts w:eastAsiaTheme="minorEastAsia"/>
                <w:noProof/>
                <w:lang w:val="en-US"/>
              </w:rPr>
              <w:tab/>
            </w:r>
            <w:r w:rsidRPr="00FD4F16">
              <w:rPr>
                <w:rStyle w:val="Hyperlink"/>
                <w:noProof/>
              </w:rPr>
              <w:t>Appendices</w:t>
            </w:r>
            <w:r>
              <w:rPr>
                <w:noProof/>
                <w:webHidden/>
              </w:rPr>
              <w:tab/>
            </w:r>
            <w:r>
              <w:rPr>
                <w:noProof/>
                <w:webHidden/>
              </w:rPr>
              <w:fldChar w:fldCharType="begin"/>
            </w:r>
            <w:r>
              <w:rPr>
                <w:noProof/>
                <w:webHidden/>
              </w:rPr>
              <w:instrText xml:space="preserve"> PAGEREF _Toc522276819 \h </w:instrText>
            </w:r>
            <w:r>
              <w:rPr>
                <w:noProof/>
                <w:webHidden/>
              </w:rPr>
            </w:r>
            <w:r>
              <w:rPr>
                <w:noProof/>
                <w:webHidden/>
              </w:rPr>
              <w:fldChar w:fldCharType="separate"/>
            </w:r>
            <w:r>
              <w:rPr>
                <w:noProof/>
                <w:webHidden/>
              </w:rPr>
              <w:t>14</w:t>
            </w:r>
            <w:r>
              <w:rPr>
                <w:noProof/>
                <w:webHidden/>
              </w:rPr>
              <w:fldChar w:fldCharType="end"/>
            </w:r>
          </w:hyperlink>
        </w:p>
        <w:p w14:paraId="270382C5" w14:textId="19C8512B" w:rsidR="00D50712" w:rsidRDefault="00D50712">
          <w:pPr>
            <w:pStyle w:val="TOC2"/>
            <w:tabs>
              <w:tab w:val="right" w:leader="dot" w:pos="9016"/>
            </w:tabs>
            <w:rPr>
              <w:rFonts w:eastAsiaTheme="minorEastAsia"/>
              <w:noProof/>
              <w:lang w:val="en-US"/>
            </w:rPr>
          </w:pPr>
          <w:hyperlink w:anchor="_Toc522276820" w:history="1">
            <w:r w:rsidRPr="00FD4F16">
              <w:rPr>
                <w:rStyle w:val="Hyperlink"/>
                <w:noProof/>
              </w:rPr>
              <w:t>Appendix 1 – Design specification</w:t>
            </w:r>
            <w:r>
              <w:rPr>
                <w:noProof/>
                <w:webHidden/>
              </w:rPr>
              <w:tab/>
            </w:r>
            <w:r>
              <w:rPr>
                <w:noProof/>
                <w:webHidden/>
              </w:rPr>
              <w:fldChar w:fldCharType="begin"/>
            </w:r>
            <w:r>
              <w:rPr>
                <w:noProof/>
                <w:webHidden/>
              </w:rPr>
              <w:instrText xml:space="preserve"> PAGEREF _Toc522276820 \h </w:instrText>
            </w:r>
            <w:r>
              <w:rPr>
                <w:noProof/>
                <w:webHidden/>
              </w:rPr>
            </w:r>
            <w:r>
              <w:rPr>
                <w:noProof/>
                <w:webHidden/>
              </w:rPr>
              <w:fldChar w:fldCharType="separate"/>
            </w:r>
            <w:r>
              <w:rPr>
                <w:noProof/>
                <w:webHidden/>
              </w:rPr>
              <w:t>14</w:t>
            </w:r>
            <w:r>
              <w:rPr>
                <w:noProof/>
                <w:webHidden/>
              </w:rPr>
              <w:fldChar w:fldCharType="end"/>
            </w:r>
          </w:hyperlink>
        </w:p>
        <w:p w14:paraId="4CBC8387" w14:textId="389DF2DD" w:rsidR="00D50712" w:rsidRDefault="00D50712">
          <w:pPr>
            <w:pStyle w:val="TOC3"/>
            <w:tabs>
              <w:tab w:val="right" w:leader="dot" w:pos="9016"/>
            </w:tabs>
            <w:rPr>
              <w:rFonts w:eastAsiaTheme="minorEastAsia"/>
              <w:noProof/>
              <w:lang w:val="en-US"/>
            </w:rPr>
          </w:pPr>
          <w:hyperlink w:anchor="_Toc522276821" w:history="1">
            <w:r w:rsidRPr="00FD4F16">
              <w:rPr>
                <w:rStyle w:val="Hyperlink"/>
                <w:noProof/>
              </w:rPr>
              <w:t>Activities and Menus</w:t>
            </w:r>
            <w:r>
              <w:rPr>
                <w:noProof/>
                <w:webHidden/>
              </w:rPr>
              <w:tab/>
            </w:r>
            <w:r>
              <w:rPr>
                <w:noProof/>
                <w:webHidden/>
              </w:rPr>
              <w:fldChar w:fldCharType="begin"/>
            </w:r>
            <w:r>
              <w:rPr>
                <w:noProof/>
                <w:webHidden/>
              </w:rPr>
              <w:instrText xml:space="preserve"> PAGEREF _Toc522276821 \h </w:instrText>
            </w:r>
            <w:r>
              <w:rPr>
                <w:noProof/>
                <w:webHidden/>
              </w:rPr>
            </w:r>
            <w:r>
              <w:rPr>
                <w:noProof/>
                <w:webHidden/>
              </w:rPr>
              <w:fldChar w:fldCharType="separate"/>
            </w:r>
            <w:r>
              <w:rPr>
                <w:noProof/>
                <w:webHidden/>
              </w:rPr>
              <w:t>14</w:t>
            </w:r>
            <w:r>
              <w:rPr>
                <w:noProof/>
                <w:webHidden/>
              </w:rPr>
              <w:fldChar w:fldCharType="end"/>
            </w:r>
          </w:hyperlink>
        </w:p>
        <w:p w14:paraId="770EA237" w14:textId="71C3B168" w:rsidR="00D50712" w:rsidRDefault="00D50712">
          <w:pPr>
            <w:pStyle w:val="TOC3"/>
            <w:tabs>
              <w:tab w:val="right" w:leader="dot" w:pos="9016"/>
            </w:tabs>
            <w:rPr>
              <w:rFonts w:eastAsiaTheme="minorEastAsia"/>
              <w:noProof/>
              <w:lang w:val="en-US"/>
            </w:rPr>
          </w:pPr>
          <w:hyperlink w:anchor="_Toc522276822" w:history="1">
            <w:r w:rsidRPr="00FD4F16">
              <w:rPr>
                <w:rStyle w:val="Hyperlink"/>
                <w:noProof/>
              </w:rPr>
              <w:t>Schema for Currency Alert System Database</w:t>
            </w:r>
            <w:r>
              <w:rPr>
                <w:noProof/>
                <w:webHidden/>
              </w:rPr>
              <w:tab/>
            </w:r>
            <w:r>
              <w:rPr>
                <w:noProof/>
                <w:webHidden/>
              </w:rPr>
              <w:fldChar w:fldCharType="begin"/>
            </w:r>
            <w:r>
              <w:rPr>
                <w:noProof/>
                <w:webHidden/>
              </w:rPr>
              <w:instrText xml:space="preserve"> PAGEREF _Toc522276822 \h </w:instrText>
            </w:r>
            <w:r>
              <w:rPr>
                <w:noProof/>
                <w:webHidden/>
              </w:rPr>
            </w:r>
            <w:r>
              <w:rPr>
                <w:noProof/>
                <w:webHidden/>
              </w:rPr>
              <w:fldChar w:fldCharType="separate"/>
            </w:r>
            <w:r>
              <w:rPr>
                <w:noProof/>
                <w:webHidden/>
              </w:rPr>
              <w:t>15</w:t>
            </w:r>
            <w:r>
              <w:rPr>
                <w:noProof/>
                <w:webHidden/>
              </w:rPr>
              <w:fldChar w:fldCharType="end"/>
            </w:r>
          </w:hyperlink>
        </w:p>
        <w:p w14:paraId="0771FF76" w14:textId="6FF5EB16" w:rsidR="00D50712" w:rsidRDefault="00D50712">
          <w:pPr>
            <w:pStyle w:val="TOC3"/>
            <w:tabs>
              <w:tab w:val="right" w:leader="dot" w:pos="9016"/>
            </w:tabs>
            <w:rPr>
              <w:rFonts w:eastAsiaTheme="minorEastAsia"/>
              <w:noProof/>
              <w:lang w:val="en-US"/>
            </w:rPr>
          </w:pPr>
          <w:hyperlink w:anchor="_Toc522276823" w:history="1">
            <w:r w:rsidRPr="00FD4F16">
              <w:rPr>
                <w:rStyle w:val="Hyperlink"/>
                <w:noProof/>
              </w:rPr>
              <w:t>Class Diagram</w:t>
            </w:r>
            <w:r>
              <w:rPr>
                <w:noProof/>
                <w:webHidden/>
              </w:rPr>
              <w:tab/>
            </w:r>
            <w:r>
              <w:rPr>
                <w:noProof/>
                <w:webHidden/>
              </w:rPr>
              <w:fldChar w:fldCharType="begin"/>
            </w:r>
            <w:r>
              <w:rPr>
                <w:noProof/>
                <w:webHidden/>
              </w:rPr>
              <w:instrText xml:space="preserve"> PAGEREF _Toc522276823 \h </w:instrText>
            </w:r>
            <w:r>
              <w:rPr>
                <w:noProof/>
                <w:webHidden/>
              </w:rPr>
            </w:r>
            <w:r>
              <w:rPr>
                <w:noProof/>
                <w:webHidden/>
              </w:rPr>
              <w:fldChar w:fldCharType="separate"/>
            </w:r>
            <w:r>
              <w:rPr>
                <w:noProof/>
                <w:webHidden/>
              </w:rPr>
              <w:t>15</w:t>
            </w:r>
            <w:r>
              <w:rPr>
                <w:noProof/>
                <w:webHidden/>
              </w:rPr>
              <w:fldChar w:fldCharType="end"/>
            </w:r>
          </w:hyperlink>
        </w:p>
        <w:p w14:paraId="3B61FF80" w14:textId="69B3EB5F" w:rsidR="00D50712" w:rsidRDefault="00D50712">
          <w:pPr>
            <w:pStyle w:val="TOC2"/>
            <w:tabs>
              <w:tab w:val="right" w:leader="dot" w:pos="9016"/>
            </w:tabs>
            <w:rPr>
              <w:rFonts w:eastAsiaTheme="minorEastAsia"/>
              <w:noProof/>
              <w:lang w:val="en-US"/>
            </w:rPr>
          </w:pPr>
          <w:hyperlink w:anchor="_Toc522276824" w:history="1">
            <w:r w:rsidRPr="00FD4F16">
              <w:rPr>
                <w:rStyle w:val="Hyperlink"/>
                <w:noProof/>
              </w:rPr>
              <w:t>Appendix 2 – Sample XML code</w:t>
            </w:r>
            <w:r>
              <w:rPr>
                <w:noProof/>
                <w:webHidden/>
              </w:rPr>
              <w:tab/>
            </w:r>
            <w:r>
              <w:rPr>
                <w:noProof/>
                <w:webHidden/>
              </w:rPr>
              <w:fldChar w:fldCharType="begin"/>
            </w:r>
            <w:r>
              <w:rPr>
                <w:noProof/>
                <w:webHidden/>
              </w:rPr>
              <w:instrText xml:space="preserve"> PAGEREF _Toc522276824 \h </w:instrText>
            </w:r>
            <w:r>
              <w:rPr>
                <w:noProof/>
                <w:webHidden/>
              </w:rPr>
            </w:r>
            <w:r>
              <w:rPr>
                <w:noProof/>
                <w:webHidden/>
              </w:rPr>
              <w:fldChar w:fldCharType="separate"/>
            </w:r>
            <w:r>
              <w:rPr>
                <w:noProof/>
                <w:webHidden/>
              </w:rPr>
              <w:t>16</w:t>
            </w:r>
            <w:r>
              <w:rPr>
                <w:noProof/>
                <w:webHidden/>
              </w:rPr>
              <w:fldChar w:fldCharType="end"/>
            </w:r>
          </w:hyperlink>
        </w:p>
        <w:p w14:paraId="55B784D8" w14:textId="6E6942FD" w:rsidR="00700534" w:rsidRDefault="00700534" w:rsidP="00700534">
          <w:r>
            <w:rPr>
              <w:b/>
              <w:bCs/>
              <w:noProof/>
            </w:rPr>
            <w:fldChar w:fldCharType="end"/>
          </w:r>
        </w:p>
      </w:sdtContent>
    </w:sdt>
    <w:p w14:paraId="7C703D17" w14:textId="77777777" w:rsidR="00700534" w:rsidRDefault="00700534" w:rsidP="00700534">
      <w:r>
        <w:br w:type="page"/>
      </w:r>
    </w:p>
    <w:p w14:paraId="78E48766" w14:textId="328540DD" w:rsidR="00700534" w:rsidRDefault="00347096" w:rsidP="000C71DE">
      <w:pPr>
        <w:pStyle w:val="Heading1"/>
      </w:pPr>
      <w:bookmarkStart w:id="1" w:name="_Toc522276799"/>
      <w:r>
        <w:lastRenderedPageBreak/>
        <w:t>Abstract</w:t>
      </w:r>
      <w:bookmarkEnd w:id="1"/>
    </w:p>
    <w:p w14:paraId="3D162CE3" w14:textId="16543267" w:rsidR="000C71DE" w:rsidRDefault="000C71DE" w:rsidP="000C71DE"/>
    <w:p w14:paraId="3B0FEC34" w14:textId="06F06250" w:rsidR="000C71DE" w:rsidRDefault="000C71DE" w:rsidP="007F4DEC">
      <w:pPr>
        <w:pStyle w:val="Heading1"/>
      </w:pPr>
      <w:bookmarkStart w:id="2" w:name="_Toc522276800"/>
      <w:r>
        <w:t>Acknowledgements</w:t>
      </w:r>
      <w:bookmarkEnd w:id="2"/>
    </w:p>
    <w:p w14:paraId="519D6996" w14:textId="77777777" w:rsidR="000C71DE" w:rsidRDefault="000C71DE" w:rsidP="000C71DE"/>
    <w:p w14:paraId="250E704B" w14:textId="35F6A179" w:rsidR="000C71DE" w:rsidRDefault="000C71DE" w:rsidP="000C71DE">
      <w:r>
        <w:t xml:space="preserve">I would like to take this opportunity to thank my supervisor </w:t>
      </w:r>
      <w:proofErr w:type="spellStart"/>
      <w:r>
        <w:t>Harnik</w:t>
      </w:r>
      <w:proofErr w:type="spellEnd"/>
      <w:r>
        <w:t xml:space="preserve"> Dhoot for his ongoing support during the development of this project. He has been very helpful, insightful and generous with his time and I have learnt a great deal from working with him.</w:t>
      </w:r>
    </w:p>
    <w:p w14:paraId="4EF84225" w14:textId="77777777" w:rsidR="000C71DE" w:rsidRPr="000C71DE" w:rsidRDefault="000C71DE" w:rsidP="000C71DE"/>
    <w:p w14:paraId="371E55D0" w14:textId="77777777" w:rsidR="000C71DE" w:rsidRPr="000C71DE" w:rsidRDefault="000C71DE" w:rsidP="000C71DE"/>
    <w:p w14:paraId="722B518F" w14:textId="77777777" w:rsidR="00700534" w:rsidRDefault="00700534" w:rsidP="00700534">
      <w:pPr>
        <w:pStyle w:val="Heading1"/>
        <w:numPr>
          <w:ilvl w:val="0"/>
          <w:numId w:val="1"/>
        </w:numPr>
        <w:spacing w:after="120"/>
        <w:ind w:left="714" w:hanging="357"/>
      </w:pPr>
      <w:bookmarkStart w:id="3" w:name="_Toc522276801"/>
      <w:r>
        <w:t>Introduction</w:t>
      </w:r>
      <w:bookmarkEnd w:id="3"/>
    </w:p>
    <w:p w14:paraId="5705093D" w14:textId="77777777" w:rsidR="000C71DE" w:rsidRDefault="000C71DE" w:rsidP="00700534">
      <w:pPr>
        <w:pStyle w:val="Heading2"/>
      </w:pPr>
    </w:p>
    <w:p w14:paraId="4733A558" w14:textId="1EE87609" w:rsidR="00700534" w:rsidRPr="00302448" w:rsidRDefault="00700534" w:rsidP="00700534">
      <w:pPr>
        <w:pStyle w:val="Heading2"/>
      </w:pPr>
      <w:bookmarkStart w:id="4" w:name="_Toc522276802"/>
      <w:r w:rsidRPr="00302448">
        <w:t>Aim</w:t>
      </w:r>
      <w:bookmarkEnd w:id="4"/>
    </w:p>
    <w:p w14:paraId="235AF3D7" w14:textId="77777777" w:rsidR="00700534" w:rsidRDefault="00700534" w:rsidP="00700534">
      <w:r>
        <w:t>T</w:t>
      </w:r>
      <w:r w:rsidRPr="001B3F1F">
        <w:t>o develop a mobile phone application</w:t>
      </w:r>
      <w:r>
        <w:t xml:space="preserve"> that will alert a trader in the currency market of upcoming fundamental news announcements. The user will be able to download an xml file of all these news release times from a 3</w:t>
      </w:r>
      <w:r w:rsidRPr="00FF3F4B">
        <w:rPr>
          <w:vertAlign w:val="superscript"/>
        </w:rPr>
        <w:t>rd</w:t>
      </w:r>
      <w:r>
        <w:t xml:space="preserve"> party broker website and filter these by currency and market impact, save selected events to a watch list, and be alerted by alarm and notification on their android device when such an announcement is imminent. The user will also have the facility to set ‘personal’ alerts.</w:t>
      </w:r>
    </w:p>
    <w:p w14:paraId="734954E5" w14:textId="77777777" w:rsidR="00700534" w:rsidRPr="001B3F1F" w:rsidRDefault="00700534" w:rsidP="00700534"/>
    <w:p w14:paraId="5F4AD491" w14:textId="77777777" w:rsidR="00700534" w:rsidRDefault="00700534" w:rsidP="00700534">
      <w:pPr>
        <w:pStyle w:val="Heading2"/>
      </w:pPr>
      <w:bookmarkStart w:id="5" w:name="_Toc522276803"/>
      <w:r>
        <w:t>Approach</w:t>
      </w:r>
      <w:bookmarkEnd w:id="5"/>
    </w:p>
    <w:p w14:paraId="54C9B6C9" w14:textId="77777777" w:rsidR="00700534" w:rsidRDefault="00700534" w:rsidP="00700534">
      <w:pPr>
        <w:rPr>
          <w:rFonts w:cstheme="minorHAnsi"/>
        </w:rPr>
      </w:pPr>
      <w:r w:rsidRPr="00711258">
        <w:rPr>
          <w:rFonts w:cstheme="minorHAnsi"/>
        </w:rPr>
        <w:t>I am using an</w:t>
      </w:r>
      <w:r>
        <w:rPr>
          <w:rFonts w:cstheme="minorHAnsi"/>
        </w:rPr>
        <w:t xml:space="preserve"> ‘</w:t>
      </w:r>
      <w:proofErr w:type="spellStart"/>
      <w:r w:rsidRPr="00711258">
        <w:rPr>
          <w:rFonts w:cstheme="minorHAnsi"/>
          <w:color w:val="222222"/>
          <w:shd w:val="clear" w:color="auto" w:fill="FFFFFF"/>
        </w:rPr>
        <w:t>MoSCoW</w:t>
      </w:r>
      <w:proofErr w:type="spellEnd"/>
      <w:r>
        <w:rPr>
          <w:rFonts w:cstheme="minorHAnsi"/>
          <w:color w:val="222222"/>
          <w:shd w:val="clear" w:color="auto" w:fill="FFFFFF"/>
        </w:rPr>
        <w:t xml:space="preserve">’, </w:t>
      </w:r>
      <w:r w:rsidRPr="00711258">
        <w:rPr>
          <w:rFonts w:cstheme="minorHAnsi"/>
        </w:rPr>
        <w:t xml:space="preserve">Agile type approach to development </w:t>
      </w:r>
      <w:r w:rsidRPr="00711258">
        <w:rPr>
          <w:rFonts w:cstheme="minorHAnsi"/>
          <w:color w:val="222222"/>
          <w:shd w:val="clear" w:color="auto" w:fill="FFFFFF"/>
        </w:rPr>
        <w:t>due to its fixed deadline</w:t>
      </w:r>
      <w:r w:rsidRPr="00711258">
        <w:rPr>
          <w:rFonts w:cstheme="minorHAnsi"/>
        </w:rPr>
        <w:t>. Aiming to keep the scope of the project small and tight, working towards my goals and objectives, expanding on th</w:t>
      </w:r>
      <w:r>
        <w:rPr>
          <w:rFonts w:cstheme="minorHAnsi"/>
        </w:rPr>
        <w:t>ese</w:t>
      </w:r>
      <w:r w:rsidRPr="00711258">
        <w:rPr>
          <w:rFonts w:cstheme="minorHAnsi"/>
        </w:rPr>
        <w:t>, time permitting, from a list of options in the future work section</w:t>
      </w:r>
      <w:r>
        <w:rPr>
          <w:rFonts w:cstheme="minorHAnsi"/>
        </w:rPr>
        <w:t>.</w:t>
      </w:r>
    </w:p>
    <w:p w14:paraId="59761D60" w14:textId="77777777" w:rsidR="00700534" w:rsidRPr="00711258" w:rsidRDefault="00700534" w:rsidP="00700534">
      <w:pPr>
        <w:rPr>
          <w:rFonts w:cstheme="minorHAnsi"/>
        </w:rPr>
      </w:pPr>
      <w:r w:rsidRPr="00711258">
        <w:rPr>
          <w:rFonts w:cstheme="minorHAnsi"/>
        </w:rPr>
        <w:t xml:space="preserve">I am doing regular backups and commits of all code and documents to GitHub. I am also doing a lot of research on Xamarin development, </w:t>
      </w:r>
      <w:r>
        <w:rPr>
          <w:rFonts w:cstheme="minorHAnsi"/>
        </w:rPr>
        <w:t xml:space="preserve">utilising various </w:t>
      </w:r>
      <w:r w:rsidRPr="00711258">
        <w:rPr>
          <w:rFonts w:cstheme="minorHAnsi"/>
        </w:rPr>
        <w:t xml:space="preserve">tutorials </w:t>
      </w:r>
      <w:r>
        <w:rPr>
          <w:rFonts w:cstheme="minorHAnsi"/>
        </w:rPr>
        <w:t>including those available on M</w:t>
      </w:r>
      <w:r w:rsidRPr="00711258">
        <w:rPr>
          <w:rFonts w:cstheme="minorHAnsi"/>
        </w:rPr>
        <w:t>icrosoft’s MSDN channel.</w:t>
      </w:r>
    </w:p>
    <w:p w14:paraId="2351DC58" w14:textId="77777777" w:rsidR="00700534" w:rsidRDefault="00700534" w:rsidP="00700534">
      <w:pPr>
        <w:rPr>
          <w:rFonts w:cstheme="minorHAnsi"/>
        </w:rPr>
      </w:pPr>
    </w:p>
    <w:p w14:paraId="167EE819" w14:textId="77777777" w:rsidR="00700534" w:rsidRPr="00711258" w:rsidRDefault="00700534" w:rsidP="00700534">
      <w:pPr>
        <w:rPr>
          <w:rFonts w:cstheme="minorHAnsi"/>
        </w:rPr>
      </w:pPr>
    </w:p>
    <w:p w14:paraId="1D9ACF8A" w14:textId="77777777" w:rsidR="00700534" w:rsidRDefault="00700534" w:rsidP="00700534">
      <w:pPr>
        <w:pStyle w:val="Heading1"/>
        <w:numPr>
          <w:ilvl w:val="0"/>
          <w:numId w:val="1"/>
        </w:numPr>
      </w:pPr>
      <w:bookmarkStart w:id="6" w:name="_Toc522276804"/>
      <w:r>
        <w:t>Background</w:t>
      </w:r>
      <w:bookmarkEnd w:id="6"/>
    </w:p>
    <w:p w14:paraId="5718AD69" w14:textId="77777777" w:rsidR="00700534" w:rsidRDefault="00700534" w:rsidP="00700534"/>
    <w:p w14:paraId="68C16B89" w14:textId="77777777" w:rsidR="00700534" w:rsidRPr="003E43E4" w:rsidRDefault="00700534" w:rsidP="00700534">
      <w:r w:rsidRPr="003E43E4">
        <w:t>Currency traders take positions in the market with a view to making a profit by buying a currency pair at a given price and then later selling it at a higher price, the reverse, ‘shorting’, is also possible.</w:t>
      </w:r>
    </w:p>
    <w:p w14:paraId="5F47512B" w14:textId="77777777" w:rsidR="00700534" w:rsidRPr="003E43E4" w:rsidRDefault="00700534" w:rsidP="00700534">
      <w:r w:rsidRPr="003E43E4">
        <w:t>Each week economic data is announced at specific, scheduled times. Most dealing brokerages publicise the times of these news events at the beginning of each week, and then the results as they are released.</w:t>
      </w:r>
    </w:p>
    <w:p w14:paraId="4E01B5C3" w14:textId="77777777" w:rsidR="00700534" w:rsidRPr="003E43E4" w:rsidRDefault="00700534" w:rsidP="00700534">
      <w:r w:rsidRPr="003E43E4">
        <w:lastRenderedPageBreak/>
        <w:t>These news announcements have the potential to move the market significantly against the position held by traders, causing larger than expected losses. Many shorter-term traders stay out of the market completely at these times, deliberately avoiding any possible negative volatility.</w:t>
      </w:r>
    </w:p>
    <w:p w14:paraId="32A6DD32" w14:textId="77777777" w:rsidR="00700534" w:rsidRPr="003E43E4" w:rsidRDefault="00700534" w:rsidP="00700534">
      <w:r w:rsidRPr="003E43E4">
        <w:t>Although there are many tools to automate the trading process, many short-term traders who open and close multiples trades in the same day, often do so manually, keeping note of any news announcements and exiting their trades beforehand.</w:t>
      </w:r>
    </w:p>
    <w:p w14:paraId="46809B75" w14:textId="77777777" w:rsidR="00700534" w:rsidRDefault="00700534" w:rsidP="00700534"/>
    <w:p w14:paraId="4ED8BE9B" w14:textId="77777777" w:rsidR="00700534" w:rsidRDefault="00700534" w:rsidP="00700534">
      <w:pPr>
        <w:pStyle w:val="Heading1"/>
        <w:numPr>
          <w:ilvl w:val="0"/>
          <w:numId w:val="1"/>
        </w:numPr>
      </w:pPr>
      <w:bookmarkStart w:id="7" w:name="_Toc522276805"/>
      <w:r>
        <w:t>Specification &amp; Design</w:t>
      </w:r>
      <w:bookmarkEnd w:id="7"/>
    </w:p>
    <w:p w14:paraId="6C1517BF" w14:textId="77777777" w:rsidR="00700534" w:rsidRDefault="00700534" w:rsidP="00700534">
      <w:pPr>
        <w:pStyle w:val="NoSpacing"/>
        <w:ind w:left="720"/>
      </w:pPr>
    </w:p>
    <w:p w14:paraId="003CF99F" w14:textId="77777777" w:rsidR="00700534" w:rsidRDefault="00700534" w:rsidP="00700534">
      <w:pPr>
        <w:pStyle w:val="NoSpacing"/>
      </w:pPr>
      <w:r>
        <w:t>All specification &amp; design diagram are in appendix 1.</w:t>
      </w:r>
    </w:p>
    <w:p w14:paraId="3E40E65C" w14:textId="77777777" w:rsidR="00700534" w:rsidRDefault="00700534" w:rsidP="00700534">
      <w:pPr>
        <w:pStyle w:val="NoSpacing"/>
      </w:pPr>
    </w:p>
    <w:p w14:paraId="5AD22798" w14:textId="77777777" w:rsidR="00700534" w:rsidRPr="00A51A8F" w:rsidRDefault="00700534" w:rsidP="00700534">
      <w:pPr>
        <w:pStyle w:val="Heading2"/>
      </w:pPr>
      <w:bookmarkStart w:id="8" w:name="_Toc522276806"/>
      <w:r w:rsidRPr="00A51A8F">
        <w:t>Tools &amp; technologies used</w:t>
      </w:r>
      <w:bookmarkEnd w:id="8"/>
    </w:p>
    <w:p w14:paraId="4B45E815" w14:textId="77777777" w:rsidR="00700534" w:rsidRPr="00A51A8F" w:rsidRDefault="00700534" w:rsidP="00700534">
      <w:pPr>
        <w:pStyle w:val="NoSpacing"/>
        <w:numPr>
          <w:ilvl w:val="0"/>
          <w:numId w:val="9"/>
        </w:numPr>
      </w:pPr>
      <w:proofErr w:type="spellStart"/>
      <w:r w:rsidRPr="00A51A8F">
        <w:t>Xamarin.Android</w:t>
      </w:r>
      <w:proofErr w:type="spellEnd"/>
    </w:p>
    <w:p w14:paraId="53E53CC1" w14:textId="77777777" w:rsidR="00700534" w:rsidRPr="00A51A8F" w:rsidRDefault="00700534" w:rsidP="00700534">
      <w:pPr>
        <w:pStyle w:val="NoSpacing"/>
        <w:numPr>
          <w:ilvl w:val="0"/>
          <w:numId w:val="9"/>
        </w:numPr>
      </w:pPr>
      <w:r w:rsidRPr="00A51A8F">
        <w:t>Visual Studio 2017 (for development &amp; unit testing)</w:t>
      </w:r>
    </w:p>
    <w:p w14:paraId="1C588AC3" w14:textId="77777777" w:rsidR="00700534" w:rsidRPr="00A51A8F" w:rsidRDefault="00700534" w:rsidP="00700534">
      <w:pPr>
        <w:pStyle w:val="NoSpacing"/>
        <w:numPr>
          <w:ilvl w:val="0"/>
          <w:numId w:val="9"/>
        </w:numPr>
      </w:pPr>
      <w:r w:rsidRPr="00A51A8F">
        <w:t>C#</w:t>
      </w:r>
    </w:p>
    <w:p w14:paraId="0BD01BBB" w14:textId="77777777" w:rsidR="00700534" w:rsidRPr="00A51A8F" w:rsidRDefault="00700534" w:rsidP="00700534">
      <w:pPr>
        <w:pStyle w:val="NoSpacing"/>
        <w:numPr>
          <w:ilvl w:val="0"/>
          <w:numId w:val="9"/>
        </w:numPr>
      </w:pPr>
      <w:r w:rsidRPr="00A51A8F">
        <w:t>LINQ to XML</w:t>
      </w:r>
    </w:p>
    <w:p w14:paraId="49C493F3" w14:textId="76381F57" w:rsidR="00700534" w:rsidRPr="00A51A8F" w:rsidRDefault="00700534" w:rsidP="00700534">
      <w:pPr>
        <w:pStyle w:val="NoSpacing"/>
        <w:numPr>
          <w:ilvl w:val="0"/>
          <w:numId w:val="9"/>
        </w:numPr>
      </w:pPr>
      <w:r w:rsidRPr="00A51A8F">
        <w:t>SQLite</w:t>
      </w:r>
    </w:p>
    <w:p w14:paraId="156CA1E7" w14:textId="77777777" w:rsidR="00700534" w:rsidRDefault="00700534" w:rsidP="00700534">
      <w:pPr>
        <w:pStyle w:val="NoSpacing"/>
        <w:numPr>
          <w:ilvl w:val="0"/>
          <w:numId w:val="9"/>
        </w:numPr>
      </w:pPr>
      <w:r w:rsidRPr="00A51A8F">
        <w:t>GitHub</w:t>
      </w:r>
    </w:p>
    <w:p w14:paraId="038BDF7B" w14:textId="77777777" w:rsidR="00700534" w:rsidRPr="00CA2C09" w:rsidRDefault="00700534" w:rsidP="00700534">
      <w:pPr>
        <w:pStyle w:val="NoSpacing"/>
        <w:numPr>
          <w:ilvl w:val="0"/>
          <w:numId w:val="9"/>
        </w:numPr>
        <w:rPr>
          <w:sz w:val="16"/>
          <w:szCs w:val="16"/>
        </w:rPr>
      </w:pPr>
      <w:proofErr w:type="gramStart"/>
      <w:r>
        <w:t>www.Draw.IO  &amp;</w:t>
      </w:r>
      <w:proofErr w:type="gramEnd"/>
      <w:r>
        <w:t xml:space="preserve">  </w:t>
      </w:r>
      <w:r w:rsidRPr="00BB1938">
        <w:t>www.dbdesigner.net</w:t>
      </w:r>
      <w:r>
        <w:t xml:space="preserve">(for diagrams)   </w:t>
      </w:r>
    </w:p>
    <w:p w14:paraId="28092CE1" w14:textId="77777777" w:rsidR="00700534" w:rsidRDefault="00700534" w:rsidP="00700534">
      <w:pPr>
        <w:pStyle w:val="Heading2"/>
      </w:pPr>
    </w:p>
    <w:p w14:paraId="030B7A40" w14:textId="77777777" w:rsidR="00700534" w:rsidRDefault="00700534" w:rsidP="00700534">
      <w:pPr>
        <w:pStyle w:val="Heading2"/>
        <w:rPr>
          <w:rFonts w:asciiTheme="minorHAnsi" w:eastAsiaTheme="minorHAnsi" w:hAnsiTheme="minorHAnsi" w:cstheme="minorBidi"/>
          <w:color w:val="auto"/>
          <w:sz w:val="22"/>
          <w:szCs w:val="22"/>
        </w:rPr>
      </w:pPr>
      <w:bookmarkStart w:id="9" w:name="_Toc514399412"/>
    </w:p>
    <w:p w14:paraId="6A5D99CD" w14:textId="77777777" w:rsidR="00700534" w:rsidRDefault="00700534" w:rsidP="00700534">
      <w:pPr>
        <w:pStyle w:val="Heading2"/>
      </w:pPr>
      <w:bookmarkStart w:id="10" w:name="_Toc522276807"/>
      <w:r>
        <w:t>Project Scope and Objectives</w:t>
      </w:r>
      <w:bookmarkEnd w:id="9"/>
      <w:bookmarkEnd w:id="10"/>
    </w:p>
    <w:p w14:paraId="23E2424A" w14:textId="77777777" w:rsidR="00700534" w:rsidRPr="008C1133" w:rsidRDefault="00700534" w:rsidP="00700534">
      <w:pPr>
        <w:ind w:firstLine="357"/>
      </w:pPr>
      <w:r>
        <w:t>Minimum Viable Product:</w:t>
      </w:r>
    </w:p>
    <w:p w14:paraId="3A15E22E" w14:textId="77777777" w:rsidR="00700534" w:rsidRDefault="00700534" w:rsidP="00700534">
      <w:pPr>
        <w:pStyle w:val="ListParagraph"/>
        <w:numPr>
          <w:ilvl w:val="0"/>
          <w:numId w:val="2"/>
        </w:numPr>
      </w:pPr>
      <w:r>
        <w:t>To download a list of all available scheduled news events for the current week from a third-party website (sample xml file included in appendix 2).</w:t>
      </w:r>
    </w:p>
    <w:p w14:paraId="7492DB9E" w14:textId="77777777" w:rsidR="00700534" w:rsidRDefault="00700534" w:rsidP="00700534">
      <w:pPr>
        <w:pStyle w:val="ListParagraph"/>
        <w:numPr>
          <w:ilvl w:val="0"/>
          <w:numId w:val="2"/>
        </w:numPr>
      </w:pPr>
      <w:r>
        <w:t>To be able to sort this list by both currency and expected impact on the market.</w:t>
      </w:r>
    </w:p>
    <w:p w14:paraId="41004598" w14:textId="77777777" w:rsidR="00700534" w:rsidRDefault="00700534" w:rsidP="00700534">
      <w:pPr>
        <w:pStyle w:val="ListParagraph"/>
        <w:numPr>
          <w:ilvl w:val="0"/>
          <w:numId w:val="2"/>
        </w:numPr>
      </w:pPr>
      <w:r w:rsidRPr="004062F4">
        <w:t xml:space="preserve">To let the user, </w:t>
      </w:r>
      <w:r>
        <w:t xml:space="preserve">select </w:t>
      </w:r>
      <w:r w:rsidRPr="004062F4">
        <w:t xml:space="preserve">items of interest </w:t>
      </w:r>
      <w:r>
        <w:t xml:space="preserve">from the above </w:t>
      </w:r>
      <w:r w:rsidRPr="004062F4">
        <w:t>and store them in a watch list.</w:t>
      </w:r>
    </w:p>
    <w:p w14:paraId="427AA22C" w14:textId="77777777" w:rsidR="00700534" w:rsidRDefault="00700534" w:rsidP="00700534">
      <w:pPr>
        <w:pStyle w:val="ListParagraph"/>
        <w:numPr>
          <w:ilvl w:val="0"/>
          <w:numId w:val="2"/>
        </w:numPr>
      </w:pPr>
      <w:r>
        <w:t>To set alarms and notifications on the user’s mobile device based on their watch list, to alert them of an imminent news announcement release.</w:t>
      </w:r>
    </w:p>
    <w:p w14:paraId="75AC5689" w14:textId="77777777" w:rsidR="00700534" w:rsidRDefault="00700534" w:rsidP="00700534">
      <w:pPr>
        <w:pStyle w:val="ListParagraph"/>
        <w:numPr>
          <w:ilvl w:val="0"/>
          <w:numId w:val="2"/>
        </w:numPr>
      </w:pPr>
      <w:r>
        <w:t>User can add personal alerts to the watch list to be alerted at</w:t>
      </w:r>
      <w:r w:rsidRPr="00C774D4">
        <w:t xml:space="preserve"> times not in the</w:t>
      </w:r>
      <w:r>
        <w:t xml:space="preserve"> XML </w:t>
      </w:r>
      <w:r w:rsidRPr="00C774D4">
        <w:t>schedule</w:t>
      </w:r>
      <w:r>
        <w:t>.</w:t>
      </w:r>
    </w:p>
    <w:p w14:paraId="6F80BCD4" w14:textId="77777777" w:rsidR="00700534" w:rsidRPr="004062F4" w:rsidRDefault="00700534" w:rsidP="00700534">
      <w:pPr>
        <w:pStyle w:val="ListParagraph"/>
        <w:numPr>
          <w:ilvl w:val="0"/>
          <w:numId w:val="2"/>
        </w:numPr>
      </w:pPr>
      <w:r>
        <w:t>User can select amount of time to be notified before the news announcement, e.g. 10 or 15 minutes before the news release.</w:t>
      </w:r>
    </w:p>
    <w:p w14:paraId="38D902FB" w14:textId="77777777" w:rsidR="00700534" w:rsidRDefault="00700534" w:rsidP="00700534">
      <w:pPr>
        <w:rPr>
          <w:strike/>
        </w:rPr>
      </w:pPr>
    </w:p>
    <w:p w14:paraId="78543BA9" w14:textId="77777777" w:rsidR="00700534" w:rsidRPr="00711258" w:rsidRDefault="00700534" w:rsidP="00700534">
      <w:pPr>
        <w:pStyle w:val="Heading2"/>
      </w:pPr>
      <w:bookmarkStart w:id="11" w:name="_Toc522276808"/>
      <w:r w:rsidRPr="00711258">
        <w:t>Design</w:t>
      </w:r>
      <w:r>
        <w:t xml:space="preserve"> Approach</w:t>
      </w:r>
      <w:bookmarkEnd w:id="11"/>
    </w:p>
    <w:p w14:paraId="5281B27D" w14:textId="77777777" w:rsidR="00700534" w:rsidRPr="00711258" w:rsidRDefault="00700534" w:rsidP="00700534">
      <w:pPr>
        <w:rPr>
          <w:rFonts w:cstheme="minorHAnsi"/>
        </w:rPr>
      </w:pPr>
      <w:r w:rsidRPr="00711258">
        <w:rPr>
          <w:rFonts w:cstheme="minorHAnsi"/>
        </w:rPr>
        <w:t>I developed</w:t>
      </w:r>
      <w:r w:rsidRPr="00711258">
        <w:rPr>
          <w:rFonts w:cstheme="minorHAnsi"/>
          <w:color w:val="222222"/>
          <w:shd w:val="clear" w:color="auto" w:fill="FFFFFF"/>
        </w:rPr>
        <w:t xml:space="preserve"> a </w:t>
      </w:r>
      <w:r>
        <w:rPr>
          <w:rFonts w:cstheme="minorHAnsi"/>
          <w:color w:val="222222"/>
          <w:shd w:val="clear" w:color="auto" w:fill="FFFFFF"/>
        </w:rPr>
        <w:t xml:space="preserve">basic </w:t>
      </w:r>
      <w:r w:rsidRPr="00711258">
        <w:rPr>
          <w:rFonts w:cstheme="minorHAnsi"/>
          <w:color w:val="222222"/>
          <w:shd w:val="clear" w:color="auto" w:fill="FFFFFF"/>
        </w:rPr>
        <w:t xml:space="preserve">prototype which </w:t>
      </w:r>
      <w:r>
        <w:rPr>
          <w:rFonts w:cstheme="minorHAnsi"/>
          <w:color w:val="222222"/>
          <w:shd w:val="clear" w:color="auto" w:fill="FFFFFF"/>
        </w:rPr>
        <w:t xml:space="preserve">has </w:t>
      </w:r>
      <w:r w:rsidRPr="00711258">
        <w:rPr>
          <w:rFonts w:cstheme="minorHAnsi"/>
          <w:color w:val="222222"/>
          <w:shd w:val="clear" w:color="auto" w:fill="FFFFFF"/>
        </w:rPr>
        <w:t>helped to clarify design decisions and gain insight into how a potential user might use the application.</w:t>
      </w:r>
    </w:p>
    <w:p w14:paraId="54A9350F" w14:textId="77777777" w:rsidR="00700534" w:rsidRPr="00711258" w:rsidRDefault="00700534" w:rsidP="00700534">
      <w:pPr>
        <w:rPr>
          <w:rFonts w:cstheme="minorHAnsi"/>
        </w:rPr>
      </w:pPr>
      <w:r w:rsidRPr="00711258">
        <w:rPr>
          <w:rFonts w:cstheme="minorHAnsi"/>
        </w:rPr>
        <w:t xml:space="preserve">I have </w:t>
      </w:r>
      <w:r>
        <w:rPr>
          <w:rFonts w:cstheme="minorHAnsi"/>
        </w:rPr>
        <w:t xml:space="preserve">also </w:t>
      </w:r>
      <w:r w:rsidRPr="00711258">
        <w:rPr>
          <w:rFonts w:cstheme="minorHAnsi"/>
        </w:rPr>
        <w:t>developed several small ‘proof of concept’ apps, which I</w:t>
      </w:r>
      <w:r>
        <w:rPr>
          <w:rFonts w:cstheme="minorHAnsi"/>
        </w:rPr>
        <w:t xml:space="preserve"> have </w:t>
      </w:r>
      <w:r w:rsidRPr="00711258">
        <w:rPr>
          <w:rFonts w:cstheme="minorHAnsi"/>
        </w:rPr>
        <w:t>then integrate</w:t>
      </w:r>
      <w:r>
        <w:rPr>
          <w:rFonts w:cstheme="minorHAnsi"/>
        </w:rPr>
        <w:t>d</w:t>
      </w:r>
      <w:r w:rsidRPr="00711258">
        <w:rPr>
          <w:rFonts w:cstheme="minorHAnsi"/>
        </w:rPr>
        <w:t xml:space="preserve"> into the main project, including;</w:t>
      </w:r>
    </w:p>
    <w:p w14:paraId="7A655D82" w14:textId="77777777" w:rsidR="00700534" w:rsidRPr="00711258" w:rsidRDefault="00700534" w:rsidP="00700534">
      <w:pPr>
        <w:pStyle w:val="ListParagraph"/>
        <w:numPr>
          <w:ilvl w:val="1"/>
          <w:numId w:val="12"/>
        </w:numPr>
        <w:rPr>
          <w:rFonts w:cstheme="minorHAnsi"/>
        </w:rPr>
      </w:pPr>
      <w:r w:rsidRPr="00711258">
        <w:rPr>
          <w:rFonts w:cstheme="minorHAnsi"/>
        </w:rPr>
        <w:t>Phone ringing and vibrating.</w:t>
      </w:r>
    </w:p>
    <w:p w14:paraId="1DC134FF" w14:textId="77777777" w:rsidR="00700534" w:rsidRPr="00711258" w:rsidRDefault="00700534" w:rsidP="00700534">
      <w:pPr>
        <w:pStyle w:val="ListParagraph"/>
        <w:numPr>
          <w:ilvl w:val="1"/>
          <w:numId w:val="12"/>
        </w:numPr>
        <w:rPr>
          <w:rFonts w:cstheme="minorHAnsi"/>
        </w:rPr>
      </w:pPr>
      <w:r w:rsidRPr="00711258">
        <w:rPr>
          <w:rFonts w:cstheme="minorHAnsi"/>
        </w:rPr>
        <w:t>Alarm manager – to wake up an activity at a future point in time.</w:t>
      </w:r>
    </w:p>
    <w:p w14:paraId="181ADC5A" w14:textId="77777777" w:rsidR="00700534" w:rsidRPr="00711258" w:rsidRDefault="00700534" w:rsidP="00700534">
      <w:pPr>
        <w:pStyle w:val="ListParagraph"/>
        <w:numPr>
          <w:ilvl w:val="1"/>
          <w:numId w:val="12"/>
        </w:numPr>
        <w:rPr>
          <w:rFonts w:cstheme="minorHAnsi"/>
        </w:rPr>
      </w:pPr>
      <w:r w:rsidRPr="00711258">
        <w:rPr>
          <w:rFonts w:cstheme="minorHAnsi"/>
        </w:rPr>
        <w:t xml:space="preserve">XML to LINQ – to consume and filter </w:t>
      </w:r>
      <w:r>
        <w:rPr>
          <w:rFonts w:cstheme="minorHAnsi"/>
        </w:rPr>
        <w:t xml:space="preserve">data </w:t>
      </w:r>
      <w:r w:rsidRPr="00711258">
        <w:rPr>
          <w:rFonts w:cstheme="minorHAnsi"/>
        </w:rPr>
        <w:t>from XML file.</w:t>
      </w:r>
    </w:p>
    <w:p w14:paraId="598427A2" w14:textId="2B5818C3" w:rsidR="00700534" w:rsidRDefault="00700534" w:rsidP="00700534">
      <w:pPr>
        <w:pStyle w:val="ListParagraph"/>
        <w:numPr>
          <w:ilvl w:val="1"/>
          <w:numId w:val="12"/>
        </w:numPr>
        <w:rPr>
          <w:rFonts w:cstheme="minorHAnsi"/>
        </w:rPr>
      </w:pPr>
      <w:r w:rsidRPr="00711258">
        <w:rPr>
          <w:rFonts w:cstheme="minorHAnsi"/>
        </w:rPr>
        <w:lastRenderedPageBreak/>
        <w:t>Toolbars – to use multiple toolbars on same activity using ‘</w:t>
      </w:r>
      <w:proofErr w:type="spellStart"/>
      <w:r w:rsidRPr="00711258">
        <w:rPr>
          <w:rFonts w:cstheme="minorHAnsi"/>
        </w:rPr>
        <w:t>appcompat</w:t>
      </w:r>
      <w:proofErr w:type="spellEnd"/>
      <w:r w:rsidRPr="00711258">
        <w:rPr>
          <w:rFonts w:cstheme="minorHAnsi"/>
        </w:rPr>
        <w:t>’ for backward compatibility.</w:t>
      </w:r>
    </w:p>
    <w:p w14:paraId="6DBABD6A" w14:textId="76289C6D" w:rsidR="00A1079C" w:rsidRPr="00A1079C" w:rsidRDefault="00951B90" w:rsidP="00A1079C">
      <w:pPr>
        <w:rPr>
          <w:rFonts w:cstheme="minorHAnsi"/>
        </w:rPr>
      </w:pPr>
      <w:r>
        <w:rPr>
          <w:rFonts w:cstheme="minorHAnsi"/>
        </w:rPr>
        <w:t>Initially all the ‘proof of concept’ applications were developed separately from the main app, in separate Visual Studio solutions. Over time I found it was easier just to develop within the same project, so I would have access to the same methods, database access, that I would use in the final version, less duplication of effort in terms of creating ‘dummy’ or test data and methods.</w:t>
      </w:r>
    </w:p>
    <w:p w14:paraId="3DF161DF" w14:textId="365999B1" w:rsidR="00700534" w:rsidRDefault="00700534" w:rsidP="00700534">
      <w:pPr>
        <w:pStyle w:val="Heading2"/>
      </w:pPr>
    </w:p>
    <w:p w14:paraId="2669F0A5" w14:textId="4941BF82" w:rsidR="00D50712" w:rsidRDefault="00D50712" w:rsidP="00D50712"/>
    <w:p w14:paraId="0CA4177C" w14:textId="28DB5D2B" w:rsidR="00700534" w:rsidRDefault="00D50712" w:rsidP="00700534">
      <w:pPr>
        <w:pStyle w:val="Heading2"/>
      </w:pPr>
      <w:r>
        <w:t>Design decisions:</w:t>
      </w:r>
    </w:p>
    <w:p w14:paraId="53D6CEA7" w14:textId="77777777" w:rsidR="00F1216F" w:rsidRDefault="00F1216F" w:rsidP="00F1216F">
      <w:pPr>
        <w:rPr>
          <w:b/>
          <w:u w:val="single"/>
        </w:rPr>
      </w:pPr>
    </w:p>
    <w:p w14:paraId="02920BFF" w14:textId="2899F24B" w:rsidR="00D50712" w:rsidRDefault="00F1216F" w:rsidP="00D50712">
      <w:r w:rsidRPr="00D928BD">
        <w:rPr>
          <w:b/>
          <w:u w:val="single"/>
        </w:rPr>
        <w:t>Data Access:</w:t>
      </w:r>
    </w:p>
    <w:p w14:paraId="1896FDE2" w14:textId="33A3E21B" w:rsidR="00D50712" w:rsidRDefault="00D50712" w:rsidP="00D50712">
      <w:r>
        <w:t>The application</w:t>
      </w:r>
      <w:r w:rsidRPr="00D50712">
        <w:t xml:space="preserve"> use</w:t>
      </w:r>
      <w:r>
        <w:t>s</w:t>
      </w:r>
      <w:r w:rsidRPr="00D50712">
        <w:t xml:space="preserve"> a persistent data layer using SQLite, schema outlined below.</w:t>
      </w:r>
    </w:p>
    <w:p w14:paraId="180169AC" w14:textId="77777777" w:rsidR="00F1216F" w:rsidRDefault="00F1216F" w:rsidP="00F1216F">
      <w:r>
        <w:t xml:space="preserve">The class </w:t>
      </w:r>
      <w:proofErr w:type="spellStart"/>
      <w:r>
        <w:t>DataAccessHelpers</w:t>
      </w:r>
      <w:proofErr w:type="spellEnd"/>
      <w:r>
        <w:t xml:space="preserve"> contains static methods that can be used throughout the entire application to perform the required data manipulation.</w:t>
      </w:r>
    </w:p>
    <w:p w14:paraId="04FA3464" w14:textId="3B2BF144" w:rsidR="00D50712" w:rsidRDefault="005535A1" w:rsidP="00D50712">
      <w:r>
        <w:t>The app was designed to make a call to the database every time data is required,</w:t>
      </w:r>
      <w:r w:rsidR="00D84EF7">
        <w:t xml:space="preserve"> while there are temporary lists of items that have been retrieved from the database,</w:t>
      </w:r>
      <w:r>
        <w:t xml:space="preserve"> t</w:t>
      </w:r>
      <w:r>
        <w:t>here is no central repository cached in memory</w:t>
      </w:r>
      <w:r>
        <w:t xml:space="preserve">. The reasoning </w:t>
      </w:r>
      <w:r w:rsidR="00F1216F">
        <w:t xml:space="preserve">behind this </w:t>
      </w:r>
      <w:r>
        <w:t>being that because the a</w:t>
      </w:r>
      <w:r w:rsidR="00D50712">
        <w:t xml:space="preserve">mount of data </w:t>
      </w:r>
      <w:r w:rsidR="00F1216F">
        <w:t xml:space="preserve">that is to be </w:t>
      </w:r>
      <w:r>
        <w:t xml:space="preserve">consumed </w:t>
      </w:r>
      <w:r w:rsidR="00D50712">
        <w:t>is very small, 50 to 60 items of market data</w:t>
      </w:r>
      <w:r>
        <w:t xml:space="preserve">, which are </w:t>
      </w:r>
      <w:r w:rsidRPr="00D50712">
        <w:t>only relevant for the current week</w:t>
      </w:r>
      <w:r>
        <w:t xml:space="preserve"> and because </w:t>
      </w:r>
      <w:r w:rsidR="00D50712">
        <w:t>SQLite is essentially reading and writing to a text file</w:t>
      </w:r>
      <w:r>
        <w:t>, p</w:t>
      </w:r>
      <w:r>
        <w:t xml:space="preserve">erformance </w:t>
      </w:r>
      <w:r>
        <w:t xml:space="preserve">would not be an </w:t>
      </w:r>
      <w:r>
        <w:t>been issue</w:t>
      </w:r>
      <w:r>
        <w:t xml:space="preserve">. </w:t>
      </w:r>
      <w:r w:rsidR="00F1216F">
        <w:t>To date this has proved to be the case.</w:t>
      </w:r>
    </w:p>
    <w:p w14:paraId="5D3D6651" w14:textId="228AC2D2" w:rsidR="005535A1" w:rsidRDefault="005535A1" w:rsidP="00D50712">
      <w:r>
        <w:t>The user can update the market information at any time by selecting the ‘Updata Market Data (</w:t>
      </w:r>
      <w:proofErr w:type="spellStart"/>
      <w:r>
        <w:t>XMl</w:t>
      </w:r>
      <w:proofErr w:type="spellEnd"/>
      <w:r>
        <w:t xml:space="preserve">) option, which will download the current </w:t>
      </w:r>
      <w:r w:rsidR="00EC17E6">
        <w:t>XML</w:t>
      </w:r>
      <w:r>
        <w:t xml:space="preserve"> file from forexfactory.com, overwriting all previous data.</w:t>
      </w:r>
      <w:r w:rsidR="002C5565">
        <w:t xml:space="preserve"> New data is usually published on Sunday night for the week ahead.</w:t>
      </w:r>
    </w:p>
    <w:p w14:paraId="447C6FCA" w14:textId="123ED1F5" w:rsidR="00901C5C" w:rsidRDefault="00901C5C" w:rsidP="00D50712">
      <w:r>
        <w:t>All alerts created by the user</w:t>
      </w:r>
      <w:r w:rsidR="00F1216F">
        <w:t>,</w:t>
      </w:r>
      <w:r>
        <w:t xml:space="preserve"> both person</w:t>
      </w:r>
      <w:r w:rsidR="00F1216F">
        <w:t>al</w:t>
      </w:r>
      <w:r>
        <w:t xml:space="preserve"> alerts, and alerts set on market events are immediately written out to the database</w:t>
      </w:r>
      <w:r w:rsidR="008245DD">
        <w:t>,</w:t>
      </w:r>
      <w:r>
        <w:t xml:space="preserve"> </w:t>
      </w:r>
      <w:r w:rsidRPr="00D50712">
        <w:t>so</w:t>
      </w:r>
      <w:r w:rsidR="008245DD">
        <w:t xml:space="preserve"> </w:t>
      </w:r>
      <w:r w:rsidRPr="00D50712">
        <w:t>in the event of an unexpected shut down</w:t>
      </w:r>
      <w:r>
        <w:t xml:space="preserve">, </w:t>
      </w:r>
      <w:r w:rsidRPr="00D50712">
        <w:t xml:space="preserve">e.g. </w:t>
      </w:r>
      <w:r>
        <w:t xml:space="preserve">host </w:t>
      </w:r>
      <w:r w:rsidRPr="00D50712">
        <w:t>device runs out of battery power</w:t>
      </w:r>
      <w:r>
        <w:t xml:space="preserve">, the user’s </w:t>
      </w:r>
      <w:r w:rsidRPr="00D50712">
        <w:t>data will already be saved</w:t>
      </w:r>
      <w:r w:rsidR="002C5565">
        <w:t>.</w:t>
      </w:r>
    </w:p>
    <w:p w14:paraId="605CA846" w14:textId="02C309D2" w:rsidR="003106F1" w:rsidRDefault="002C5565" w:rsidP="003106F1">
      <w:r>
        <w:t xml:space="preserve">The </w:t>
      </w:r>
      <w:r w:rsidR="00700534" w:rsidRPr="00D50712">
        <w:t>URL for downloading xml data file will also be stored in the database, thus providing a location for multiple URLs if required in future development.</w:t>
      </w:r>
    </w:p>
    <w:p w14:paraId="690B44B5" w14:textId="7D49194B" w:rsidR="00E673B3" w:rsidRDefault="00E673B3" w:rsidP="003106F1"/>
    <w:p w14:paraId="785C573E" w14:textId="79C573A6" w:rsidR="00D84F7D" w:rsidRPr="00202F38" w:rsidRDefault="00D84F7D" w:rsidP="003106F1">
      <w:pPr>
        <w:rPr>
          <w:b/>
          <w:u w:val="single"/>
        </w:rPr>
      </w:pPr>
      <w:r w:rsidRPr="00202F38">
        <w:rPr>
          <w:b/>
          <w:u w:val="single"/>
        </w:rPr>
        <w:t>Shared Preferences:</w:t>
      </w:r>
    </w:p>
    <w:p w14:paraId="76534C93" w14:textId="74FEAF07" w:rsidR="00D84F7D" w:rsidRDefault="00D84F7D" w:rsidP="00202F38">
      <w:r>
        <w:t xml:space="preserve">The data in this application is only valid and useful for a week. </w:t>
      </w:r>
      <w:r w:rsidR="00B874F8">
        <w:t>However,</w:t>
      </w:r>
      <w:r>
        <w:t xml:space="preserve"> </w:t>
      </w:r>
      <w:bookmarkStart w:id="12" w:name="_GoBack"/>
      <w:bookmarkEnd w:id="12"/>
      <w:r>
        <w:t xml:space="preserve">I did want to keep a persistent record of the last date the market data XML was downloaded to be displayed to the user. I used the Shared Preferences to store this, writing methods to pass in, and retrieve a string of the required </w:t>
      </w:r>
      <w:r w:rsidR="00202F38">
        <w:t xml:space="preserve">date. </w:t>
      </w:r>
    </w:p>
    <w:p w14:paraId="40BE4D45" w14:textId="5FA72E66" w:rsidR="00D84F7D" w:rsidRDefault="00D84F7D" w:rsidP="003106F1"/>
    <w:p w14:paraId="2BABF332" w14:textId="77777777" w:rsidR="00D84F7D" w:rsidRDefault="00D84F7D" w:rsidP="003106F1"/>
    <w:p w14:paraId="3BB7596D" w14:textId="24208437" w:rsidR="00E673B3" w:rsidRPr="00E673B3" w:rsidRDefault="00E673B3" w:rsidP="003106F1">
      <w:pPr>
        <w:rPr>
          <w:b/>
          <w:u w:val="single"/>
        </w:rPr>
      </w:pPr>
      <w:r w:rsidRPr="00E673B3">
        <w:rPr>
          <w:b/>
          <w:u w:val="single"/>
        </w:rPr>
        <w:t>Storage of date and time:</w:t>
      </w:r>
    </w:p>
    <w:p w14:paraId="0CA70BF5" w14:textId="257B9EF1" w:rsidR="008557B1" w:rsidRDefault="00E673B3" w:rsidP="003106F1">
      <w:r>
        <w:lastRenderedPageBreak/>
        <w:t>SQLite</w:t>
      </w:r>
      <w:r w:rsidR="00FE4120">
        <w:t xml:space="preserve"> was chosen</w:t>
      </w:r>
      <w:r w:rsidR="00752594">
        <w:t xml:space="preserve"> for data storage</w:t>
      </w:r>
      <w:r w:rsidR="00FC351C">
        <w:t xml:space="preserve">. This involves using C#’s ORM, object relational mapping, whereby tables are created from classes. Mostly this worked perfectly </w:t>
      </w:r>
      <w:r w:rsidR="008557B1">
        <w:t>but two issues arose;</w:t>
      </w:r>
    </w:p>
    <w:p w14:paraId="1065DEFE" w14:textId="4E031F75" w:rsidR="008557B1" w:rsidRDefault="00E673B3" w:rsidP="008557B1">
      <w:pPr>
        <w:pStyle w:val="ListParagraph"/>
        <w:numPr>
          <w:ilvl w:val="0"/>
          <w:numId w:val="18"/>
        </w:numPr>
      </w:pPr>
      <w:r>
        <w:t>SQLite</w:t>
      </w:r>
      <w:r w:rsidR="008557B1">
        <w:t xml:space="preserve"> can’t store C# date-time objects.</w:t>
      </w:r>
    </w:p>
    <w:p w14:paraId="2F2871C5" w14:textId="4BC4EAE0" w:rsidR="008557B1" w:rsidRDefault="008557B1" w:rsidP="008557B1">
      <w:pPr>
        <w:pStyle w:val="ListParagraph"/>
        <w:numPr>
          <w:ilvl w:val="0"/>
          <w:numId w:val="18"/>
        </w:numPr>
      </w:pPr>
      <w:r>
        <w:t>M</w:t>
      </w:r>
      <w:r>
        <w:t>ethod</w:t>
      </w:r>
      <w:r>
        <w:t>s</w:t>
      </w:r>
      <w:r>
        <w:t xml:space="preserve"> for the display and manipulation of date or time use the </w:t>
      </w:r>
      <w:r>
        <w:t xml:space="preserve">C# </w:t>
      </w:r>
      <w:r>
        <w:t>date-time class.</w:t>
      </w:r>
    </w:p>
    <w:p w14:paraId="518DC16C" w14:textId="709DDCB9" w:rsidR="00304681" w:rsidRDefault="00FC351C" w:rsidP="003106F1">
      <w:r>
        <w:t xml:space="preserve">The class to be used for ORM can have properties that aren’t allowed by SQLite, they simply have an [ignored] declaration. This allowed the use of a corresponding date-time with each object, but it couldn’t be written to the database. </w:t>
      </w:r>
    </w:p>
    <w:p w14:paraId="73298B8E" w14:textId="3839ED7A" w:rsidR="00FC351C" w:rsidRDefault="00FC351C" w:rsidP="003106F1">
      <w:r>
        <w:t xml:space="preserve">I added a long ‘ticks’ to store the date and time in an SQLite allowable type. But this did entail a lot of </w:t>
      </w:r>
      <w:r w:rsidR="00171775">
        <w:t xml:space="preserve">extra </w:t>
      </w:r>
      <w:r>
        <w:t>converting from long ‘ticks’ to C# date-time object and back, sometimes multiple times per process, not ideal.</w:t>
      </w:r>
    </w:p>
    <w:p w14:paraId="3AA98305" w14:textId="77777777" w:rsidR="008557B1" w:rsidRDefault="008557B1" w:rsidP="003106F1">
      <w:pPr>
        <w:rPr>
          <w:b/>
          <w:u w:val="single"/>
        </w:rPr>
      </w:pPr>
    </w:p>
    <w:p w14:paraId="235E9E0D" w14:textId="11D1DA1F" w:rsidR="001D4489" w:rsidRPr="008557B1" w:rsidRDefault="001D4489" w:rsidP="003106F1">
      <w:pPr>
        <w:rPr>
          <w:b/>
          <w:u w:val="single"/>
        </w:rPr>
      </w:pPr>
      <w:r w:rsidRPr="008557B1">
        <w:rPr>
          <w:b/>
          <w:u w:val="single"/>
        </w:rPr>
        <w:t>An example of this conversion flow:</w:t>
      </w:r>
    </w:p>
    <w:p w14:paraId="61547A29" w14:textId="77777777" w:rsidR="001D4489" w:rsidRDefault="001D4489" w:rsidP="003106F1">
      <w:r>
        <w:t xml:space="preserve">XML file download (date &amp; time are stored in 2 separate strings) </w:t>
      </w:r>
    </w:p>
    <w:p w14:paraId="19589F11" w14:textId="77777777" w:rsidR="001D4489" w:rsidRDefault="001D4489" w:rsidP="003106F1">
      <w:r>
        <w:sym w:font="Wingdings" w:char="F0E0"/>
      </w:r>
      <w:r>
        <w:t xml:space="preserve">  strings are converted to a date-time object for manipulation and display </w:t>
      </w:r>
    </w:p>
    <w:p w14:paraId="76DF7B39" w14:textId="4316B3B3" w:rsidR="001D4489" w:rsidRDefault="001D4489" w:rsidP="003106F1">
      <w:r>
        <w:sym w:font="Wingdings" w:char="F0E0"/>
      </w:r>
      <w:r>
        <w:t xml:space="preserve"> date-time object is converted to ticks (long) for database storage.</w:t>
      </w:r>
    </w:p>
    <w:p w14:paraId="3B865FAC" w14:textId="5C736652" w:rsidR="001D4489" w:rsidRDefault="001D4489" w:rsidP="008557B1">
      <w:r>
        <w:t>When objects needed to be read from the database and then manipulated and / or displayed the process would happen in reverse.</w:t>
      </w:r>
    </w:p>
    <w:p w14:paraId="5C2EA42F" w14:textId="77777777" w:rsidR="00FC351C" w:rsidRDefault="00FC351C" w:rsidP="003106F1"/>
    <w:p w14:paraId="013F719D" w14:textId="22D02E90" w:rsidR="001D6897" w:rsidRPr="00DD39A8" w:rsidRDefault="001D6897" w:rsidP="001D6897">
      <w:pPr>
        <w:rPr>
          <w:b/>
          <w:u w:val="single"/>
        </w:rPr>
      </w:pPr>
      <w:r w:rsidRPr="00DD39A8">
        <w:rPr>
          <w:b/>
          <w:u w:val="single"/>
        </w:rPr>
        <w:t>XML to LINQ</w:t>
      </w:r>
    </w:p>
    <w:p w14:paraId="069533A5" w14:textId="714115E0" w:rsidR="00086640" w:rsidRDefault="00086640" w:rsidP="001D6897">
      <w:r>
        <w:t>This app is based around utilising a 3</w:t>
      </w:r>
      <w:r w:rsidRPr="00086640">
        <w:rPr>
          <w:vertAlign w:val="superscript"/>
        </w:rPr>
        <w:t>rd</w:t>
      </w:r>
      <w:r>
        <w:t xml:space="preserve"> party XML file of </w:t>
      </w:r>
      <w:r>
        <w:t>currency market events</w:t>
      </w:r>
      <w:r>
        <w:t xml:space="preserve"> that is located on an external website, parsing that data, storing it in a database, and then letting the user set alerts on the dates and times that it contains.</w:t>
      </w:r>
    </w:p>
    <w:p w14:paraId="225D261D" w14:textId="77777777" w:rsidR="009C3F68" w:rsidRDefault="00143D7C" w:rsidP="001D6897">
      <w:r>
        <w:t xml:space="preserve">I choose to C#’s XML to LINQ for this. It allowed me to </w:t>
      </w:r>
      <w:r w:rsidR="009C3F68">
        <w:t>download the 3</w:t>
      </w:r>
      <w:r w:rsidR="009C3F68" w:rsidRPr="009C3F68">
        <w:rPr>
          <w:vertAlign w:val="superscript"/>
        </w:rPr>
        <w:t>rd</w:t>
      </w:r>
      <w:r w:rsidR="009C3F68">
        <w:t xml:space="preserve"> party XML, iterate through its contents storing each item in a list, and then writing this list out to the database.</w:t>
      </w:r>
    </w:p>
    <w:p w14:paraId="14D5802C" w14:textId="27971BC3" w:rsidR="00086640" w:rsidRDefault="009C3F68" w:rsidP="001D6897">
      <w:r>
        <w:t xml:space="preserve">I used C#’s LINQ to provide the user with the facility to filter the market items by currency and by its market impact. For example, she could choose to view only United States Dollar (USD) events, that are expected to have a ‘High’ impact on the market. After which an alarm can be set on any item in the filtered list. </w:t>
      </w:r>
    </w:p>
    <w:p w14:paraId="6B10CC52" w14:textId="51F8BB66" w:rsidR="00DD39A8" w:rsidRDefault="00DD39A8" w:rsidP="001D6897">
      <w:r>
        <w:t>I found LINQ to be very useful and easy to use, especially after stud</w:t>
      </w:r>
      <w:r w:rsidR="00FE4120">
        <w:t>y</w:t>
      </w:r>
      <w:r>
        <w:t xml:space="preserve">ing SQL in our </w:t>
      </w:r>
      <w:r w:rsidR="00FE4120">
        <w:t xml:space="preserve">DBS </w:t>
      </w:r>
      <w:r>
        <w:t>Database module.</w:t>
      </w:r>
    </w:p>
    <w:p w14:paraId="4C7D9BD8" w14:textId="77777777" w:rsidR="00086640" w:rsidRDefault="00086640" w:rsidP="001D6897"/>
    <w:p w14:paraId="422171B2" w14:textId="3A1D0086" w:rsidR="00844907" w:rsidRPr="0048429E" w:rsidRDefault="00707823" w:rsidP="003106F1">
      <w:pPr>
        <w:rPr>
          <w:b/>
          <w:u w:val="single"/>
        </w:rPr>
      </w:pPr>
      <w:r w:rsidRPr="0048429E">
        <w:rPr>
          <w:b/>
          <w:u w:val="single"/>
        </w:rPr>
        <w:t>P</w:t>
      </w:r>
      <w:r w:rsidR="00844907" w:rsidRPr="0048429E">
        <w:rPr>
          <w:b/>
          <w:u w:val="single"/>
        </w:rPr>
        <w:t>ass</w:t>
      </w:r>
      <w:r w:rsidRPr="0048429E">
        <w:rPr>
          <w:b/>
          <w:u w:val="single"/>
        </w:rPr>
        <w:t>ing</w:t>
      </w:r>
      <w:r w:rsidR="00844907" w:rsidRPr="0048429E">
        <w:rPr>
          <w:b/>
          <w:u w:val="single"/>
        </w:rPr>
        <w:t xml:space="preserve"> data between activities</w:t>
      </w:r>
    </w:p>
    <w:p w14:paraId="05A9F125" w14:textId="456CE823" w:rsidR="00707823" w:rsidRDefault="00707823" w:rsidP="003106F1">
      <w:r>
        <w:t>This initially presented me with quite a challenge. Android does have the facility to pass primitive type with intents as they start a new activity, but I needed to be able to pass objects between activities, e.g. news-alert objects</w:t>
      </w:r>
      <w:r w:rsidR="00E70E9C">
        <w:t>.</w:t>
      </w:r>
    </w:p>
    <w:p w14:paraId="7E1264AC" w14:textId="7D128176" w:rsidR="00E70E9C" w:rsidRDefault="00E70E9C" w:rsidP="003106F1">
      <w:r>
        <w:lastRenderedPageBreak/>
        <w:t>The simplest option in the end was to declare a public, static property in the class or activity that the object or data needed to be passed to, and then simply set that property from the class or activity that the data was being passed from.</w:t>
      </w:r>
    </w:p>
    <w:p w14:paraId="49FD8A1F" w14:textId="6AF107B1" w:rsidR="00434B57" w:rsidRDefault="00434B57" w:rsidP="003106F1">
      <w:r>
        <w:t xml:space="preserve">E.g. in Main Activity the user can select a market event, and after selecting to set a user alert on it, the news-alert object is passed to User-Alert-Activity by assigning the news-alert object to a User-Alert-Alert </w:t>
      </w:r>
      <w:r>
        <w:t>propert</w:t>
      </w:r>
      <w:r>
        <w:t>y.</w:t>
      </w:r>
    </w:p>
    <w:p w14:paraId="5868A450" w14:textId="6B328EEE" w:rsidR="00E70E9C" w:rsidRDefault="00E70E9C" w:rsidP="003106F1">
      <w:r>
        <w:t>An obvious solution in hindsight, but one that was a ‘lightbulb’ moment for me personally.</w:t>
      </w:r>
    </w:p>
    <w:p w14:paraId="33D7B7D2" w14:textId="77777777" w:rsidR="00304681" w:rsidRDefault="00304681" w:rsidP="003106F1"/>
    <w:p w14:paraId="0695E94B" w14:textId="1FF95DE5" w:rsidR="00443782" w:rsidRPr="00D61BDA" w:rsidRDefault="00443782" w:rsidP="00443782">
      <w:pPr>
        <w:rPr>
          <w:b/>
          <w:u w:val="single"/>
        </w:rPr>
      </w:pPr>
      <w:r w:rsidRPr="00D61BDA">
        <w:rPr>
          <w:b/>
          <w:u w:val="single"/>
        </w:rPr>
        <w:t>L</w:t>
      </w:r>
      <w:r w:rsidRPr="00D61BDA">
        <w:rPr>
          <w:b/>
          <w:u w:val="single"/>
        </w:rPr>
        <w:t>ocalisation</w:t>
      </w:r>
    </w:p>
    <w:p w14:paraId="3C93D2D6" w14:textId="7743ECE3" w:rsidR="008340AF" w:rsidRDefault="008340AF" w:rsidP="00443782">
      <w:r>
        <w:t xml:space="preserve">Any application that deals with currency trading is a possible candidate </w:t>
      </w:r>
      <w:r w:rsidR="004F691B">
        <w:t xml:space="preserve">to </w:t>
      </w:r>
      <w:r>
        <w:t xml:space="preserve">have a multinational user base and </w:t>
      </w:r>
      <w:r w:rsidR="00926948">
        <w:t>to be</w:t>
      </w:r>
      <w:r>
        <w:t xml:space="preserve"> used in many different languages</w:t>
      </w:r>
      <w:r w:rsidR="00926948">
        <w:t>, a</w:t>
      </w:r>
      <w:r>
        <w:t>s a result, it was important to design with localisation in mind.</w:t>
      </w:r>
    </w:p>
    <w:p w14:paraId="3EB9ABAA" w14:textId="62D9BE35" w:rsidR="008340AF" w:rsidRDefault="008340AF" w:rsidP="00443782">
      <w:r>
        <w:t xml:space="preserve">Localisation would also </w:t>
      </w:r>
      <w:r w:rsidRPr="008340AF">
        <w:t>ensur</w:t>
      </w:r>
      <w:r>
        <w:t xml:space="preserve">e </w:t>
      </w:r>
      <w:r w:rsidRPr="008340AF">
        <w:t>better design and separation of concerns, making it easier to translate the application to other languages and possibly gaining more potential users in other territories</w:t>
      </w:r>
      <w:r w:rsidR="004F691B">
        <w:t xml:space="preserve"> as a result.</w:t>
      </w:r>
    </w:p>
    <w:p w14:paraId="67B5F46C" w14:textId="5662DDFB" w:rsidR="008340AF" w:rsidRDefault="008340AF" w:rsidP="00443782">
      <w:r>
        <w:t>I stored all UI text in a st</w:t>
      </w:r>
      <w:r w:rsidR="004F691B">
        <w:t>r</w:t>
      </w:r>
      <w:r>
        <w:t>ings.XML file in the values folder, and then used the following C# code to access it as it was required;</w:t>
      </w:r>
    </w:p>
    <w:p w14:paraId="2ECFD23F" w14:textId="29EAC126" w:rsidR="008340AF" w:rsidRDefault="008340AF" w:rsidP="00443782">
      <w:r>
        <w:tab/>
      </w:r>
      <w:r>
        <w:tab/>
      </w:r>
      <w:proofErr w:type="spellStart"/>
      <w:proofErr w:type="gramStart"/>
      <w:r w:rsidRPr="008340AF">
        <w:t>GetString</w:t>
      </w:r>
      <w:proofErr w:type="spellEnd"/>
      <w:r w:rsidRPr="008340AF">
        <w:t>(</w:t>
      </w:r>
      <w:proofErr w:type="spellStart"/>
      <w:proofErr w:type="gramEnd"/>
      <w:r w:rsidRPr="008340AF">
        <w:t>Resource.String.mainActivity_top_toolbar_title</w:t>
      </w:r>
      <w:proofErr w:type="spellEnd"/>
      <w:r w:rsidRPr="008340AF">
        <w:t>);</w:t>
      </w:r>
    </w:p>
    <w:p w14:paraId="2E0095EA" w14:textId="6783F3F1" w:rsidR="004F691B" w:rsidRDefault="004F691B" w:rsidP="00443782"/>
    <w:p w14:paraId="4C325EC2" w14:textId="33C93FF1" w:rsidR="004F691B" w:rsidRDefault="004F691B" w:rsidP="00443782">
      <w:r>
        <w:t>In the interim report I had put translating the app into French on the future development list. Once, proper localisation was already in place it was a quick process to convert the strings.xml file to French using Google Translate to demonstrate the power of localisation and what the app might look like in another language. I would through</w:t>
      </w:r>
      <w:r w:rsidR="00D929AB">
        <w:t>,</w:t>
      </w:r>
      <w:r>
        <w:t xml:space="preserve"> recommend using a qualified translator for guaranteed production quality.</w:t>
      </w:r>
    </w:p>
    <w:p w14:paraId="11E3FE50" w14:textId="729FF257" w:rsidR="008340AF" w:rsidRPr="00624A8F" w:rsidRDefault="008340AF" w:rsidP="00443782">
      <w:r>
        <w:tab/>
      </w:r>
    </w:p>
    <w:p w14:paraId="508B9167" w14:textId="77777777" w:rsidR="001D6897" w:rsidRDefault="001D6897" w:rsidP="00F1216F">
      <w:pPr>
        <w:pStyle w:val="Heading3"/>
      </w:pPr>
    </w:p>
    <w:p w14:paraId="57225EE8" w14:textId="77777777" w:rsidR="0026146F" w:rsidRDefault="0026146F" w:rsidP="002E05BC"/>
    <w:p w14:paraId="5DAB3820" w14:textId="77777777" w:rsidR="001D6897" w:rsidRDefault="001D6897" w:rsidP="00F1216F">
      <w:pPr>
        <w:pStyle w:val="Heading3"/>
      </w:pPr>
    </w:p>
    <w:p w14:paraId="4A4855DA" w14:textId="77777777" w:rsidR="001D6897" w:rsidRDefault="001D6897" w:rsidP="00F1216F">
      <w:pPr>
        <w:pStyle w:val="Heading3"/>
      </w:pPr>
    </w:p>
    <w:p w14:paraId="6079BD98" w14:textId="77777777" w:rsidR="001D6897" w:rsidRDefault="001D6897" w:rsidP="00F1216F">
      <w:pPr>
        <w:pStyle w:val="Heading3"/>
      </w:pPr>
    </w:p>
    <w:p w14:paraId="68EFFA79" w14:textId="77777777" w:rsidR="001D6897" w:rsidRDefault="001D6897" w:rsidP="00F1216F">
      <w:pPr>
        <w:pStyle w:val="Heading3"/>
      </w:pPr>
    </w:p>
    <w:p w14:paraId="2A0F9EB5" w14:textId="77777777" w:rsidR="001D6897" w:rsidRDefault="001D6897" w:rsidP="00F1216F">
      <w:pPr>
        <w:pStyle w:val="Heading3"/>
      </w:pPr>
    </w:p>
    <w:p w14:paraId="543B01E9" w14:textId="77777777" w:rsidR="001D6897" w:rsidRDefault="001D6897" w:rsidP="00F1216F">
      <w:pPr>
        <w:pStyle w:val="Heading3"/>
      </w:pPr>
    </w:p>
    <w:p w14:paraId="06E9BDF6" w14:textId="77777777" w:rsidR="001D6897" w:rsidRDefault="001D6897" w:rsidP="00F1216F">
      <w:pPr>
        <w:pStyle w:val="Heading3"/>
      </w:pPr>
    </w:p>
    <w:p w14:paraId="5674FDF8" w14:textId="77777777" w:rsidR="001D6897" w:rsidRDefault="001D6897" w:rsidP="00F1216F">
      <w:pPr>
        <w:pStyle w:val="Heading3"/>
      </w:pPr>
    </w:p>
    <w:p w14:paraId="6FF7F5E3" w14:textId="77777777" w:rsidR="001D6897" w:rsidRDefault="001D6897" w:rsidP="00F1216F">
      <w:pPr>
        <w:pStyle w:val="Heading3"/>
      </w:pPr>
    </w:p>
    <w:p w14:paraId="361EF403" w14:textId="77777777" w:rsidR="001D6897" w:rsidRDefault="001D6897" w:rsidP="00F1216F">
      <w:pPr>
        <w:pStyle w:val="Heading3"/>
      </w:pPr>
    </w:p>
    <w:p w14:paraId="56CC42AD" w14:textId="16A0E932" w:rsidR="00F1216F" w:rsidRDefault="00F1216F" w:rsidP="00F1216F">
      <w:pPr>
        <w:pStyle w:val="Heading3"/>
      </w:pPr>
      <w:r>
        <w:t>Central data store</w:t>
      </w:r>
    </w:p>
    <w:p w14:paraId="5DB07D63" w14:textId="77777777" w:rsidR="003106F1" w:rsidRDefault="003106F1" w:rsidP="003106F1">
      <w:r>
        <w:t>In future development, if performance did indeed become an issue, a ‘Singleton’ type pattern could be implemented. This would create a central repository, e.g. ‘</w:t>
      </w:r>
      <w:proofErr w:type="spellStart"/>
      <w:r>
        <w:t>DataStore</w:t>
      </w:r>
      <w:proofErr w:type="spellEnd"/>
      <w:r>
        <w:t xml:space="preserve">’ which would retrieve data from the database and cache it in memory, where it could be manipulated by all classes as required. </w:t>
      </w:r>
    </w:p>
    <w:p w14:paraId="56C737C0" w14:textId="77777777" w:rsidR="003106F1" w:rsidRDefault="003106F1" w:rsidP="003106F1">
      <w:r>
        <w:t>Using the ‘Singleton’ pattern would ensure that only one instance of the repository would be created, avoiding any duplication issues. The data would then be written back to the database upon the exit of the application.</w:t>
      </w:r>
    </w:p>
    <w:p w14:paraId="33B29319" w14:textId="6557DA97" w:rsidR="003106F1" w:rsidRDefault="003106F1" w:rsidP="003106F1"/>
    <w:p w14:paraId="7669D1B5" w14:textId="549EFA73" w:rsidR="004772CD" w:rsidRDefault="004772CD" w:rsidP="003106F1">
      <w:r>
        <w:tab/>
      </w:r>
    </w:p>
    <w:p w14:paraId="64C1F175" w14:textId="77777777" w:rsidR="003106F1" w:rsidRDefault="003106F1" w:rsidP="003106F1"/>
    <w:p w14:paraId="5052F5B8" w14:textId="77777777" w:rsidR="003106F1" w:rsidRDefault="003106F1" w:rsidP="00700534"/>
    <w:p w14:paraId="7126CA10" w14:textId="7FA30625" w:rsidR="00700534" w:rsidRDefault="00700534" w:rsidP="00700534"/>
    <w:p w14:paraId="2C2FBE98" w14:textId="0C83EC19" w:rsidR="005F6DD5" w:rsidRDefault="005F6DD5" w:rsidP="005F6DD5">
      <w:pPr>
        <w:pStyle w:val="Heading1"/>
        <w:numPr>
          <w:ilvl w:val="0"/>
          <w:numId w:val="1"/>
        </w:numPr>
      </w:pPr>
      <w:bookmarkStart w:id="13" w:name="_Toc522276810"/>
      <w:r>
        <w:t>Implementation</w:t>
      </w:r>
      <w:bookmarkEnd w:id="13"/>
    </w:p>
    <w:p w14:paraId="7822BA73" w14:textId="7F182323" w:rsidR="00700534" w:rsidRDefault="00700534" w:rsidP="00700534"/>
    <w:p w14:paraId="5C08EAFA" w14:textId="5D2B5CFF" w:rsidR="00A5443A" w:rsidRDefault="00A5443A" w:rsidP="00700534"/>
    <w:p w14:paraId="63EB4D7A" w14:textId="77777777" w:rsidR="00A5443A" w:rsidRDefault="00A5443A" w:rsidP="00A5443A"/>
    <w:p w14:paraId="55081CE2" w14:textId="77777777" w:rsidR="00A5443A" w:rsidRDefault="00A5443A" w:rsidP="00A5443A">
      <w:pPr>
        <w:rPr>
          <w:b/>
          <w:u w:val="single"/>
        </w:rPr>
      </w:pPr>
      <w:r w:rsidRPr="00873ACF">
        <w:rPr>
          <w:b/>
          <w:u w:val="single"/>
        </w:rPr>
        <w:t>Development process:</w:t>
      </w:r>
    </w:p>
    <w:p w14:paraId="3348E298" w14:textId="77777777" w:rsidR="00A5443A" w:rsidRDefault="00A5443A" w:rsidP="00A5443A">
      <w:pPr>
        <w:rPr>
          <w:b/>
          <w:u w:val="single"/>
        </w:rPr>
      </w:pPr>
    </w:p>
    <w:p w14:paraId="0E29A88E" w14:textId="77777777" w:rsidR="00A5443A" w:rsidRDefault="00A5443A" w:rsidP="00A5443A">
      <w:pPr>
        <w:rPr>
          <w:b/>
          <w:u w:val="single"/>
        </w:rPr>
      </w:pPr>
      <w:r>
        <w:rPr>
          <w:b/>
          <w:u w:val="single"/>
        </w:rPr>
        <w:t>Graphic Elements</w:t>
      </w:r>
    </w:p>
    <w:p w14:paraId="6F340010" w14:textId="77777777" w:rsidR="00A5443A" w:rsidRDefault="00A5443A" w:rsidP="00A5443A">
      <w:r>
        <w:t>An important aspect of any mobile application is its visual aesthetic. If the UI elements are visually pleasing, this will make it easier for the user to interact effectively with the app and enhances the overall user experience.</w:t>
      </w:r>
    </w:p>
    <w:p w14:paraId="38F353A8" w14:textId="77777777" w:rsidR="00A5443A" w:rsidRDefault="00A5443A" w:rsidP="00A5443A">
      <w:r>
        <w:t>For the splash screen I created my own design using the windows 10 program ‘Paint 3D’.</w:t>
      </w:r>
    </w:p>
    <w:p w14:paraId="69DD38F5" w14:textId="77777777" w:rsidR="00A5443A" w:rsidRDefault="00A5443A" w:rsidP="00A5443A">
      <w:r>
        <w:t>For the currency flags that are used in the scrollable views I used icons from:</w:t>
      </w:r>
    </w:p>
    <w:p w14:paraId="66DF028B" w14:textId="77777777" w:rsidR="00A5443A" w:rsidRDefault="00A5443A" w:rsidP="00A5443A">
      <w:r>
        <w:tab/>
      </w:r>
      <w:hyperlink r:id="rId11" w:history="1">
        <w:r w:rsidRPr="003367AB">
          <w:rPr>
            <w:rStyle w:val="Hyperlink"/>
          </w:rPr>
          <w:t>https://www.flaticon.com/packs/international-flags</w:t>
        </w:r>
      </w:hyperlink>
    </w:p>
    <w:p w14:paraId="14716BC9" w14:textId="77777777" w:rsidR="00A5443A" w:rsidRDefault="00A5443A" w:rsidP="00A5443A">
      <w:pPr>
        <w:rPr>
          <w:rFonts w:cstheme="minorHAnsi"/>
        </w:rPr>
      </w:pPr>
      <w:r>
        <w:lastRenderedPageBreak/>
        <w:t xml:space="preserve">While appropriate, these were in the wrong size and had issues with transparency that caused noticeable, irregular border lines. </w:t>
      </w:r>
      <w:r>
        <w:rPr>
          <w:rFonts w:cstheme="minorHAnsi"/>
        </w:rPr>
        <w:t>Android Asset Studio was a great help in fixing all the above.</w:t>
      </w:r>
    </w:p>
    <w:p w14:paraId="5E40B6F7" w14:textId="77777777" w:rsidR="00A5443A" w:rsidRDefault="00D50712" w:rsidP="00A5443A">
      <w:pPr>
        <w:pStyle w:val="NoSpacing"/>
        <w:ind w:firstLine="720"/>
        <w:rPr>
          <w:rStyle w:val="Hyperlink"/>
          <w:rFonts w:cstheme="minorHAnsi"/>
          <w:lang w:val="en-IE"/>
        </w:rPr>
      </w:pPr>
      <w:hyperlink r:id="rId12" w:history="1">
        <w:r w:rsidR="00A5443A" w:rsidRPr="003367AB">
          <w:rPr>
            <w:rStyle w:val="Hyperlink"/>
            <w:rFonts w:cstheme="minorHAnsi"/>
            <w:lang w:val="en-IE"/>
          </w:rPr>
          <w:t>https://romannurik.github.io/AndroidAssetStudio/</w:t>
        </w:r>
      </w:hyperlink>
    </w:p>
    <w:p w14:paraId="73B7FD5D" w14:textId="77777777" w:rsidR="00A5443A" w:rsidRDefault="00A5443A" w:rsidP="00A5443A">
      <w:pPr>
        <w:pStyle w:val="NoSpacing"/>
        <w:rPr>
          <w:rStyle w:val="Hyperlink"/>
          <w:rFonts w:cstheme="minorHAnsi"/>
          <w:lang w:val="en-IE"/>
        </w:rPr>
      </w:pPr>
    </w:p>
    <w:p w14:paraId="747FDE9B" w14:textId="77777777" w:rsidR="00A5443A" w:rsidRDefault="00A5443A" w:rsidP="00A5443A">
      <w:pPr>
        <w:pStyle w:val="NoSpacing"/>
        <w:rPr>
          <w:lang w:val="en-IE"/>
        </w:rPr>
      </w:pPr>
      <w:r>
        <w:rPr>
          <w:lang w:val="en-IE"/>
        </w:rPr>
        <w:t>It also provided different screen density versions of each image, these are stored in the Resources folders: ‘</w:t>
      </w:r>
      <w:r w:rsidRPr="002F2756">
        <w:rPr>
          <w:lang w:val="en-IE"/>
        </w:rPr>
        <w:t>mipmap-</w:t>
      </w:r>
      <w:proofErr w:type="spellStart"/>
      <w:r w:rsidRPr="002F2756">
        <w:rPr>
          <w:lang w:val="en-IE"/>
        </w:rPr>
        <w:t>hdpi</w:t>
      </w:r>
      <w:proofErr w:type="spellEnd"/>
      <w:r>
        <w:rPr>
          <w:lang w:val="en-IE"/>
        </w:rPr>
        <w:t>’ to ‘</w:t>
      </w:r>
      <w:r w:rsidRPr="002F2756">
        <w:rPr>
          <w:lang w:val="en-IE"/>
        </w:rPr>
        <w:t>mipmap-</w:t>
      </w:r>
      <w:proofErr w:type="spellStart"/>
      <w:r w:rsidRPr="002F2756">
        <w:rPr>
          <w:lang w:val="en-IE"/>
        </w:rPr>
        <w:t>xxxhdpi</w:t>
      </w:r>
      <w:proofErr w:type="spellEnd"/>
      <w:r>
        <w:rPr>
          <w:lang w:val="en-IE"/>
        </w:rPr>
        <w:t>’. These means that if application is run on devices of different sizes the appropriate sized graphic will be displayed, avoiding issues such as pixilation, when a small graphic is enlarged too much.</w:t>
      </w:r>
    </w:p>
    <w:p w14:paraId="688BCA08" w14:textId="77777777" w:rsidR="00A5443A" w:rsidRDefault="00A5443A" w:rsidP="00A5443A">
      <w:pPr>
        <w:pStyle w:val="NoSpacing"/>
        <w:rPr>
          <w:lang w:val="en-IE"/>
        </w:rPr>
      </w:pPr>
    </w:p>
    <w:p w14:paraId="55D27A22" w14:textId="77777777" w:rsidR="00A5443A" w:rsidRDefault="00A5443A" w:rsidP="00A5443A">
      <w:pPr>
        <w:pStyle w:val="NoSpacing"/>
        <w:rPr>
          <w:lang w:val="en-IE"/>
        </w:rPr>
      </w:pPr>
      <w:r>
        <w:rPr>
          <w:lang w:val="en-IE"/>
        </w:rPr>
        <w:t>I used a colour tool to find complementary colours, and different shades of the same colour:</w:t>
      </w:r>
    </w:p>
    <w:p w14:paraId="06A45368" w14:textId="77777777" w:rsidR="00A5443A" w:rsidRDefault="00A5443A" w:rsidP="00A5443A">
      <w:pPr>
        <w:pStyle w:val="NoSpacing"/>
        <w:rPr>
          <w:rStyle w:val="Hyperlink"/>
          <w:rFonts w:cstheme="minorHAnsi"/>
          <w:lang w:val="en-IE"/>
        </w:rPr>
      </w:pPr>
    </w:p>
    <w:p w14:paraId="69206338" w14:textId="77777777" w:rsidR="00A5443A" w:rsidRPr="007B6888" w:rsidRDefault="00D50712" w:rsidP="00A5443A">
      <w:pPr>
        <w:pStyle w:val="NoSpacing"/>
        <w:ind w:firstLine="720"/>
        <w:rPr>
          <w:lang w:val="en-IE"/>
        </w:rPr>
      </w:pPr>
      <w:hyperlink r:id="rId13" w:history="1">
        <w:r w:rsidR="00A5443A" w:rsidRPr="005A1729">
          <w:rPr>
            <w:rStyle w:val="Hyperlink"/>
            <w:rFonts w:cstheme="minorHAnsi"/>
            <w:lang w:val="en-IE"/>
          </w:rPr>
          <w:t>https://www.colorhexa.com/0070bf</w:t>
        </w:r>
      </w:hyperlink>
      <w:r w:rsidR="00A5443A">
        <w:rPr>
          <w:rFonts w:cstheme="minorHAnsi"/>
          <w:lang w:val="en-IE"/>
        </w:rPr>
        <w:t xml:space="preserve">   </w:t>
      </w:r>
    </w:p>
    <w:p w14:paraId="1A8B3C27" w14:textId="77777777" w:rsidR="00A5443A" w:rsidRDefault="00A5443A" w:rsidP="00A5443A"/>
    <w:p w14:paraId="6A8F71B7" w14:textId="77777777" w:rsidR="00A5443A" w:rsidRDefault="00A5443A" w:rsidP="00A5443A">
      <w:r>
        <w:t xml:space="preserve">And used the android code in the </w:t>
      </w:r>
      <w:r w:rsidRPr="0078796C">
        <w:t>button_state</w:t>
      </w:r>
      <w:r>
        <w:t xml:space="preserve">.xml file to set corners, colour gradients and to call </w:t>
      </w:r>
      <w:proofErr w:type="gramStart"/>
      <w:r>
        <w:t>other</w:t>
      </w:r>
      <w:proofErr w:type="gramEnd"/>
      <w:r>
        <w:t xml:space="preserve"> xml to change button colour, when a button was pressed, e.g.</w:t>
      </w:r>
    </w:p>
    <w:p w14:paraId="1C0A799C" w14:textId="77777777" w:rsidR="00A5443A" w:rsidRPr="0078796C" w:rsidRDefault="00A5443A" w:rsidP="00A5443A">
      <w:pPr>
        <w:ind w:firstLine="720"/>
        <w:rPr>
          <w:rFonts w:cstheme="minorHAnsi"/>
        </w:rPr>
      </w:pPr>
      <w:proofErr w:type="spellStart"/>
      <w:proofErr w:type="gramStart"/>
      <w:r w:rsidRPr="0078796C">
        <w:rPr>
          <w:rFonts w:cstheme="minorHAnsi"/>
        </w:rPr>
        <w:t>android:state</w:t>
      </w:r>
      <w:proofErr w:type="gramEnd"/>
      <w:r w:rsidRPr="0078796C">
        <w:rPr>
          <w:rFonts w:cstheme="minorHAnsi"/>
        </w:rPr>
        <w:t>_pressed</w:t>
      </w:r>
      <w:proofErr w:type="spellEnd"/>
      <w:r w:rsidRPr="0078796C">
        <w:rPr>
          <w:rFonts w:cstheme="minorHAnsi"/>
        </w:rPr>
        <w:t>="true"</w:t>
      </w:r>
    </w:p>
    <w:p w14:paraId="58E82060" w14:textId="77777777" w:rsidR="00A5443A" w:rsidRDefault="00A5443A" w:rsidP="00A5443A">
      <w:pPr>
        <w:rPr>
          <w:b/>
          <w:u w:val="single"/>
        </w:rPr>
      </w:pPr>
    </w:p>
    <w:p w14:paraId="5C2EE062" w14:textId="77777777" w:rsidR="00A5443A" w:rsidRPr="00873ACF" w:rsidRDefault="00A5443A" w:rsidP="00A5443A">
      <w:pPr>
        <w:rPr>
          <w:b/>
          <w:u w:val="single"/>
        </w:rPr>
      </w:pPr>
    </w:p>
    <w:p w14:paraId="0D6303D2" w14:textId="77777777" w:rsidR="00A5443A" w:rsidRPr="00873ACF" w:rsidRDefault="00A5443A" w:rsidP="00A5443A">
      <w:pPr>
        <w:rPr>
          <w:b/>
          <w:u w:val="single"/>
        </w:rPr>
      </w:pPr>
      <w:r w:rsidRPr="00873ACF">
        <w:rPr>
          <w:b/>
          <w:u w:val="single"/>
        </w:rPr>
        <w:t>Regularly re-installing the application.</w:t>
      </w:r>
    </w:p>
    <w:p w14:paraId="2A963834" w14:textId="77777777" w:rsidR="00A5443A" w:rsidRDefault="00A5443A" w:rsidP="00A5443A">
      <w:r>
        <w:t xml:space="preserve">Usually when I would run the application, using Visual Studio, I would either run it in debug mode, or run without debugging. Regardless of whether I was deploying to the emulator or to a real phone the app would avail of whatever data was still available from a previous deploy. Eventually there was no virtual memory left on the emulator which forced the deleting of unwanted apps and a clean install of the app. This exposed several hidden issues, including a crash that was caused by a call to the database before the appropriate tables were ready to be accessed. </w:t>
      </w:r>
    </w:p>
    <w:p w14:paraId="5FF6DD1C" w14:textId="77777777" w:rsidR="00A5443A" w:rsidRDefault="00A5443A" w:rsidP="00A5443A">
      <w:pPr>
        <w:rPr>
          <w:rFonts w:ascii="Consolas" w:hAnsi="Consolas" w:cs="Consolas"/>
          <w:color w:val="000000"/>
          <w:sz w:val="19"/>
          <w:szCs w:val="19"/>
        </w:rPr>
      </w:pPr>
      <w:r>
        <w:t>E.g. method:</w:t>
      </w:r>
      <w:r w:rsidRPr="006971E4">
        <w:rPr>
          <w:rFonts w:ascii="Consolas" w:hAnsi="Consolas" w:cs="Consolas"/>
          <w:color w:val="000000"/>
          <w:sz w:val="19"/>
          <w:szCs w:val="19"/>
        </w:rPr>
        <w:t xml:space="preserve"> </w:t>
      </w:r>
    </w:p>
    <w:p w14:paraId="1C8D5A2F" w14:textId="77777777" w:rsidR="00A5443A" w:rsidRDefault="00A5443A" w:rsidP="00A5443A">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GetAllNewsObjectDataFromDatabase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C97CD6" w14:textId="77777777" w:rsidR="00A5443A" w:rsidRDefault="00A5443A" w:rsidP="00A5443A">
      <w:r>
        <w:t xml:space="preserve">which is called to get all the required data from the database, and then passed to </w:t>
      </w:r>
      <w:proofErr w:type="spellStart"/>
      <w:r>
        <w:t>ReCycle</w:t>
      </w:r>
      <w:proofErr w:type="spellEnd"/>
      <w:r>
        <w:t xml:space="preserve"> Adapter to be displayed on the screen.</w:t>
      </w:r>
    </w:p>
    <w:p w14:paraId="4DC70DAF" w14:textId="77777777" w:rsidR="00A5443A" w:rsidRDefault="00A5443A" w:rsidP="00A5443A">
      <w:r>
        <w:t>Going forward part of my development process was to;</w:t>
      </w:r>
    </w:p>
    <w:p w14:paraId="6864DACC" w14:textId="77777777" w:rsidR="00A5443A" w:rsidRPr="00612587" w:rsidRDefault="00A5443A" w:rsidP="00A5443A">
      <w:pPr>
        <w:pStyle w:val="ListParagraph"/>
        <w:numPr>
          <w:ilvl w:val="0"/>
          <w:numId w:val="16"/>
        </w:numPr>
      </w:pPr>
      <w:r w:rsidRPr="00612587">
        <w:t xml:space="preserve">Uninstall the app regularly, to be able to test in a clean, blank environment. </w:t>
      </w:r>
    </w:p>
    <w:p w14:paraId="002AB75A" w14:textId="77777777" w:rsidR="00A5443A" w:rsidRPr="00612587" w:rsidRDefault="00A5443A" w:rsidP="00A5443A">
      <w:pPr>
        <w:pStyle w:val="ListParagraph"/>
        <w:numPr>
          <w:ilvl w:val="0"/>
          <w:numId w:val="16"/>
        </w:numPr>
      </w:pPr>
      <w:r w:rsidRPr="00612587">
        <w:t xml:space="preserve">Ensure the appropriate checks </w:t>
      </w:r>
      <w:r>
        <w:t xml:space="preserve">are </w:t>
      </w:r>
      <w:r w:rsidRPr="00612587">
        <w:t>in place, e.g. checking that a table exists before calling a method that tries to read or write to it.</w:t>
      </w:r>
    </w:p>
    <w:p w14:paraId="01C8B91D" w14:textId="77777777" w:rsidR="00A5443A" w:rsidRDefault="00A5443A" w:rsidP="00A5443A">
      <w:pPr>
        <w:pStyle w:val="NoSpacing"/>
        <w:ind w:left="1440" w:hanging="1440"/>
        <w:rPr>
          <w:lang w:val="en-IE"/>
        </w:rPr>
      </w:pPr>
    </w:p>
    <w:p w14:paraId="639B9D38" w14:textId="77777777" w:rsidR="00A5443A" w:rsidRDefault="00A5443A" w:rsidP="00700534"/>
    <w:p w14:paraId="168D24AB" w14:textId="77777777" w:rsidR="00C17C33" w:rsidRDefault="00C17C33" w:rsidP="00C17C33"/>
    <w:p w14:paraId="3FC479E1" w14:textId="77777777" w:rsidR="00C17C33" w:rsidRPr="00AA5C30" w:rsidRDefault="00C17C33" w:rsidP="00C17C33">
      <w:pPr>
        <w:rPr>
          <w:b/>
          <w:u w:val="single"/>
        </w:rPr>
      </w:pPr>
      <w:r w:rsidRPr="00AA5C30">
        <w:rPr>
          <w:b/>
          <w:u w:val="single"/>
        </w:rPr>
        <w:t>Geographic and location issues:</w:t>
      </w:r>
    </w:p>
    <w:p w14:paraId="6F848AB2" w14:textId="77777777" w:rsidR="00C17C33" w:rsidRDefault="00C17C33" w:rsidP="00C17C33">
      <w:r>
        <w:t>Currency trading is a global activity and the website that provides the XML file of weekly market news events, ForexFactory.com is an American site. To simplify zone type issues, they release their XML in GMT, Greenwich Mean Time.</w:t>
      </w:r>
    </w:p>
    <w:p w14:paraId="4AC9C653" w14:textId="77777777" w:rsidR="00C17C33" w:rsidRDefault="00C17C33" w:rsidP="00C17C33">
      <w:r>
        <w:lastRenderedPageBreak/>
        <w:t xml:space="preserve">During DST, daylight savings time, we are one hour ahead of GMT time. </w:t>
      </w:r>
    </w:p>
    <w:p w14:paraId="39CA3B24" w14:textId="77777777" w:rsidR="00C17C33" w:rsidRDefault="00C17C33" w:rsidP="00C17C33">
      <w:r>
        <w:t xml:space="preserve">In method: </w:t>
      </w:r>
    </w:p>
    <w:p w14:paraId="1E4B9784" w14:textId="77777777" w:rsidR="00C17C33" w:rsidRDefault="00C17C33" w:rsidP="00C17C33">
      <w:pPr>
        <w:ind w:firstLine="720"/>
        <w:rPr>
          <w:rFonts w:cstheme="minorHAnsi"/>
          <w:color w:val="000000"/>
        </w:rPr>
      </w:pPr>
      <w:proofErr w:type="spellStart"/>
      <w:r w:rsidRPr="00EF4CA6">
        <w:rPr>
          <w:rFonts w:cstheme="minorHAnsi"/>
          <w:color w:val="000000"/>
        </w:rPr>
        <w:t>ConvertXmlAndStoreInDatabase</w:t>
      </w:r>
      <w:proofErr w:type="spellEnd"/>
      <w:r w:rsidRPr="00EF4CA6">
        <w:rPr>
          <w:rFonts w:cstheme="minorHAnsi"/>
          <w:color w:val="000000"/>
        </w:rPr>
        <w:t xml:space="preserve"> of </w:t>
      </w:r>
      <w:proofErr w:type="spellStart"/>
      <w:r w:rsidRPr="00EF4CA6">
        <w:rPr>
          <w:rFonts w:cstheme="minorHAnsi"/>
          <w:color w:val="000000"/>
        </w:rPr>
        <w:t>DataStore.cs</w:t>
      </w:r>
      <w:proofErr w:type="spellEnd"/>
      <w:r w:rsidRPr="00EF4CA6">
        <w:rPr>
          <w:rFonts w:cstheme="minorHAnsi"/>
          <w:color w:val="000000"/>
        </w:rPr>
        <w:t xml:space="preserve"> </w:t>
      </w:r>
    </w:p>
    <w:p w14:paraId="550068B6" w14:textId="77777777" w:rsidR="00C17C33" w:rsidRDefault="00C17C33" w:rsidP="00C17C33">
      <w:r>
        <w:t>I check to see if the application is currently in DST using:</w:t>
      </w:r>
    </w:p>
    <w:p w14:paraId="0BBDEC15" w14:textId="77777777" w:rsidR="00C17C33" w:rsidRPr="0065618B" w:rsidRDefault="00C17C33" w:rsidP="00C17C33">
      <w:pPr>
        <w:pStyle w:val="NoSpacing"/>
      </w:pPr>
      <w:r>
        <w:rPr>
          <w:lang w:val="en-IE"/>
        </w:rPr>
        <w:tab/>
      </w:r>
      <w:proofErr w:type="spellStart"/>
      <w:r w:rsidRPr="0065618B">
        <w:t>DateTime.IsDaylightSavingTime</w:t>
      </w:r>
      <w:proofErr w:type="spellEnd"/>
      <w:r w:rsidRPr="0065618B">
        <w:t xml:space="preserve"> Method ()</w:t>
      </w:r>
    </w:p>
    <w:p w14:paraId="10168C91" w14:textId="77777777" w:rsidR="00C17C33" w:rsidRDefault="00C17C33" w:rsidP="00C17C33"/>
    <w:p w14:paraId="4C1B4D39" w14:textId="77777777" w:rsidR="00C17C33" w:rsidRDefault="00C17C33" w:rsidP="00C17C33">
      <w:r>
        <w:t>If it is, then an hour is added to the xml data as it is stored in the database to bring it in line with DST. When not in DST nothing is added, so the time simply remains the same. This only applies to market events and alerts and does not apply to personal alerts set by the user.</w:t>
      </w:r>
    </w:p>
    <w:p w14:paraId="4E6E6689" w14:textId="77777777" w:rsidR="00C17C33" w:rsidRDefault="00C17C33" w:rsidP="00C17C33">
      <w:r>
        <w:t>Currently the application would only be suitable for countries that are in the same time zone as Ireland and the UK, and that follow DST. In future development a facility could be added to update the market alert times to be correct for whatever time zone the device running the application is in.</w:t>
      </w:r>
    </w:p>
    <w:p w14:paraId="7C608602" w14:textId="77777777" w:rsidR="00C17C33" w:rsidRDefault="00C17C33" w:rsidP="00C17C33"/>
    <w:p w14:paraId="1E01FEAD" w14:textId="77777777" w:rsidR="00C17C33" w:rsidRPr="00AA5C30" w:rsidRDefault="00C17C33" w:rsidP="00C17C33">
      <w:pPr>
        <w:rPr>
          <w:b/>
          <w:u w:val="single"/>
        </w:rPr>
      </w:pPr>
      <w:r w:rsidRPr="00AA5C30">
        <w:rPr>
          <w:b/>
          <w:u w:val="single"/>
        </w:rPr>
        <w:t>Device language setting:</w:t>
      </w:r>
    </w:p>
    <w:p w14:paraId="4D9407BE" w14:textId="77777777" w:rsidR="00C17C33" w:rsidRDefault="00C17C33" w:rsidP="00C17C33">
      <w:r>
        <w:t>Another issue that presented itself very unexpectedly was that of which version of English the host device is set to. During development I have been testing the app on both my own phone, Samsung S7 (Oreo) and the emulator (Nougat). Unknowingly the Samsung had its language set to English (Ireland) while the emulator was set to English (American).</w:t>
      </w:r>
    </w:p>
    <w:p w14:paraId="42F9D625" w14:textId="77777777" w:rsidR="00C17C33" w:rsidRDefault="00C17C33" w:rsidP="00C17C33">
      <w:r>
        <w:t xml:space="preserve">A method that used I used in </w:t>
      </w:r>
      <w:proofErr w:type="spellStart"/>
      <w:r>
        <w:rPr>
          <w:rFonts w:ascii="Consolas" w:hAnsi="Consolas" w:cs="Consolas"/>
          <w:color w:val="000000"/>
          <w:sz w:val="19"/>
          <w:szCs w:val="19"/>
        </w:rPr>
        <w:t>ConvertString_s_ToDateTimeObject</w:t>
      </w:r>
      <w:proofErr w:type="spellEnd"/>
      <w:r>
        <w:t>:</w:t>
      </w:r>
    </w:p>
    <w:p w14:paraId="05992648" w14:textId="77777777" w:rsidR="00C17C33" w:rsidRDefault="00C17C33" w:rsidP="00C17C33">
      <w:pPr>
        <w:rPr>
          <w:rFonts w:ascii="Consolas" w:hAnsi="Consolas" w:cs="Consolas"/>
          <w:sz w:val="19"/>
          <w:szCs w:val="19"/>
        </w:rPr>
      </w:pPr>
      <w:r>
        <w:tab/>
      </w:r>
      <w:r>
        <w:rPr>
          <w:rFonts w:cstheme="minorHAnsi"/>
        </w:rPr>
        <w:t xml:space="preserve"> </w:t>
      </w:r>
      <w:proofErr w:type="spellStart"/>
      <w:r w:rsidRPr="001B4DCC">
        <w:rPr>
          <w:rFonts w:ascii="Consolas" w:hAnsi="Consolas" w:cs="Consolas"/>
          <w:sz w:val="19"/>
          <w:szCs w:val="19"/>
        </w:rPr>
        <w:t>DateTime.Parse</w:t>
      </w:r>
      <w:proofErr w:type="spellEnd"/>
      <w:r w:rsidRPr="001B4DCC">
        <w:rPr>
          <w:rFonts w:ascii="Consolas" w:hAnsi="Consolas" w:cs="Consolas"/>
          <w:sz w:val="19"/>
          <w:szCs w:val="19"/>
        </w:rPr>
        <w:t>(</w:t>
      </w:r>
      <w:proofErr w:type="spellStart"/>
      <w:r w:rsidRPr="001B4DCC">
        <w:rPr>
          <w:rFonts w:ascii="Consolas" w:hAnsi="Consolas" w:cs="Consolas"/>
          <w:sz w:val="19"/>
          <w:szCs w:val="19"/>
        </w:rPr>
        <w:t>dateAndTimeString</w:t>
      </w:r>
      <w:proofErr w:type="spellEnd"/>
      <w:r w:rsidRPr="001B4DCC">
        <w:rPr>
          <w:rFonts w:ascii="Consolas" w:hAnsi="Consolas" w:cs="Consolas"/>
          <w:sz w:val="19"/>
          <w:szCs w:val="19"/>
        </w:rPr>
        <w:t>)</w:t>
      </w:r>
    </w:p>
    <w:p w14:paraId="5F5E4DA7" w14:textId="77777777" w:rsidR="00C17C33" w:rsidRDefault="00C17C33" w:rsidP="00C17C33">
      <w:r>
        <w:t xml:space="preserve">to convert a string to a date-time object, caused the app to app to fail on the Samsung phone, a difficult problem that took some time to locate and solve, and was eventually fixed by creating a </w:t>
      </w:r>
      <w:proofErr w:type="spellStart"/>
      <w:r>
        <w:t>CultureInfo</w:t>
      </w:r>
      <w:proofErr w:type="spellEnd"/>
      <w:r>
        <w:t xml:space="preserve"> object:</w:t>
      </w:r>
    </w:p>
    <w:p w14:paraId="3FD5F408" w14:textId="77777777" w:rsidR="00C17C33" w:rsidRDefault="00C17C33" w:rsidP="00C17C33">
      <w:pPr>
        <w:ind w:firstLine="720"/>
      </w:pPr>
      <w:proofErr w:type="spellStart"/>
      <w:r w:rsidRPr="001B4DCC">
        <w:rPr>
          <w:rFonts w:ascii="Consolas" w:hAnsi="Consolas" w:cs="Consolas"/>
          <w:sz w:val="19"/>
          <w:szCs w:val="19"/>
        </w:rPr>
        <w:t>DateTime.Parse</w:t>
      </w:r>
      <w:proofErr w:type="spellEnd"/>
      <w:r w:rsidRPr="001B4DCC">
        <w:rPr>
          <w:rFonts w:ascii="Consolas" w:hAnsi="Consolas" w:cs="Consolas"/>
          <w:sz w:val="19"/>
          <w:szCs w:val="19"/>
        </w:rPr>
        <w:t>(</w:t>
      </w:r>
      <w:proofErr w:type="spellStart"/>
      <w:r w:rsidRPr="001B4DCC">
        <w:rPr>
          <w:rFonts w:ascii="Consolas" w:hAnsi="Consolas" w:cs="Consolas"/>
          <w:sz w:val="19"/>
          <w:szCs w:val="19"/>
        </w:rPr>
        <w:t>dateAndTimeString</w:t>
      </w:r>
      <w:proofErr w:type="spellEnd"/>
      <w:r w:rsidRPr="001B4DCC">
        <w:rPr>
          <w:rFonts w:ascii="Consolas" w:hAnsi="Consolas" w:cs="Consolas"/>
          <w:sz w:val="19"/>
          <w:szCs w:val="19"/>
        </w:rPr>
        <w:t xml:space="preserve">, new </w:t>
      </w:r>
      <w:proofErr w:type="spellStart"/>
      <w:r w:rsidRPr="001B4DCC">
        <w:rPr>
          <w:rFonts w:ascii="Consolas" w:hAnsi="Consolas" w:cs="Consolas"/>
          <w:sz w:val="19"/>
          <w:szCs w:val="19"/>
        </w:rPr>
        <w:t>CultureInfo</w:t>
      </w:r>
      <w:proofErr w:type="spellEnd"/>
      <w:r w:rsidRPr="001B4DCC">
        <w:rPr>
          <w:rFonts w:ascii="Consolas" w:hAnsi="Consolas" w:cs="Consolas"/>
          <w:sz w:val="19"/>
          <w:szCs w:val="19"/>
        </w:rPr>
        <w:t>("</w:t>
      </w:r>
      <w:proofErr w:type="spellStart"/>
      <w:r w:rsidRPr="001B4DCC">
        <w:rPr>
          <w:rFonts w:ascii="Consolas" w:hAnsi="Consolas" w:cs="Consolas"/>
          <w:sz w:val="19"/>
          <w:szCs w:val="19"/>
        </w:rPr>
        <w:t>en</w:t>
      </w:r>
      <w:proofErr w:type="spellEnd"/>
      <w:r w:rsidRPr="001B4DCC">
        <w:rPr>
          <w:rFonts w:ascii="Consolas" w:hAnsi="Consolas" w:cs="Consolas"/>
          <w:sz w:val="19"/>
          <w:szCs w:val="19"/>
        </w:rPr>
        <w:t>-US"));</w:t>
      </w:r>
    </w:p>
    <w:p w14:paraId="0DFFB41F" w14:textId="77777777" w:rsidR="00C17C33" w:rsidRDefault="00C17C33" w:rsidP="00C17C33"/>
    <w:p w14:paraId="6A255FDC" w14:textId="36DB71C2" w:rsidR="00C17C33" w:rsidRDefault="00C17C33" w:rsidP="00700534"/>
    <w:p w14:paraId="6757CAAE" w14:textId="77777777" w:rsidR="00700534" w:rsidRDefault="00700534" w:rsidP="00700534"/>
    <w:p w14:paraId="2E076D9F" w14:textId="00134DF9" w:rsidR="00700534" w:rsidRDefault="00700534" w:rsidP="005F6DD5">
      <w:pPr>
        <w:pStyle w:val="Heading1"/>
        <w:numPr>
          <w:ilvl w:val="0"/>
          <w:numId w:val="13"/>
        </w:numPr>
      </w:pPr>
      <w:bookmarkStart w:id="14" w:name="_Toc522276811"/>
      <w:r w:rsidRPr="009F55B9">
        <w:t xml:space="preserve">Project Testing and </w:t>
      </w:r>
      <w:r w:rsidR="005F6DD5">
        <w:t>Results</w:t>
      </w:r>
      <w:bookmarkEnd w:id="14"/>
    </w:p>
    <w:p w14:paraId="6E0542A1" w14:textId="77777777" w:rsidR="00700534" w:rsidRDefault="00700534" w:rsidP="00700534">
      <w:pPr>
        <w:ind w:left="360"/>
      </w:pPr>
    </w:p>
    <w:p w14:paraId="5AD9FA78" w14:textId="77777777" w:rsidR="00700534" w:rsidRPr="00FB1216" w:rsidRDefault="00700534" w:rsidP="00700534">
      <w:pPr>
        <w:ind w:left="360"/>
        <w:rPr>
          <w:strike/>
        </w:rPr>
      </w:pPr>
      <w:r w:rsidRPr="00FB1216">
        <w:rPr>
          <w:strike/>
        </w:rPr>
        <w:t>As outlined in my objectives, my initial priorities have been to develop a prototype to decide upon the user interface, and to develop several, small proof of concept applications to learn and get a greater understanding of the technologies I’ll be implementing in the project. With these milestones achieved I will now integrate testing into my development as follows;</w:t>
      </w:r>
    </w:p>
    <w:p w14:paraId="776AC1A8" w14:textId="77777777" w:rsidR="00700534" w:rsidRPr="00FB1216" w:rsidRDefault="00700534" w:rsidP="00700534">
      <w:pPr>
        <w:pStyle w:val="ListParagraph"/>
        <w:numPr>
          <w:ilvl w:val="0"/>
          <w:numId w:val="8"/>
        </w:numPr>
        <w:rPr>
          <w:strike/>
        </w:rPr>
      </w:pPr>
      <w:r w:rsidRPr="00FB1216">
        <w:rPr>
          <w:strike/>
        </w:rPr>
        <w:t>Manual testing for UI elements (</w:t>
      </w:r>
      <w:proofErr w:type="gramStart"/>
      <w:r w:rsidRPr="00FB1216">
        <w:rPr>
          <w:strike/>
        </w:rPr>
        <w:t>collect</w:t>
      </w:r>
      <w:proofErr w:type="gramEnd"/>
      <w:r w:rsidRPr="00FB1216">
        <w:rPr>
          <w:strike/>
        </w:rPr>
        <w:t xml:space="preserve"> data &amp; manually enter into Excel spreadsheet).</w:t>
      </w:r>
    </w:p>
    <w:p w14:paraId="559431BB" w14:textId="77777777" w:rsidR="00700534" w:rsidRPr="00FB1216" w:rsidRDefault="00700534" w:rsidP="00700534">
      <w:pPr>
        <w:pStyle w:val="ListParagraph"/>
        <w:numPr>
          <w:ilvl w:val="0"/>
          <w:numId w:val="8"/>
        </w:numPr>
        <w:rPr>
          <w:strike/>
        </w:rPr>
      </w:pPr>
      <w:r w:rsidRPr="00FB1216">
        <w:rPr>
          <w:strike/>
        </w:rPr>
        <w:t>Unit tests for non-UI code, e.g. filtering of xml data in the view all currency events section.</w:t>
      </w:r>
    </w:p>
    <w:p w14:paraId="3144BBC2" w14:textId="77777777" w:rsidR="00700534" w:rsidRPr="00FB1216" w:rsidRDefault="00700534" w:rsidP="00700534">
      <w:pPr>
        <w:ind w:left="360"/>
        <w:rPr>
          <w:strike/>
        </w:rPr>
      </w:pPr>
    </w:p>
    <w:p w14:paraId="34E3DFBD" w14:textId="5391CB3C" w:rsidR="00700534" w:rsidRPr="00FB1216" w:rsidRDefault="00700534" w:rsidP="00700534">
      <w:pPr>
        <w:ind w:left="360"/>
        <w:rPr>
          <w:strike/>
        </w:rPr>
      </w:pPr>
      <w:r w:rsidRPr="00FB1216">
        <w:rPr>
          <w:strike/>
        </w:rPr>
        <w:lastRenderedPageBreak/>
        <w:t>I would prefer to be using test driven development, TDD, but would need to implement the system using an MVC or MVVC type pattern to achieve this, beyond the current scope of this project, but this has been included as a possible consideration for future work.</w:t>
      </w:r>
    </w:p>
    <w:p w14:paraId="1B2EAE3E" w14:textId="68DF4B26" w:rsidR="00963542" w:rsidRPr="00FB1216" w:rsidRDefault="00963542" w:rsidP="00700534">
      <w:pPr>
        <w:ind w:left="360"/>
        <w:rPr>
          <w:strike/>
        </w:rPr>
      </w:pPr>
    </w:p>
    <w:p w14:paraId="5952EDB5" w14:textId="5D763116" w:rsidR="00963542" w:rsidRDefault="00963542" w:rsidP="00700534">
      <w:pPr>
        <w:ind w:left="360"/>
      </w:pPr>
    </w:p>
    <w:p w14:paraId="1A460E42" w14:textId="0C9DB7B9" w:rsidR="00963542" w:rsidRDefault="00963542" w:rsidP="00700534">
      <w:pPr>
        <w:ind w:left="360"/>
      </w:pPr>
    </w:p>
    <w:p w14:paraId="57EB0BF9" w14:textId="77777777" w:rsidR="00963542" w:rsidRDefault="00963542" w:rsidP="00963542"/>
    <w:p w14:paraId="6F372AA4" w14:textId="77777777" w:rsidR="00963542" w:rsidRPr="00AA5C30" w:rsidRDefault="00963542" w:rsidP="00963542">
      <w:pPr>
        <w:rPr>
          <w:b/>
          <w:u w:val="single"/>
        </w:rPr>
      </w:pPr>
      <w:r w:rsidRPr="00AA5C30">
        <w:rPr>
          <w:b/>
          <w:u w:val="single"/>
        </w:rPr>
        <w:t>Testing:</w:t>
      </w:r>
    </w:p>
    <w:p w14:paraId="326BD7F4" w14:textId="77777777" w:rsidR="00963542" w:rsidRDefault="00963542" w:rsidP="00963542">
      <w:r>
        <w:t>The importance of testing in the development of any system or application cannot be overstated. With a variety of testing methodologies to choose from I decided to implement a manual testing process for several reasons.</w:t>
      </w:r>
    </w:p>
    <w:p w14:paraId="6E488793" w14:textId="77777777" w:rsidR="00963542" w:rsidRDefault="00963542" w:rsidP="00963542">
      <w:r>
        <w:t>In our advanced programming module, we had exposure to TTD, test driven development and the work of ‘Uncle Bob’, Robert Martin. In time, and with a more experienced skill set, TTD is something I would aspire to, writing your tests before your code seems to be a very progressive way to approach development.</w:t>
      </w:r>
    </w:p>
    <w:p w14:paraId="6F860DBB" w14:textId="77777777" w:rsidR="00963542" w:rsidRDefault="00963542" w:rsidP="00963542">
      <w:r>
        <w:t>We also had exposure to Unit Testing, a methodology which should be employed by all developers, regardless of whatever other testing methods are being utilised at higher levels within their team or organisation. This requires that your code be developed in such a way as to facilitate such testing.</w:t>
      </w:r>
    </w:p>
    <w:p w14:paraId="04C9BE8A" w14:textId="77777777" w:rsidR="00963542" w:rsidRDefault="00963542" w:rsidP="00963542">
      <w:r>
        <w:t xml:space="preserve">In my application I have endeavoured to write my code to enable unit testing, where possible writing my methods and functions so that they return a value such as a true or false bool, or an int containing the number of rows updated in the database etc. I have also ‘wired up’ a unit test project within Visual Studio, with some dummy tests. </w:t>
      </w:r>
    </w:p>
    <w:p w14:paraId="4A9F747F" w14:textId="77777777" w:rsidR="00963542" w:rsidRDefault="00963542" w:rsidP="00963542">
      <w:r>
        <w:t>A large percentage of my application uses technologies that I’ve researched myself, e.g. utilising Android’s date and time pickers, phone notifications etc. As result, it has been impractical to write tests, or adapt my code ahead of time for such features. I would though, regard this as a priority for any future development.</w:t>
      </w:r>
    </w:p>
    <w:p w14:paraId="62450719" w14:textId="77777777" w:rsidR="00963542" w:rsidRDefault="00963542" w:rsidP="00963542"/>
    <w:p w14:paraId="0D2E378E" w14:textId="77777777" w:rsidR="00963542" w:rsidRPr="00AA5C30" w:rsidRDefault="00963542" w:rsidP="00963542">
      <w:pPr>
        <w:rPr>
          <w:b/>
          <w:u w:val="single"/>
        </w:rPr>
      </w:pPr>
      <w:r w:rsidRPr="00AA5C30">
        <w:rPr>
          <w:b/>
          <w:u w:val="single"/>
        </w:rPr>
        <w:t>Manual Testing:</w:t>
      </w:r>
    </w:p>
    <w:p w14:paraId="41160486" w14:textId="77777777" w:rsidR="00963542" w:rsidRDefault="00963542" w:rsidP="00963542">
      <w:r>
        <w:t>During development, anytime I would introduce a new feature, e.g. adding an extra item to a menu, I would go through a process of not only trying out the new feature, but also verifying that all the previously working features still worked as expected. Choosing manual testing, in the end, was a process of documenting my natural, personal development style.</w:t>
      </w:r>
    </w:p>
    <w:p w14:paraId="04B85C87" w14:textId="77777777" w:rsidR="00963542" w:rsidRDefault="00963542" w:rsidP="00963542">
      <w:r>
        <w:t xml:space="preserve">I researched a lot of tutorials on YouTube, where different tutors presented how they laid out their manual tests in an Excel format, and took that as a basis for my own Excel based, manual test layout. </w:t>
      </w:r>
    </w:p>
    <w:p w14:paraId="2FC26456" w14:textId="77777777" w:rsidR="00963542" w:rsidRDefault="00963542" w:rsidP="00963542"/>
    <w:p w14:paraId="4F90010C" w14:textId="77777777" w:rsidR="00963542" w:rsidRPr="00AA5C30" w:rsidRDefault="00963542" w:rsidP="00963542">
      <w:pPr>
        <w:rPr>
          <w:b/>
          <w:u w:val="single"/>
        </w:rPr>
      </w:pPr>
      <w:r w:rsidRPr="00AA5C30">
        <w:rPr>
          <w:b/>
          <w:u w:val="single"/>
        </w:rPr>
        <w:t>Testing on multiple devices:</w:t>
      </w:r>
    </w:p>
    <w:p w14:paraId="6284FFFA" w14:textId="77777777" w:rsidR="00963542" w:rsidRDefault="00963542" w:rsidP="00963542">
      <w:r>
        <w:t xml:space="preserve">For future development of an application that is aiming to be released commercially it would be desirable to test the app on as many different devices as possible, to access both functional </w:t>
      </w:r>
      <w:r>
        <w:lastRenderedPageBreak/>
        <w:t>performance and visual aesthetics. While it is possible to run many different emulators in Visual Studio, a time-consuming task, a commercial option such as Microsoft’s own ‘Visual Studio App Centre’ which includes Xamarin Test Cloud, (</w:t>
      </w:r>
      <w:r w:rsidRPr="00363E36">
        <w:t>appcenter.ms</w:t>
      </w:r>
      <w:r>
        <w:t xml:space="preserve">) would be helpful. This lets the developer </w:t>
      </w:r>
      <w:r w:rsidRPr="00363E36">
        <w:t>test</w:t>
      </w:r>
      <w:r>
        <w:t xml:space="preserve"> their </w:t>
      </w:r>
      <w:r w:rsidRPr="00363E36">
        <w:t xml:space="preserve">app </w:t>
      </w:r>
      <w:r>
        <w:t>‘</w:t>
      </w:r>
      <w:r w:rsidRPr="00363E36">
        <w:t>in a hosted device lab with 1000s of real iOS and Android devices. You’ll receive test results, full-resolution screenshots of every step, along with performance metrics</w:t>
      </w:r>
      <w:r>
        <w:t xml:space="preserve">’. </w:t>
      </w:r>
    </w:p>
    <w:p w14:paraId="235CF2C3" w14:textId="77777777" w:rsidR="00963542" w:rsidRDefault="00963542" w:rsidP="00963542">
      <w:pPr>
        <w:rPr>
          <w:rFonts w:ascii="Segoe UI" w:hAnsi="Segoe UI" w:cs="Segoe UI"/>
          <w:color w:val="000000"/>
          <w:shd w:val="clear" w:color="auto" w:fill="FFFFFF"/>
        </w:rPr>
      </w:pPr>
    </w:p>
    <w:p w14:paraId="3FD9ED9E" w14:textId="77777777" w:rsidR="00963542" w:rsidRPr="00AA5C30" w:rsidRDefault="00963542" w:rsidP="00963542">
      <w:pPr>
        <w:rPr>
          <w:rFonts w:cstheme="minorHAnsi"/>
          <w:b/>
          <w:color w:val="000000"/>
          <w:u w:val="single"/>
          <w:shd w:val="clear" w:color="auto" w:fill="FFFFFF"/>
        </w:rPr>
      </w:pPr>
      <w:r w:rsidRPr="00AA5C30">
        <w:rPr>
          <w:rFonts w:cstheme="minorHAnsi"/>
          <w:b/>
          <w:color w:val="000000"/>
          <w:u w:val="single"/>
          <w:shd w:val="clear" w:color="auto" w:fill="FFFFFF"/>
        </w:rPr>
        <w:t>Automated UI Acceptance Tests:</w:t>
      </w:r>
    </w:p>
    <w:p w14:paraId="267DAAE1" w14:textId="77777777" w:rsidR="00963542" w:rsidRPr="00931ED1" w:rsidRDefault="00963542" w:rsidP="00963542">
      <w:pPr>
        <w:rPr>
          <w:rFonts w:cstheme="minorHAnsi"/>
        </w:rPr>
      </w:pPr>
      <w:r w:rsidRPr="00931ED1">
        <w:rPr>
          <w:rFonts w:cstheme="minorHAnsi"/>
        </w:rPr>
        <w:t xml:space="preserve">Another invaluable option for testing in future development would be the use of </w:t>
      </w:r>
      <w:proofErr w:type="spellStart"/>
      <w:r w:rsidRPr="00931ED1">
        <w:rPr>
          <w:rStyle w:val="Emphasis"/>
          <w:rFonts w:cstheme="minorHAnsi"/>
          <w:color w:val="000000"/>
          <w:shd w:val="clear" w:color="auto" w:fill="FFFFFF"/>
        </w:rPr>
        <w:t>Xamarin.UITest</w:t>
      </w:r>
      <w:proofErr w:type="spellEnd"/>
      <w:r w:rsidRPr="00931ED1">
        <w:rPr>
          <w:rFonts w:cstheme="minorHAnsi"/>
          <w:color w:val="000000"/>
          <w:shd w:val="clear" w:color="auto" w:fill="FFFFFF"/>
        </w:rPr>
        <w:t>. This allows the automation of UI acceptance tests and can be used within Visual Studio. Its most impressive feature is that in can simulate a user interacting with all the user interface components such as button presses, swipes, gestures etc., providing a very thorough and robust testing environment.</w:t>
      </w:r>
    </w:p>
    <w:p w14:paraId="1DF60071" w14:textId="5152C570" w:rsidR="00700534" w:rsidRDefault="00700534" w:rsidP="00700534"/>
    <w:p w14:paraId="6F6D2C55" w14:textId="01D32653" w:rsidR="00294148" w:rsidRDefault="00294148" w:rsidP="00700534">
      <w:r>
        <w:t>Please note, manual test cases are included in an accompanying Excel file.</w:t>
      </w:r>
    </w:p>
    <w:p w14:paraId="1C71E69E" w14:textId="77777777" w:rsidR="00294148" w:rsidRDefault="00294148" w:rsidP="00700534"/>
    <w:p w14:paraId="017BA36E" w14:textId="12EADF0D" w:rsidR="00700534" w:rsidRDefault="00700534" w:rsidP="00700534"/>
    <w:p w14:paraId="577BA1C8" w14:textId="3CFA4801" w:rsidR="00B842FE" w:rsidRDefault="00B842FE" w:rsidP="00700534"/>
    <w:p w14:paraId="7A672782" w14:textId="77777777" w:rsidR="00B842FE" w:rsidRDefault="00B842FE" w:rsidP="00B842FE"/>
    <w:p w14:paraId="2AF0D9D2" w14:textId="77777777" w:rsidR="00B842FE" w:rsidRDefault="00B842FE" w:rsidP="00B842FE"/>
    <w:p w14:paraId="74E10EB3" w14:textId="77777777" w:rsidR="00B842FE" w:rsidRDefault="00B842FE" w:rsidP="00B842FE"/>
    <w:p w14:paraId="68A919BD" w14:textId="1F372D7C" w:rsidR="00B842FE" w:rsidRDefault="00B842FE" w:rsidP="00700534"/>
    <w:p w14:paraId="22D8AEF0" w14:textId="77777777" w:rsidR="00B842FE" w:rsidRDefault="00B842FE" w:rsidP="00700534"/>
    <w:p w14:paraId="7F396529" w14:textId="243BEA88" w:rsidR="00700534" w:rsidRDefault="003A0D5F" w:rsidP="003A0D5F">
      <w:pPr>
        <w:pStyle w:val="Heading1"/>
        <w:numPr>
          <w:ilvl w:val="0"/>
          <w:numId w:val="13"/>
        </w:numPr>
      </w:pPr>
      <w:bookmarkStart w:id="15" w:name="_Toc522276812"/>
      <w:r>
        <w:t>Conclusions and Future Work</w:t>
      </w:r>
      <w:bookmarkEnd w:id="15"/>
    </w:p>
    <w:p w14:paraId="57EACA8F" w14:textId="5D3C3F32" w:rsidR="00700534" w:rsidRDefault="00700534" w:rsidP="00700534"/>
    <w:p w14:paraId="002B78F7" w14:textId="77777777" w:rsidR="00396E29" w:rsidRPr="00396E29" w:rsidRDefault="00396E29" w:rsidP="00396E29">
      <w:pPr>
        <w:rPr>
          <w:b/>
          <w:u w:val="single"/>
        </w:rPr>
      </w:pPr>
      <w:r w:rsidRPr="00396E29">
        <w:rPr>
          <w:b/>
          <w:u w:val="single"/>
        </w:rPr>
        <w:t>Naming conventions.</w:t>
      </w:r>
    </w:p>
    <w:p w14:paraId="1ECC47DE" w14:textId="77777777" w:rsidR="00396E29" w:rsidRDefault="00396E29" w:rsidP="00396E29">
      <w:r>
        <w:t>Not having ever attempted a project of this scale I would admit that I hadn’t truly grasped the importance of having a firmly established naming convention at the outset, before any coding starts.</w:t>
      </w:r>
    </w:p>
    <w:p w14:paraId="1DEDC29B" w14:textId="77777777" w:rsidR="00396E29" w:rsidRDefault="00396E29" w:rsidP="00396E29">
      <w:r>
        <w:t>The Visual Studio IDE is very efficient for re-naming elements consistently throughout the application. But often it didn’t pick up name changes in XML files making it very easy to add a difficult to find bug if you renamed something that was referenced in several XML files.</w:t>
      </w:r>
    </w:p>
    <w:p w14:paraId="454F6397" w14:textId="77777777" w:rsidR="00396E29" w:rsidRDefault="00396E29" w:rsidP="00396E29">
      <w:r>
        <w:t>According to Uncle Bob (Robert Martin) in his ‘Clean Code’ book when we code</w:t>
      </w:r>
    </w:p>
    <w:p w14:paraId="11AC62F0" w14:textId="77777777" w:rsidR="00396E29" w:rsidRDefault="00396E29" w:rsidP="00396E29">
      <w:r>
        <w:t xml:space="preserve">‘the </w:t>
      </w:r>
      <w:r w:rsidRPr="00682B9D">
        <w:t>ratio of time spent reading vs. writing is well over 10:1. We are constantly reading old code as part of the effort to write new code.</w:t>
      </w:r>
      <w:r>
        <w:t>’</w:t>
      </w:r>
    </w:p>
    <w:p w14:paraId="1D5C44D1" w14:textId="77777777" w:rsidR="00396E29" w:rsidRDefault="00396E29" w:rsidP="00396E29">
      <w:r>
        <w:t>The more descriptive and relevant my naming became the easier it was to follow the flow of my code and to locate items. I refactored regularly.</w:t>
      </w:r>
    </w:p>
    <w:p w14:paraId="6B514065" w14:textId="000925D7" w:rsidR="00396E29" w:rsidRDefault="00396E29" w:rsidP="00700534"/>
    <w:p w14:paraId="1FB865F0" w14:textId="198BE765" w:rsidR="00396E29" w:rsidRDefault="00396E29" w:rsidP="00700534"/>
    <w:p w14:paraId="2738D3AD" w14:textId="77777777" w:rsidR="00AC448A" w:rsidRDefault="00AC448A" w:rsidP="00700534"/>
    <w:p w14:paraId="0411F3A7" w14:textId="77777777" w:rsidR="00721765" w:rsidRPr="00AA5C30" w:rsidRDefault="00721765" w:rsidP="00721765">
      <w:pPr>
        <w:rPr>
          <w:b/>
          <w:u w:val="single"/>
        </w:rPr>
      </w:pPr>
      <w:r w:rsidRPr="00AA5C30">
        <w:rPr>
          <w:b/>
          <w:u w:val="single"/>
        </w:rPr>
        <w:t>Known issues:</w:t>
      </w:r>
    </w:p>
    <w:p w14:paraId="3FBD026B" w14:textId="77777777" w:rsidR="00721765" w:rsidRDefault="00721765" w:rsidP="00721765">
      <w:r>
        <w:t>If a user alert is set on market data whose date-time has already passed, then the alert fires instantly.</w:t>
      </w:r>
    </w:p>
    <w:p w14:paraId="511297EA" w14:textId="77777777" w:rsidR="00721765" w:rsidRDefault="00721765" w:rsidP="00721765">
      <w:pPr>
        <w:pStyle w:val="ListParagraph"/>
        <w:numPr>
          <w:ilvl w:val="0"/>
          <w:numId w:val="15"/>
        </w:numPr>
      </w:pPr>
      <w:r w:rsidRPr="00FA7C4A">
        <w:t>A check needs to be added to only allow the user to set alerts on future market events.</w:t>
      </w:r>
    </w:p>
    <w:p w14:paraId="515ACC11" w14:textId="77777777" w:rsidR="00721765" w:rsidRDefault="00721765" w:rsidP="00721765"/>
    <w:p w14:paraId="23537CC6" w14:textId="77777777" w:rsidR="00721765" w:rsidRDefault="00721765" w:rsidP="00721765">
      <w:r>
        <w:t>Multiple alerts are allowed for the same date-time.</w:t>
      </w:r>
    </w:p>
    <w:p w14:paraId="54E66E2D" w14:textId="77777777" w:rsidR="00721765" w:rsidRDefault="00721765" w:rsidP="00721765"/>
    <w:p w14:paraId="271DA1AB" w14:textId="77777777" w:rsidR="00721765" w:rsidRPr="00DD1468" w:rsidRDefault="00721765" w:rsidP="00721765">
      <w:r>
        <w:t xml:space="preserve">The ‘Update Market Data’ (Main Activity top menu, option 1) hangs if there is a problem with the host device’s </w:t>
      </w:r>
      <w:proofErr w:type="spellStart"/>
      <w:r>
        <w:t>wifi</w:t>
      </w:r>
      <w:proofErr w:type="spellEnd"/>
      <w:r>
        <w:t xml:space="preserve"> or internet connection. An option would be to have a timeout type function surrounding the xml download, and to use test data already in the Assets folder until downloading is possible again.</w:t>
      </w:r>
    </w:p>
    <w:p w14:paraId="3FCCE6E8" w14:textId="32C32707" w:rsidR="00721765" w:rsidRDefault="00721765" w:rsidP="00700534"/>
    <w:p w14:paraId="03BCFBBB" w14:textId="629B2EFF" w:rsidR="00721765" w:rsidRDefault="00F86607" w:rsidP="00721765">
      <w:pPr>
        <w:pStyle w:val="Heading2"/>
      </w:pPr>
      <w:bookmarkStart w:id="16" w:name="_Toc522276813"/>
      <w:r>
        <w:t>6</w:t>
      </w:r>
      <w:r w:rsidR="00721765">
        <w:t>.b Future Work</w:t>
      </w:r>
      <w:bookmarkEnd w:id="16"/>
    </w:p>
    <w:p w14:paraId="219E1655" w14:textId="77777777" w:rsidR="000342DB" w:rsidRPr="00AA5C30" w:rsidRDefault="000342DB" w:rsidP="000342DB">
      <w:pPr>
        <w:rPr>
          <w:b/>
          <w:u w:val="single"/>
        </w:rPr>
      </w:pPr>
      <w:r w:rsidRPr="00AA5C30">
        <w:rPr>
          <w:b/>
          <w:u w:val="single"/>
        </w:rPr>
        <w:t>Threading:</w:t>
      </w:r>
    </w:p>
    <w:p w14:paraId="48CB77A5" w14:textId="77777777" w:rsidR="000342DB" w:rsidRPr="00B05E67" w:rsidRDefault="000342DB" w:rsidP="000342DB">
      <w:pPr>
        <w:rPr>
          <w:rFonts w:cstheme="minorHAnsi"/>
        </w:rPr>
      </w:pPr>
      <w:r>
        <w:t xml:space="preserve">I implemented threading in </w:t>
      </w:r>
      <w:r w:rsidRPr="00B05E67">
        <w:rPr>
          <w:rFonts w:cstheme="minorHAnsi"/>
        </w:rPr>
        <w:t xml:space="preserve">the </w:t>
      </w:r>
      <w:r>
        <w:rPr>
          <w:rFonts w:cstheme="minorHAnsi"/>
        </w:rPr>
        <w:t xml:space="preserve">following methods in </w:t>
      </w:r>
      <w:proofErr w:type="spellStart"/>
      <w:r w:rsidRPr="00B05E67">
        <w:rPr>
          <w:rFonts w:cstheme="minorHAnsi"/>
          <w:color w:val="000000"/>
        </w:rPr>
        <w:t>UserAlertsActivity</w:t>
      </w:r>
      <w:proofErr w:type="spellEnd"/>
      <w:r>
        <w:rPr>
          <w:rFonts w:cstheme="minorHAnsi"/>
        </w:rPr>
        <w:t>;</w:t>
      </w:r>
    </w:p>
    <w:p w14:paraId="40B9DAB2" w14:textId="77777777" w:rsidR="000342DB" w:rsidRPr="00B05E67" w:rsidRDefault="000342DB" w:rsidP="000342DB">
      <w:pPr>
        <w:pStyle w:val="NoSpacing"/>
        <w:numPr>
          <w:ilvl w:val="0"/>
          <w:numId w:val="14"/>
        </w:numPr>
        <w:rPr>
          <w:rFonts w:cstheme="minorHAnsi"/>
          <w:lang w:val="en-IE"/>
        </w:rPr>
      </w:pPr>
      <w:proofErr w:type="spellStart"/>
      <w:r w:rsidRPr="00B05E67">
        <w:rPr>
          <w:rFonts w:cstheme="minorHAnsi"/>
          <w:lang w:val="en-IE"/>
        </w:rPr>
        <w:t>SetAlarm</w:t>
      </w:r>
      <w:proofErr w:type="spellEnd"/>
    </w:p>
    <w:p w14:paraId="3507ABC4" w14:textId="77777777" w:rsidR="000342DB" w:rsidRPr="00B05E67" w:rsidRDefault="000342DB" w:rsidP="000342DB">
      <w:pPr>
        <w:pStyle w:val="NoSpacing"/>
        <w:numPr>
          <w:ilvl w:val="0"/>
          <w:numId w:val="14"/>
        </w:numPr>
        <w:rPr>
          <w:rFonts w:cstheme="minorHAnsi"/>
          <w:lang w:val="en-IE"/>
        </w:rPr>
      </w:pPr>
      <w:proofErr w:type="spellStart"/>
      <w:r w:rsidRPr="00B05E67">
        <w:rPr>
          <w:rFonts w:cstheme="minorHAnsi"/>
          <w:color w:val="000000"/>
        </w:rPr>
        <w:t>DeleteAlarm</w:t>
      </w:r>
      <w:proofErr w:type="spellEnd"/>
    </w:p>
    <w:p w14:paraId="02555486" w14:textId="77777777" w:rsidR="000342DB" w:rsidRDefault="000342DB" w:rsidP="000342DB">
      <w:pPr>
        <w:pStyle w:val="NoSpacing"/>
        <w:rPr>
          <w:rFonts w:cstheme="minorHAnsi"/>
          <w:lang w:val="en-IE"/>
        </w:rPr>
      </w:pPr>
    </w:p>
    <w:p w14:paraId="1E9855C0" w14:textId="77777777" w:rsidR="000342DB" w:rsidRDefault="000342DB" w:rsidP="000342DB">
      <w:pPr>
        <w:pStyle w:val="NoSpacing"/>
        <w:rPr>
          <w:rFonts w:cstheme="minorHAnsi"/>
          <w:lang w:val="en-IE"/>
        </w:rPr>
      </w:pPr>
      <w:r>
        <w:rPr>
          <w:rFonts w:cstheme="minorHAnsi"/>
          <w:lang w:val="en-IE"/>
        </w:rPr>
        <w:t xml:space="preserve">These methods both use the </w:t>
      </w:r>
      <w:proofErr w:type="spellStart"/>
      <w:r>
        <w:rPr>
          <w:rFonts w:cstheme="minorHAnsi"/>
          <w:lang w:val="en-IE"/>
        </w:rPr>
        <w:t>AlarmManager</w:t>
      </w:r>
      <w:proofErr w:type="spellEnd"/>
      <w:r>
        <w:rPr>
          <w:rFonts w:cstheme="minorHAnsi"/>
          <w:lang w:val="en-IE"/>
        </w:rPr>
        <w:t xml:space="preserve"> class to set and delete alarms. It was possible for me to implement these on separate threads as the application didn’t need to wait for any returned response before continuing. If they remained on the UI thread, the UI would freeze until they had completed their work. Also, the debug console window was warning that there were too many processes running on the UI thread.</w:t>
      </w:r>
    </w:p>
    <w:p w14:paraId="551E5BA7" w14:textId="77777777" w:rsidR="000342DB" w:rsidRDefault="000342DB" w:rsidP="000342DB">
      <w:pPr>
        <w:pStyle w:val="NoSpacing"/>
        <w:rPr>
          <w:lang w:val="en-IE"/>
        </w:rPr>
      </w:pPr>
    </w:p>
    <w:p w14:paraId="08AEE94B" w14:textId="77777777" w:rsidR="000342DB" w:rsidRDefault="000342DB" w:rsidP="000342DB">
      <w:r>
        <w:t>I also tried to implement threading in the ‘Update XML’ option (Main screen, top menu, 1</w:t>
      </w:r>
      <w:r w:rsidRPr="005A10C0">
        <w:rPr>
          <w:vertAlign w:val="superscript"/>
        </w:rPr>
        <w:t>st</w:t>
      </w:r>
      <w:r>
        <w:t xml:space="preserve"> option). When the user selects this option, the application downloads an XML file from the ForexFactory.com brokerage site. During the download, the UI temporarily freezes, preventing any other user interaction with the application. I experimented with putting this process onto a separate thread, which did prevent the UI from freezing during the download, but it caused other issues downstream because I hadn’t designed the application with threading in mind from the outset, e.g. methods were getting called before the required data that was returned by the download thread was available, </w:t>
      </w:r>
      <w:r>
        <w:rPr>
          <w:rFonts w:cstheme="minorHAnsi"/>
        </w:rPr>
        <w:t>causing timing issues in terms of updating the screen display and database access</w:t>
      </w:r>
    </w:p>
    <w:p w14:paraId="5C401623" w14:textId="63562C22" w:rsidR="000342DB" w:rsidRDefault="000342DB" w:rsidP="000342DB">
      <w:r>
        <w:t>In any future development I would like to implement threading throughout the application. While threading would bring performance benefits it would require some considerable change to the architecture of the application to avoid race conditions</w:t>
      </w:r>
      <w:r w:rsidR="00721765">
        <w:t>.</w:t>
      </w:r>
    </w:p>
    <w:p w14:paraId="7BE7F741" w14:textId="055B700F" w:rsidR="00721765" w:rsidRDefault="00721765" w:rsidP="000342DB"/>
    <w:p w14:paraId="6BFFC70C" w14:textId="77777777" w:rsidR="00721765" w:rsidRDefault="00721765" w:rsidP="00721765">
      <w:r>
        <w:lastRenderedPageBreak/>
        <w:t>Below are listed items for possible future development which I believe would be valuable additions to the application time permitting.</w:t>
      </w:r>
    </w:p>
    <w:p w14:paraId="4E83FDA3" w14:textId="77777777" w:rsidR="00721765" w:rsidRPr="002E1C03" w:rsidRDefault="00721765" w:rsidP="00721765">
      <w:r>
        <w:t>Listed in order of preference;</w:t>
      </w:r>
    </w:p>
    <w:p w14:paraId="35FC3526" w14:textId="77777777" w:rsidR="00721765" w:rsidRPr="00022AFE" w:rsidRDefault="00721765" w:rsidP="00721765">
      <w:pPr>
        <w:pStyle w:val="NoSpacing"/>
        <w:ind w:left="1440"/>
        <w:rPr>
          <w:strike/>
        </w:rPr>
      </w:pPr>
    </w:p>
    <w:p w14:paraId="278FB5CB" w14:textId="77777777" w:rsidR="00721765" w:rsidRPr="00022AFE" w:rsidRDefault="00721765" w:rsidP="00721765">
      <w:pPr>
        <w:pStyle w:val="NoSpacing"/>
        <w:numPr>
          <w:ilvl w:val="0"/>
          <w:numId w:val="7"/>
        </w:numPr>
        <w:rPr>
          <w:strike/>
        </w:rPr>
      </w:pPr>
      <w:r w:rsidRPr="00022AFE">
        <w:rPr>
          <w:strike/>
        </w:rPr>
        <w:t>Utilizing the ‘</w:t>
      </w:r>
      <w:proofErr w:type="spellStart"/>
      <w:r w:rsidRPr="00022AFE">
        <w:rPr>
          <w:strike/>
        </w:rPr>
        <w:t>ReCycler</w:t>
      </w:r>
      <w:proofErr w:type="spellEnd"/>
      <w:r w:rsidRPr="00022AFE">
        <w:rPr>
          <w:strike/>
        </w:rPr>
        <w:t>’ view:</w:t>
      </w:r>
    </w:p>
    <w:p w14:paraId="4F3DEF0F" w14:textId="77777777" w:rsidR="00721765" w:rsidRPr="00022AFE" w:rsidRDefault="00721765" w:rsidP="00721765">
      <w:pPr>
        <w:pStyle w:val="NoSpacing"/>
        <w:numPr>
          <w:ilvl w:val="1"/>
          <w:numId w:val="7"/>
        </w:numPr>
        <w:rPr>
          <w:strike/>
        </w:rPr>
      </w:pPr>
      <w:r w:rsidRPr="00022AFE">
        <w:rPr>
          <w:strike/>
        </w:rPr>
        <w:t>Not required yet, due to the small amounts of data in each list, but this would enhance the performance of the app if the size of data was to grow.</w:t>
      </w:r>
    </w:p>
    <w:p w14:paraId="1608E2C6" w14:textId="77777777" w:rsidR="00721765" w:rsidRPr="00022AFE" w:rsidRDefault="00721765" w:rsidP="00721765">
      <w:pPr>
        <w:pStyle w:val="NoSpacing"/>
        <w:ind w:left="1440"/>
        <w:rPr>
          <w:strike/>
        </w:rPr>
      </w:pPr>
    </w:p>
    <w:p w14:paraId="6DF094FA" w14:textId="77777777" w:rsidR="00721765" w:rsidRPr="00022AFE" w:rsidRDefault="00721765" w:rsidP="00721765">
      <w:pPr>
        <w:pStyle w:val="NoSpacing"/>
        <w:numPr>
          <w:ilvl w:val="0"/>
          <w:numId w:val="7"/>
        </w:numPr>
        <w:rPr>
          <w:strike/>
        </w:rPr>
      </w:pPr>
      <w:r w:rsidRPr="00022AFE">
        <w:rPr>
          <w:strike/>
        </w:rPr>
        <w:t>Automatically add new data sources and verify their content:</w:t>
      </w:r>
    </w:p>
    <w:p w14:paraId="41902CDD" w14:textId="77777777" w:rsidR="00721765" w:rsidRPr="00022AFE" w:rsidRDefault="00721765" w:rsidP="00721765">
      <w:pPr>
        <w:pStyle w:val="NoSpacing"/>
        <w:numPr>
          <w:ilvl w:val="1"/>
          <w:numId w:val="7"/>
        </w:numPr>
        <w:rPr>
          <w:strike/>
        </w:rPr>
      </w:pPr>
      <w:r w:rsidRPr="00022AFE">
        <w:rPr>
          <w:strike/>
        </w:rPr>
        <w:t xml:space="preserve">The app relies on one data source, ForexFactory.com for its XML data (news announcement schedule). While this is a reliable and well-established resource some redundancy would be desirable. A web service could be developed and deployed to Azure. </w:t>
      </w:r>
      <w:r w:rsidRPr="00022AFE">
        <w:rPr>
          <w:strike/>
          <w:lang w:val="en-IE"/>
        </w:rPr>
        <w:t>T</w:t>
      </w:r>
      <w:r w:rsidRPr="00022AFE">
        <w:rPr>
          <w:strike/>
        </w:rPr>
        <w:t>he app could call an API to enable downloading from multiple sources and to verify that their content is current.</w:t>
      </w:r>
    </w:p>
    <w:p w14:paraId="5315DF71" w14:textId="77777777" w:rsidR="00721765" w:rsidRPr="00022AFE" w:rsidRDefault="00721765" w:rsidP="00721765">
      <w:pPr>
        <w:pStyle w:val="NoSpacing"/>
        <w:ind w:left="1440"/>
        <w:rPr>
          <w:strike/>
        </w:rPr>
      </w:pPr>
    </w:p>
    <w:p w14:paraId="0929E4FF" w14:textId="77777777" w:rsidR="00721765" w:rsidRPr="00022AFE" w:rsidRDefault="00721765" w:rsidP="00721765">
      <w:pPr>
        <w:pStyle w:val="NoSpacing"/>
        <w:numPr>
          <w:ilvl w:val="0"/>
          <w:numId w:val="7"/>
        </w:numPr>
        <w:rPr>
          <w:strike/>
        </w:rPr>
      </w:pPr>
      <w:r w:rsidRPr="00022AFE">
        <w:rPr>
          <w:strike/>
        </w:rPr>
        <w:t>Import, export .csv file of ‘watch-list’ events.</w:t>
      </w:r>
    </w:p>
    <w:p w14:paraId="2742B02D" w14:textId="77777777" w:rsidR="00721765" w:rsidRPr="00022AFE" w:rsidRDefault="00721765" w:rsidP="00721765">
      <w:pPr>
        <w:pStyle w:val="NoSpacing"/>
        <w:numPr>
          <w:ilvl w:val="0"/>
          <w:numId w:val="7"/>
        </w:numPr>
        <w:rPr>
          <w:strike/>
        </w:rPr>
      </w:pPr>
      <w:r w:rsidRPr="00022AFE">
        <w:rPr>
          <w:strike/>
        </w:rPr>
        <w:t>Landscape and portrait modes for different devices.</w:t>
      </w:r>
    </w:p>
    <w:p w14:paraId="446D8843" w14:textId="77777777" w:rsidR="00721765" w:rsidRPr="00022AFE" w:rsidRDefault="00721765" w:rsidP="00721765">
      <w:pPr>
        <w:pStyle w:val="NoSpacing"/>
        <w:numPr>
          <w:ilvl w:val="0"/>
          <w:numId w:val="7"/>
        </w:numPr>
        <w:rPr>
          <w:strike/>
        </w:rPr>
      </w:pPr>
      <w:r w:rsidRPr="00022AFE">
        <w:rPr>
          <w:strike/>
        </w:rPr>
        <w:t>Integrate application with Google Calendar.</w:t>
      </w:r>
    </w:p>
    <w:p w14:paraId="39114AFB" w14:textId="77777777" w:rsidR="00721765" w:rsidRPr="00022AFE" w:rsidRDefault="00721765" w:rsidP="00721765">
      <w:pPr>
        <w:pStyle w:val="ListParagraph"/>
        <w:numPr>
          <w:ilvl w:val="0"/>
          <w:numId w:val="7"/>
        </w:numPr>
        <w:rPr>
          <w:strike/>
        </w:rPr>
      </w:pPr>
      <w:r w:rsidRPr="00022AFE">
        <w:rPr>
          <w:strike/>
        </w:rPr>
        <w:t>Tracker facility for the user to be able to keep a record of their market trades &amp; forward reports to a selected email.</w:t>
      </w:r>
    </w:p>
    <w:p w14:paraId="67765473" w14:textId="77777777" w:rsidR="00721765" w:rsidRPr="00022AFE" w:rsidRDefault="00721765" w:rsidP="00721765">
      <w:pPr>
        <w:pStyle w:val="ListParagraph"/>
        <w:numPr>
          <w:ilvl w:val="0"/>
          <w:numId w:val="7"/>
        </w:numPr>
        <w:rPr>
          <w:strike/>
        </w:rPr>
      </w:pPr>
      <w:r w:rsidRPr="00022AFE">
        <w:rPr>
          <w:strike/>
        </w:rPr>
        <w:t>Convert application to a Model, View, Controller (MVC), or Model View, View Model (MVVP) type structure, to have greater separation of concerns and to enable more comprehensive testing of the application.</w:t>
      </w:r>
    </w:p>
    <w:p w14:paraId="4192B4BE" w14:textId="77777777" w:rsidR="00721765" w:rsidRDefault="00721765" w:rsidP="00721765">
      <w:pPr>
        <w:pStyle w:val="NoSpacing"/>
        <w:ind w:left="720"/>
      </w:pPr>
    </w:p>
    <w:p w14:paraId="342CA541" w14:textId="77777777" w:rsidR="00721765" w:rsidRDefault="00721765" w:rsidP="00721765">
      <w:pPr>
        <w:ind w:firstLine="720"/>
      </w:pPr>
    </w:p>
    <w:p w14:paraId="2FCC8C5A" w14:textId="77777777" w:rsidR="00721765" w:rsidRPr="00722B53" w:rsidRDefault="00721765" w:rsidP="00721765">
      <w:pPr>
        <w:pStyle w:val="ListParagraph"/>
        <w:numPr>
          <w:ilvl w:val="0"/>
          <w:numId w:val="17"/>
        </w:numPr>
      </w:pPr>
      <w:r w:rsidRPr="00722B53">
        <w:t>Export watch-list to csv file – also have an import csv option.</w:t>
      </w:r>
    </w:p>
    <w:p w14:paraId="55311516" w14:textId="77777777" w:rsidR="00721765" w:rsidRPr="00317AD7" w:rsidRDefault="00721765" w:rsidP="00721765">
      <w:pPr>
        <w:pStyle w:val="ListParagraph"/>
        <w:numPr>
          <w:ilvl w:val="0"/>
          <w:numId w:val="17"/>
        </w:numPr>
      </w:pPr>
      <w:r w:rsidRPr="00317AD7">
        <w:t>Integrate with Google calendar (</w:t>
      </w:r>
      <w:proofErr w:type="gramStart"/>
      <w:r w:rsidRPr="00317AD7">
        <w:t>API ?</w:t>
      </w:r>
      <w:proofErr w:type="gramEnd"/>
      <w:r w:rsidRPr="00317AD7">
        <w:t>) – flag user time scheduling conflicts.</w:t>
      </w:r>
    </w:p>
    <w:p w14:paraId="5702D644" w14:textId="77777777" w:rsidR="00721765" w:rsidRPr="00722B53" w:rsidRDefault="00721765" w:rsidP="00721765">
      <w:pPr>
        <w:pStyle w:val="ListParagraph"/>
        <w:numPr>
          <w:ilvl w:val="0"/>
          <w:numId w:val="17"/>
        </w:numPr>
      </w:pPr>
      <w:r w:rsidRPr="00722B53">
        <w:t>Schema for ‘forex-factory’ xml download – program to this (?).</w:t>
      </w:r>
    </w:p>
    <w:p w14:paraId="22E2D069" w14:textId="77777777" w:rsidR="00721765" w:rsidRDefault="00721765" w:rsidP="00721765">
      <w:pPr>
        <w:ind w:firstLine="720"/>
      </w:pPr>
    </w:p>
    <w:p w14:paraId="72622096" w14:textId="77777777" w:rsidR="00721765" w:rsidRDefault="00721765" w:rsidP="00721765"/>
    <w:p w14:paraId="39890F88" w14:textId="77777777" w:rsidR="00721765" w:rsidRDefault="00721765" w:rsidP="00721765"/>
    <w:p w14:paraId="5A25A3C1" w14:textId="77777777" w:rsidR="00721765" w:rsidRDefault="00721765" w:rsidP="00721765"/>
    <w:p w14:paraId="71080AA9" w14:textId="77777777" w:rsidR="00721765" w:rsidRDefault="00721765" w:rsidP="00721765"/>
    <w:p w14:paraId="1FE69571" w14:textId="77777777" w:rsidR="00721765" w:rsidRDefault="00721765" w:rsidP="000342DB"/>
    <w:p w14:paraId="249FCB32" w14:textId="77EF643F" w:rsidR="00721765" w:rsidRDefault="00721765" w:rsidP="000342DB"/>
    <w:p w14:paraId="35E5C517" w14:textId="77777777" w:rsidR="00721765" w:rsidRDefault="00721765" w:rsidP="000342DB"/>
    <w:p w14:paraId="6569AE48" w14:textId="77777777" w:rsidR="00700534" w:rsidRDefault="00700534" w:rsidP="005F6DD5">
      <w:pPr>
        <w:pStyle w:val="Heading1"/>
        <w:numPr>
          <w:ilvl w:val="0"/>
          <w:numId w:val="13"/>
        </w:numPr>
      </w:pPr>
      <w:bookmarkStart w:id="17" w:name="_Toc522276814"/>
      <w:r w:rsidRPr="009F55B9">
        <w:t>Demonstration</w:t>
      </w:r>
      <w:r>
        <w:t xml:space="preserve"> </w:t>
      </w:r>
      <w:r w:rsidRPr="009F55B9">
        <w:t>of</w:t>
      </w:r>
      <w:r>
        <w:t xml:space="preserve"> </w:t>
      </w:r>
      <w:r w:rsidRPr="009F55B9">
        <w:t>Progress</w:t>
      </w:r>
      <w:bookmarkEnd w:id="17"/>
    </w:p>
    <w:p w14:paraId="224FF44C" w14:textId="77777777" w:rsidR="00700534" w:rsidRDefault="00700534" w:rsidP="00700534">
      <w:pPr>
        <w:pStyle w:val="NoSpacing"/>
        <w:ind w:left="720"/>
      </w:pPr>
    </w:p>
    <w:p w14:paraId="705BCFEA" w14:textId="77777777" w:rsidR="00700534" w:rsidRDefault="00700534" w:rsidP="00700534">
      <w:pPr>
        <w:pStyle w:val="NoSpacing"/>
        <w:numPr>
          <w:ilvl w:val="0"/>
          <w:numId w:val="6"/>
        </w:numPr>
      </w:pPr>
      <w:r>
        <w:t>Log of all work done to date (accompanying text file).</w:t>
      </w:r>
    </w:p>
    <w:p w14:paraId="0D4428B7" w14:textId="77777777" w:rsidR="00700534" w:rsidRDefault="00700534" w:rsidP="00700534">
      <w:pPr>
        <w:pStyle w:val="NoSpacing"/>
        <w:numPr>
          <w:ilvl w:val="0"/>
          <w:numId w:val="6"/>
        </w:numPr>
      </w:pPr>
      <w:r>
        <w:t>Main Application (Visual Studio – zip file)</w:t>
      </w:r>
    </w:p>
    <w:p w14:paraId="0ADAACC1" w14:textId="77777777" w:rsidR="00700534" w:rsidRDefault="00700534" w:rsidP="00700534">
      <w:pPr>
        <w:pStyle w:val="NoSpacing"/>
        <w:numPr>
          <w:ilvl w:val="0"/>
          <w:numId w:val="6"/>
        </w:numPr>
      </w:pPr>
      <w:r>
        <w:t>Proof of Concept Apps (Visual Studio – zip file)</w:t>
      </w:r>
    </w:p>
    <w:p w14:paraId="02222B67" w14:textId="77777777" w:rsidR="00700534" w:rsidRDefault="00700534" w:rsidP="00700534">
      <w:pPr>
        <w:pStyle w:val="NoSpacing"/>
      </w:pPr>
    </w:p>
    <w:p w14:paraId="73E7C63D" w14:textId="77777777" w:rsidR="00700534" w:rsidRDefault="00700534" w:rsidP="00700534">
      <w:pPr>
        <w:pStyle w:val="NoSpacing"/>
      </w:pPr>
    </w:p>
    <w:p w14:paraId="1DACF85E" w14:textId="77777777" w:rsidR="00700534" w:rsidRDefault="00700534" w:rsidP="00700534">
      <w:pPr>
        <w:pStyle w:val="Heading2"/>
      </w:pPr>
    </w:p>
    <w:p w14:paraId="0FC0EF6A" w14:textId="77777777" w:rsidR="00700534" w:rsidRDefault="00700534" w:rsidP="00700534">
      <w:pPr>
        <w:pStyle w:val="Heading2"/>
      </w:pPr>
      <w:bookmarkStart w:id="18" w:name="_Toc522276815"/>
      <w:r>
        <w:t>Status in terms of proposed goals and project plan</w:t>
      </w:r>
      <w:bookmarkEnd w:id="18"/>
    </w:p>
    <w:p w14:paraId="77AD70FF" w14:textId="77777777" w:rsidR="00700534" w:rsidRDefault="00700534" w:rsidP="00700534">
      <w:pPr>
        <w:pStyle w:val="NoSpacing"/>
      </w:pPr>
    </w:p>
    <w:p w14:paraId="53D4EF61" w14:textId="77777777" w:rsidR="00700534" w:rsidRDefault="00700534" w:rsidP="00700534">
      <w:pPr>
        <w:pStyle w:val="NoSpacing"/>
      </w:pPr>
      <w:r>
        <w:t>I feel that I am making timely progress in the development of my application. Milestones 1 to 5 detailed below have been achieved. Following an Agile-type methodology, producing a prototype on which to base further development, has helped to clarify my approach, especially the layout and design of the app.</w:t>
      </w:r>
    </w:p>
    <w:p w14:paraId="2AF0491C" w14:textId="77777777" w:rsidR="00700534" w:rsidRDefault="00700534" w:rsidP="00700534">
      <w:pPr>
        <w:pStyle w:val="NoSpacing"/>
      </w:pPr>
    </w:p>
    <w:p w14:paraId="5F318E16" w14:textId="77777777" w:rsidR="00700534" w:rsidRDefault="00700534" w:rsidP="00700534">
      <w:pPr>
        <w:pStyle w:val="NoSpacing"/>
      </w:pPr>
      <w:r>
        <w:t>I have completed an extra ‘</w:t>
      </w:r>
      <w:proofErr w:type="spellStart"/>
      <w:r>
        <w:t>Xamarin.Android</w:t>
      </w:r>
      <w:proofErr w:type="spellEnd"/>
      <w:r>
        <w:t>’ course on Udemey.com and worked through several tutorials on Microsoft’s developer network, which has given me more options in terms of screen real-estate management, menus, toolbars etc.</w:t>
      </w:r>
    </w:p>
    <w:p w14:paraId="0B24D6CF" w14:textId="77777777" w:rsidR="00700534" w:rsidRDefault="00700534" w:rsidP="00700534">
      <w:pPr>
        <w:pStyle w:val="NoSpacing"/>
      </w:pPr>
    </w:p>
    <w:p w14:paraId="1F517D7F" w14:textId="77777777" w:rsidR="00700534" w:rsidRDefault="00700534" w:rsidP="00700534">
      <w:pPr>
        <w:pStyle w:val="NoSpacing"/>
        <w:numPr>
          <w:ilvl w:val="0"/>
          <w:numId w:val="11"/>
        </w:numPr>
      </w:pPr>
      <w:r>
        <w:t>Using ‘</w:t>
      </w:r>
      <w:proofErr w:type="spellStart"/>
      <w:r>
        <w:t>AppCompat</w:t>
      </w:r>
      <w:proofErr w:type="spellEnd"/>
      <w:r>
        <w:t>’ toolbar, for backwards compatibility with older mobile devices, also allowing me to have two toolbars on each activity screen, a global navigation menu, and a context driven one.</w:t>
      </w:r>
    </w:p>
    <w:p w14:paraId="144830C1" w14:textId="77777777" w:rsidR="00700534" w:rsidRDefault="00700534" w:rsidP="00700534">
      <w:pPr>
        <w:pStyle w:val="NoSpacing"/>
        <w:numPr>
          <w:ilvl w:val="0"/>
          <w:numId w:val="11"/>
        </w:numPr>
      </w:pPr>
      <w:r>
        <w:t>Alert notification manager for alerts based on Item-Click events in a list of data.</w:t>
      </w:r>
    </w:p>
    <w:p w14:paraId="308317C2" w14:textId="77777777" w:rsidR="00700534" w:rsidRPr="004600C5" w:rsidRDefault="00700534" w:rsidP="00700534">
      <w:pPr>
        <w:pStyle w:val="NoSpacing"/>
        <w:numPr>
          <w:ilvl w:val="0"/>
          <w:numId w:val="11"/>
        </w:numPr>
      </w:pPr>
      <w:r>
        <w:t>Changing button-state (on-Click color using xml).</w:t>
      </w:r>
    </w:p>
    <w:p w14:paraId="3033376F" w14:textId="77777777" w:rsidR="00700534" w:rsidRDefault="00700534" w:rsidP="00700534">
      <w:pPr>
        <w:pStyle w:val="NoSpacing"/>
      </w:pPr>
    </w:p>
    <w:p w14:paraId="37E25B84" w14:textId="77777777" w:rsidR="00700534" w:rsidRDefault="00700534" w:rsidP="00700534">
      <w:pPr>
        <w:pStyle w:val="NoSpacing"/>
      </w:pPr>
    </w:p>
    <w:p w14:paraId="01DDA7A8" w14:textId="77777777" w:rsidR="00700534" w:rsidRDefault="00700534" w:rsidP="00700534">
      <w:pPr>
        <w:pStyle w:val="NoSpacing"/>
      </w:pPr>
    </w:p>
    <w:p w14:paraId="2F757D32" w14:textId="77777777" w:rsidR="00700534" w:rsidRDefault="00700534" w:rsidP="00700534">
      <w:pPr>
        <w:pStyle w:val="NoSpacing"/>
      </w:pPr>
    </w:p>
    <w:p w14:paraId="4950C49A" w14:textId="77777777" w:rsidR="00700534" w:rsidRDefault="00700534" w:rsidP="00700534">
      <w:pPr>
        <w:pStyle w:val="NoSpacing"/>
      </w:pPr>
    </w:p>
    <w:p w14:paraId="3A9325D5" w14:textId="77777777" w:rsidR="00700534" w:rsidRDefault="00700534" w:rsidP="00700534">
      <w:pPr>
        <w:pStyle w:val="NoSpacing"/>
      </w:pPr>
    </w:p>
    <w:p w14:paraId="3A1F26B5" w14:textId="77777777" w:rsidR="00700534" w:rsidRPr="00385937" w:rsidRDefault="00700534" w:rsidP="00700534">
      <w:pPr>
        <w:pStyle w:val="Heading2"/>
      </w:pPr>
      <w:bookmarkStart w:id="19" w:name="_Toc522276816"/>
      <w:r w:rsidRPr="00385937">
        <w:t>Milestones</w:t>
      </w:r>
      <w:r>
        <w:t xml:space="preserve"> Achieved</w:t>
      </w:r>
      <w:bookmarkEnd w:id="19"/>
    </w:p>
    <w:p w14:paraId="581CCEC9" w14:textId="77777777" w:rsidR="00700534" w:rsidRDefault="00700534" w:rsidP="00700534">
      <w:pPr>
        <w:pStyle w:val="ListParagraph"/>
        <w:numPr>
          <w:ilvl w:val="0"/>
          <w:numId w:val="10"/>
        </w:numPr>
      </w:pPr>
      <w:r w:rsidRPr="00CC347D">
        <w:t xml:space="preserve">Small proof of concept app – to demonstrate a working example of calling an alarm or notification at a </w:t>
      </w:r>
      <w:r>
        <w:t>pre-</w:t>
      </w:r>
      <w:r w:rsidRPr="00CC347D">
        <w:t>scheduled time, e.g. setting mobile phone to ring, vibrate and display an on-screen message at a set time.</w:t>
      </w:r>
      <w:r>
        <w:t xml:space="preserve"> </w:t>
      </w:r>
    </w:p>
    <w:p w14:paraId="6435D779" w14:textId="77777777" w:rsidR="00700534" w:rsidRDefault="00700534" w:rsidP="00700534">
      <w:pPr>
        <w:pStyle w:val="ListParagraph"/>
        <w:numPr>
          <w:ilvl w:val="0"/>
          <w:numId w:val="10"/>
        </w:numPr>
      </w:pPr>
      <w:r>
        <w:t>Console app to demonstrate retrieval and manipulation of the</w:t>
      </w:r>
      <w:r w:rsidRPr="00AF2C31">
        <w:t xml:space="preserve"> 3</w:t>
      </w:r>
      <w:r w:rsidRPr="00AF2C31">
        <w:rPr>
          <w:vertAlign w:val="superscript"/>
        </w:rPr>
        <w:t>rd</w:t>
      </w:r>
      <w:r w:rsidRPr="00AF2C31">
        <w:t xml:space="preserve"> party </w:t>
      </w:r>
      <w:r>
        <w:t xml:space="preserve">XML </w:t>
      </w:r>
      <w:r w:rsidRPr="00AF2C31">
        <w:t xml:space="preserve">news event </w:t>
      </w:r>
      <w:r>
        <w:t>list, e.g. convert XML data to list &amp; sort by currency, date or impact.</w:t>
      </w:r>
    </w:p>
    <w:p w14:paraId="009830BA" w14:textId="77777777" w:rsidR="00700534" w:rsidRDefault="00700534" w:rsidP="00700534">
      <w:pPr>
        <w:pStyle w:val="ListParagraph"/>
        <w:numPr>
          <w:ilvl w:val="0"/>
          <w:numId w:val="10"/>
        </w:numPr>
      </w:pPr>
      <w:r w:rsidRPr="00AF2C31">
        <w:t>A non-functional mock-up</w:t>
      </w:r>
      <w:r>
        <w:t xml:space="preserve"> / prototype to;</w:t>
      </w:r>
    </w:p>
    <w:p w14:paraId="6991F508" w14:textId="77777777" w:rsidR="00700534" w:rsidRDefault="00700534" w:rsidP="00700534">
      <w:pPr>
        <w:pStyle w:val="ListParagraph"/>
        <w:numPr>
          <w:ilvl w:val="1"/>
          <w:numId w:val="10"/>
        </w:numPr>
      </w:pPr>
      <w:r w:rsidRPr="00AF2C31">
        <w:t>display design and flow of</w:t>
      </w:r>
      <w:r>
        <w:t xml:space="preserve"> </w:t>
      </w:r>
      <w:r w:rsidRPr="00AF2C31">
        <w:t>app</w:t>
      </w:r>
      <w:r>
        <w:t xml:space="preserve"> </w:t>
      </w:r>
      <w:r w:rsidRPr="00AF2C31">
        <w:t>from one screen to another,</w:t>
      </w:r>
    </w:p>
    <w:p w14:paraId="1F722D38" w14:textId="77777777" w:rsidR="00700534" w:rsidRDefault="00700534" w:rsidP="00700534">
      <w:pPr>
        <w:pStyle w:val="ListParagraph"/>
        <w:numPr>
          <w:ilvl w:val="1"/>
          <w:numId w:val="10"/>
        </w:numPr>
      </w:pPr>
      <w:r w:rsidRPr="00AF2C31">
        <w:t xml:space="preserve">use </w:t>
      </w:r>
      <w:r>
        <w:t xml:space="preserve">of menus, </w:t>
      </w:r>
      <w:r w:rsidRPr="00AF2C31">
        <w:t>graphics and theme templates</w:t>
      </w:r>
      <w:r>
        <w:t>,</w:t>
      </w:r>
    </w:p>
    <w:p w14:paraId="7A3D7F34" w14:textId="77777777" w:rsidR="00700534" w:rsidRDefault="00700534" w:rsidP="00700534">
      <w:pPr>
        <w:pStyle w:val="ListParagraph"/>
        <w:numPr>
          <w:ilvl w:val="1"/>
          <w:numId w:val="10"/>
        </w:numPr>
      </w:pPr>
      <w:r>
        <w:t>hard-coded sample data.</w:t>
      </w:r>
    </w:p>
    <w:p w14:paraId="2445E122" w14:textId="77777777" w:rsidR="00700534" w:rsidRDefault="00700534" w:rsidP="00700534">
      <w:pPr>
        <w:pStyle w:val="ListParagraph"/>
        <w:numPr>
          <w:ilvl w:val="0"/>
          <w:numId w:val="10"/>
        </w:numPr>
      </w:pPr>
      <w:r>
        <w:t>Prototype produced with basic functionality.</w:t>
      </w:r>
    </w:p>
    <w:p w14:paraId="27DA96EA" w14:textId="77777777" w:rsidR="00700534" w:rsidRDefault="00700534" w:rsidP="00700534">
      <w:pPr>
        <w:pStyle w:val="ListParagraph"/>
        <w:numPr>
          <w:ilvl w:val="0"/>
          <w:numId w:val="10"/>
        </w:numPr>
      </w:pPr>
      <w:r>
        <w:t xml:space="preserve">Wire-up Date-Picker &amp; Time-Picker ‘proof of concept’ app </w:t>
      </w:r>
      <w:proofErr w:type="gramStart"/>
      <w:r>
        <w:t>into  Personal</w:t>
      </w:r>
      <w:proofErr w:type="gramEnd"/>
      <w:r>
        <w:t xml:space="preserve"> Alerts.</w:t>
      </w:r>
    </w:p>
    <w:p w14:paraId="07DC6661" w14:textId="77777777" w:rsidR="00700534" w:rsidRDefault="00700534" w:rsidP="00700534"/>
    <w:p w14:paraId="2D5042C6" w14:textId="77777777" w:rsidR="00700534" w:rsidRDefault="00700534" w:rsidP="00700534">
      <w:pPr>
        <w:pStyle w:val="NoSpacing"/>
      </w:pPr>
    </w:p>
    <w:p w14:paraId="7B1E6DDC" w14:textId="77777777" w:rsidR="00700534" w:rsidRDefault="00700534" w:rsidP="00700534">
      <w:pPr>
        <w:pStyle w:val="NoSpacing"/>
      </w:pPr>
    </w:p>
    <w:p w14:paraId="59697925" w14:textId="77777777" w:rsidR="00700534" w:rsidRDefault="00700534" w:rsidP="00700534">
      <w:pPr>
        <w:pStyle w:val="NoSpacing"/>
      </w:pPr>
    </w:p>
    <w:p w14:paraId="3E5973C2" w14:textId="77777777" w:rsidR="00700534" w:rsidRPr="000129F2" w:rsidRDefault="00700534" w:rsidP="00700534">
      <w:pPr>
        <w:pStyle w:val="NoSpacing"/>
      </w:pPr>
    </w:p>
    <w:p w14:paraId="08BAA1DC" w14:textId="77777777" w:rsidR="00700534" w:rsidRPr="00E81656" w:rsidRDefault="00700534" w:rsidP="00700534">
      <w:pPr>
        <w:pStyle w:val="Heading2"/>
      </w:pPr>
      <w:bookmarkStart w:id="20" w:name="_Toc522276817"/>
      <w:r w:rsidRPr="00E81656">
        <w:t>Revised Milestones to be achieved</w:t>
      </w:r>
      <w:r>
        <w:t xml:space="preserve"> – ‘to do’ list</w:t>
      </w:r>
      <w:bookmarkEnd w:id="20"/>
    </w:p>
    <w:p w14:paraId="7AE03A3A" w14:textId="77777777" w:rsidR="00700534" w:rsidRDefault="00700534" w:rsidP="00700534">
      <w:pPr>
        <w:pStyle w:val="NoSpacing"/>
        <w:ind w:left="720"/>
      </w:pPr>
    </w:p>
    <w:p w14:paraId="0726C3F3" w14:textId="77777777" w:rsidR="00700534" w:rsidRDefault="00700534" w:rsidP="00700534">
      <w:pPr>
        <w:pStyle w:val="NoSpacing"/>
        <w:numPr>
          <w:ilvl w:val="0"/>
          <w:numId w:val="3"/>
        </w:numPr>
      </w:pPr>
      <w:r>
        <w:t>List of Personal alerts (watch-list):</w:t>
      </w:r>
    </w:p>
    <w:p w14:paraId="753804EF" w14:textId="77777777" w:rsidR="00700534" w:rsidRDefault="00700534" w:rsidP="00700534">
      <w:pPr>
        <w:pStyle w:val="NoSpacing"/>
        <w:numPr>
          <w:ilvl w:val="5"/>
          <w:numId w:val="3"/>
        </w:numPr>
      </w:pPr>
      <w:r>
        <w:t xml:space="preserve">Display </w:t>
      </w:r>
      <w:proofErr w:type="spellStart"/>
      <w:r>
        <w:t>WatchList</w:t>
      </w:r>
      <w:proofErr w:type="spellEnd"/>
    </w:p>
    <w:p w14:paraId="012245DB" w14:textId="77777777" w:rsidR="00700534" w:rsidRDefault="00700534" w:rsidP="00700534">
      <w:pPr>
        <w:pStyle w:val="NoSpacing"/>
        <w:numPr>
          <w:ilvl w:val="5"/>
          <w:numId w:val="3"/>
        </w:numPr>
      </w:pPr>
      <w:r>
        <w:t>Add Personal Alert</w:t>
      </w:r>
    </w:p>
    <w:p w14:paraId="1ADE8DF2" w14:textId="77777777" w:rsidR="00700534" w:rsidRDefault="00700534" w:rsidP="00700534">
      <w:pPr>
        <w:pStyle w:val="NoSpacing"/>
        <w:numPr>
          <w:ilvl w:val="5"/>
          <w:numId w:val="3"/>
        </w:numPr>
      </w:pPr>
      <w:r>
        <w:lastRenderedPageBreak/>
        <w:t>Edit / Delete Personal Alert</w:t>
      </w:r>
    </w:p>
    <w:p w14:paraId="66F836E8" w14:textId="77777777" w:rsidR="00700534" w:rsidRDefault="00700534" w:rsidP="00700534">
      <w:pPr>
        <w:pStyle w:val="NoSpacing"/>
        <w:ind w:left="720"/>
      </w:pPr>
    </w:p>
    <w:p w14:paraId="5B5F5E40" w14:textId="77777777" w:rsidR="00700534" w:rsidRDefault="00700534" w:rsidP="00700534">
      <w:pPr>
        <w:pStyle w:val="NoSpacing"/>
        <w:numPr>
          <w:ilvl w:val="0"/>
          <w:numId w:val="3"/>
        </w:numPr>
      </w:pPr>
      <w:r>
        <w:t>Download xml file from ForexFactory.com, i.e. replace current hard coded sample data.</w:t>
      </w:r>
    </w:p>
    <w:p w14:paraId="74AF980F" w14:textId="77777777" w:rsidR="00700534" w:rsidRDefault="00700534" w:rsidP="00700534">
      <w:pPr>
        <w:pStyle w:val="NoSpacing"/>
        <w:ind w:left="720"/>
      </w:pPr>
    </w:p>
    <w:p w14:paraId="0F697D59" w14:textId="77777777" w:rsidR="00700534" w:rsidRDefault="00700534" w:rsidP="00700534">
      <w:pPr>
        <w:pStyle w:val="NoSpacing"/>
        <w:numPr>
          <w:ilvl w:val="0"/>
          <w:numId w:val="3"/>
        </w:numPr>
      </w:pPr>
      <w:r>
        <w:t>Display all data (formatted)</w:t>
      </w:r>
    </w:p>
    <w:p w14:paraId="5CFA8996" w14:textId="77777777" w:rsidR="00700534" w:rsidRDefault="00700534" w:rsidP="00700534">
      <w:pPr>
        <w:pStyle w:val="ListParagraph"/>
      </w:pPr>
    </w:p>
    <w:p w14:paraId="127D198F" w14:textId="77777777" w:rsidR="00700534" w:rsidRDefault="00700534" w:rsidP="00700534">
      <w:pPr>
        <w:pStyle w:val="NoSpacing"/>
        <w:numPr>
          <w:ilvl w:val="0"/>
          <w:numId w:val="3"/>
        </w:numPr>
      </w:pPr>
      <w:r>
        <w:t>Sorting data:</w:t>
      </w:r>
      <w:r>
        <w:tab/>
      </w:r>
    </w:p>
    <w:p w14:paraId="644A4329" w14:textId="77777777" w:rsidR="00700534" w:rsidRDefault="00700534" w:rsidP="00700534">
      <w:pPr>
        <w:pStyle w:val="NoSpacing"/>
        <w:numPr>
          <w:ilvl w:val="0"/>
          <w:numId w:val="5"/>
        </w:numPr>
        <w:rPr>
          <w:rFonts w:eastAsiaTheme="minorHAnsi"/>
          <w:lang w:val="en-IE"/>
        </w:rPr>
      </w:pPr>
      <w:r>
        <w:rPr>
          <w:rFonts w:eastAsiaTheme="minorHAnsi"/>
          <w:lang w:val="en-IE"/>
        </w:rPr>
        <w:t>By currency – e.g. Yen, Dollar, CAD, GBP (need currency icons)</w:t>
      </w:r>
    </w:p>
    <w:p w14:paraId="0FFF6F4A" w14:textId="77777777" w:rsidR="00700534" w:rsidRDefault="00700534" w:rsidP="00700534">
      <w:pPr>
        <w:pStyle w:val="NoSpacing"/>
        <w:numPr>
          <w:ilvl w:val="0"/>
          <w:numId w:val="5"/>
        </w:numPr>
      </w:pPr>
      <w:r>
        <w:t>By impact – high, medium, low</w:t>
      </w:r>
    </w:p>
    <w:p w14:paraId="555D12DE" w14:textId="77777777" w:rsidR="00700534" w:rsidRDefault="00700534" w:rsidP="00700534">
      <w:pPr>
        <w:pStyle w:val="NoSpacing"/>
        <w:numPr>
          <w:ilvl w:val="0"/>
          <w:numId w:val="5"/>
        </w:numPr>
      </w:pPr>
      <w:r>
        <w:t>By both, in any combination – checkbox menu</w:t>
      </w:r>
    </w:p>
    <w:p w14:paraId="6EA9B632" w14:textId="77777777" w:rsidR="00700534" w:rsidRDefault="00700534" w:rsidP="00700534">
      <w:pPr>
        <w:pStyle w:val="NoSpacing"/>
      </w:pPr>
    </w:p>
    <w:p w14:paraId="7FBF9D69" w14:textId="77777777" w:rsidR="00700534" w:rsidRDefault="00700534" w:rsidP="00700534">
      <w:pPr>
        <w:pStyle w:val="NoSpacing"/>
        <w:numPr>
          <w:ilvl w:val="0"/>
          <w:numId w:val="4"/>
        </w:numPr>
      </w:pPr>
      <w:r>
        <w:t xml:space="preserve">Add </w:t>
      </w:r>
      <w:proofErr w:type="spellStart"/>
      <w:proofErr w:type="gramStart"/>
      <w:r>
        <w:t>onItemClick</w:t>
      </w:r>
      <w:proofErr w:type="spellEnd"/>
      <w:r>
        <w:t>(</w:t>
      </w:r>
      <w:proofErr w:type="gramEnd"/>
      <w:r>
        <w:t>) event to currency announcements – to add alert to an item (add it to watch list)</w:t>
      </w:r>
    </w:p>
    <w:p w14:paraId="7506D215" w14:textId="77777777" w:rsidR="00700534" w:rsidRDefault="00700534" w:rsidP="00700534">
      <w:pPr>
        <w:pStyle w:val="NoSpacing"/>
      </w:pPr>
    </w:p>
    <w:p w14:paraId="21B66318" w14:textId="77777777" w:rsidR="00700534" w:rsidRDefault="00700534" w:rsidP="00700534">
      <w:pPr>
        <w:pStyle w:val="NoSpacing"/>
        <w:numPr>
          <w:ilvl w:val="0"/>
          <w:numId w:val="4"/>
        </w:numPr>
      </w:pPr>
      <w:r>
        <w:t>SQL-PCL:</w:t>
      </w:r>
    </w:p>
    <w:p w14:paraId="6D04661C" w14:textId="77777777" w:rsidR="00700534" w:rsidRDefault="00700534" w:rsidP="00700534">
      <w:pPr>
        <w:pStyle w:val="NoSpacing"/>
        <w:numPr>
          <w:ilvl w:val="2"/>
          <w:numId w:val="4"/>
        </w:numPr>
      </w:pPr>
      <w:r>
        <w:t xml:space="preserve">Research </w:t>
      </w:r>
      <w:r>
        <w:sym w:font="Wingdings" w:char="F0E0"/>
      </w:r>
      <w:r>
        <w:t xml:space="preserve"> Proof of concept app </w:t>
      </w:r>
      <w:r>
        <w:sym w:font="Wingdings" w:char="F0E0"/>
      </w:r>
      <w:r>
        <w:t>Integrate into app.</w:t>
      </w:r>
    </w:p>
    <w:p w14:paraId="5CCE2A92" w14:textId="77777777" w:rsidR="00700534" w:rsidRDefault="00700534" w:rsidP="00700534">
      <w:pPr>
        <w:pStyle w:val="NoSpacing"/>
        <w:numPr>
          <w:ilvl w:val="2"/>
          <w:numId w:val="4"/>
        </w:numPr>
      </w:pPr>
      <w:r>
        <w:t xml:space="preserve">On app start, in </w:t>
      </w:r>
      <w:proofErr w:type="spellStart"/>
      <w:r>
        <w:t>SpashActivity</w:t>
      </w:r>
      <w:proofErr w:type="spellEnd"/>
      <w:r>
        <w:t xml:space="preserve"> -Load data from SQL-PCL database.</w:t>
      </w:r>
    </w:p>
    <w:p w14:paraId="6C43FA2E" w14:textId="77777777" w:rsidR="00700534" w:rsidRDefault="00700534" w:rsidP="00700534">
      <w:pPr>
        <w:pStyle w:val="NoSpacing"/>
        <w:numPr>
          <w:ilvl w:val="2"/>
          <w:numId w:val="4"/>
        </w:numPr>
      </w:pPr>
      <w:r>
        <w:t>On app close, write out, save, data to SQL-PCL database.</w:t>
      </w:r>
    </w:p>
    <w:p w14:paraId="06E19A12" w14:textId="77777777" w:rsidR="00700534" w:rsidRDefault="00700534" w:rsidP="00700534">
      <w:pPr>
        <w:pStyle w:val="NoSpacing"/>
      </w:pPr>
    </w:p>
    <w:p w14:paraId="17E0529F" w14:textId="77777777" w:rsidR="00700534" w:rsidRDefault="00700534" w:rsidP="00700534">
      <w:pPr>
        <w:pStyle w:val="NoSpacing"/>
        <w:numPr>
          <w:ilvl w:val="0"/>
          <w:numId w:val="4"/>
        </w:numPr>
      </w:pPr>
      <w:r>
        <w:t>Theme &amp; UI polishing / refinement</w:t>
      </w:r>
    </w:p>
    <w:p w14:paraId="13CE6C70" w14:textId="77777777" w:rsidR="00700534" w:rsidRDefault="00700534" w:rsidP="00700534">
      <w:pPr>
        <w:pStyle w:val="NoSpacing"/>
        <w:numPr>
          <w:ilvl w:val="2"/>
          <w:numId w:val="4"/>
        </w:numPr>
      </w:pPr>
      <w:r>
        <w:t>Test on different emulated phones (set up other emulators on my development machine).</w:t>
      </w:r>
    </w:p>
    <w:p w14:paraId="7122D3E2" w14:textId="77777777" w:rsidR="00700534" w:rsidRDefault="00700534" w:rsidP="00700534">
      <w:pPr>
        <w:pStyle w:val="NoSpacing"/>
      </w:pPr>
    </w:p>
    <w:p w14:paraId="60278514" w14:textId="77777777" w:rsidR="00700534" w:rsidRDefault="00700534" w:rsidP="00700534">
      <w:pPr>
        <w:pStyle w:val="NoSpacing"/>
      </w:pPr>
    </w:p>
    <w:p w14:paraId="67293365" w14:textId="77777777" w:rsidR="00700534" w:rsidRDefault="00700534" w:rsidP="00700534">
      <w:pPr>
        <w:pStyle w:val="NoSpacing"/>
      </w:pPr>
    </w:p>
    <w:p w14:paraId="32A58F72" w14:textId="77777777" w:rsidR="00700534" w:rsidRDefault="00700534" w:rsidP="00700534">
      <w:pPr>
        <w:pStyle w:val="NoSpacing"/>
      </w:pPr>
    </w:p>
    <w:p w14:paraId="147CD585" w14:textId="77777777" w:rsidR="00700534" w:rsidRDefault="00700534" w:rsidP="00700534">
      <w:pPr>
        <w:pStyle w:val="NoSpacing"/>
      </w:pPr>
    </w:p>
    <w:p w14:paraId="1417FF46" w14:textId="77777777" w:rsidR="00700534" w:rsidRDefault="00700534" w:rsidP="00700534">
      <w:pPr>
        <w:pStyle w:val="NoSpacing"/>
      </w:pPr>
    </w:p>
    <w:p w14:paraId="77A8DD7E" w14:textId="77777777" w:rsidR="00700534" w:rsidRDefault="00700534" w:rsidP="00700534">
      <w:pPr>
        <w:pStyle w:val="NoSpacing"/>
      </w:pPr>
    </w:p>
    <w:p w14:paraId="24462C67" w14:textId="77777777" w:rsidR="00700534" w:rsidRDefault="00700534" w:rsidP="00700534">
      <w:pPr>
        <w:pStyle w:val="NoSpacing"/>
      </w:pPr>
    </w:p>
    <w:p w14:paraId="33222830" w14:textId="77777777" w:rsidR="00700534" w:rsidRDefault="00700534" w:rsidP="00700534">
      <w:pPr>
        <w:pStyle w:val="NoSpacing"/>
      </w:pPr>
    </w:p>
    <w:p w14:paraId="406C78D4" w14:textId="77777777" w:rsidR="00700534" w:rsidRDefault="00700534" w:rsidP="00700534">
      <w:pPr>
        <w:pStyle w:val="NoSpacing"/>
      </w:pPr>
    </w:p>
    <w:p w14:paraId="1C642A1F" w14:textId="77777777" w:rsidR="00700534" w:rsidRDefault="00700534" w:rsidP="00700534">
      <w:pPr>
        <w:pStyle w:val="NoSpacing"/>
      </w:pPr>
    </w:p>
    <w:p w14:paraId="49B09737" w14:textId="77777777" w:rsidR="00700534" w:rsidRDefault="00700534" w:rsidP="00700534">
      <w:pPr>
        <w:pStyle w:val="NoSpacing"/>
      </w:pPr>
    </w:p>
    <w:p w14:paraId="16A5FC6A" w14:textId="77777777" w:rsidR="00700534" w:rsidRDefault="00700534" w:rsidP="00700534">
      <w:pPr>
        <w:pStyle w:val="NoSpacing"/>
      </w:pPr>
    </w:p>
    <w:p w14:paraId="78D12367" w14:textId="77777777" w:rsidR="00700534" w:rsidRDefault="00700534" w:rsidP="00700534">
      <w:pPr>
        <w:pStyle w:val="NoSpacing"/>
      </w:pPr>
    </w:p>
    <w:p w14:paraId="0A482FC4" w14:textId="77777777" w:rsidR="00700534" w:rsidRDefault="00700534" w:rsidP="00700534">
      <w:pPr>
        <w:pStyle w:val="NoSpacing"/>
      </w:pPr>
    </w:p>
    <w:p w14:paraId="0E5D23BC" w14:textId="77777777" w:rsidR="00700534" w:rsidRDefault="00700534" w:rsidP="00700534">
      <w:pPr>
        <w:pStyle w:val="NoSpacing"/>
      </w:pPr>
    </w:p>
    <w:p w14:paraId="2630993F" w14:textId="77777777" w:rsidR="00700534" w:rsidRDefault="00700534" w:rsidP="00700534"/>
    <w:p w14:paraId="3173D756" w14:textId="77777777" w:rsidR="00700534" w:rsidRDefault="00700534" w:rsidP="00700534"/>
    <w:p w14:paraId="4418C2BA" w14:textId="77777777" w:rsidR="00700534" w:rsidRDefault="00700534" w:rsidP="00700534"/>
    <w:p w14:paraId="04F3342A" w14:textId="77777777" w:rsidR="00700534" w:rsidRDefault="00700534" w:rsidP="00700534"/>
    <w:p w14:paraId="44676BD0" w14:textId="2F986B5C" w:rsidR="00700534" w:rsidRDefault="00700534" w:rsidP="00721765">
      <w:pPr>
        <w:pStyle w:val="Heading1"/>
      </w:pPr>
    </w:p>
    <w:p w14:paraId="4E9FEAD8" w14:textId="77777777" w:rsidR="00700534" w:rsidRDefault="00700534" w:rsidP="00700534"/>
    <w:p w14:paraId="680149F7" w14:textId="77777777" w:rsidR="00700534" w:rsidRDefault="00700534" w:rsidP="00700534"/>
    <w:p w14:paraId="147F7F58" w14:textId="77777777" w:rsidR="00700534" w:rsidRDefault="00700534" w:rsidP="00700534"/>
    <w:p w14:paraId="7A451B0C" w14:textId="77777777" w:rsidR="00700534" w:rsidRDefault="00700534" w:rsidP="00700534"/>
    <w:p w14:paraId="482B9185" w14:textId="77777777" w:rsidR="00700534" w:rsidRPr="002933AB" w:rsidRDefault="00700534" w:rsidP="00700534">
      <w:pPr>
        <w:ind w:firstLine="714"/>
      </w:pPr>
    </w:p>
    <w:p w14:paraId="4A7A8663" w14:textId="77777777" w:rsidR="00700534" w:rsidRDefault="00700534" w:rsidP="005F6DD5">
      <w:pPr>
        <w:pStyle w:val="Heading1"/>
        <w:numPr>
          <w:ilvl w:val="0"/>
          <w:numId w:val="13"/>
        </w:numPr>
        <w:spacing w:after="120"/>
      </w:pPr>
      <w:bookmarkStart w:id="21" w:name="_Toc522276818"/>
      <w:r>
        <w:t>References / Bibliography</w:t>
      </w:r>
      <w:bookmarkEnd w:id="21"/>
    </w:p>
    <w:p w14:paraId="59827375" w14:textId="3828E705" w:rsidR="00700534" w:rsidRDefault="00700534" w:rsidP="00700534">
      <w:pPr>
        <w:ind w:firstLine="720"/>
      </w:pPr>
    </w:p>
    <w:p w14:paraId="14338748" w14:textId="33391A2E" w:rsidR="009D5A3E" w:rsidRDefault="009D5A3E" w:rsidP="00700534">
      <w:pPr>
        <w:ind w:firstLine="720"/>
      </w:pPr>
      <w:r>
        <w:t>Gang of 4 book</w:t>
      </w:r>
    </w:p>
    <w:p w14:paraId="7C943421" w14:textId="77777777" w:rsidR="00700534" w:rsidRPr="00311435" w:rsidRDefault="00700534" w:rsidP="00700534">
      <w:pPr>
        <w:spacing w:before="100" w:beforeAutospacing="1" w:after="100" w:afterAutospacing="1"/>
        <w:ind w:left="480" w:hanging="480"/>
        <w:rPr>
          <w:rFonts w:asciiTheme="majorHAnsi" w:eastAsia="Times New Roman" w:hAnsiTheme="majorHAnsi" w:cstheme="majorHAnsi"/>
          <w:lang w:eastAsia="en-IE"/>
        </w:rPr>
      </w:pPr>
      <w:proofErr w:type="spellStart"/>
      <w:r w:rsidRPr="00311435">
        <w:rPr>
          <w:rFonts w:asciiTheme="majorHAnsi" w:hAnsiTheme="majorHAnsi" w:cstheme="majorHAnsi"/>
        </w:rPr>
        <w:t>Deitel</w:t>
      </w:r>
      <w:proofErr w:type="spellEnd"/>
      <w:r w:rsidRPr="00311435">
        <w:rPr>
          <w:rFonts w:asciiTheme="majorHAnsi" w:hAnsiTheme="majorHAnsi" w:cstheme="majorHAnsi"/>
        </w:rPr>
        <w:t xml:space="preserve">, </w:t>
      </w:r>
      <w:proofErr w:type="spellStart"/>
      <w:r w:rsidRPr="00311435">
        <w:rPr>
          <w:rFonts w:asciiTheme="majorHAnsi" w:hAnsiTheme="majorHAnsi" w:cstheme="majorHAnsi"/>
        </w:rPr>
        <w:t>Deital</w:t>
      </w:r>
      <w:proofErr w:type="spellEnd"/>
      <w:r>
        <w:rPr>
          <w:rFonts w:asciiTheme="majorHAnsi" w:hAnsiTheme="majorHAnsi" w:cstheme="majorHAnsi"/>
        </w:rPr>
        <w:t xml:space="preserve">, </w:t>
      </w:r>
      <w:r w:rsidRPr="00311435">
        <w:rPr>
          <w:rFonts w:asciiTheme="majorHAnsi" w:hAnsiTheme="majorHAnsi" w:cstheme="majorHAnsi"/>
        </w:rPr>
        <w:t>2014</w:t>
      </w:r>
      <w:r>
        <w:rPr>
          <w:rFonts w:asciiTheme="majorHAnsi" w:hAnsiTheme="majorHAnsi" w:cstheme="majorHAnsi"/>
        </w:rPr>
        <w:t>.</w:t>
      </w:r>
      <w:r w:rsidRPr="00311435">
        <w:rPr>
          <w:rFonts w:asciiTheme="majorHAnsi" w:hAnsiTheme="majorHAnsi" w:cstheme="majorHAnsi"/>
          <w:i/>
        </w:rPr>
        <w:t xml:space="preserve"> Visual C# 2012 How to Program</w:t>
      </w:r>
      <w:r w:rsidRPr="00311435">
        <w:rPr>
          <w:rFonts w:asciiTheme="majorHAnsi" w:hAnsiTheme="majorHAnsi" w:cstheme="majorHAnsi"/>
        </w:rPr>
        <w:t xml:space="preserve"> </w:t>
      </w:r>
      <w:r>
        <w:rPr>
          <w:rFonts w:asciiTheme="majorHAnsi" w:hAnsiTheme="majorHAnsi" w:cstheme="majorHAnsi"/>
        </w:rPr>
        <w:t>5th</w:t>
      </w:r>
      <w:r w:rsidRPr="00311435">
        <w:rPr>
          <w:rFonts w:asciiTheme="majorHAnsi" w:hAnsiTheme="majorHAnsi" w:cstheme="majorHAnsi"/>
        </w:rPr>
        <w:t xml:space="preserve"> ed. </w:t>
      </w:r>
      <w:r w:rsidRPr="00311435">
        <w:rPr>
          <w:rFonts w:asciiTheme="majorHAnsi" w:eastAsia="Times New Roman" w:hAnsiTheme="majorHAnsi" w:cstheme="majorHAnsi"/>
          <w:lang w:eastAsia="en-IE"/>
        </w:rPr>
        <w:t xml:space="preserve"> H. Marcia et al., eds., Harlow: Pearson </w:t>
      </w:r>
      <w:r>
        <w:rPr>
          <w:rFonts w:asciiTheme="majorHAnsi" w:eastAsia="Times New Roman" w:hAnsiTheme="majorHAnsi" w:cstheme="majorHAnsi"/>
          <w:lang w:eastAsia="en-IE"/>
        </w:rPr>
        <w:t>E</w:t>
      </w:r>
      <w:r w:rsidRPr="00311435">
        <w:rPr>
          <w:rFonts w:asciiTheme="majorHAnsi" w:eastAsia="Times New Roman" w:hAnsiTheme="majorHAnsi" w:cstheme="majorHAnsi"/>
          <w:lang w:eastAsia="en-IE"/>
        </w:rPr>
        <w:t>ducation.</w:t>
      </w:r>
    </w:p>
    <w:p w14:paraId="5CA0D404" w14:textId="77777777" w:rsidR="00700534" w:rsidRPr="003D41C7" w:rsidRDefault="00700534" w:rsidP="00700534">
      <w:pPr>
        <w:pStyle w:val="NoSpacing"/>
        <w:ind w:left="720" w:hanging="720"/>
        <w:rPr>
          <w:rFonts w:asciiTheme="majorHAnsi" w:hAnsiTheme="majorHAnsi" w:cstheme="majorHAnsi"/>
        </w:rPr>
      </w:pPr>
      <w:r w:rsidRPr="003D41C7">
        <w:rPr>
          <w:rFonts w:asciiTheme="majorHAnsi" w:hAnsiTheme="majorHAnsi" w:cstheme="majorHAnsi"/>
        </w:rPr>
        <w:t xml:space="preserve">Leibowitz, M., 2015. </w:t>
      </w:r>
      <w:r w:rsidRPr="003D41C7">
        <w:rPr>
          <w:rFonts w:asciiTheme="majorHAnsi" w:hAnsiTheme="majorHAnsi" w:cstheme="majorHAnsi"/>
          <w:i/>
        </w:rPr>
        <w:t>Xamarin Mobile Development for Android Cookbook</w:t>
      </w:r>
      <w:r w:rsidRPr="003D41C7">
        <w:rPr>
          <w:rFonts w:asciiTheme="majorHAnsi" w:hAnsiTheme="majorHAnsi" w:cstheme="majorHAnsi"/>
        </w:rPr>
        <w:t xml:space="preserve"> 1</w:t>
      </w:r>
      <w:r w:rsidRPr="003D41C7">
        <w:rPr>
          <w:rFonts w:asciiTheme="majorHAnsi" w:hAnsiTheme="majorHAnsi" w:cstheme="majorHAnsi"/>
          <w:vertAlign w:val="superscript"/>
        </w:rPr>
        <w:t>st</w:t>
      </w:r>
      <w:r w:rsidRPr="003D41C7">
        <w:rPr>
          <w:rFonts w:asciiTheme="majorHAnsi" w:hAnsiTheme="majorHAnsi" w:cstheme="majorHAnsi"/>
        </w:rPr>
        <w:t xml:space="preserve"> ed. A. Banerjee et al, eds. Birmingham: </w:t>
      </w:r>
      <w:proofErr w:type="spellStart"/>
      <w:r w:rsidRPr="003D41C7">
        <w:rPr>
          <w:rFonts w:asciiTheme="majorHAnsi" w:hAnsiTheme="majorHAnsi" w:cstheme="majorHAnsi"/>
        </w:rPr>
        <w:t>Packt</w:t>
      </w:r>
      <w:proofErr w:type="spellEnd"/>
      <w:r w:rsidRPr="003D41C7">
        <w:rPr>
          <w:rFonts w:asciiTheme="majorHAnsi" w:hAnsiTheme="majorHAnsi" w:cstheme="majorHAnsi"/>
        </w:rPr>
        <w:t xml:space="preserve"> Publishing Ltd.</w:t>
      </w:r>
    </w:p>
    <w:p w14:paraId="20F28B60" w14:textId="77777777" w:rsidR="00700534" w:rsidRDefault="00700534" w:rsidP="00700534">
      <w:pPr>
        <w:rPr>
          <w:rFonts w:asciiTheme="majorHAnsi" w:hAnsiTheme="majorHAnsi" w:cstheme="majorHAnsi"/>
        </w:rPr>
      </w:pPr>
    </w:p>
    <w:p w14:paraId="13D9A743" w14:textId="77777777" w:rsidR="00700534" w:rsidRDefault="00700534" w:rsidP="00700534">
      <w:pPr>
        <w:ind w:left="720" w:hanging="720"/>
        <w:rPr>
          <w:rFonts w:asciiTheme="majorHAnsi" w:eastAsia="Times New Roman" w:hAnsiTheme="majorHAnsi" w:cs="Times New Roman"/>
          <w:lang w:eastAsia="en-IE"/>
        </w:rPr>
      </w:pPr>
      <w:proofErr w:type="spellStart"/>
      <w:r>
        <w:rPr>
          <w:rFonts w:asciiTheme="majorHAnsi" w:hAnsiTheme="majorHAnsi" w:cstheme="majorHAnsi"/>
        </w:rPr>
        <w:t>Albahari</w:t>
      </w:r>
      <w:proofErr w:type="spellEnd"/>
      <w:r>
        <w:rPr>
          <w:rFonts w:asciiTheme="majorHAnsi" w:hAnsiTheme="majorHAnsi" w:cstheme="majorHAnsi"/>
        </w:rPr>
        <w:t xml:space="preserve">, </w:t>
      </w:r>
      <w:proofErr w:type="spellStart"/>
      <w:r>
        <w:rPr>
          <w:rFonts w:asciiTheme="majorHAnsi" w:hAnsiTheme="majorHAnsi" w:cstheme="majorHAnsi"/>
        </w:rPr>
        <w:t>Albahari</w:t>
      </w:r>
      <w:proofErr w:type="spellEnd"/>
      <w:r>
        <w:rPr>
          <w:rFonts w:asciiTheme="majorHAnsi" w:hAnsiTheme="majorHAnsi" w:cstheme="majorHAnsi"/>
        </w:rPr>
        <w:t xml:space="preserve">, 2016. </w:t>
      </w:r>
      <w:r w:rsidRPr="00093C2E">
        <w:rPr>
          <w:rFonts w:asciiTheme="majorHAnsi" w:hAnsiTheme="majorHAnsi" w:cstheme="majorHAnsi"/>
          <w:i/>
        </w:rPr>
        <w:t>C# 6.0 Pocket Reference</w:t>
      </w:r>
      <w:r>
        <w:rPr>
          <w:rFonts w:asciiTheme="majorHAnsi" w:hAnsiTheme="majorHAnsi" w:cstheme="majorHAnsi"/>
        </w:rPr>
        <w:t xml:space="preserve"> 1</w:t>
      </w:r>
      <w:r w:rsidRPr="00093C2E">
        <w:rPr>
          <w:rFonts w:asciiTheme="majorHAnsi" w:hAnsiTheme="majorHAnsi" w:cstheme="majorHAnsi"/>
          <w:vertAlign w:val="superscript"/>
        </w:rPr>
        <w:t>st</w:t>
      </w:r>
      <w:r>
        <w:rPr>
          <w:rFonts w:asciiTheme="majorHAnsi" w:hAnsiTheme="majorHAnsi" w:cstheme="majorHAnsi"/>
        </w:rPr>
        <w:t xml:space="preserve"> ed. B MacDonald et al., eds., California: O’Reilly Media Inc.</w:t>
      </w:r>
    </w:p>
    <w:p w14:paraId="1FF27076"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C465D6">
        <w:rPr>
          <w:rFonts w:asciiTheme="majorHAnsi" w:eastAsia="Times New Roman" w:hAnsiTheme="majorHAnsi" w:cs="Times New Roman"/>
          <w:lang w:eastAsia="en-IE"/>
        </w:rPr>
        <w:t xml:space="preserve">Sommerville, I., 2015. </w:t>
      </w:r>
      <w:r w:rsidRPr="00C465D6">
        <w:rPr>
          <w:rFonts w:asciiTheme="majorHAnsi" w:eastAsia="Times New Roman" w:hAnsiTheme="majorHAnsi" w:cs="Times New Roman"/>
          <w:i/>
          <w:iCs/>
          <w:lang w:eastAsia="en-IE"/>
        </w:rPr>
        <w:t>Software Engineering</w:t>
      </w:r>
      <w:r w:rsidRPr="00C465D6">
        <w:rPr>
          <w:rFonts w:asciiTheme="majorHAnsi" w:eastAsia="Times New Roman" w:hAnsiTheme="majorHAnsi" w:cs="Times New Roman"/>
          <w:lang w:eastAsia="en-IE"/>
        </w:rPr>
        <w:t xml:space="preserve"> 10th ed. H. Marcia et al., eds., Harlow: Pearson Education.</w:t>
      </w:r>
    </w:p>
    <w:p w14:paraId="32D11E68" w14:textId="77777777" w:rsidR="00700534" w:rsidRPr="00C465D6"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B35FE1">
        <w:rPr>
          <w:rFonts w:asciiTheme="majorHAnsi" w:eastAsia="Times New Roman" w:hAnsiTheme="majorHAnsi" w:cs="Times New Roman"/>
          <w:lang w:eastAsia="en-IE"/>
        </w:rPr>
        <w:t>Murphy</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Mark L.</w:t>
      </w:r>
      <w:r>
        <w:rPr>
          <w:rFonts w:asciiTheme="majorHAnsi" w:eastAsia="Times New Roman" w:hAnsiTheme="majorHAnsi" w:cs="Times New Roman"/>
          <w:lang w:eastAsia="en-IE"/>
        </w:rPr>
        <w:t xml:space="preserve">, 2018. </w:t>
      </w:r>
      <w:r w:rsidRPr="006F2956">
        <w:rPr>
          <w:rFonts w:asciiTheme="majorHAnsi" w:eastAsia="Times New Roman" w:hAnsiTheme="majorHAnsi" w:cs="Times New Roman"/>
          <w:i/>
          <w:lang w:eastAsia="en-IE"/>
        </w:rPr>
        <w:t>The Busy Coder's Guide to Android Development</w:t>
      </w:r>
      <w:r>
        <w:rPr>
          <w:rFonts w:asciiTheme="majorHAnsi" w:eastAsia="Times New Roman" w:hAnsiTheme="majorHAnsi" w:cs="Times New Roman"/>
          <w:lang w:eastAsia="en-IE"/>
        </w:rPr>
        <w:t xml:space="preserve"> 8.10</w:t>
      </w:r>
      <w:r w:rsidRPr="006F2956">
        <w:rPr>
          <w:rFonts w:asciiTheme="majorHAnsi" w:eastAsia="Times New Roman" w:hAnsiTheme="majorHAnsi" w:cs="Times New Roman"/>
          <w:vertAlign w:val="superscript"/>
          <w:lang w:eastAsia="en-IE"/>
        </w:rPr>
        <w:t>th</w:t>
      </w:r>
      <w:r>
        <w:rPr>
          <w:rFonts w:asciiTheme="majorHAnsi" w:eastAsia="Times New Roman" w:hAnsiTheme="majorHAnsi" w:cs="Times New Roman"/>
          <w:lang w:eastAsia="en-IE"/>
        </w:rPr>
        <w:t xml:space="preserve"> ed. </w:t>
      </w:r>
      <w:r w:rsidRPr="00B35FE1">
        <w:rPr>
          <w:rFonts w:asciiTheme="majorHAnsi" w:eastAsia="Times New Roman" w:hAnsiTheme="majorHAnsi" w:cs="Times New Roman"/>
          <w:lang w:eastAsia="en-IE"/>
        </w:rPr>
        <w:t>Commons</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Ware</w:t>
      </w:r>
    </w:p>
    <w:p w14:paraId="1B8856D2"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University. </w:t>
      </w:r>
      <w:r w:rsidRPr="00C465D6">
        <w:rPr>
          <w:rFonts w:asciiTheme="majorHAnsi" w:eastAsia="Times New Roman" w:hAnsiTheme="majorHAnsi" w:cs="Times New Roman"/>
          <w:lang w:eastAsia="en-IE"/>
        </w:rPr>
        <w:t xml:space="preserve">Available at: </w:t>
      </w:r>
      <w:hyperlink r:id="rId14" w:history="1">
        <w:r w:rsidRPr="004C456A">
          <w:rPr>
            <w:rStyle w:val="Hyperlink"/>
            <w:rFonts w:asciiTheme="majorHAnsi" w:eastAsia="Times New Roman" w:hAnsiTheme="majorHAnsi" w:cs="Times New Roman"/>
            <w:lang w:eastAsia="en-IE"/>
          </w:rPr>
          <w:t>https://university.xamarin.com</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 [Accessed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5877845D"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Android Tutorials by Joe Rock.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5" w:history="1">
        <w:r w:rsidRPr="006B2090">
          <w:rPr>
            <w:rStyle w:val="Hyperlink"/>
            <w:rFonts w:asciiTheme="majorHAnsi" w:eastAsia="Times New Roman" w:hAnsiTheme="majorHAnsi" w:cs="Times New Roman"/>
            <w:lang w:eastAsia="en-IE"/>
          </w:rPr>
          <w:t>https://www.youtube.com/channel/UCFH-Tn6ggt9yLWJ4V9NizZA</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7C1DC7F6"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C# Training Tutorials. </w:t>
      </w:r>
      <w:r w:rsidRPr="00C465D6">
        <w:rPr>
          <w:rFonts w:asciiTheme="majorHAnsi" w:eastAsia="Times New Roman" w:hAnsiTheme="majorHAnsi" w:cs="Times New Roman"/>
          <w:lang w:eastAsia="en-IE"/>
        </w:rPr>
        <w:t xml:space="preserve">Available </w:t>
      </w:r>
      <w:proofErr w:type="gramStart"/>
      <w:r w:rsidRPr="00C465D6">
        <w:rPr>
          <w:rFonts w:asciiTheme="majorHAnsi" w:eastAsia="Times New Roman" w:hAnsiTheme="majorHAnsi" w:cs="Times New Roman"/>
          <w:lang w:eastAsia="en-IE"/>
        </w:rPr>
        <w:t>at</w:t>
      </w:r>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w:t>
      </w:r>
      <w:proofErr w:type="gramEnd"/>
      <w:r>
        <w:rPr>
          <w:rStyle w:val="Hyperlink"/>
          <w:rFonts w:asciiTheme="majorHAnsi" w:eastAsia="Times New Roman" w:hAnsiTheme="majorHAnsi" w:cs="Times New Roman"/>
          <w:lang w:eastAsia="en-IE"/>
        </w:rPr>
        <w:fldChar w:fldCharType="begin"/>
      </w:r>
      <w:r>
        <w:rPr>
          <w:rStyle w:val="Hyperlink"/>
          <w:rFonts w:asciiTheme="majorHAnsi" w:eastAsia="Times New Roman" w:hAnsiTheme="majorHAnsi" w:cs="Times New Roman"/>
          <w:lang w:eastAsia="en-IE"/>
        </w:rPr>
        <w:instrText xml:space="preserve"> HYPERLINK "https://www.youtube.com/user/IAmTimCorey" </w:instrText>
      </w:r>
      <w:r>
        <w:rPr>
          <w:rStyle w:val="Hyperlink"/>
          <w:rFonts w:asciiTheme="majorHAnsi" w:eastAsia="Times New Roman" w:hAnsiTheme="majorHAnsi" w:cs="Times New Roman"/>
          <w:lang w:eastAsia="en-IE"/>
        </w:rPr>
        <w:fldChar w:fldCharType="separate"/>
      </w:r>
      <w:r w:rsidRPr="006B2090">
        <w:rPr>
          <w:rStyle w:val="Hyperlink"/>
          <w:rFonts w:asciiTheme="majorHAnsi" w:eastAsia="Times New Roman" w:hAnsiTheme="majorHAnsi" w:cs="Times New Roman"/>
          <w:lang w:eastAsia="en-IE"/>
        </w:rPr>
        <w:t>https://www.youtube.com/user/IAmTimCorey</w:t>
      </w:r>
      <w:r>
        <w:rPr>
          <w:rStyle w:val="Hyperlink"/>
          <w:rFonts w:asciiTheme="majorHAnsi" w:eastAsia="Times New Roman" w:hAnsiTheme="majorHAnsi" w:cs="Times New Roman"/>
          <w:lang w:eastAsia="en-IE"/>
        </w:rPr>
        <w:fldChar w:fldCharType="end"/>
      </w:r>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1D8D22F4"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102F06">
        <w:t>Xamarin Documentation</w:t>
      </w:r>
      <w: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6" w:anchor="pivot=platforms&amp;panel=Android" w:history="1">
        <w:r w:rsidRPr="006B2090">
          <w:rPr>
            <w:rStyle w:val="Hyperlink"/>
            <w:rFonts w:asciiTheme="majorHAnsi" w:eastAsia="Times New Roman" w:hAnsiTheme="majorHAnsi" w:cs="Times New Roman"/>
            <w:lang w:eastAsia="en-IE"/>
          </w:rPr>
          <w:t>https://docs.microsoft.com/en-us/xamarin/#pivot=platforms&amp;panel=Android</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4A82A469" w14:textId="77777777" w:rsidR="00700534" w:rsidRDefault="00700534" w:rsidP="00700534">
      <w:pPr>
        <w:pStyle w:val="NoSpacing"/>
      </w:pPr>
      <w:r>
        <w:rPr>
          <w:rFonts w:asciiTheme="majorHAnsi" w:eastAsia="Times New Roman" w:hAnsiTheme="majorHAnsi" w:cs="Times New Roman"/>
          <w:lang w:eastAsia="en-IE"/>
        </w:rPr>
        <w:t xml:space="preserve">Xamarin Android </w:t>
      </w:r>
      <w:r w:rsidRPr="00131162">
        <w:rPr>
          <w:lang w:val="en-IE"/>
        </w:rPr>
        <w:t>Udemy Course</w:t>
      </w:r>
      <w:r>
        <w:rPr>
          <w:lang w:val="en-IE"/>
        </w:rPr>
        <w:t xml:space="preserve"> </w:t>
      </w:r>
      <w:r w:rsidRPr="00131162">
        <w:rPr>
          <w:lang w:val="en-IE"/>
        </w:rPr>
        <w:t xml:space="preserve">by Grant </w:t>
      </w:r>
      <w:proofErr w:type="spellStart"/>
      <w:r w:rsidRPr="00131162">
        <w:rPr>
          <w:lang w:val="en-IE"/>
        </w:rPr>
        <w:t>Klima</w:t>
      </w:r>
      <w:r>
        <w:rPr>
          <w:lang w:val="en-IE"/>
        </w:rPr>
        <w:t>r</w:t>
      </w:r>
      <w:r w:rsidRPr="00131162">
        <w:rPr>
          <w:lang w:val="en-IE"/>
        </w:rPr>
        <w:t>tys</w:t>
      </w:r>
      <w:proofErr w:type="spellEnd"/>
      <w:r>
        <w:rPr>
          <w:lang w:val="en-IE"/>
        </w:rP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7" w:history="1">
        <w:r w:rsidRPr="00F33AC0">
          <w:rPr>
            <w:rStyle w:val="Hyperlink"/>
            <w:lang w:val="en-IE"/>
          </w:rPr>
          <w:t>https://www.udemy.com/xamarin-android-a-master-guide-to-mobile-app-development/learn/v4/overview</w:t>
        </w:r>
      </w:hyperlink>
      <w:r>
        <w:rPr>
          <w:lang w:val="en-IE"/>
        </w:rPr>
        <w:t xml:space="preserve">   </w:t>
      </w:r>
      <w:r>
        <w:t>[Accessed May-June 2018]</w:t>
      </w:r>
    </w:p>
    <w:p w14:paraId="10EA2BB6" w14:textId="77777777" w:rsidR="00700534" w:rsidRDefault="00700534" w:rsidP="00700534">
      <w:pPr>
        <w:pStyle w:val="NoSpacing"/>
        <w:rPr>
          <w:lang w:val="en-IE"/>
        </w:rPr>
      </w:pPr>
    </w:p>
    <w:p w14:paraId="029B9740" w14:textId="77777777" w:rsidR="00700534" w:rsidRDefault="00700534" w:rsidP="00700534"/>
    <w:p w14:paraId="26061338" w14:textId="77777777" w:rsidR="00700534" w:rsidRDefault="00700534" w:rsidP="00700534"/>
    <w:p w14:paraId="521C2230" w14:textId="77777777" w:rsidR="00700534" w:rsidRDefault="00700534" w:rsidP="00700534"/>
    <w:p w14:paraId="1C5869ED" w14:textId="77777777" w:rsidR="00700534" w:rsidRDefault="00700534" w:rsidP="00700534"/>
    <w:p w14:paraId="06E45E73" w14:textId="77777777" w:rsidR="00700534" w:rsidRDefault="00700534" w:rsidP="00700534"/>
    <w:p w14:paraId="020821D8" w14:textId="77777777" w:rsidR="00700534" w:rsidRDefault="00700534" w:rsidP="00700534"/>
    <w:p w14:paraId="0D071A90" w14:textId="77777777" w:rsidR="00700534" w:rsidRDefault="00700534" w:rsidP="00700534"/>
    <w:p w14:paraId="6492B78A" w14:textId="77777777" w:rsidR="00700534" w:rsidRDefault="00700534" w:rsidP="00700534"/>
    <w:p w14:paraId="6B9826ED" w14:textId="77777777" w:rsidR="00700534" w:rsidRDefault="00700534" w:rsidP="00700534"/>
    <w:p w14:paraId="471A420A" w14:textId="77777777" w:rsidR="00700534" w:rsidRDefault="00700534" w:rsidP="00700534"/>
    <w:p w14:paraId="556461DB" w14:textId="77777777" w:rsidR="00700534" w:rsidRDefault="00700534" w:rsidP="005F6DD5">
      <w:pPr>
        <w:pStyle w:val="Heading1"/>
        <w:numPr>
          <w:ilvl w:val="0"/>
          <w:numId w:val="13"/>
        </w:numPr>
      </w:pPr>
      <w:bookmarkStart w:id="22" w:name="_Toc522276819"/>
      <w:r w:rsidRPr="009F55B9">
        <w:t>Appendices</w:t>
      </w:r>
      <w:bookmarkEnd w:id="22"/>
    </w:p>
    <w:p w14:paraId="070B01CD" w14:textId="77777777" w:rsidR="00700534" w:rsidRDefault="00700534" w:rsidP="00700534"/>
    <w:p w14:paraId="4C50D6E2" w14:textId="77777777" w:rsidR="00700534" w:rsidRPr="003B4622" w:rsidRDefault="00700534" w:rsidP="00700534"/>
    <w:p w14:paraId="54508BE5" w14:textId="77777777" w:rsidR="00700534" w:rsidRDefault="00700534" w:rsidP="00700534">
      <w:pPr>
        <w:pStyle w:val="Heading2"/>
      </w:pPr>
      <w:bookmarkStart w:id="23" w:name="_Toc522276820"/>
      <w:r>
        <w:t>A</w:t>
      </w:r>
      <w:r w:rsidRPr="00227AD3">
        <w:t>ppendix 1 – Design specification</w:t>
      </w:r>
      <w:bookmarkEnd w:id="23"/>
    </w:p>
    <w:p w14:paraId="3113AA55" w14:textId="77777777" w:rsidR="00700534" w:rsidRDefault="00700534" w:rsidP="00700534"/>
    <w:p w14:paraId="5A7A460F" w14:textId="77777777" w:rsidR="00700534" w:rsidRDefault="00700534" w:rsidP="00700534">
      <w:pPr>
        <w:pStyle w:val="Heading3"/>
      </w:pPr>
    </w:p>
    <w:p w14:paraId="1FDE9CB8" w14:textId="77777777" w:rsidR="00700534" w:rsidRPr="003B4622" w:rsidRDefault="00700534" w:rsidP="00700534">
      <w:pPr>
        <w:pStyle w:val="Heading3"/>
      </w:pPr>
      <w:bookmarkStart w:id="24" w:name="_Toc522276821"/>
      <w:r>
        <w:t>Activities and Menus</w:t>
      </w:r>
      <w:bookmarkEnd w:id="24"/>
    </w:p>
    <w:p w14:paraId="3A2F0E91" w14:textId="77777777" w:rsidR="00700534" w:rsidRDefault="00700534" w:rsidP="00700534">
      <w:r>
        <w:rPr>
          <w:noProof/>
        </w:rPr>
        <w:drawing>
          <wp:inline distT="0" distB="0" distL="0" distR="0" wp14:anchorId="713E4E1C" wp14:editId="7E47835A">
            <wp:extent cx="5731510" cy="528127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281279"/>
                    </a:xfrm>
                    <a:prstGeom prst="rect">
                      <a:avLst/>
                    </a:prstGeom>
                    <a:noFill/>
                    <a:ln>
                      <a:noFill/>
                    </a:ln>
                  </pic:spPr>
                </pic:pic>
              </a:graphicData>
            </a:graphic>
          </wp:inline>
        </w:drawing>
      </w:r>
    </w:p>
    <w:p w14:paraId="3A4EB4B5" w14:textId="77777777" w:rsidR="00700534" w:rsidRDefault="00700534" w:rsidP="00700534"/>
    <w:p w14:paraId="78774A09" w14:textId="77777777" w:rsidR="00700534" w:rsidRDefault="00700534" w:rsidP="00700534"/>
    <w:p w14:paraId="136023A6" w14:textId="77777777" w:rsidR="00700534" w:rsidRDefault="00700534" w:rsidP="00700534"/>
    <w:p w14:paraId="6A444BD4" w14:textId="77777777" w:rsidR="00700534" w:rsidRDefault="00700534" w:rsidP="00700534">
      <w:pPr>
        <w:pStyle w:val="Heading3"/>
      </w:pPr>
    </w:p>
    <w:p w14:paraId="591DEA84" w14:textId="77777777" w:rsidR="00700534" w:rsidRDefault="00700534" w:rsidP="00700534">
      <w:pPr>
        <w:pStyle w:val="Heading3"/>
      </w:pPr>
      <w:bookmarkStart w:id="25" w:name="_Toc522276822"/>
      <w:r>
        <w:t>Schema for Currency Alert System Database</w:t>
      </w:r>
      <w:bookmarkEnd w:id="25"/>
    </w:p>
    <w:p w14:paraId="6BBAB65F" w14:textId="77777777" w:rsidR="00700534" w:rsidRDefault="00700534" w:rsidP="00700534">
      <w:r>
        <w:rPr>
          <w:noProof/>
        </w:rPr>
        <w:drawing>
          <wp:inline distT="0" distB="0" distL="0" distR="0" wp14:anchorId="18870537" wp14:editId="0EDFC9A7">
            <wp:extent cx="5181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3219450"/>
                    </a:xfrm>
                    <a:prstGeom prst="rect">
                      <a:avLst/>
                    </a:prstGeom>
                    <a:noFill/>
                    <a:ln>
                      <a:noFill/>
                    </a:ln>
                  </pic:spPr>
                </pic:pic>
              </a:graphicData>
            </a:graphic>
          </wp:inline>
        </w:drawing>
      </w:r>
    </w:p>
    <w:p w14:paraId="74F35458" w14:textId="77777777" w:rsidR="00700534" w:rsidRDefault="00700534" w:rsidP="00700534"/>
    <w:p w14:paraId="35F79B4C" w14:textId="77777777" w:rsidR="00700534" w:rsidRDefault="00700534" w:rsidP="00700534"/>
    <w:p w14:paraId="770D78AA" w14:textId="77777777" w:rsidR="00700534" w:rsidRDefault="00700534" w:rsidP="00700534"/>
    <w:p w14:paraId="5ADB0B97" w14:textId="77777777" w:rsidR="00700534" w:rsidRDefault="00700534" w:rsidP="00700534"/>
    <w:p w14:paraId="2058872F" w14:textId="77777777" w:rsidR="00700534" w:rsidRDefault="00700534" w:rsidP="00700534">
      <w:pPr>
        <w:pStyle w:val="Heading3"/>
      </w:pPr>
      <w:bookmarkStart w:id="26" w:name="_Toc522276823"/>
      <w:r>
        <w:t>Class Diagram</w:t>
      </w:r>
      <w:bookmarkEnd w:id="26"/>
    </w:p>
    <w:p w14:paraId="7F46DC0E" w14:textId="77777777" w:rsidR="00700534" w:rsidRPr="00DC7B74" w:rsidRDefault="00700534" w:rsidP="00700534">
      <w:r>
        <w:rPr>
          <w:noProof/>
        </w:rPr>
        <w:drawing>
          <wp:inline distT="0" distB="0" distL="0" distR="0" wp14:anchorId="3A47C7C3" wp14:editId="6EC7513D">
            <wp:extent cx="52101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2238375"/>
                    </a:xfrm>
                    <a:prstGeom prst="rect">
                      <a:avLst/>
                    </a:prstGeom>
                    <a:noFill/>
                    <a:ln>
                      <a:noFill/>
                    </a:ln>
                  </pic:spPr>
                </pic:pic>
              </a:graphicData>
            </a:graphic>
          </wp:inline>
        </w:drawing>
      </w:r>
    </w:p>
    <w:p w14:paraId="5C74F7F3" w14:textId="77777777" w:rsidR="00700534" w:rsidRDefault="00700534" w:rsidP="00700534">
      <w:r>
        <w:t>Nb. Trade class is only for use in future possible development.</w:t>
      </w:r>
    </w:p>
    <w:p w14:paraId="0E5910A7" w14:textId="77777777" w:rsidR="00700534" w:rsidRDefault="00700534" w:rsidP="00700534"/>
    <w:p w14:paraId="09E09550" w14:textId="77777777" w:rsidR="00700534" w:rsidRDefault="00700534" w:rsidP="00700534"/>
    <w:p w14:paraId="07CCCBD9" w14:textId="77777777" w:rsidR="00700534" w:rsidRDefault="00700534" w:rsidP="00700534"/>
    <w:p w14:paraId="56B4F6A2" w14:textId="77777777" w:rsidR="00700534" w:rsidRDefault="00700534" w:rsidP="00700534"/>
    <w:p w14:paraId="77668488" w14:textId="77777777" w:rsidR="00700534" w:rsidRPr="00697DD8" w:rsidRDefault="00700534" w:rsidP="00700534"/>
    <w:p w14:paraId="32F753E3" w14:textId="77777777" w:rsidR="00700534" w:rsidRDefault="00700534" w:rsidP="00700534">
      <w:pPr>
        <w:pStyle w:val="Heading2"/>
      </w:pPr>
      <w:bookmarkStart w:id="27" w:name="_Toc522276824"/>
      <w:r>
        <w:t>A</w:t>
      </w:r>
      <w:r w:rsidRPr="00227AD3">
        <w:t xml:space="preserve">ppendix </w:t>
      </w:r>
      <w:r>
        <w:t>2</w:t>
      </w:r>
      <w:r w:rsidRPr="00227AD3">
        <w:t xml:space="preserve"> – </w:t>
      </w:r>
      <w:r>
        <w:t>Sample XML code</w:t>
      </w:r>
      <w:bookmarkEnd w:id="27"/>
    </w:p>
    <w:p w14:paraId="5559F651" w14:textId="77777777" w:rsidR="00700534" w:rsidRPr="00FB72A3" w:rsidRDefault="00700534" w:rsidP="00700534"/>
    <w:p w14:paraId="774B6CDF" w14:textId="77777777" w:rsidR="00700534" w:rsidRDefault="00700534" w:rsidP="00700534">
      <w:pPr>
        <w:ind w:left="720" w:hanging="720"/>
      </w:pPr>
      <w:r>
        <w:t xml:space="preserve">Sample XML of fundamental news releases published weekly. Available at: </w:t>
      </w:r>
      <w:r w:rsidRPr="002A1365">
        <w:t>https://www.forexfactory.com/ffcal_week_this.xml</w:t>
      </w:r>
    </w:p>
    <w:p w14:paraId="239C92FC" w14:textId="77777777" w:rsidR="00700534" w:rsidRPr="000D21C6" w:rsidRDefault="00700534" w:rsidP="00700534">
      <w:pPr>
        <w:pStyle w:val="NoSpacing"/>
        <w:rPr>
          <w:sz w:val="16"/>
          <w:szCs w:val="16"/>
        </w:rPr>
      </w:pPr>
      <w:r w:rsidRPr="000D21C6">
        <w:rPr>
          <w:sz w:val="16"/>
          <w:szCs w:val="16"/>
        </w:rPr>
        <w:t>&lt;?xml version="1.0" encoding="windows-1252"?&gt;</w:t>
      </w:r>
    </w:p>
    <w:p w14:paraId="48BF9DA5" w14:textId="77777777" w:rsidR="00700534" w:rsidRPr="000D21C6" w:rsidRDefault="00700534" w:rsidP="00700534">
      <w:pPr>
        <w:pStyle w:val="NoSpacing"/>
        <w:rPr>
          <w:sz w:val="16"/>
          <w:szCs w:val="16"/>
        </w:rPr>
      </w:pPr>
      <w:r w:rsidRPr="000D21C6">
        <w:rPr>
          <w:sz w:val="16"/>
          <w:szCs w:val="16"/>
        </w:rPr>
        <w:t>&lt;</w:t>
      </w:r>
      <w:proofErr w:type="spellStart"/>
      <w:r w:rsidRPr="000D21C6">
        <w:rPr>
          <w:sz w:val="16"/>
          <w:szCs w:val="16"/>
        </w:rPr>
        <w:t>weeklyevents</w:t>
      </w:r>
      <w:proofErr w:type="spellEnd"/>
      <w:r w:rsidRPr="000D21C6">
        <w:rPr>
          <w:sz w:val="16"/>
          <w:szCs w:val="16"/>
        </w:rPr>
        <w:t>&gt;</w:t>
      </w:r>
    </w:p>
    <w:p w14:paraId="7A0FA372" w14:textId="77777777" w:rsidR="00700534" w:rsidRPr="000D21C6" w:rsidRDefault="00700534" w:rsidP="00700534">
      <w:pPr>
        <w:pStyle w:val="NoSpacing"/>
        <w:rPr>
          <w:sz w:val="16"/>
          <w:szCs w:val="16"/>
        </w:rPr>
      </w:pPr>
      <w:r w:rsidRPr="000D21C6">
        <w:rPr>
          <w:sz w:val="16"/>
          <w:szCs w:val="16"/>
        </w:rPr>
        <w:tab/>
        <w:t>&lt;event&gt;</w:t>
      </w:r>
    </w:p>
    <w:p w14:paraId="44FE4AD1"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&lt;title&gt;FPI m/m&lt;/title&gt;</w:t>
      </w:r>
    </w:p>
    <w:p w14:paraId="6A891E3F" w14:textId="77777777" w:rsidR="00700534" w:rsidRPr="000D21C6" w:rsidRDefault="00700534" w:rsidP="00700534">
      <w:pPr>
        <w:pStyle w:val="NoSpacing"/>
        <w:rPr>
          <w:sz w:val="16"/>
          <w:szCs w:val="16"/>
        </w:rPr>
      </w:pPr>
      <w:r w:rsidRPr="000D21C6">
        <w:rPr>
          <w:sz w:val="16"/>
          <w:szCs w:val="16"/>
        </w:rPr>
        <w:tab/>
      </w:r>
      <w:r w:rsidRPr="000D21C6">
        <w:rPr>
          <w:sz w:val="16"/>
          <w:szCs w:val="16"/>
        </w:rPr>
        <w:tab/>
        <w:t>&lt;country&gt;NZD&lt;/country&gt;</w:t>
      </w:r>
    </w:p>
    <w:p w14:paraId="295A4D6D" w14:textId="77777777" w:rsidR="00700534" w:rsidRPr="000D21C6" w:rsidRDefault="00700534" w:rsidP="00700534">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CDATA[04-15-2018]]&gt;&lt;/date&gt;</w:t>
      </w:r>
    </w:p>
    <w:p w14:paraId="08590FB7"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CDATA[10:45pm]]&gt;&lt;/time&gt;</w:t>
      </w:r>
    </w:p>
    <w:p w14:paraId="5BBC8D09" w14:textId="77777777" w:rsidR="00700534" w:rsidRPr="000D21C6" w:rsidRDefault="00700534" w:rsidP="00700534">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6B7B7CE4" w14:textId="77777777" w:rsidR="00700534" w:rsidRPr="000D21C6" w:rsidRDefault="00700534" w:rsidP="00700534">
      <w:pPr>
        <w:pStyle w:val="NoSpacing"/>
        <w:rPr>
          <w:sz w:val="16"/>
          <w:szCs w:val="16"/>
        </w:rPr>
      </w:pPr>
      <w:r w:rsidRPr="000D21C6">
        <w:rPr>
          <w:sz w:val="16"/>
          <w:szCs w:val="16"/>
        </w:rPr>
        <w:tab/>
      </w:r>
      <w:r w:rsidRPr="000D21C6">
        <w:rPr>
          <w:sz w:val="16"/>
          <w:szCs w:val="16"/>
        </w:rPr>
        <w:tab/>
        <w:t>&lt;forecast /&gt;</w:t>
      </w:r>
    </w:p>
    <w:p w14:paraId="7B7322DF" w14:textId="77777777" w:rsidR="00700534" w:rsidRPr="000D21C6" w:rsidRDefault="00700534" w:rsidP="00700534">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CDATA[-0.5%]]&gt;&lt;/previous&gt;</w:t>
      </w:r>
    </w:p>
    <w:p w14:paraId="0B0DC285" w14:textId="77777777" w:rsidR="00700534" w:rsidRPr="000D21C6" w:rsidRDefault="00700534" w:rsidP="00700534">
      <w:pPr>
        <w:pStyle w:val="NoSpacing"/>
        <w:rPr>
          <w:sz w:val="16"/>
          <w:szCs w:val="16"/>
        </w:rPr>
      </w:pPr>
      <w:r w:rsidRPr="000D21C6">
        <w:rPr>
          <w:sz w:val="16"/>
          <w:szCs w:val="16"/>
        </w:rPr>
        <w:tab/>
        <w:t>&lt;/event&gt;</w:t>
      </w:r>
    </w:p>
    <w:p w14:paraId="29EC2562" w14:textId="77777777" w:rsidR="00700534" w:rsidRPr="000D21C6" w:rsidRDefault="00700534" w:rsidP="00700534">
      <w:pPr>
        <w:pStyle w:val="NoSpacing"/>
        <w:rPr>
          <w:sz w:val="16"/>
          <w:szCs w:val="16"/>
        </w:rPr>
      </w:pPr>
      <w:r w:rsidRPr="000D21C6">
        <w:rPr>
          <w:sz w:val="16"/>
          <w:szCs w:val="16"/>
        </w:rPr>
        <w:tab/>
        <w:t>&lt;event&gt;</w:t>
      </w:r>
    </w:p>
    <w:p w14:paraId="6362FBDD"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&lt;title&gt;Rightmove HPI m/m&lt;/title&gt;</w:t>
      </w:r>
    </w:p>
    <w:p w14:paraId="67653043" w14:textId="77777777" w:rsidR="00700534" w:rsidRPr="000D21C6" w:rsidRDefault="00700534" w:rsidP="00700534">
      <w:pPr>
        <w:pStyle w:val="NoSpacing"/>
        <w:rPr>
          <w:sz w:val="16"/>
          <w:szCs w:val="16"/>
        </w:rPr>
      </w:pPr>
      <w:r w:rsidRPr="000D21C6">
        <w:rPr>
          <w:sz w:val="16"/>
          <w:szCs w:val="16"/>
        </w:rPr>
        <w:tab/>
      </w:r>
      <w:r w:rsidRPr="000D21C6">
        <w:rPr>
          <w:sz w:val="16"/>
          <w:szCs w:val="16"/>
        </w:rPr>
        <w:tab/>
        <w:t>&lt;country&gt;GBP&lt;/country&gt;</w:t>
      </w:r>
    </w:p>
    <w:p w14:paraId="2FF97885" w14:textId="77777777" w:rsidR="00700534" w:rsidRPr="000D21C6" w:rsidRDefault="00700534" w:rsidP="00700534">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CDATA[04-15-2018]]&gt;&lt;/date&gt;</w:t>
      </w:r>
    </w:p>
    <w:p w14:paraId="10915BAA"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CDATA[11:01pm]]&gt;&lt;/time&gt;</w:t>
      </w:r>
    </w:p>
    <w:p w14:paraId="337637F7" w14:textId="77777777" w:rsidR="00700534" w:rsidRPr="000D21C6" w:rsidRDefault="00700534" w:rsidP="00700534">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594DC2D7" w14:textId="77777777" w:rsidR="00700534" w:rsidRPr="000D21C6" w:rsidRDefault="00700534" w:rsidP="00700534">
      <w:pPr>
        <w:pStyle w:val="NoSpacing"/>
        <w:rPr>
          <w:sz w:val="16"/>
          <w:szCs w:val="16"/>
        </w:rPr>
      </w:pPr>
      <w:r w:rsidRPr="000D21C6">
        <w:rPr>
          <w:sz w:val="16"/>
          <w:szCs w:val="16"/>
        </w:rPr>
        <w:tab/>
      </w:r>
      <w:r w:rsidRPr="000D21C6">
        <w:rPr>
          <w:sz w:val="16"/>
          <w:szCs w:val="16"/>
        </w:rPr>
        <w:tab/>
        <w:t>&lt;forecast /&gt;</w:t>
      </w:r>
    </w:p>
    <w:p w14:paraId="17389038" w14:textId="77777777" w:rsidR="00700534" w:rsidRPr="000D21C6" w:rsidRDefault="00700534" w:rsidP="00700534">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CDATA[1.5%]]&gt;&lt;/previous&gt;</w:t>
      </w:r>
    </w:p>
    <w:p w14:paraId="70016D36" w14:textId="77777777" w:rsidR="00700534" w:rsidRPr="000D21C6" w:rsidRDefault="00700534" w:rsidP="00700534">
      <w:pPr>
        <w:pStyle w:val="NoSpacing"/>
        <w:rPr>
          <w:sz w:val="16"/>
          <w:szCs w:val="16"/>
        </w:rPr>
      </w:pPr>
      <w:r w:rsidRPr="000D21C6">
        <w:rPr>
          <w:sz w:val="16"/>
          <w:szCs w:val="16"/>
        </w:rPr>
        <w:tab/>
        <w:t>&lt;/event&gt;</w:t>
      </w:r>
    </w:p>
    <w:p w14:paraId="01C7ABA7" w14:textId="77777777" w:rsidR="00700534" w:rsidRPr="000D21C6" w:rsidRDefault="00700534" w:rsidP="00700534">
      <w:pPr>
        <w:pStyle w:val="NoSpacing"/>
        <w:rPr>
          <w:sz w:val="16"/>
          <w:szCs w:val="16"/>
        </w:rPr>
      </w:pPr>
      <w:r w:rsidRPr="000D21C6">
        <w:rPr>
          <w:sz w:val="16"/>
          <w:szCs w:val="16"/>
        </w:rPr>
        <w:tab/>
        <w:t>&lt;event&gt;</w:t>
      </w:r>
    </w:p>
    <w:p w14:paraId="6410E308"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&lt;title&gt;WPI m/m&lt;/title&gt;</w:t>
      </w:r>
    </w:p>
    <w:p w14:paraId="76E2A10B" w14:textId="77777777" w:rsidR="00700534" w:rsidRPr="000D21C6" w:rsidRDefault="00700534" w:rsidP="00700534">
      <w:pPr>
        <w:pStyle w:val="NoSpacing"/>
        <w:rPr>
          <w:sz w:val="16"/>
          <w:szCs w:val="16"/>
        </w:rPr>
      </w:pPr>
      <w:r w:rsidRPr="000D21C6">
        <w:rPr>
          <w:sz w:val="16"/>
          <w:szCs w:val="16"/>
        </w:rPr>
        <w:tab/>
      </w:r>
      <w:r w:rsidRPr="000D21C6">
        <w:rPr>
          <w:sz w:val="16"/>
          <w:szCs w:val="16"/>
        </w:rPr>
        <w:tab/>
        <w:t>&lt;country&gt;EUR&lt;/country&gt;</w:t>
      </w:r>
    </w:p>
    <w:p w14:paraId="6F490C7E" w14:textId="77777777" w:rsidR="00700534" w:rsidRPr="000D21C6" w:rsidRDefault="00700534" w:rsidP="00700534">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CDATA[04-16-2018]]&gt;&lt;/date&gt;</w:t>
      </w:r>
    </w:p>
    <w:p w14:paraId="60713462" w14:textId="77777777" w:rsidR="00700534" w:rsidRPr="000D21C6" w:rsidRDefault="00700534" w:rsidP="00700534">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CDATA[5:52am]]&gt;&lt;/time&gt;</w:t>
      </w:r>
    </w:p>
    <w:p w14:paraId="71F3821E" w14:textId="77777777" w:rsidR="00700534" w:rsidRPr="000D21C6" w:rsidRDefault="00700534" w:rsidP="00700534">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25D3B608" w14:textId="77777777" w:rsidR="00700534" w:rsidRPr="000D21C6" w:rsidRDefault="00700534" w:rsidP="00700534">
      <w:pPr>
        <w:pStyle w:val="NoSpacing"/>
        <w:rPr>
          <w:sz w:val="16"/>
          <w:szCs w:val="16"/>
        </w:rPr>
      </w:pPr>
      <w:r w:rsidRPr="000D21C6">
        <w:rPr>
          <w:sz w:val="16"/>
          <w:szCs w:val="16"/>
        </w:rPr>
        <w:tab/>
      </w:r>
      <w:r w:rsidRPr="000D21C6">
        <w:rPr>
          <w:sz w:val="16"/>
          <w:szCs w:val="16"/>
        </w:rPr>
        <w:tab/>
        <w:t>&lt;forecast&gt;</w:t>
      </w:r>
      <w:proofErr w:type="gramStart"/>
      <w:r w:rsidRPr="000D21C6">
        <w:rPr>
          <w:sz w:val="16"/>
          <w:szCs w:val="16"/>
        </w:rPr>
        <w:t>&lt;![</w:t>
      </w:r>
      <w:proofErr w:type="gramEnd"/>
      <w:r w:rsidRPr="000D21C6">
        <w:rPr>
          <w:sz w:val="16"/>
          <w:szCs w:val="16"/>
        </w:rPr>
        <w:t>CDATA[0.4%]]&gt;&lt;/forecast&gt;</w:t>
      </w:r>
    </w:p>
    <w:p w14:paraId="45FB1192" w14:textId="77777777" w:rsidR="00700534" w:rsidRPr="000D21C6" w:rsidRDefault="00700534" w:rsidP="00700534">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CDATA[-0.3%]]&gt;&lt;/previous&gt;</w:t>
      </w:r>
    </w:p>
    <w:p w14:paraId="4BDDDE83" w14:textId="77777777" w:rsidR="00700534" w:rsidRPr="000D21C6" w:rsidRDefault="00700534" w:rsidP="00700534">
      <w:pPr>
        <w:pStyle w:val="NoSpacing"/>
        <w:rPr>
          <w:sz w:val="16"/>
          <w:szCs w:val="16"/>
        </w:rPr>
      </w:pPr>
      <w:r w:rsidRPr="000D21C6">
        <w:rPr>
          <w:sz w:val="16"/>
          <w:szCs w:val="16"/>
        </w:rPr>
        <w:tab/>
        <w:t>&lt;/event&gt;</w:t>
      </w:r>
    </w:p>
    <w:p w14:paraId="19AE2494" w14:textId="77777777" w:rsidR="00700534" w:rsidRPr="000D21C6" w:rsidRDefault="00700534" w:rsidP="00700534">
      <w:pPr>
        <w:pStyle w:val="NoSpacing"/>
        <w:rPr>
          <w:sz w:val="16"/>
          <w:szCs w:val="16"/>
        </w:rPr>
      </w:pPr>
      <w:r w:rsidRPr="000D21C6">
        <w:rPr>
          <w:sz w:val="16"/>
          <w:szCs w:val="16"/>
        </w:rPr>
        <w:tab/>
      </w:r>
    </w:p>
    <w:p w14:paraId="48BE0533" w14:textId="77777777" w:rsidR="00700534" w:rsidRPr="000D21C6" w:rsidRDefault="00700534" w:rsidP="00700534">
      <w:pPr>
        <w:pStyle w:val="NoSpacing"/>
        <w:rPr>
          <w:sz w:val="16"/>
          <w:szCs w:val="16"/>
        </w:rPr>
      </w:pPr>
      <w:r w:rsidRPr="000D21C6">
        <w:rPr>
          <w:sz w:val="16"/>
          <w:szCs w:val="16"/>
        </w:rPr>
        <w:t>&lt;/</w:t>
      </w:r>
      <w:proofErr w:type="spellStart"/>
      <w:r w:rsidRPr="000D21C6">
        <w:rPr>
          <w:sz w:val="16"/>
          <w:szCs w:val="16"/>
        </w:rPr>
        <w:t>weeklyevents</w:t>
      </w:r>
      <w:proofErr w:type="spellEnd"/>
      <w:r w:rsidRPr="000D21C6">
        <w:rPr>
          <w:sz w:val="16"/>
          <w:szCs w:val="16"/>
        </w:rPr>
        <w:t>&gt;</w:t>
      </w:r>
    </w:p>
    <w:p w14:paraId="596E89B7" w14:textId="77777777" w:rsidR="00700534" w:rsidRDefault="00700534"/>
    <w:sectPr w:rsidR="00700534" w:rsidSect="00963542">
      <w:footerReference w:type="defaul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F2F0C" w14:textId="77777777" w:rsidR="00B80EA4" w:rsidRDefault="00B80EA4">
      <w:pPr>
        <w:spacing w:after="0" w:line="240" w:lineRule="auto"/>
      </w:pPr>
      <w:r>
        <w:separator/>
      </w:r>
    </w:p>
  </w:endnote>
  <w:endnote w:type="continuationSeparator" w:id="0">
    <w:p w14:paraId="76E3392A" w14:textId="77777777" w:rsidR="00B80EA4" w:rsidRDefault="00B8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48359" w14:textId="77777777" w:rsidR="00D50712" w:rsidRDefault="00D50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FE69" w14:textId="77777777" w:rsidR="00D50712" w:rsidRDefault="00D50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319BE" w14:textId="77777777" w:rsidR="00B80EA4" w:rsidRDefault="00B80EA4">
      <w:pPr>
        <w:spacing w:after="0" w:line="240" w:lineRule="auto"/>
      </w:pPr>
      <w:r>
        <w:separator/>
      </w:r>
    </w:p>
  </w:footnote>
  <w:footnote w:type="continuationSeparator" w:id="0">
    <w:p w14:paraId="68662F80" w14:textId="77777777" w:rsidR="00B80EA4" w:rsidRDefault="00B80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599"/>
    <w:multiLevelType w:val="hybridMultilevel"/>
    <w:tmpl w:val="1B06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30E52"/>
    <w:multiLevelType w:val="hybridMultilevel"/>
    <w:tmpl w:val="016CC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7527750"/>
    <w:multiLevelType w:val="hybridMultilevel"/>
    <w:tmpl w:val="F62483F8"/>
    <w:lvl w:ilvl="0" w:tplc="616251C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F2ADD"/>
    <w:multiLevelType w:val="hybridMultilevel"/>
    <w:tmpl w:val="333C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E4185"/>
    <w:multiLevelType w:val="hybridMultilevel"/>
    <w:tmpl w:val="7660B2E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10C2965"/>
    <w:multiLevelType w:val="hybridMultilevel"/>
    <w:tmpl w:val="FE303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328D3"/>
    <w:multiLevelType w:val="hybridMultilevel"/>
    <w:tmpl w:val="CDC21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11333"/>
    <w:multiLevelType w:val="hybridMultilevel"/>
    <w:tmpl w:val="5EC64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A4E9F"/>
    <w:multiLevelType w:val="hybridMultilevel"/>
    <w:tmpl w:val="BF4C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86EA5"/>
    <w:multiLevelType w:val="hybridMultilevel"/>
    <w:tmpl w:val="D8D8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96BBA"/>
    <w:multiLevelType w:val="hybridMultilevel"/>
    <w:tmpl w:val="CA68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62491D"/>
    <w:multiLevelType w:val="hybridMultilevel"/>
    <w:tmpl w:val="3FCA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90512"/>
    <w:multiLevelType w:val="hybridMultilevel"/>
    <w:tmpl w:val="7FF420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2700FE2"/>
    <w:multiLevelType w:val="hybridMultilevel"/>
    <w:tmpl w:val="EBCA28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D47F2F"/>
    <w:multiLevelType w:val="hybridMultilevel"/>
    <w:tmpl w:val="EB64FC26"/>
    <w:lvl w:ilvl="0" w:tplc="04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8A0717B"/>
    <w:multiLevelType w:val="hybridMultilevel"/>
    <w:tmpl w:val="AC34F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35005"/>
    <w:multiLevelType w:val="hybridMultilevel"/>
    <w:tmpl w:val="050CFD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E25747"/>
    <w:multiLevelType w:val="hybridMultilevel"/>
    <w:tmpl w:val="0FF4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6"/>
  </w:num>
  <w:num w:numId="5">
    <w:abstractNumId w:val="5"/>
  </w:num>
  <w:num w:numId="6">
    <w:abstractNumId w:val="9"/>
  </w:num>
  <w:num w:numId="7">
    <w:abstractNumId w:val="7"/>
  </w:num>
  <w:num w:numId="8">
    <w:abstractNumId w:val="10"/>
  </w:num>
  <w:num w:numId="9">
    <w:abstractNumId w:val="15"/>
  </w:num>
  <w:num w:numId="10">
    <w:abstractNumId w:val="8"/>
  </w:num>
  <w:num w:numId="11">
    <w:abstractNumId w:val="12"/>
  </w:num>
  <w:num w:numId="12">
    <w:abstractNumId w:val="14"/>
  </w:num>
  <w:num w:numId="13">
    <w:abstractNumId w:val="17"/>
  </w:num>
  <w:num w:numId="14">
    <w:abstractNumId w:val="18"/>
  </w:num>
  <w:num w:numId="15">
    <w:abstractNumId w:val="3"/>
  </w:num>
  <w:num w:numId="16">
    <w:abstractNumId w:val="4"/>
  </w:num>
  <w:num w:numId="17">
    <w:abstractNumId w:val="11"/>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34"/>
    <w:rsid w:val="00022AFE"/>
    <w:rsid w:val="000342DB"/>
    <w:rsid w:val="00086640"/>
    <w:rsid w:val="000C71DE"/>
    <w:rsid w:val="00143D7C"/>
    <w:rsid w:val="00171775"/>
    <w:rsid w:val="001D4489"/>
    <w:rsid w:val="001D5A6D"/>
    <w:rsid w:val="001D6897"/>
    <w:rsid w:val="00202F38"/>
    <w:rsid w:val="0026146F"/>
    <w:rsid w:val="00294148"/>
    <w:rsid w:val="002B2FA3"/>
    <w:rsid w:val="002C5565"/>
    <w:rsid w:val="002E05BC"/>
    <w:rsid w:val="00304681"/>
    <w:rsid w:val="003106F1"/>
    <w:rsid w:val="00347096"/>
    <w:rsid w:val="00396E29"/>
    <w:rsid w:val="003A0D5F"/>
    <w:rsid w:val="00434B57"/>
    <w:rsid w:val="00443782"/>
    <w:rsid w:val="00450D48"/>
    <w:rsid w:val="004772CD"/>
    <w:rsid w:val="0048429E"/>
    <w:rsid w:val="004F691B"/>
    <w:rsid w:val="005535A1"/>
    <w:rsid w:val="005F6DD5"/>
    <w:rsid w:val="006070DA"/>
    <w:rsid w:val="0064390D"/>
    <w:rsid w:val="00700534"/>
    <w:rsid w:val="00707823"/>
    <w:rsid w:val="00721765"/>
    <w:rsid w:val="00752594"/>
    <w:rsid w:val="00770D5F"/>
    <w:rsid w:val="007719BC"/>
    <w:rsid w:val="007F4DEC"/>
    <w:rsid w:val="00821FAA"/>
    <w:rsid w:val="008245DD"/>
    <w:rsid w:val="008274F0"/>
    <w:rsid w:val="008340AF"/>
    <w:rsid w:val="00841ED2"/>
    <w:rsid w:val="00844907"/>
    <w:rsid w:val="008557B1"/>
    <w:rsid w:val="00901C5C"/>
    <w:rsid w:val="00926948"/>
    <w:rsid w:val="00951B90"/>
    <w:rsid w:val="00963542"/>
    <w:rsid w:val="009C3F68"/>
    <w:rsid w:val="009D5A3E"/>
    <w:rsid w:val="00A1079C"/>
    <w:rsid w:val="00A5443A"/>
    <w:rsid w:val="00AC448A"/>
    <w:rsid w:val="00B007CE"/>
    <w:rsid w:val="00B80EA4"/>
    <w:rsid w:val="00B842FE"/>
    <w:rsid w:val="00B874F8"/>
    <w:rsid w:val="00C17C33"/>
    <w:rsid w:val="00C510BD"/>
    <w:rsid w:val="00D50712"/>
    <w:rsid w:val="00D61BDA"/>
    <w:rsid w:val="00D84EF7"/>
    <w:rsid w:val="00D84F7D"/>
    <w:rsid w:val="00D929AB"/>
    <w:rsid w:val="00DD39A8"/>
    <w:rsid w:val="00DE7EA1"/>
    <w:rsid w:val="00E673B3"/>
    <w:rsid w:val="00E70E9C"/>
    <w:rsid w:val="00EC17E6"/>
    <w:rsid w:val="00F1216F"/>
    <w:rsid w:val="00F3359F"/>
    <w:rsid w:val="00F45D09"/>
    <w:rsid w:val="00F537E8"/>
    <w:rsid w:val="00F86607"/>
    <w:rsid w:val="00FB1216"/>
    <w:rsid w:val="00FC351C"/>
    <w:rsid w:val="00FE4120"/>
    <w:rsid w:val="00FF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A552"/>
  <w15:chartTrackingRefBased/>
  <w15:docId w15:val="{1100BB92-13AF-44FD-BC76-B6605B78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534"/>
    <w:rPr>
      <w:lang w:val="en-IE"/>
    </w:rPr>
  </w:style>
  <w:style w:type="paragraph" w:styleId="Heading1">
    <w:name w:val="heading 1"/>
    <w:basedOn w:val="Normal"/>
    <w:next w:val="Normal"/>
    <w:link w:val="Heading1Char"/>
    <w:uiPriority w:val="9"/>
    <w:qFormat/>
    <w:rsid w:val="00700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534"/>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700534"/>
    <w:rPr>
      <w:rFonts w:asciiTheme="majorHAnsi" w:eastAsiaTheme="majorEastAsia" w:hAnsiTheme="majorHAnsi" w:cstheme="majorBidi"/>
      <w:color w:val="2F5496" w:themeColor="accent1" w:themeShade="BF"/>
      <w:sz w:val="26"/>
      <w:szCs w:val="26"/>
      <w:lang w:val="en-IE"/>
    </w:rPr>
  </w:style>
  <w:style w:type="character" w:customStyle="1" w:styleId="Heading3Char">
    <w:name w:val="Heading 3 Char"/>
    <w:basedOn w:val="DefaultParagraphFont"/>
    <w:link w:val="Heading3"/>
    <w:uiPriority w:val="9"/>
    <w:rsid w:val="00700534"/>
    <w:rPr>
      <w:rFonts w:asciiTheme="majorHAnsi" w:eastAsiaTheme="majorEastAsia" w:hAnsiTheme="majorHAnsi" w:cstheme="majorBidi"/>
      <w:color w:val="1F3763" w:themeColor="accent1" w:themeShade="7F"/>
      <w:sz w:val="24"/>
      <w:szCs w:val="24"/>
      <w:lang w:val="en-IE"/>
    </w:rPr>
  </w:style>
  <w:style w:type="paragraph" w:styleId="NoSpacing">
    <w:name w:val="No Spacing"/>
    <w:link w:val="NoSpacingChar"/>
    <w:uiPriority w:val="1"/>
    <w:qFormat/>
    <w:rsid w:val="00700534"/>
    <w:pPr>
      <w:spacing w:after="0" w:line="240" w:lineRule="auto"/>
    </w:pPr>
    <w:rPr>
      <w:rFonts w:eastAsiaTheme="minorEastAsia"/>
    </w:rPr>
  </w:style>
  <w:style w:type="character" w:customStyle="1" w:styleId="NoSpacingChar">
    <w:name w:val="No Spacing Char"/>
    <w:basedOn w:val="DefaultParagraphFont"/>
    <w:link w:val="NoSpacing"/>
    <w:uiPriority w:val="1"/>
    <w:rsid w:val="00700534"/>
    <w:rPr>
      <w:rFonts w:eastAsiaTheme="minorEastAsia"/>
    </w:rPr>
  </w:style>
  <w:style w:type="paragraph" w:styleId="Footer">
    <w:name w:val="footer"/>
    <w:basedOn w:val="Normal"/>
    <w:link w:val="FooterChar"/>
    <w:uiPriority w:val="99"/>
    <w:unhideWhenUsed/>
    <w:rsid w:val="00700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534"/>
    <w:rPr>
      <w:lang w:val="en-IE"/>
    </w:rPr>
  </w:style>
  <w:style w:type="paragraph" w:styleId="ListParagraph">
    <w:name w:val="List Paragraph"/>
    <w:basedOn w:val="Normal"/>
    <w:uiPriority w:val="34"/>
    <w:qFormat/>
    <w:rsid w:val="00700534"/>
    <w:pPr>
      <w:ind w:left="720"/>
      <w:contextualSpacing/>
    </w:pPr>
  </w:style>
  <w:style w:type="paragraph" w:styleId="TOC1">
    <w:name w:val="toc 1"/>
    <w:basedOn w:val="Normal"/>
    <w:next w:val="Normal"/>
    <w:autoRedefine/>
    <w:uiPriority w:val="39"/>
    <w:unhideWhenUsed/>
    <w:rsid w:val="00700534"/>
    <w:pPr>
      <w:spacing w:after="100"/>
    </w:pPr>
  </w:style>
  <w:style w:type="character" w:styleId="Hyperlink">
    <w:name w:val="Hyperlink"/>
    <w:basedOn w:val="DefaultParagraphFont"/>
    <w:uiPriority w:val="99"/>
    <w:unhideWhenUsed/>
    <w:rsid w:val="00700534"/>
    <w:rPr>
      <w:color w:val="0563C1" w:themeColor="hyperlink"/>
      <w:u w:val="single"/>
    </w:rPr>
  </w:style>
  <w:style w:type="paragraph" w:styleId="TOC2">
    <w:name w:val="toc 2"/>
    <w:basedOn w:val="Normal"/>
    <w:next w:val="Normal"/>
    <w:autoRedefine/>
    <w:uiPriority w:val="39"/>
    <w:unhideWhenUsed/>
    <w:rsid w:val="00700534"/>
    <w:pPr>
      <w:spacing w:after="100"/>
      <w:ind w:left="220"/>
    </w:pPr>
  </w:style>
  <w:style w:type="paragraph" w:styleId="TOC3">
    <w:name w:val="toc 3"/>
    <w:basedOn w:val="Normal"/>
    <w:next w:val="Normal"/>
    <w:autoRedefine/>
    <w:uiPriority w:val="39"/>
    <w:unhideWhenUsed/>
    <w:rsid w:val="00700534"/>
    <w:pPr>
      <w:spacing w:after="100"/>
      <w:ind w:left="440"/>
    </w:pPr>
  </w:style>
  <w:style w:type="character" w:styleId="Emphasis">
    <w:name w:val="Emphasis"/>
    <w:basedOn w:val="DefaultParagraphFont"/>
    <w:uiPriority w:val="20"/>
    <w:qFormat/>
    <w:rsid w:val="00963542"/>
    <w:rPr>
      <w:i/>
      <w:iCs/>
    </w:rPr>
  </w:style>
  <w:style w:type="character" w:styleId="FollowedHyperlink">
    <w:name w:val="FollowedHyperlink"/>
    <w:basedOn w:val="DefaultParagraphFont"/>
    <w:uiPriority w:val="99"/>
    <w:semiHidden/>
    <w:unhideWhenUsed/>
    <w:rsid w:val="00A544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lorhexa.com/0070bf"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omannurik.github.io/AndroidAssetStudio/" TargetMode="External"/><Relationship Id="rId17" Type="http://schemas.openxmlformats.org/officeDocument/2006/relationships/hyperlink" Target="https://www.udemy.com/xamarin-android-a-master-guide-to-mobile-app-development/learn/v4/overview" TargetMode="External"/><Relationship Id="rId2" Type="http://schemas.openxmlformats.org/officeDocument/2006/relationships/numbering" Target="numbering.xml"/><Relationship Id="rId16" Type="http://schemas.openxmlformats.org/officeDocument/2006/relationships/hyperlink" Target="https://docs.microsoft.com/en-us/xamarin/"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aticon.com/packs/international-flag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channel/UCFH-Tn6ggt9yLWJ4V9NizZA"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iversity.xamarin.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CFC36-C261-4AAB-A474-094539DC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20</Pages>
  <Words>4715</Words>
  <Characters>26876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CURRENCY TRADING NEWS ALERT SYSTEM Final REPORT</dc:subject>
  <dc:creator>Gordon Leary</dc:creator>
  <cp:keywords/>
  <dc:description/>
  <cp:lastModifiedBy>Gordon Leary</cp:lastModifiedBy>
  <cp:revision>60</cp:revision>
  <dcterms:created xsi:type="dcterms:W3CDTF">2018-08-16T18:12:00Z</dcterms:created>
  <dcterms:modified xsi:type="dcterms:W3CDTF">2018-08-17T21:22:00Z</dcterms:modified>
</cp:coreProperties>
</file>