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Domaći zadatak 16.11.2021. godine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Opišite ovu stranicu.</w:t>
      </w:r>
    </w:p>
    <w:p w:rsidR="00000000" w:rsidDel="00000000" w:rsidP="00000000" w:rsidRDefault="00000000" w:rsidRPr="00000000" w14:paraId="00000004">
      <w:pPr>
        <w:ind w:left="720" w:firstLine="0"/>
        <w:rPr/>
      </w:pPr>
      <w:r w:rsidDel="00000000" w:rsidR="00000000" w:rsidRPr="00000000">
        <w:rPr>
          <w:rtl w:val="0"/>
        </w:rPr>
        <w:t xml:space="preserve">Na strani se nalazi uokvireno polje koje predstavlja formu za registraciju. U gorenjem delu polja, na sredini reda nalazi se naslov “Register”. Ispod naslova nalazi se kratak opis kojim se objašnjava da je reč o kreiranju novog naloga, da je isti besplatan i da je potrebno nekoliko minuta za registraciju. Ispod ovog opisa nalaze se dva textbox-a, jedan do drugog (između njih je određeni razmak). Prvi sadrži placeholder “First Name” a drugi placeholder “Last Name”. U prvi se upisuje ime a u drugi prezime korisnika koji želi da se registruje. Ispod ova dva textbox-a nalaze se još tri textbox-a, jedan ispod drugog. Prvi od njih je polje u kom treba upisati email adresu i ono takođe sadrži placeholder sa oznakom “Email”. Polje ispod sadrži placeholder “Password” i u njega treba upisati željenu lozinku, dok poslednje polje sadrži placeholder “Confirm Password” i u njega treba upisati prethodno ispisanu lozinku, radi potvrde iste. Ispod ovih polja nalazi se checkbox i pored njega tekst “I accept the Terms of Use &amp; Privacy Policy”. Čekiranjem ovog polja prihvatamo uslove korišćenja. Ispod ovog checkbox-a nalazi se dugme na kome je ispisano “Register Now” i klikom na dugme bi trebalo da bude izvršena registracija novog korisnika. Ispod same forme, na pozadini strane (koja je jednobojna i bez drugih elemenata) nalazi se pitanje da li korisnik već ima account. Ukoliko ga ima ostavljen je link na koji može da se klikne sa oznakom “Sign in” i čijim klikom bi korisnik trebalo da bude preusmeren na stranicu za prijavu već postojećeg korisnika. </w:t>
      </w:r>
    </w:p>
    <w:p w:rsidR="00000000" w:rsidDel="00000000" w:rsidP="00000000" w:rsidRDefault="00000000" w:rsidRPr="00000000" w14:paraId="00000005">
      <w:pPr>
        <w:ind w:left="720" w:firstLine="0"/>
        <w:rPr>
          <w:b w:val="1"/>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u w:val="single"/>
          <w:rtl w:val="0"/>
        </w:rPr>
        <w:t xml:space="preserve">Kako biste testirali registraciju?</w:t>
      </w:r>
    </w:p>
    <w:p w:rsidR="00000000" w:rsidDel="00000000" w:rsidP="00000000" w:rsidRDefault="00000000" w:rsidRPr="00000000" w14:paraId="00000007">
      <w:pPr>
        <w:ind w:left="720" w:firstLine="0"/>
        <w:rPr/>
      </w:pPr>
      <w:r w:rsidDel="00000000" w:rsidR="00000000" w:rsidRPr="00000000">
        <w:rPr>
          <w:rtl w:val="0"/>
        </w:rPr>
        <w:t xml:space="preserve">Registraciju bih testirala tako što bih u naznačena polja unela potrebne podatke i išla na dugme za registraciju. Više puta bih pokušavala registraciju i onda menjala ono što u polja  unosim (nekada bi unos u nekim poljima menjala, u drugima ne) ili ne bih ni popunjavala određena polja kako bih testirala rad aplikacije u ovim situacijama. Takođe bih pokušavala registraciju bez štikliranog checkbox-a.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u w:val="single"/>
          <w:rtl w:val="0"/>
        </w:rPr>
        <w:t xml:space="preserve">Koje slučajeve biste testirali?</w:t>
      </w:r>
    </w:p>
    <w:p w:rsidR="00000000" w:rsidDel="00000000" w:rsidP="00000000" w:rsidRDefault="00000000" w:rsidRPr="00000000" w14:paraId="0000000A">
      <w:pPr>
        <w:ind w:left="720" w:firstLine="0"/>
        <w:rPr/>
      </w:pPr>
      <w:r w:rsidDel="00000000" w:rsidR="00000000" w:rsidRPr="00000000">
        <w:rPr>
          <w:rtl w:val="0"/>
        </w:rPr>
        <w:t xml:space="preserve">Testirala bih slučaj unošenja traženog na način koji je predviđen formom, tj. da li se nakon popunjavanja, kada se klikne dugme za registraciju, novi korisnik i registruje. Nakon toga bih pokušala registraciju bez popunjavanja polja. Nakon toga bih pokušala da se registrujem sa lozinkom koja bi sadržala samo dva karaktera. Onda bih proveravala da li za unos lozinke moraju biti ispunjeni određeni zahtevi (veliko i malo slovo, specijalni znak, broj, dužina lozinke), tako što bih izostavljala nešto od traženog (ukoliko je nešto traženo od ovoga). Takođe bih testirala da li se više osoba može registrovati sa iste e-mail adrese. Proveravala bih da li osobe istih imena i prezimena mogu da se registruju. Testirala bih da li je neophodno čekirati Politiku i uslove korišćenja pri registraciji. Testirala bih takođe da li polje lozinka i potvrda lozinke moraju biti ista. Takođe bih testirala da li su polja case sensitive (kako polje za lozinku i potvrdu lozinke tako i sva druga polja). Testirala bih da li link za Sign in vodi na stranicu za prijavu već postojećeg korisnika.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u w:val="single"/>
          <w:rtl w:val="0"/>
        </w:rPr>
        <w:t xml:space="preserve">Opišite jedan test detaljno po koracima</w:t>
      </w:r>
    </w:p>
    <w:p w:rsidR="00000000" w:rsidDel="00000000" w:rsidP="00000000" w:rsidRDefault="00000000" w:rsidRPr="00000000" w14:paraId="0000000D">
      <w:pPr>
        <w:ind w:left="720" w:firstLine="0"/>
        <w:rPr/>
      </w:pPr>
      <w:r w:rsidDel="00000000" w:rsidR="00000000" w:rsidRPr="00000000">
        <w:rPr>
          <w:rtl w:val="0"/>
        </w:rPr>
        <w:t xml:space="preserve">Testirala bih da li više korisnika može da se prijavi sa iste e-mail adrese. Unela bih u prvo polje neko ime a u drugo polje neko prezime. Nakon toga bih unela određenu e-mail adresu. Unela bih nakon toga lozinku pa u polje potvrda lozinke istu lozinku ponovo. Čekirala bih dugme kojim potvrđujem da se slažem sa uslovima korišćenja i kliknula na dugme za registraciju. Nakon kreiranja novog korisnika ponovo bih popunila podatke za registraciju, unela bih drugo ime i prezime, novu lozinku. Jedino bih e-mail ostavila istim. Kliknula bih na dugme za registraciju. Ukoliko bi bilo prihvaćeno registrovanje novog korisnika sa istom e-mail adresom radila bih nove testove kojima bih testirala da li se u situaciji drugih istih polja dozvoljava registracija novog korisnika.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