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Diagnostic</w:t>
      </w:r>
      <w:r>
        <w:t xml:space="preserve"> </w:t>
      </w:r>
      <w:r>
        <w:t xml:space="preserve">socio-démographique</w:t>
      </w:r>
    </w:p>
    <w:p>
      <w:pPr>
        <w:pStyle w:val="Author"/>
      </w:pPr>
      <w:r>
        <w:t xml:space="preserve">Cantien</w:t>
      </w:r>
      <w:r>
        <w:t xml:space="preserve"> </w:t>
      </w:r>
      <w:r>
        <w:t xml:space="preserve">Collinet</w:t>
      </w:r>
    </w:p>
    <w:p>
      <w:pPr>
        <w:pStyle w:val="Date"/>
      </w:pPr>
      <w:r>
        <w:t xml:space="preserve">Tuesday</w:t>
      </w:r>
      <w:r>
        <w:t xml:space="preserve"> </w:t>
      </w:r>
      <w:r>
        <w:t xml:space="preserve">06</w:t>
      </w:r>
      <w:r>
        <w:t xml:space="preserve"> </w:t>
      </w:r>
      <w:r>
        <w:t xml:space="preserve">April</w:t>
      </w:r>
      <w:r>
        <w:t xml:space="preserve"> </w:t>
      </w:r>
      <w:r>
        <w:t xml:space="preserve">2021</w:t>
      </w:r>
    </w:p>
    <w:bookmarkStart w:id="20" w:name="zone-détude"/>
    <w:p>
      <w:pPr>
        <w:pStyle w:val="Heading2"/>
      </w:pPr>
      <w:r>
        <w:t xml:space="preserve">Zone d’étude</w:t>
      </w:r>
    </w:p>
    <w:p>
      <w:pPr>
        <w:pStyle w:val="FirstParagraph"/>
      </w:pPr>
      <w:r>
        <w:t xml:space="preserve">La zone d’étude est constituée par les IRIS dont les codes sont : 222780101, 222780102, 222780103, 222780104, 222780105.</w:t>
      </w:r>
    </w:p>
    <w:bookmarkEnd w:id="20"/>
    <w:bookmarkStart w:id="22" w:name="démographie"/>
    <w:p>
      <w:pPr>
        <w:pStyle w:val="Heading2"/>
      </w:pPr>
      <w:r>
        <w:t xml:space="preserve">Démographie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gnostic_files/figure-docx/densi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socio-économie"/>
    <w:p>
      <w:pPr>
        <w:pStyle w:val="Heading2"/>
      </w:pPr>
      <w:r>
        <w:t xml:space="preserve">Socio-économie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Diagnostic socio-démographique</dc:title>
  <dc:creator>Cantien Collinet</dc:creator>
  <dc:language>fr</dc:language>
  <cp:keywords/>
  <dcterms:created xsi:type="dcterms:W3CDTF">2021-04-05T23:20:18Z</dcterms:created>
  <dcterms:modified xsi:type="dcterms:W3CDTF">2021-04-05T23:20:18Z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Tuesday 06 April 2021</vt:lpwstr>
  </property>
  <property fmtid="{D5CDD505-2E9C-101B-9397-08002B2CF9AE}" pid="3" name="output">
    <vt:lpwstr/>
  </property>
</Properties>
</file>