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A1480" w14:textId="76FBE52B" w:rsidR="00CC6BB0" w:rsidRDefault="008D470F">
      <w:pPr>
        <w:rPr>
          <w:sz w:val="96"/>
          <w:szCs w:val="96"/>
        </w:rPr>
      </w:pPr>
      <w:r>
        <w:rPr>
          <w:noProof/>
        </w:rPr>
        <w:drawing>
          <wp:inline distT="0" distB="0" distL="0" distR="0" wp14:anchorId="5A1EDBAF" wp14:editId="3F5155E5">
            <wp:extent cx="5400040" cy="86550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8655050"/>
                    </a:xfrm>
                    <a:prstGeom prst="rect">
                      <a:avLst/>
                    </a:prstGeom>
                    <a:noFill/>
                    <a:ln>
                      <a:noFill/>
                    </a:ln>
                  </pic:spPr>
                </pic:pic>
              </a:graphicData>
            </a:graphic>
          </wp:inline>
        </w:drawing>
      </w:r>
    </w:p>
    <w:p w14:paraId="3613A83F" w14:textId="14924F05" w:rsidR="00CC6BB0" w:rsidRPr="00CC6BB0" w:rsidRDefault="00CC6BB0" w:rsidP="00CC6BB0">
      <w:pPr>
        <w:pStyle w:val="Citadestacada"/>
        <w:spacing w:line="480" w:lineRule="auto"/>
        <w:ind w:left="0"/>
        <w:jc w:val="left"/>
        <w:rPr>
          <w:rStyle w:val="Ttulodellibro"/>
          <w:rFonts w:ascii="Times New Roman" w:hAnsi="Times New Roman" w:cs="Times New Roman"/>
          <w:b w:val="0"/>
          <w:sz w:val="24"/>
          <w:szCs w:val="24"/>
        </w:rPr>
      </w:pPr>
      <w:r w:rsidRPr="00CC6BB0">
        <w:rPr>
          <w:rStyle w:val="Ttulodellibro"/>
          <w:rFonts w:ascii="Times New Roman" w:hAnsi="Times New Roman" w:cs="Times New Roman"/>
          <w:b w:val="0"/>
          <w:sz w:val="24"/>
          <w:szCs w:val="24"/>
        </w:rPr>
        <w:lastRenderedPageBreak/>
        <w:t>FUNDAMENTACIÓN</w:t>
      </w:r>
    </w:p>
    <w:p w14:paraId="2B2A5B6B" w14:textId="77777777" w:rsidR="00CC6BB0" w:rsidRDefault="00CC6BB0" w:rsidP="00CC6BB0">
      <w:pPr>
        <w:pStyle w:val="NormalWeb"/>
        <w:spacing w:line="480" w:lineRule="auto"/>
        <w:ind w:firstLine="720"/>
        <w:rPr>
          <w:rFonts w:ascii="Segoe UI Emoji" w:eastAsiaTheme="majorEastAsia" w:hAnsi="Segoe UI Emoji"/>
        </w:rPr>
      </w:pPr>
      <w:r>
        <w:t>Este proyecto está orientado a personas con pequeños emprendimientos o que deseen iniciar uno, así como también a empresas interesadas en abrir nuevas sucursales o digitalizar sus procesos de venta. El sistema propuesto es una plataforma web que permite gestionar usuarios, productos, materiales, stock y ventas, brindando además una interfaz pública para exhibir y comercializar los productos.</w:t>
      </w:r>
    </w:p>
    <w:p w14:paraId="1301EC3E" w14:textId="77777777" w:rsidR="00CC6BB0" w:rsidRDefault="00CC6BB0" w:rsidP="00CC6BB0">
      <w:pPr>
        <w:spacing w:before="100" w:beforeAutospacing="1" w:after="100" w:afterAutospacing="1" w:line="480" w:lineRule="auto"/>
        <w:ind w:firstLine="720"/>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El sistema se desarrollará como una solución web empaquetada (enlatada), con funcionalidades centradas en la gestión de un emprendimiento digital. Se contemplan las siguientes características y limitaciones:</w:t>
      </w:r>
    </w:p>
    <w:p w14:paraId="4BD0CE3B" w14:textId="77777777" w:rsidR="00CC6BB0" w:rsidRDefault="00CC6BB0" w:rsidP="00CC6BB0">
      <w:pPr>
        <w:spacing w:before="100" w:beforeAutospacing="1" w:after="100" w:afterAutospacing="1" w:line="480" w:lineRule="auto"/>
        <w:ind w:firstLine="720"/>
        <w:rPr>
          <w:rFonts w:ascii="Segoe UI Emoji" w:eastAsia="Times New Roman" w:hAnsi="Segoe UI Emoji" w:cs="Times New Roman"/>
          <w:sz w:val="24"/>
          <w:szCs w:val="24"/>
          <w:lang w:eastAsia="es-AR"/>
        </w:rPr>
      </w:pPr>
    </w:p>
    <w:p w14:paraId="248480C1" w14:textId="77777777" w:rsidR="00CC6BB0" w:rsidRDefault="00CC6BB0" w:rsidP="00CC6BB0">
      <w:pPr>
        <w:spacing w:before="100" w:beforeAutospacing="1" w:after="100" w:afterAutospacing="1" w:line="480" w:lineRule="auto"/>
        <w:ind w:firstLine="720"/>
        <w:outlineLvl w:val="2"/>
        <w:rPr>
          <w:rFonts w:ascii="Segoe UI Emoji" w:eastAsia="Times New Roman" w:hAnsi="Segoe UI Emoji" w:cs="Times New Roman"/>
          <w:b/>
          <w:bCs/>
          <w:sz w:val="24"/>
          <w:szCs w:val="24"/>
          <w:lang w:eastAsia="es-AR"/>
        </w:rPr>
      </w:pPr>
      <w:r>
        <w:rPr>
          <w:rFonts w:ascii="Times New Roman" w:eastAsia="Times New Roman" w:hAnsi="Times New Roman" w:cs="Times New Roman"/>
          <w:b/>
          <w:bCs/>
          <w:sz w:val="24"/>
          <w:szCs w:val="24"/>
          <w:lang w:eastAsia="es-AR"/>
        </w:rPr>
        <w:t>Funcionalidades incluidas:</w:t>
      </w:r>
    </w:p>
    <w:p w14:paraId="0A4C455B" w14:textId="77777777" w:rsidR="00CC6BB0" w:rsidRDefault="00CC6BB0" w:rsidP="00CC6BB0">
      <w:pPr>
        <w:numPr>
          <w:ilvl w:val="0"/>
          <w:numId w:val="4"/>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Registro e inicio de sesión de usuarios.</w:t>
      </w:r>
    </w:p>
    <w:p w14:paraId="2B0D7459" w14:textId="77777777" w:rsidR="00CC6BB0" w:rsidRDefault="00CC6BB0" w:rsidP="00CC6BB0">
      <w:pPr>
        <w:numPr>
          <w:ilvl w:val="0"/>
          <w:numId w:val="4"/>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Gestión de stock y productos manufacturados o comprados.</w:t>
      </w:r>
    </w:p>
    <w:p w14:paraId="3E354E54" w14:textId="77777777" w:rsidR="00CC6BB0" w:rsidRDefault="00CC6BB0" w:rsidP="00CC6BB0">
      <w:pPr>
        <w:numPr>
          <w:ilvl w:val="0"/>
          <w:numId w:val="4"/>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Gestión de cuenta.</w:t>
      </w:r>
    </w:p>
    <w:p w14:paraId="1E0AB7BF" w14:textId="77777777" w:rsidR="00CC6BB0" w:rsidRDefault="00CC6BB0" w:rsidP="00CC6BB0">
      <w:pPr>
        <w:numPr>
          <w:ilvl w:val="0"/>
          <w:numId w:val="4"/>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Interfaz de navegación, filtrado, selección y proceso de compra de productos.</w:t>
      </w:r>
    </w:p>
    <w:p w14:paraId="1C37DBF4" w14:textId="77777777" w:rsidR="00CC6BB0" w:rsidRDefault="00CC6BB0" w:rsidP="00CC6BB0">
      <w:pPr>
        <w:numPr>
          <w:ilvl w:val="0"/>
          <w:numId w:val="4"/>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Estadísticas de cantidad de ventas y producto más comprado.</w:t>
      </w:r>
    </w:p>
    <w:p w14:paraId="25FDD0A5" w14:textId="77777777" w:rsidR="00CC6BB0" w:rsidRDefault="00CC6BB0" w:rsidP="00CC6BB0">
      <w:pPr>
        <w:numPr>
          <w:ilvl w:val="0"/>
          <w:numId w:val="4"/>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Tema visual configurable (claro/oscuro).</w:t>
      </w:r>
    </w:p>
    <w:p w14:paraId="153A1BD7" w14:textId="77777777" w:rsidR="00CC6BB0" w:rsidRDefault="00CC6BB0" w:rsidP="00CC6BB0">
      <w:pPr>
        <w:spacing w:before="100" w:beforeAutospacing="1" w:after="100" w:afterAutospacing="1" w:line="480" w:lineRule="auto"/>
        <w:ind w:firstLine="720"/>
        <w:outlineLvl w:val="2"/>
        <w:rPr>
          <w:rFonts w:ascii="Segoe UI Emoji" w:eastAsia="Times New Roman" w:hAnsi="Segoe UI Emoji" w:cs="Times New Roman"/>
          <w:b/>
          <w:bCs/>
          <w:sz w:val="24"/>
          <w:szCs w:val="24"/>
          <w:lang w:eastAsia="es-AR"/>
        </w:rPr>
      </w:pPr>
      <w:r>
        <w:rPr>
          <w:rFonts w:ascii="Times New Roman" w:eastAsia="Times New Roman" w:hAnsi="Times New Roman" w:cs="Times New Roman"/>
          <w:b/>
          <w:bCs/>
          <w:sz w:val="24"/>
          <w:szCs w:val="24"/>
          <w:lang w:eastAsia="es-AR"/>
        </w:rPr>
        <w:t>Limitaciones del sistema:</w:t>
      </w:r>
    </w:p>
    <w:p w14:paraId="714ACF09" w14:textId="77777777" w:rsidR="00CC6BB0" w:rsidRDefault="00CC6BB0" w:rsidP="00CC6BB0">
      <w:pPr>
        <w:numPr>
          <w:ilvl w:val="0"/>
          <w:numId w:val="5"/>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La personalización visual es limitada al cambio de tema.</w:t>
      </w:r>
    </w:p>
    <w:p w14:paraId="5DF5747E" w14:textId="77777777" w:rsidR="00CC6BB0" w:rsidRDefault="00CC6BB0" w:rsidP="00CC6BB0">
      <w:pPr>
        <w:numPr>
          <w:ilvl w:val="0"/>
          <w:numId w:val="5"/>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No se contempla desarrollo a medida fuera del sistema enlatado.</w:t>
      </w:r>
    </w:p>
    <w:p w14:paraId="2C82F917" w14:textId="77777777" w:rsidR="00CC6BB0" w:rsidRDefault="00CC6BB0" w:rsidP="00CC6BB0">
      <w:pPr>
        <w:numPr>
          <w:ilvl w:val="0"/>
          <w:numId w:val="5"/>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lastRenderedPageBreak/>
        <w:t>Solo existen dos roles definidos.</w:t>
      </w:r>
    </w:p>
    <w:p w14:paraId="379AAFBD" w14:textId="77777777" w:rsidR="00CC6BB0" w:rsidRDefault="00CC6BB0" w:rsidP="00CC6BB0">
      <w:pPr>
        <w:numPr>
          <w:ilvl w:val="0"/>
          <w:numId w:val="5"/>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Las funciones de logística (envío) están a cargo de servicios externos y es           ajeno al funcionamiento del sistema.</w:t>
      </w:r>
    </w:p>
    <w:p w14:paraId="4454AAF8" w14:textId="77777777" w:rsidR="00CC6BB0" w:rsidRDefault="00CC6BB0" w:rsidP="00CC6BB0">
      <w:pPr>
        <w:spacing w:before="100" w:beforeAutospacing="1" w:after="100" w:afterAutospacing="1" w:line="480" w:lineRule="auto"/>
        <w:ind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A pesar de estas limitaciones, el sistema busca ofrecer un conjunto robusto de herramientas para facilitar el crecimiento y la gestión de negocios pequeños o medianos.</w:t>
      </w:r>
    </w:p>
    <w:p w14:paraId="7F2FC69B" w14:textId="77777777" w:rsidR="00CC6BB0" w:rsidRDefault="00CC6BB0" w:rsidP="00CC6BB0">
      <w:pPr>
        <w:pStyle w:val="NormalWeb"/>
        <w:spacing w:line="480" w:lineRule="auto"/>
        <w:ind w:firstLine="720"/>
        <w:rPr>
          <w:rFonts w:ascii="Segoe UI Emoji" w:hAnsi="Segoe UI Emoji"/>
        </w:rPr>
      </w:pPr>
      <w:r>
        <w:t>El sitio web contará con una interfaz intuitiva y amigable para el usuario (UI/UX), lo que facilitará su uso tanto para administradores como para clientes. La información se almacenará en una base de datos relacional, con un diseño estructurado mediante claves primarias y foráneas que garanticen la integridad de los datos.</w:t>
      </w:r>
    </w:p>
    <w:p w14:paraId="66E31255" w14:textId="77777777" w:rsidR="00CC6BB0" w:rsidRDefault="00CC6BB0" w:rsidP="00CC6BB0">
      <w:pPr>
        <w:pStyle w:val="NormalWeb"/>
        <w:spacing w:line="480" w:lineRule="auto"/>
        <w:ind w:firstLine="720"/>
        <w:rPr>
          <w:rFonts w:ascii="Segoe UI Emoji" w:hAnsi="Segoe UI Emoji"/>
        </w:rPr>
      </w:pPr>
      <w:r>
        <w:t>Asimismo, se implementará una arquitectura pensada para el mantenimiento a largo plazo y la prevención de errores.</w:t>
      </w:r>
    </w:p>
    <w:p w14:paraId="3043219E" w14:textId="77777777" w:rsidR="00CC6BB0" w:rsidRDefault="00CC6BB0" w:rsidP="00CC6BB0">
      <w:pPr>
        <w:pStyle w:val="Citadestacada"/>
        <w:spacing w:line="480" w:lineRule="auto"/>
        <w:ind w:left="0" w:firstLine="720"/>
        <w:jc w:val="left"/>
        <w:rPr>
          <w:i w:val="0"/>
          <w:iCs w:val="0"/>
          <w:sz w:val="44"/>
          <w:szCs w:val="44"/>
        </w:rPr>
      </w:pPr>
      <w:r>
        <w:rPr>
          <w:rFonts w:ascii="Times New Roman" w:eastAsia="Times New Roman" w:hAnsi="Times New Roman"/>
          <w:i w:val="0"/>
          <w:iCs w:val="0"/>
          <w:sz w:val="24"/>
          <w:szCs w:val="44"/>
        </w:rPr>
        <w:t>OBJETIVOS</w:t>
      </w:r>
    </w:p>
    <w:p w14:paraId="1A6D82F7" w14:textId="77777777" w:rsidR="00CC6BB0" w:rsidRDefault="00CC6BB0" w:rsidP="00CC6BB0">
      <w:pPr>
        <w:spacing w:before="100" w:beforeAutospacing="1" w:after="100" w:afterAutospacing="1" w:line="480" w:lineRule="auto"/>
        <w:ind w:firstLine="720"/>
        <w:rPr>
          <w:rFonts w:ascii="Segoe UI Emoji" w:eastAsia="Times New Roman" w:hAnsi="Segoe UI Emoji" w:cs="Times New Roman"/>
          <w:sz w:val="24"/>
          <w:szCs w:val="24"/>
          <w:lang w:eastAsia="es-AR"/>
        </w:rPr>
      </w:pPr>
      <w:r>
        <w:rPr>
          <w:rFonts w:ascii="Times New Roman" w:eastAsia="Times New Roman" w:hAnsi="Times New Roman" w:cs="Times New Roman"/>
          <w:b/>
          <w:bCs/>
          <w:sz w:val="24"/>
          <w:szCs w:val="24"/>
          <w:lang w:eastAsia="es-AR"/>
        </w:rPr>
        <w:t>Objetivo general que se espera cumplir con el desarrollo de este proyecto:</w:t>
      </w:r>
      <w:r>
        <w:rPr>
          <w:rFonts w:ascii="Times New Roman" w:eastAsia="Times New Roman" w:hAnsi="Times New Roman" w:cs="Times New Roman"/>
          <w:sz w:val="24"/>
          <w:szCs w:val="24"/>
          <w:lang w:eastAsia="es-AR"/>
        </w:rPr>
        <w:br/>
        <w:t>Brindar una solución accesible para personas que desean iniciar o gestionar un emprendimiento, permitiéndoles digitalizar su negocio sin necesidad de una gran inversión inicial.</w:t>
      </w:r>
    </w:p>
    <w:p w14:paraId="76460C07" w14:textId="77777777" w:rsidR="00CC6BB0" w:rsidRDefault="00CC6BB0" w:rsidP="00CC6BB0">
      <w:pPr>
        <w:spacing w:before="100" w:beforeAutospacing="1" w:after="100" w:afterAutospacing="1" w:line="480" w:lineRule="auto"/>
        <w:ind w:firstLine="720"/>
        <w:rPr>
          <w:rFonts w:ascii="Segoe UI Emoji" w:eastAsia="Times New Roman" w:hAnsi="Segoe UI Emoji" w:cs="Times New Roman"/>
          <w:sz w:val="24"/>
          <w:szCs w:val="24"/>
          <w:lang w:eastAsia="es-AR"/>
        </w:rPr>
      </w:pPr>
      <w:r>
        <w:rPr>
          <w:rFonts w:ascii="Times New Roman" w:eastAsia="Times New Roman" w:hAnsi="Times New Roman" w:cs="Times New Roman"/>
          <w:b/>
          <w:bCs/>
          <w:sz w:val="24"/>
          <w:szCs w:val="24"/>
          <w:lang w:eastAsia="es-AR"/>
        </w:rPr>
        <w:t>Objetivos específicos:</w:t>
      </w:r>
    </w:p>
    <w:p w14:paraId="784861A0"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Ofrecer una experiencia de usuario optimizada, tanto para el cliente como para el administrador.</w:t>
      </w:r>
    </w:p>
    <w:p w14:paraId="0BD62559"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Implementar medidas de seguridad como encriptación de contraseñas, roles de usuario, autorizaciones y control de acceso basado en permisos.</w:t>
      </w:r>
    </w:p>
    <w:p w14:paraId="3163824D"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lastRenderedPageBreak/>
        <w:t>Incorporar el uso de token para mantener una autenticación segura y reducir la carga en el servidor.</w:t>
      </w:r>
    </w:p>
    <w:p w14:paraId="518A9BF0"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Registrar los datos del emprendimiento como descripción y contactos.</w:t>
      </w:r>
    </w:p>
    <w:p w14:paraId="4D8D2978"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Ofrecer una interfaz de navegación y filtrado de productos.</w:t>
      </w:r>
    </w:p>
    <w:p w14:paraId="3B7CADEC"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Generar un proceso de registro para nuevos usuarios.</w:t>
      </w:r>
    </w:p>
    <w:p w14:paraId="3928FB98"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Generar un proceso de inicio de sesión que autentique al usuario.</w:t>
      </w:r>
    </w:p>
    <w:p w14:paraId="7448CD48"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Gestión de cuenta de usuarios (modificación de datos personales).</w:t>
      </w:r>
    </w:p>
    <w:p w14:paraId="27F845E8" w14:textId="77777777"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Ofrecer un proceso y gestión de compra.</w:t>
      </w:r>
    </w:p>
    <w:p w14:paraId="7A9EADC5" w14:textId="6AECD31D" w:rsid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Visualizar actividad de cuenta del usuario (compras en ‘</w:t>
      </w:r>
      <w:r w:rsidR="000D28F4">
        <w:rPr>
          <w:rFonts w:ascii="Times New Roman" w:eastAsia="Times New Roman" w:hAnsi="Times New Roman" w:cs="Times New Roman"/>
          <w:sz w:val="24"/>
          <w:szCs w:val="24"/>
          <w:lang w:eastAsia="es-AR"/>
        </w:rPr>
        <w:t>E</w:t>
      </w:r>
      <w:r>
        <w:rPr>
          <w:rFonts w:ascii="Times New Roman" w:eastAsia="Times New Roman" w:hAnsi="Times New Roman" w:cs="Times New Roman"/>
          <w:sz w:val="24"/>
          <w:szCs w:val="24"/>
          <w:lang w:eastAsia="es-AR"/>
        </w:rPr>
        <w:t xml:space="preserve">spera de </w:t>
      </w:r>
      <w:r w:rsidR="000D28F4">
        <w:rPr>
          <w:rFonts w:ascii="Times New Roman" w:eastAsia="Times New Roman" w:hAnsi="Times New Roman" w:cs="Times New Roman"/>
          <w:sz w:val="24"/>
          <w:szCs w:val="24"/>
          <w:lang w:eastAsia="es-AR"/>
        </w:rPr>
        <w:t>P</w:t>
      </w:r>
      <w:r>
        <w:rPr>
          <w:rFonts w:ascii="Times New Roman" w:eastAsia="Times New Roman" w:hAnsi="Times New Roman" w:cs="Times New Roman"/>
          <w:sz w:val="24"/>
          <w:szCs w:val="24"/>
          <w:lang w:eastAsia="es-AR"/>
        </w:rPr>
        <w:t>ago’</w:t>
      </w:r>
      <w:r w:rsidR="00544B12">
        <w:rPr>
          <w:rFonts w:ascii="Times New Roman" w:eastAsia="Times New Roman" w:hAnsi="Times New Roman" w:cs="Times New Roman"/>
          <w:sz w:val="24"/>
          <w:szCs w:val="24"/>
          <w:lang w:eastAsia="es-AR"/>
        </w:rPr>
        <w:t>, ‘E</w:t>
      </w:r>
      <w:r w:rsidR="000D28F4">
        <w:rPr>
          <w:rFonts w:ascii="Times New Roman" w:eastAsia="Times New Roman" w:hAnsi="Times New Roman" w:cs="Times New Roman"/>
          <w:sz w:val="24"/>
          <w:szCs w:val="24"/>
          <w:lang w:eastAsia="es-AR"/>
        </w:rPr>
        <w:t>n Tramite</w:t>
      </w:r>
      <w:r w:rsidR="00544B12">
        <w:rPr>
          <w:rFonts w:ascii="Times New Roman" w:eastAsia="Times New Roman" w:hAnsi="Times New Roman" w:cs="Times New Roman"/>
          <w:sz w:val="24"/>
          <w:szCs w:val="24"/>
          <w:lang w:eastAsia="es-AR"/>
        </w:rPr>
        <w:t>’</w:t>
      </w:r>
      <w:r w:rsidR="000D28F4">
        <w:rPr>
          <w:rFonts w:ascii="Times New Roman" w:eastAsia="Times New Roman" w:hAnsi="Times New Roman" w:cs="Times New Roman"/>
          <w:sz w:val="24"/>
          <w:szCs w:val="24"/>
          <w:lang w:eastAsia="es-AR"/>
        </w:rPr>
        <w:t>, ‘Canceladas’ o</w:t>
      </w:r>
      <w:r>
        <w:rPr>
          <w:rFonts w:ascii="Times New Roman" w:eastAsia="Times New Roman" w:hAnsi="Times New Roman" w:cs="Times New Roman"/>
          <w:sz w:val="24"/>
          <w:szCs w:val="24"/>
          <w:lang w:eastAsia="es-AR"/>
        </w:rPr>
        <w:t xml:space="preserve"> ‘</w:t>
      </w:r>
      <w:r w:rsidR="000D28F4">
        <w:rPr>
          <w:rFonts w:ascii="Times New Roman" w:eastAsia="Times New Roman" w:hAnsi="Times New Roman" w:cs="Times New Roman"/>
          <w:sz w:val="24"/>
          <w:szCs w:val="24"/>
          <w:lang w:eastAsia="es-AR"/>
        </w:rPr>
        <w:t>C</w:t>
      </w:r>
      <w:r>
        <w:rPr>
          <w:rFonts w:ascii="Times New Roman" w:eastAsia="Times New Roman" w:hAnsi="Times New Roman" w:cs="Times New Roman"/>
          <w:sz w:val="24"/>
          <w:szCs w:val="24"/>
          <w:lang w:eastAsia="es-AR"/>
        </w:rPr>
        <w:t>ompletadas’).</w:t>
      </w:r>
    </w:p>
    <w:p w14:paraId="7ED7F05A" w14:textId="3E760830" w:rsidR="00CC6BB0" w:rsidRPr="00CC6BB0" w:rsidRDefault="00CC6BB0" w:rsidP="00CC6BB0">
      <w:pPr>
        <w:numPr>
          <w:ilvl w:val="0"/>
          <w:numId w:val="6"/>
        </w:numPr>
        <w:spacing w:before="100" w:beforeAutospacing="1" w:after="100" w:afterAutospacing="1" w:line="480" w:lineRule="auto"/>
        <w:ind w:left="0" w:firstLine="720"/>
        <w:rPr>
          <w:rFonts w:ascii="Segoe UI Emoji" w:eastAsia="Times New Roman" w:hAnsi="Segoe UI Emoji" w:cs="Times New Roman"/>
          <w:sz w:val="24"/>
          <w:szCs w:val="24"/>
          <w:lang w:eastAsia="es-AR"/>
        </w:rPr>
      </w:pPr>
      <w:r>
        <w:rPr>
          <w:rFonts w:ascii="Times New Roman" w:eastAsia="Times New Roman" w:hAnsi="Times New Roman" w:cs="Times New Roman"/>
          <w:sz w:val="24"/>
          <w:szCs w:val="24"/>
          <w:lang w:eastAsia="es-AR"/>
        </w:rPr>
        <w:t>Interfaz para que el emprendedor cargue, modifique o habilite/inhabilite determinados productos a la venta.</w:t>
      </w:r>
    </w:p>
    <w:p w14:paraId="315C6495" w14:textId="0B97A774" w:rsidR="00CC6BB0" w:rsidRPr="00CC6BB0" w:rsidRDefault="00CC6BB0" w:rsidP="00CC6BB0">
      <w:pPr>
        <w:pStyle w:val="Citadestacada"/>
        <w:spacing w:line="480" w:lineRule="auto"/>
        <w:ind w:left="0" w:firstLine="360"/>
        <w:jc w:val="left"/>
        <w:rPr>
          <w:i w:val="0"/>
          <w:iCs w:val="0"/>
          <w:sz w:val="44"/>
          <w:szCs w:val="44"/>
        </w:rPr>
      </w:pPr>
      <w:r>
        <w:rPr>
          <w:rFonts w:ascii="Times New Roman" w:eastAsia="Times New Roman" w:hAnsi="Times New Roman"/>
          <w:i w:val="0"/>
          <w:iCs w:val="0"/>
          <w:sz w:val="24"/>
          <w:szCs w:val="44"/>
        </w:rPr>
        <w:t>PROBLEMÁTICA</w:t>
      </w:r>
    </w:p>
    <w:p w14:paraId="51C22716" w14:textId="1167E268" w:rsidR="00CC6BB0" w:rsidRDefault="00CC6BB0" w:rsidP="00CC6BB0">
      <w:pPr>
        <w:pStyle w:val="NormalWeb"/>
        <w:spacing w:line="480" w:lineRule="auto"/>
        <w:ind w:left="360"/>
      </w:pPr>
      <w:r>
        <w:t>¿Cómo podemos hacer para abstraer un emprendimiento, cualquiera sea este, a un entorno digital?</w:t>
      </w:r>
    </w:p>
    <w:p w14:paraId="59656B46" w14:textId="3385FEBA" w:rsidR="00E93D76" w:rsidRDefault="00E93D76" w:rsidP="00CC6BB0">
      <w:pPr>
        <w:pStyle w:val="NormalWeb"/>
        <w:spacing w:line="480" w:lineRule="auto"/>
        <w:ind w:left="360"/>
      </w:pPr>
      <w:r>
        <w:t>Nos basamos en planteos funcionales para que la persona que adquiera nuestro servicio se sienta cómoda y sea fácil de usar sin importar cual sea el rubro.</w:t>
      </w:r>
    </w:p>
    <w:p w14:paraId="5A7128B3" w14:textId="145D1382" w:rsidR="00CC6BB0" w:rsidRDefault="00CC6BB0" w:rsidP="00CC6BB0">
      <w:pPr>
        <w:pStyle w:val="NormalWeb"/>
        <w:spacing w:line="480" w:lineRule="auto"/>
        <w:ind w:left="360"/>
        <w:rPr>
          <w:rFonts w:ascii="Segoe UI Emoji" w:hAnsi="Segoe UI Emoji"/>
        </w:rPr>
      </w:pPr>
      <w:r>
        <w:t>Para ello confeccionamos un estándar de uso para el comercio independientemente de lo que este ofrezca. Planteamos la gestión de roles y permisos para establecer dos tipos de usuarios, por un lado, el cliente y por el otro el emprendedor. Confeccionamos la página principal para ofrecer un catálogo completo, con todas sus funcionabilidades y opciones para registrarse y efectuar compras.</w:t>
      </w:r>
    </w:p>
    <w:p w14:paraId="61510737" w14:textId="77777777" w:rsidR="00E93D76" w:rsidRDefault="00E93D76" w:rsidP="00E93D76">
      <w:pPr>
        <w:pStyle w:val="Citadestacada"/>
        <w:spacing w:line="480" w:lineRule="auto"/>
        <w:ind w:left="0" w:firstLine="720"/>
        <w:jc w:val="left"/>
        <w:rPr>
          <w:i w:val="0"/>
          <w:iCs w:val="0"/>
          <w:sz w:val="44"/>
          <w:szCs w:val="44"/>
        </w:rPr>
      </w:pPr>
      <w:r>
        <w:rPr>
          <w:rFonts w:ascii="Times New Roman" w:eastAsia="Times New Roman" w:hAnsi="Times New Roman"/>
          <w:i w:val="0"/>
          <w:iCs w:val="0"/>
          <w:sz w:val="24"/>
          <w:szCs w:val="44"/>
        </w:rPr>
        <w:lastRenderedPageBreak/>
        <w:t>PREGUNTAS CLAVE</w:t>
      </w:r>
    </w:p>
    <w:p w14:paraId="7C8EAD15" w14:textId="77777777" w:rsidR="00E93D76" w:rsidRDefault="00E93D76" w:rsidP="00E93D76">
      <w:pPr>
        <w:pStyle w:val="NormalWeb"/>
        <w:spacing w:line="480" w:lineRule="auto"/>
        <w:ind w:firstLine="720"/>
      </w:pPr>
      <w:r>
        <w:t>Nos enfocamos en responder a las siguientes preguntas:</w:t>
      </w:r>
    </w:p>
    <w:p w14:paraId="0892F23F" w14:textId="77777777" w:rsidR="00E93D76" w:rsidRDefault="00E93D76" w:rsidP="00E93D76">
      <w:pPr>
        <w:pStyle w:val="NormalWeb"/>
        <w:spacing w:line="480" w:lineRule="auto"/>
        <w:ind w:firstLine="720"/>
        <w:rPr>
          <w:rStyle w:val="SubttuloCar"/>
        </w:rPr>
      </w:pPr>
      <w:r>
        <w:rPr>
          <w:rStyle w:val="SubttuloCar"/>
        </w:rPr>
        <w:t>¿Qué obtiene a cambio cada usuario cuando se registra?</w:t>
      </w:r>
    </w:p>
    <w:p w14:paraId="086418DB" w14:textId="77777777" w:rsidR="00E93D76" w:rsidRDefault="00E93D76" w:rsidP="00E93D76">
      <w:pPr>
        <w:pStyle w:val="NormalWeb"/>
        <w:spacing w:line="480" w:lineRule="auto"/>
        <w:ind w:firstLine="720"/>
        <w:rPr>
          <w:rFonts w:ascii="Segoe UI Emoji" w:hAnsi="Segoe UI Emoji"/>
        </w:rPr>
      </w:pPr>
      <w:r>
        <w:tab/>
        <w:t>Cuando un cliente se registra como usuario en la web, este automáticamente accederá al sistema de compras, donde podrá seleccionar productos y proceder con la compra, además de acceder a la información de perfil, modificarla o incluso dar de baja su cuenta.</w:t>
      </w:r>
    </w:p>
    <w:p w14:paraId="031A455B" w14:textId="77777777" w:rsidR="00E93D76" w:rsidRDefault="00E93D76" w:rsidP="00E93D76">
      <w:pPr>
        <w:pStyle w:val="NormalWeb"/>
        <w:spacing w:line="480" w:lineRule="auto"/>
        <w:ind w:firstLine="720"/>
        <w:rPr>
          <w:rFonts w:ascii="Segoe UI Emoji" w:hAnsi="Segoe UI Emoji"/>
        </w:rPr>
      </w:pPr>
      <w:r>
        <w:rPr>
          <w:rStyle w:val="SubttuloCar"/>
        </w:rPr>
        <w:t>¿Cómo gestiono las ventas?</w:t>
      </w:r>
    </w:p>
    <w:p w14:paraId="21E36597" w14:textId="77777777" w:rsidR="00E93D76" w:rsidRDefault="00E93D76" w:rsidP="00E93D76">
      <w:pPr>
        <w:pStyle w:val="NormalWeb"/>
        <w:spacing w:line="480" w:lineRule="auto"/>
        <w:ind w:firstLine="720"/>
      </w:pPr>
      <w:r>
        <w:t>El sistema tendrá un mecanismo para controlar cada venta, estableciendo la creación de un pedido, a la espera de la acreditación e informe del pago por parte del cliente y a la confirmación del administrativo a cargo de la verificación de los comprobantes en el sistema.</w:t>
      </w:r>
    </w:p>
    <w:p w14:paraId="2BBD07CF" w14:textId="77777777" w:rsidR="00E93D76" w:rsidRDefault="00E93D76" w:rsidP="00E93D76">
      <w:pPr>
        <w:pStyle w:val="NormalWeb"/>
        <w:spacing w:line="480" w:lineRule="auto"/>
        <w:ind w:firstLine="720"/>
        <w:rPr>
          <w:rFonts w:ascii="Segoe UI Emoji" w:hAnsi="Segoe UI Emoji"/>
        </w:rPr>
      </w:pPr>
      <w:r>
        <w:rPr>
          <w:rStyle w:val="SubttuloCar"/>
        </w:rPr>
        <w:t>¿Tenemos algún límite de tiempo para la entrega del sistema?</w:t>
      </w:r>
    </w:p>
    <w:p w14:paraId="0DE1524A" w14:textId="77777777" w:rsidR="00E93D76" w:rsidRDefault="00E93D76" w:rsidP="00E93D76">
      <w:pPr>
        <w:pStyle w:val="NormalWeb"/>
        <w:spacing w:line="480" w:lineRule="auto"/>
        <w:ind w:left="696" w:firstLine="720"/>
      </w:pPr>
      <w:r>
        <w:t>Disponemos hasta el 20 de noviembre para la entrega de la implementación del sistema.</w:t>
      </w:r>
    </w:p>
    <w:p w14:paraId="181E9C4E" w14:textId="77777777" w:rsidR="00E93D76" w:rsidRDefault="00E93D76" w:rsidP="00E93D76">
      <w:pPr>
        <w:pStyle w:val="Subttulo"/>
        <w:rPr>
          <w:sz w:val="24"/>
          <w:szCs w:val="20"/>
        </w:rPr>
      </w:pPr>
      <w:r>
        <w:tab/>
      </w:r>
      <w:r>
        <w:rPr>
          <w:sz w:val="24"/>
          <w:szCs w:val="20"/>
        </w:rPr>
        <w:t>¿Qué métodos de pago maneja?</w:t>
      </w:r>
    </w:p>
    <w:p w14:paraId="695F1162" w14:textId="77777777" w:rsidR="00E93D76" w:rsidRDefault="00E93D76" w:rsidP="00E93D76">
      <w:pPr>
        <w:pStyle w:val="NormalWeb"/>
        <w:spacing w:line="480" w:lineRule="auto"/>
        <w:ind w:left="696" w:firstLine="720"/>
      </w:pPr>
      <w:r>
        <w:lastRenderedPageBreak/>
        <w:t>Dado que no utilizamos ninguna pasarela de pago de terceros, nos ocupamos de que el método de pago sea a través de transferencias bancarias.</w:t>
      </w:r>
    </w:p>
    <w:p w14:paraId="7F2ACD84" w14:textId="77777777" w:rsidR="00E93D76" w:rsidRDefault="00E93D76" w:rsidP="00E93D76">
      <w:pPr>
        <w:pStyle w:val="NormalWeb"/>
        <w:spacing w:line="480" w:lineRule="auto"/>
        <w:ind w:firstLine="720"/>
        <w:rPr>
          <w:rStyle w:val="SubttuloCar"/>
        </w:rPr>
      </w:pPr>
      <w:r>
        <w:rPr>
          <w:rStyle w:val="SubttuloCar"/>
        </w:rPr>
        <w:t>¿Cómo me aseguro saber que cliente generó tal pedido?</w:t>
      </w:r>
    </w:p>
    <w:p w14:paraId="281B36E4" w14:textId="77777777" w:rsidR="00E93D76" w:rsidRDefault="00E93D76" w:rsidP="00E93D76">
      <w:pPr>
        <w:pStyle w:val="Sinespaciado"/>
        <w:spacing w:line="480" w:lineRule="auto"/>
        <w:ind w:firstLine="720"/>
      </w:pPr>
      <w:r>
        <w:rPr>
          <w:rStyle w:val="SubttuloCar"/>
          <w:rFonts w:eastAsia="Times New Roman"/>
          <w:sz w:val="24"/>
        </w:rPr>
        <w:tab/>
      </w:r>
      <w:r>
        <w:rPr>
          <w:rFonts w:ascii="Times New Roman" w:eastAsia="Times New Roman" w:hAnsi="Times New Roman"/>
          <w:sz w:val="24"/>
        </w:rPr>
        <w:t>Es a través de la gestión de cuentas que podemos verificar que usuario efectuó una compra y cuales pedidos pertenecen al mismo, para esto diseñar un sistema solido de autenticación y autorización es fundamental.</w:t>
      </w:r>
    </w:p>
    <w:p w14:paraId="37159F12" w14:textId="77777777" w:rsidR="00E93D76" w:rsidRDefault="00E93D76" w:rsidP="00E93D76">
      <w:pPr>
        <w:pStyle w:val="NormalWeb"/>
        <w:spacing w:line="480" w:lineRule="auto"/>
        <w:ind w:firstLine="720"/>
        <w:rPr>
          <w:rFonts w:ascii="Segoe UI Emoji" w:hAnsi="Segoe UI Emoji"/>
        </w:rPr>
      </w:pPr>
      <w:r>
        <w:rPr>
          <w:rStyle w:val="SubttuloCar"/>
        </w:rPr>
        <w:t>¿Cómo puedo visualizar las interacciones o ventas de mi emprendimiento?</w:t>
      </w:r>
    </w:p>
    <w:p w14:paraId="53845200" w14:textId="77777777" w:rsidR="00E93D76" w:rsidRDefault="00E93D76" w:rsidP="00E93D76">
      <w:pPr>
        <w:pStyle w:val="NormalWeb"/>
        <w:spacing w:line="480" w:lineRule="auto"/>
        <w:ind w:firstLine="720"/>
        <w:rPr>
          <w:rFonts w:ascii="Segoe UI Emoji" w:hAnsi="Segoe UI Emoji"/>
        </w:rPr>
      </w:pPr>
      <w:r>
        <w:t>Es a través de estadísticas donde nos podemos dar cuenta de las transacciones y productos o servicios más solicitados. Utilizando gráficas o diversas formas de representar valores de forma visual.</w:t>
      </w:r>
    </w:p>
    <w:p w14:paraId="164AA963" w14:textId="77777777" w:rsidR="00E93D76" w:rsidRDefault="00E93D76" w:rsidP="00E93D76">
      <w:pPr>
        <w:pStyle w:val="NormalWeb"/>
        <w:spacing w:line="480" w:lineRule="auto"/>
        <w:ind w:firstLine="720"/>
        <w:rPr>
          <w:rStyle w:val="SubttuloCar"/>
        </w:rPr>
      </w:pPr>
      <w:r>
        <w:rPr>
          <w:rStyle w:val="SubttuloCar"/>
        </w:rPr>
        <w:t>¿Si requiero saber cuántos materiales para manufactura poseo, que debería hacer?</w:t>
      </w:r>
    </w:p>
    <w:p w14:paraId="540DD388" w14:textId="16E7D72B" w:rsidR="00E93D76" w:rsidRPr="00E93D76" w:rsidRDefault="00E93D76" w:rsidP="00E93D76">
      <w:pPr>
        <w:pStyle w:val="NormalWeb"/>
        <w:spacing w:line="480" w:lineRule="auto"/>
        <w:ind w:firstLine="720"/>
      </w:pPr>
      <w:r>
        <w:rPr>
          <w:rStyle w:val="SubttuloCar"/>
        </w:rPr>
        <w:tab/>
      </w:r>
      <w:r>
        <w:t>Este sistema es similar a lo que plantearemos para la gestión de los productos, con la diferencia que no se relacionara con ninguna otra entidad del sistema a desarrollar, cumpliendo únicamente la funcionalidad de contar y describir cada elemento dedicado a la manufactura.</w:t>
      </w:r>
    </w:p>
    <w:p w14:paraId="3178DE20" w14:textId="77777777" w:rsidR="00E93D76" w:rsidRDefault="00E93D76" w:rsidP="00E93D76">
      <w:pPr>
        <w:pStyle w:val="NormalWeb"/>
        <w:spacing w:line="480" w:lineRule="auto"/>
        <w:ind w:firstLine="720"/>
        <w:rPr>
          <w:rStyle w:val="SubttuloCar"/>
        </w:rPr>
      </w:pPr>
      <w:r>
        <w:rPr>
          <w:rStyle w:val="SubttuloCar"/>
        </w:rPr>
        <w:lastRenderedPageBreak/>
        <w:t>La descripción del negocio debe ser definida por el cliente final. ¿Cómo estructuro la interfaz para que éste pueda hacerlo?</w:t>
      </w:r>
    </w:p>
    <w:p w14:paraId="04EE43AD" w14:textId="77777777" w:rsidR="00E93D76" w:rsidRDefault="00E93D76" w:rsidP="00E93D76">
      <w:pPr>
        <w:pStyle w:val="NormalWeb"/>
        <w:spacing w:line="480" w:lineRule="auto"/>
        <w:ind w:firstLine="720"/>
      </w:pPr>
      <w:r>
        <w:rPr>
          <w:rStyle w:val="SubttuloCar"/>
        </w:rPr>
        <w:tab/>
      </w:r>
      <w:r>
        <w:t>La forma más intuitiva es diseñar una interfaz que al momento de que el usuario emprendedor inicie sesión, este de inmediato deba actualizar esta información antes de proseguir con cualquier otra funcionalidad del sistema.</w:t>
      </w:r>
    </w:p>
    <w:p w14:paraId="43A6F35A" w14:textId="77777777" w:rsidR="00E93D76" w:rsidRDefault="00E93D76" w:rsidP="00E93D76">
      <w:pPr>
        <w:pStyle w:val="NormalWeb"/>
        <w:spacing w:line="480" w:lineRule="auto"/>
        <w:ind w:firstLine="720"/>
        <w:rPr>
          <w:rFonts w:ascii="Segoe UI Emoji" w:hAnsi="Segoe UI Emoji"/>
        </w:rPr>
      </w:pPr>
      <w:r>
        <w:rPr>
          <w:rStyle w:val="SubttuloCar"/>
        </w:rPr>
        <w:t>¿Cómo planeo desarrollar un sistema de este calibre?</w:t>
      </w:r>
    </w:p>
    <w:p w14:paraId="76D2A3AD" w14:textId="77777777" w:rsidR="00E93D76" w:rsidRDefault="00E93D76" w:rsidP="00E93D76">
      <w:pPr>
        <w:pStyle w:val="NormalWeb"/>
        <w:spacing w:line="480" w:lineRule="auto"/>
        <w:ind w:firstLine="720"/>
        <w:rPr>
          <w:rFonts w:ascii="Segoe UI Emoji" w:hAnsi="Segoe UI Emoji"/>
        </w:rPr>
      </w:pPr>
      <w:r>
        <w:t xml:space="preserve"> Es a partir del análisis, el planteo de los objetivos y limitaciones que tendrá el sistema a dicho fin, planteamos el uso de del ciclo de vida de software Semiestructurado a fin de entregar incrementos y tener una mayor versatilidad a la hora de implementar lo diseñado.</w:t>
      </w:r>
    </w:p>
    <w:p w14:paraId="0E1C503F" w14:textId="77777777" w:rsidR="00E93D76" w:rsidRDefault="00E93D76" w:rsidP="00E93D76">
      <w:pPr>
        <w:pStyle w:val="Citadestacada"/>
        <w:spacing w:line="480" w:lineRule="auto"/>
        <w:ind w:left="0" w:firstLine="720"/>
        <w:jc w:val="left"/>
        <w:rPr>
          <w:i w:val="0"/>
          <w:iCs w:val="0"/>
          <w:sz w:val="32"/>
          <w:szCs w:val="32"/>
        </w:rPr>
      </w:pPr>
      <w:r>
        <w:rPr>
          <w:rFonts w:ascii="Times New Roman" w:eastAsia="Times New Roman" w:hAnsi="Times New Roman"/>
          <w:i w:val="0"/>
          <w:iCs w:val="0"/>
          <w:sz w:val="24"/>
          <w:szCs w:val="32"/>
        </w:rPr>
        <w:t>ANÁLISIS DE REQUERIMIENTOS</w:t>
      </w:r>
    </w:p>
    <w:p w14:paraId="6F3F3FAD" w14:textId="77777777" w:rsidR="00E93D76" w:rsidRDefault="00E93D76" w:rsidP="00E93D76">
      <w:pPr>
        <w:spacing w:line="480" w:lineRule="auto"/>
        <w:ind w:firstLine="720"/>
        <w:rPr>
          <w:rFonts w:ascii="Segoe UI Emoji" w:hAnsi="Segoe UI Emoji"/>
          <w:sz w:val="24"/>
        </w:rPr>
      </w:pPr>
      <w:r>
        <w:rPr>
          <w:rFonts w:ascii="Times New Roman" w:eastAsia="Times New Roman" w:hAnsi="Times New Roman"/>
          <w:sz w:val="24"/>
        </w:rPr>
        <w:t>Como lo dicho en la introducción se requiere desarrollar un programa que represente un E-commerce, que permita al emprendedor exponer sus productos y en caso de ser necesario gestionar las compras.</w:t>
      </w:r>
    </w:p>
    <w:p w14:paraId="687AB1ED" w14:textId="77777777" w:rsidR="00E93D76" w:rsidRDefault="00E93D76" w:rsidP="00E93D76">
      <w:pPr>
        <w:spacing w:line="480" w:lineRule="auto"/>
        <w:ind w:firstLine="720"/>
        <w:rPr>
          <w:rFonts w:ascii="Times New Roman" w:hAnsi="Times New Roman" w:cs="Times New Roman"/>
          <w:b/>
          <w:bCs/>
          <w:sz w:val="24"/>
          <w:szCs w:val="24"/>
        </w:rPr>
      </w:pPr>
      <w:r>
        <w:rPr>
          <w:rFonts w:ascii="Times New Roman" w:eastAsia="Times New Roman" w:hAnsi="Times New Roman" w:cs="Times New Roman"/>
          <w:b/>
          <w:bCs/>
          <w:sz w:val="24"/>
          <w:szCs w:val="24"/>
        </w:rPr>
        <w:t>Objetivos Generales del Sistema a Desarrollar</w:t>
      </w:r>
    </w:p>
    <w:p w14:paraId="4608C875" w14:textId="77777777" w:rsidR="00E93D76" w:rsidRDefault="00E93D76" w:rsidP="00E93D76">
      <w:pPr>
        <w:numPr>
          <w:ilvl w:val="0"/>
          <w:numId w:val="7"/>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OBJ-01</w:t>
      </w:r>
      <w:r>
        <w:rPr>
          <w:rFonts w:ascii="Times New Roman" w:eastAsia="Times New Roman" w:hAnsi="Times New Roman" w:cs="Times New Roman"/>
          <w:sz w:val="24"/>
          <w:szCs w:val="24"/>
          <w:lang w:val="es-ES"/>
        </w:rPr>
        <w:t>: Garantizar la seguridad y el control de acceso mediante un sistema de roles y permisos.</w:t>
      </w:r>
    </w:p>
    <w:p w14:paraId="59FF17E7" w14:textId="77777777" w:rsidR="00E93D76" w:rsidRDefault="00E93D76" w:rsidP="00E93D76">
      <w:pPr>
        <w:numPr>
          <w:ilvl w:val="0"/>
          <w:numId w:val="7"/>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OBJ-02</w:t>
      </w:r>
      <w:r>
        <w:rPr>
          <w:rFonts w:ascii="Times New Roman" w:eastAsia="Times New Roman" w:hAnsi="Times New Roman" w:cs="Times New Roman"/>
          <w:sz w:val="24"/>
          <w:szCs w:val="24"/>
          <w:lang w:val="es-ES"/>
        </w:rPr>
        <w:t>: Permitir la autenticación de usuarios con credenciales válidas y mantener sesiones seguras mediante tokens.</w:t>
      </w:r>
    </w:p>
    <w:p w14:paraId="2A44EC3C" w14:textId="77777777" w:rsidR="00E93D76" w:rsidRDefault="00E93D76" w:rsidP="00E93D76">
      <w:pPr>
        <w:numPr>
          <w:ilvl w:val="0"/>
          <w:numId w:val="7"/>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lastRenderedPageBreak/>
        <w:t>OBJ-03</w:t>
      </w:r>
      <w:r>
        <w:rPr>
          <w:rFonts w:ascii="Times New Roman" w:eastAsia="Times New Roman" w:hAnsi="Times New Roman" w:cs="Times New Roman"/>
          <w:sz w:val="24"/>
          <w:szCs w:val="24"/>
          <w:lang w:val="es-ES"/>
        </w:rPr>
        <w:t>: Proveer una interfaz web intuitiva, con navegación clara (catálogo, carrito, perfil, búsqueda, filtrado).</w:t>
      </w:r>
    </w:p>
    <w:p w14:paraId="5C89E885" w14:textId="6FB925EB" w:rsidR="00E93D76" w:rsidRPr="00E93D76" w:rsidRDefault="00E93D76" w:rsidP="00E93D76">
      <w:pPr>
        <w:numPr>
          <w:ilvl w:val="0"/>
          <w:numId w:val="7"/>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OBJ-04</w:t>
      </w:r>
      <w:r>
        <w:rPr>
          <w:rFonts w:ascii="Times New Roman" w:eastAsia="Times New Roman" w:hAnsi="Times New Roman" w:cs="Times New Roman"/>
          <w:sz w:val="24"/>
          <w:szCs w:val="24"/>
          <w:lang w:val="es-ES"/>
        </w:rPr>
        <w:t>: Asegurar la correcta gestión del proceso de compra, desde la selección de productos hasta la confirmación del pedido y su cancelación si no se cumple con la carga del comprobante en un período no mayor a 3 días posterior a la creación del mismo.</w:t>
      </w:r>
    </w:p>
    <w:p w14:paraId="53B9E405" w14:textId="77777777" w:rsidR="00E93D76" w:rsidRDefault="00E93D76" w:rsidP="00E93D76">
      <w:pPr>
        <w:spacing w:line="480" w:lineRule="auto"/>
        <w:ind w:firstLine="720"/>
        <w:rPr>
          <w:rFonts w:ascii="Times New Roman" w:hAnsi="Times New Roman" w:cs="Times New Roman"/>
          <w:sz w:val="24"/>
          <w:szCs w:val="24"/>
          <w:lang w:val="es-ES"/>
        </w:rPr>
      </w:pPr>
    </w:p>
    <w:p w14:paraId="1D6D6E55"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Objetivos del Usuario Comprador</w:t>
      </w:r>
    </w:p>
    <w:p w14:paraId="0A2E768B" w14:textId="77777777" w:rsidR="00E93D76" w:rsidRDefault="00E93D76" w:rsidP="00E93D76">
      <w:pPr>
        <w:numPr>
          <w:ilvl w:val="0"/>
          <w:numId w:val="8"/>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OBJ-C01</w:t>
      </w:r>
      <w:r>
        <w:rPr>
          <w:rFonts w:ascii="Times New Roman" w:eastAsia="Times New Roman" w:hAnsi="Times New Roman" w:cs="Times New Roman"/>
          <w:sz w:val="24"/>
          <w:szCs w:val="24"/>
          <w:lang w:val="es-ES"/>
        </w:rPr>
        <w:t>: Registrarse como cliente y gestionar su perfil personal.</w:t>
      </w:r>
    </w:p>
    <w:p w14:paraId="338666CC" w14:textId="77777777" w:rsidR="00E93D76" w:rsidRDefault="00E93D76" w:rsidP="00E93D76">
      <w:pPr>
        <w:numPr>
          <w:ilvl w:val="0"/>
          <w:numId w:val="8"/>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OBJ-C02</w:t>
      </w:r>
      <w:r>
        <w:rPr>
          <w:rFonts w:ascii="Times New Roman" w:eastAsia="Times New Roman" w:hAnsi="Times New Roman" w:cs="Times New Roman"/>
          <w:sz w:val="24"/>
          <w:szCs w:val="24"/>
          <w:lang w:val="es-ES"/>
        </w:rPr>
        <w:t>: Consultar el catálogo de productos con opciones de búsqueda y ordenamiento por precio.</w:t>
      </w:r>
    </w:p>
    <w:p w14:paraId="462271B5" w14:textId="77777777" w:rsidR="00E93D76" w:rsidRDefault="00E93D76" w:rsidP="00E93D76">
      <w:pPr>
        <w:numPr>
          <w:ilvl w:val="0"/>
          <w:numId w:val="8"/>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OBJ-C03</w:t>
      </w:r>
      <w:r>
        <w:rPr>
          <w:rFonts w:ascii="Times New Roman" w:eastAsia="Times New Roman" w:hAnsi="Times New Roman" w:cs="Times New Roman"/>
          <w:sz w:val="24"/>
          <w:szCs w:val="24"/>
          <w:lang w:val="es-ES"/>
        </w:rPr>
        <w:t>: Añadir productos al carrito, modificando cantidades y eliminar selecciones.</w:t>
      </w:r>
    </w:p>
    <w:p w14:paraId="3270FF2D" w14:textId="77777777" w:rsidR="00E93D76" w:rsidRDefault="00E93D76" w:rsidP="00E93D76">
      <w:pPr>
        <w:numPr>
          <w:ilvl w:val="0"/>
          <w:numId w:val="8"/>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OBJ-C04</w:t>
      </w:r>
      <w:r>
        <w:rPr>
          <w:rFonts w:ascii="Times New Roman" w:eastAsia="Times New Roman" w:hAnsi="Times New Roman" w:cs="Times New Roman"/>
          <w:sz w:val="24"/>
          <w:szCs w:val="24"/>
          <w:lang w:val="es-ES"/>
        </w:rPr>
        <w:t>: Realizar compras en línea a través de un flujo de tres pasos (generar compra, pago, validación).</w:t>
      </w:r>
    </w:p>
    <w:p w14:paraId="33FA33B2" w14:textId="77777777" w:rsidR="00E93D76" w:rsidRDefault="00E93D76" w:rsidP="00E93D76">
      <w:pPr>
        <w:numPr>
          <w:ilvl w:val="0"/>
          <w:numId w:val="8"/>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OBJ-C05</w:t>
      </w:r>
      <w:r>
        <w:rPr>
          <w:rFonts w:ascii="Times New Roman" w:eastAsia="Times New Roman" w:hAnsi="Times New Roman" w:cs="Times New Roman"/>
          <w:sz w:val="24"/>
          <w:szCs w:val="24"/>
          <w:lang w:val="es-ES"/>
        </w:rPr>
        <w:t>: Consultar su historial de compras desde el perfil.</w:t>
      </w:r>
    </w:p>
    <w:p w14:paraId="209DFF0B" w14:textId="77777777" w:rsidR="00E93D76" w:rsidRDefault="00E93D76" w:rsidP="00E93D76">
      <w:pPr>
        <w:numPr>
          <w:ilvl w:val="0"/>
          <w:numId w:val="8"/>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OBJ-C06</w:t>
      </w:r>
      <w:r>
        <w:rPr>
          <w:rFonts w:ascii="Times New Roman" w:eastAsia="Times New Roman" w:hAnsi="Times New Roman" w:cs="Times New Roman"/>
          <w:sz w:val="24"/>
          <w:szCs w:val="24"/>
          <w:lang w:val="es-ES"/>
        </w:rPr>
        <w:t>: Deshabilitar su cuenta en caso de no querer utilizar más el sistema.</w:t>
      </w:r>
    </w:p>
    <w:p w14:paraId="684E187E" w14:textId="6A177489" w:rsidR="00E93D76" w:rsidRPr="00E93D76" w:rsidRDefault="00E93D76" w:rsidP="00E93D76">
      <w:pPr>
        <w:numPr>
          <w:ilvl w:val="0"/>
          <w:numId w:val="8"/>
        </w:numPr>
        <w:spacing w:line="480" w:lineRule="auto"/>
        <w:ind w:left="0"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OBJ</w:t>
      </w:r>
      <w:r>
        <w:rPr>
          <w:rFonts w:ascii="Times New Roman" w:hAnsi="Times New Roman" w:cs="Times New Roman"/>
          <w:b/>
          <w:bCs/>
          <w:sz w:val="24"/>
          <w:szCs w:val="24"/>
          <w:lang w:val="es-ES"/>
        </w:rPr>
        <w:t>-C07:</w:t>
      </w:r>
      <w:r>
        <w:rPr>
          <w:rFonts w:ascii="Times New Roman" w:hAnsi="Times New Roman" w:cs="Times New Roman"/>
          <w:sz w:val="24"/>
          <w:szCs w:val="24"/>
          <w:lang w:val="es-ES"/>
        </w:rPr>
        <w:t xml:space="preserve"> Cargar el comprobante de pago, en el pedido correspondiente.</w:t>
      </w:r>
    </w:p>
    <w:p w14:paraId="20DEAA2D" w14:textId="5E6DA1B0" w:rsidR="00E93D76" w:rsidRPr="00E93D76" w:rsidRDefault="00E93D76" w:rsidP="00E93D76">
      <w:pPr>
        <w:numPr>
          <w:ilvl w:val="0"/>
          <w:numId w:val="8"/>
        </w:numPr>
        <w:spacing w:line="480" w:lineRule="auto"/>
        <w:ind w:left="0"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OBJ-</w:t>
      </w:r>
      <w:r>
        <w:rPr>
          <w:rFonts w:ascii="Times New Roman" w:hAnsi="Times New Roman" w:cs="Times New Roman"/>
          <w:b/>
          <w:bCs/>
          <w:sz w:val="24"/>
          <w:szCs w:val="24"/>
          <w:lang w:val="es-ES"/>
        </w:rPr>
        <w:t>C08:</w:t>
      </w:r>
      <w:r>
        <w:rPr>
          <w:rFonts w:ascii="Times New Roman" w:hAnsi="Times New Roman" w:cs="Times New Roman"/>
          <w:sz w:val="24"/>
          <w:szCs w:val="24"/>
          <w:lang w:val="es-ES"/>
        </w:rPr>
        <w:t xml:space="preserve"> Cancelar pedidos realizados siempre y cuando no se haya enviado el comprobante de pago.</w:t>
      </w:r>
    </w:p>
    <w:p w14:paraId="03818D5A" w14:textId="1C186F2B" w:rsidR="00E93D76" w:rsidRDefault="00E93D76" w:rsidP="00E93D76">
      <w:pPr>
        <w:spacing w:line="480" w:lineRule="auto"/>
        <w:rPr>
          <w:rFonts w:ascii="Times New Roman" w:hAnsi="Times New Roman" w:cs="Times New Roman"/>
          <w:b/>
          <w:bCs/>
          <w:sz w:val="24"/>
          <w:szCs w:val="24"/>
          <w:lang w:val="es-ES"/>
        </w:rPr>
      </w:pPr>
    </w:p>
    <w:p w14:paraId="706D844F" w14:textId="77777777" w:rsidR="00E93D76" w:rsidRDefault="00E93D76" w:rsidP="00E93D76">
      <w:pPr>
        <w:spacing w:line="480" w:lineRule="auto"/>
        <w:rPr>
          <w:rFonts w:ascii="Times New Roman" w:hAnsi="Times New Roman" w:cs="Times New Roman"/>
          <w:b/>
          <w:bCs/>
          <w:sz w:val="24"/>
          <w:szCs w:val="24"/>
          <w:lang w:val="es-ES"/>
        </w:rPr>
      </w:pPr>
    </w:p>
    <w:p w14:paraId="170E8F44" w14:textId="77777777" w:rsidR="00E93D76" w:rsidRDefault="00E93D76" w:rsidP="00E93D76">
      <w:pPr>
        <w:spacing w:line="480" w:lineRule="auto"/>
        <w:ind w:firstLine="720"/>
        <w:rPr>
          <w:rFonts w:ascii="Times New Roman" w:hAnsi="Times New Roman" w:cs="Times New Roman"/>
          <w:sz w:val="24"/>
          <w:szCs w:val="24"/>
          <w:lang w:val="es-ES"/>
        </w:rPr>
      </w:pPr>
    </w:p>
    <w:p w14:paraId="249ACFFD"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 xml:space="preserve"> Objetivos del Usuario Emprendedor</w:t>
      </w:r>
    </w:p>
    <w:p w14:paraId="6229DDCC" w14:textId="77777777" w:rsid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OBJ-E01</w:t>
      </w:r>
      <w:r>
        <w:rPr>
          <w:rFonts w:ascii="Times New Roman" w:eastAsia="Times New Roman" w:hAnsi="Times New Roman" w:cs="Times New Roman"/>
          <w:sz w:val="24"/>
          <w:szCs w:val="24"/>
          <w:lang w:val="es-ES"/>
        </w:rPr>
        <w:t>: Registrar los datos de su emprendimiento y asociar datos de contacto.</w:t>
      </w:r>
    </w:p>
    <w:p w14:paraId="7B2EC07C" w14:textId="77777777" w:rsid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OBJ-E02</w:t>
      </w:r>
      <w:r>
        <w:rPr>
          <w:rFonts w:ascii="Times New Roman" w:eastAsia="Times New Roman" w:hAnsi="Times New Roman" w:cs="Times New Roman"/>
          <w:sz w:val="24"/>
          <w:szCs w:val="24"/>
          <w:lang w:val="es-ES"/>
        </w:rPr>
        <w:t>: Gestionar el catálogo de productos (añadir, modificar, habilitar/deshabilitar) y materiales (añadir, modificar y borrar).</w:t>
      </w:r>
    </w:p>
    <w:p w14:paraId="4B9B4C08" w14:textId="77777777" w:rsid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OBJ-E03</w:t>
      </w:r>
      <w:r>
        <w:rPr>
          <w:rFonts w:ascii="Times New Roman" w:eastAsia="Times New Roman" w:hAnsi="Times New Roman" w:cs="Times New Roman"/>
          <w:sz w:val="24"/>
          <w:szCs w:val="24"/>
          <w:lang w:val="es-ES"/>
        </w:rPr>
        <w:t>: Administrar el stock de productos y, en caso de manufactura, de materias primas.</w:t>
      </w:r>
    </w:p>
    <w:p w14:paraId="1FC0B9D5" w14:textId="77777777" w:rsid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OBJ-E04</w:t>
      </w:r>
      <w:r>
        <w:rPr>
          <w:rFonts w:ascii="Times New Roman" w:eastAsia="Times New Roman" w:hAnsi="Times New Roman" w:cs="Times New Roman"/>
          <w:sz w:val="24"/>
          <w:szCs w:val="24"/>
          <w:lang w:val="es-ES"/>
        </w:rPr>
        <w:t>: Generar nuevos usuarios emprendedores para la gestión del sistema.</w:t>
      </w:r>
    </w:p>
    <w:p w14:paraId="3FA5DB93" w14:textId="77777777" w:rsid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OBJ-E05</w:t>
      </w:r>
      <w:r>
        <w:rPr>
          <w:rFonts w:ascii="Times New Roman" w:eastAsia="Times New Roman" w:hAnsi="Times New Roman" w:cs="Times New Roman"/>
          <w:sz w:val="24"/>
          <w:szCs w:val="24"/>
          <w:lang w:val="es-ES"/>
        </w:rPr>
        <w:t>: Visualizar y analizar estadísticas de ventas ( ganancia  y productos más vendidos).</w:t>
      </w:r>
    </w:p>
    <w:p w14:paraId="58E55CE9" w14:textId="2EE0D87F" w:rsidR="00E93D76" w:rsidRP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OBJ-E06</w:t>
      </w:r>
      <w:r>
        <w:rPr>
          <w:rFonts w:ascii="Times New Roman" w:eastAsia="Times New Roman" w:hAnsi="Times New Roman" w:cs="Times New Roman"/>
          <w:sz w:val="24"/>
          <w:szCs w:val="24"/>
          <w:lang w:val="es-ES"/>
        </w:rPr>
        <w:t>: Gestión de pedidos de clientes según su estado (pendiente de pago, cancelado y completado).</w:t>
      </w:r>
    </w:p>
    <w:p w14:paraId="02DE47C6" w14:textId="072EFFF3" w:rsidR="00E93D76" w:rsidRDefault="00E93D76" w:rsidP="00E93D76">
      <w:pPr>
        <w:numPr>
          <w:ilvl w:val="0"/>
          <w:numId w:val="9"/>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OBJ</w:t>
      </w:r>
      <w:r>
        <w:rPr>
          <w:rFonts w:ascii="Times New Roman" w:hAnsi="Times New Roman" w:cs="Times New Roman"/>
          <w:b/>
          <w:bCs/>
          <w:sz w:val="24"/>
          <w:szCs w:val="24"/>
          <w:lang w:val="es-ES"/>
        </w:rPr>
        <w:t>-E07:</w:t>
      </w:r>
      <w:r>
        <w:rPr>
          <w:rFonts w:ascii="Times New Roman" w:hAnsi="Times New Roman" w:cs="Times New Roman"/>
          <w:sz w:val="24"/>
          <w:szCs w:val="24"/>
          <w:lang w:val="es-ES"/>
        </w:rPr>
        <w:t xml:space="preserve"> Cancelar pedidos en caso de haber pagos incorrectos.</w:t>
      </w:r>
    </w:p>
    <w:p w14:paraId="5722BBC3" w14:textId="77777777" w:rsidR="00E93D76" w:rsidRDefault="00E93D76" w:rsidP="00E93D76">
      <w:pPr>
        <w:spacing w:line="480" w:lineRule="auto"/>
        <w:rPr>
          <w:rFonts w:ascii="Times New Roman" w:hAnsi="Times New Roman" w:cs="Times New Roman"/>
          <w:sz w:val="24"/>
          <w:szCs w:val="24"/>
          <w:lang w:val="es-ES"/>
        </w:rPr>
      </w:pPr>
    </w:p>
    <w:p w14:paraId="6A8A0892"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Reglas de Negocio</w:t>
      </w:r>
    </w:p>
    <w:p w14:paraId="4C77B5FC" w14:textId="77777777" w:rsidR="00E93D76" w:rsidRDefault="00E93D76" w:rsidP="00E93D76">
      <w:pPr>
        <w:spacing w:line="480" w:lineRule="auto"/>
        <w:ind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ab/>
      </w:r>
      <w:r>
        <w:rPr>
          <w:rFonts w:ascii="Times New Roman" w:eastAsia="Times New Roman" w:hAnsi="Times New Roman" w:cs="Times New Roman"/>
          <w:sz w:val="24"/>
          <w:szCs w:val="24"/>
          <w:lang w:val="es-ES"/>
        </w:rPr>
        <w:t>Es momento de definir las políticas, normas y estándares de la industria, así como las regulaciones del gobierno que conducen los aspectos del negocio.</w:t>
      </w:r>
    </w:p>
    <w:p w14:paraId="278D626F" w14:textId="77777777" w:rsidR="00E93D76" w:rsidRDefault="00E93D76" w:rsidP="00E93D76">
      <w:pPr>
        <w:spacing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 xml:space="preserve">En Argentina la </w:t>
      </w:r>
      <w:r>
        <w:rPr>
          <w:rFonts w:ascii="Times New Roman" w:eastAsia="Times New Roman" w:hAnsi="Times New Roman" w:cs="Times New Roman"/>
          <w:i/>
          <w:iCs/>
          <w:sz w:val="24"/>
          <w:szCs w:val="24"/>
        </w:rPr>
        <w:t>ley 25.326 de Protección de Datos Personales</w:t>
      </w:r>
      <w:r>
        <w:rPr>
          <w:rFonts w:ascii="Times New Roman" w:eastAsia="Times New Roman" w:hAnsi="Times New Roman" w:cs="Times New Roman"/>
          <w:sz w:val="24"/>
          <w:szCs w:val="24"/>
        </w:rPr>
        <w:t xml:space="preserve"> exige principios generales relativos a la protección de datos. Derechos de los titulares de datos. Usuarios </w:t>
      </w:r>
      <w:r>
        <w:rPr>
          <w:rFonts w:ascii="Times New Roman" w:eastAsia="Times New Roman" w:hAnsi="Times New Roman" w:cs="Times New Roman"/>
          <w:sz w:val="24"/>
          <w:szCs w:val="24"/>
        </w:rPr>
        <w:lastRenderedPageBreak/>
        <w:t>y responsables de archivos, registro y bancos de datos. Control. Sanciones. Acción de protección de los datos personales.</w:t>
      </w:r>
    </w:p>
    <w:p w14:paraId="760606A6" w14:textId="77777777" w:rsidR="00E93D76" w:rsidRDefault="00E93D76" w:rsidP="00E93D76">
      <w:pPr>
        <w:spacing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 xml:space="preserve">Referente a los estándares internacionales para la gestión del resguardo de la información, principalmente ISO/IEC 27001 e ISO/IEC 27002, que establecen controles y procedimientos para garantizar la integridad, confidencialidad y disponibilidad de la información crítica para las organizaciones. </w:t>
      </w:r>
    </w:p>
    <w:p w14:paraId="603A15B3" w14:textId="77777777" w:rsidR="00E93D76" w:rsidRDefault="00E93D76" w:rsidP="00E93D76">
      <w:pPr>
        <w:spacing w:line="480" w:lineRule="auto"/>
        <w:ind w:firstLine="720"/>
        <w:rPr>
          <w:rFonts w:ascii="Times New Roman" w:hAnsi="Times New Roman" w:cs="Times New Roman"/>
          <w:sz w:val="24"/>
          <w:szCs w:val="24"/>
        </w:rPr>
      </w:pPr>
      <w:r>
        <w:rPr>
          <w:rFonts w:ascii="Times New Roman" w:eastAsia="Times New Roman" w:hAnsi="Times New Roman" w:cs="Times New Roman"/>
          <w:sz w:val="24"/>
          <w:szCs w:val="24"/>
        </w:rPr>
        <w:t>Podemos nombrar también en el estándar internacional la norma ISO/IEC 25010, la cual evalúa la calidad de software en cuanto a la usabilidad, la fiabilidad y la eficiencia en el uso de recursos, así como la recuperación del sistema luego de fallos.</w:t>
      </w:r>
    </w:p>
    <w:p w14:paraId="2F5F568F" w14:textId="77777777" w:rsidR="00E93D76" w:rsidRDefault="00E93D76" w:rsidP="00E93D76">
      <w:pPr>
        <w:spacing w:line="480" w:lineRule="auto"/>
        <w:ind w:firstLine="720"/>
        <w:rPr>
          <w:rFonts w:ascii="Times New Roman" w:hAnsi="Times New Roman" w:cs="Times New Roman"/>
          <w:sz w:val="24"/>
          <w:szCs w:val="24"/>
          <w:lang w:val="es-ES"/>
        </w:rPr>
      </w:pPr>
    </w:p>
    <w:p w14:paraId="77888051"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Requerimientos Funcionales Generales (RFG)</w:t>
      </w:r>
    </w:p>
    <w:p w14:paraId="4AAF917F" w14:textId="77777777" w:rsidR="00E93D76" w:rsidRDefault="00E93D76" w:rsidP="00E93D76">
      <w:pPr>
        <w:numPr>
          <w:ilvl w:val="0"/>
          <w:numId w:val="10"/>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RFG-01</w:t>
      </w:r>
      <w:r>
        <w:rPr>
          <w:rFonts w:ascii="Times New Roman" w:eastAsia="Times New Roman" w:hAnsi="Times New Roman" w:cs="Times New Roman"/>
          <w:sz w:val="24"/>
          <w:szCs w:val="24"/>
          <w:lang w:val="es-ES"/>
        </w:rPr>
        <w:t xml:space="preserve"> | Acceso público al sistema: El usuario podrá ingresar al catálogo y explorar productos sin necesidad de autenticación, aunque deberá registrarse para completar una compra.</w:t>
      </w:r>
    </w:p>
    <w:p w14:paraId="4C6D8888" w14:textId="77777777" w:rsidR="00E93D76" w:rsidRDefault="00E93D76" w:rsidP="00E93D76">
      <w:pPr>
        <w:numPr>
          <w:ilvl w:val="0"/>
          <w:numId w:val="10"/>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RFG-02</w:t>
      </w:r>
      <w:r>
        <w:rPr>
          <w:rFonts w:ascii="Times New Roman" w:eastAsia="Times New Roman" w:hAnsi="Times New Roman" w:cs="Times New Roman"/>
          <w:sz w:val="24"/>
          <w:szCs w:val="24"/>
          <w:lang w:val="es-ES"/>
        </w:rPr>
        <w:t xml:space="preserve"> | Autenticación de usuarios: El sistema debe validar credenciales y otorgar tokens temporales de acceso.</w:t>
      </w:r>
    </w:p>
    <w:p w14:paraId="211BA99E" w14:textId="77777777" w:rsidR="00E93D76" w:rsidRDefault="00E93D76" w:rsidP="00E93D76">
      <w:pPr>
        <w:numPr>
          <w:ilvl w:val="0"/>
          <w:numId w:val="10"/>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RFG-03</w:t>
      </w:r>
      <w:r>
        <w:rPr>
          <w:rFonts w:ascii="Times New Roman" w:eastAsia="Times New Roman" w:hAnsi="Times New Roman" w:cs="Times New Roman"/>
          <w:sz w:val="24"/>
          <w:szCs w:val="24"/>
          <w:lang w:val="es-ES"/>
        </w:rPr>
        <w:t xml:space="preserve"> | Sistema de roles y permisos: El sistema debe restringir funcionalidades en función del rol (CLIENTE y ADMIN).</w:t>
      </w:r>
    </w:p>
    <w:p w14:paraId="3D46CE91" w14:textId="7DBE8F20" w:rsidR="00E93D76" w:rsidRDefault="00E93D76" w:rsidP="00E93D76">
      <w:pPr>
        <w:spacing w:line="480" w:lineRule="auto"/>
        <w:ind w:left="720"/>
        <w:rPr>
          <w:rFonts w:ascii="Times New Roman" w:hAnsi="Times New Roman" w:cs="Times New Roman"/>
          <w:sz w:val="24"/>
          <w:szCs w:val="24"/>
          <w:lang w:val="es-ES"/>
        </w:rPr>
      </w:pPr>
    </w:p>
    <w:p w14:paraId="1285AB93" w14:textId="2D13DE13" w:rsidR="00735D5D" w:rsidRDefault="00735D5D" w:rsidP="00E93D76">
      <w:pPr>
        <w:spacing w:line="480" w:lineRule="auto"/>
        <w:ind w:left="720"/>
        <w:rPr>
          <w:rFonts w:ascii="Times New Roman" w:hAnsi="Times New Roman" w:cs="Times New Roman"/>
          <w:sz w:val="24"/>
          <w:szCs w:val="24"/>
          <w:lang w:val="es-ES"/>
        </w:rPr>
      </w:pPr>
    </w:p>
    <w:p w14:paraId="6E3B572A" w14:textId="77777777" w:rsidR="00735D5D" w:rsidRDefault="00735D5D" w:rsidP="00E93D76">
      <w:pPr>
        <w:spacing w:line="480" w:lineRule="auto"/>
        <w:ind w:left="720"/>
        <w:rPr>
          <w:rFonts w:ascii="Times New Roman" w:hAnsi="Times New Roman" w:cs="Times New Roman"/>
          <w:sz w:val="24"/>
          <w:szCs w:val="24"/>
          <w:lang w:val="es-ES"/>
        </w:rPr>
      </w:pPr>
    </w:p>
    <w:p w14:paraId="606F650B" w14:textId="77777777" w:rsidR="00E93D76" w:rsidRDefault="00E93D76" w:rsidP="00E93D76">
      <w:pPr>
        <w:spacing w:line="480" w:lineRule="auto"/>
        <w:ind w:firstLine="720"/>
        <w:rPr>
          <w:rFonts w:ascii="Times New Roman" w:hAnsi="Times New Roman" w:cs="Times New Roman"/>
          <w:sz w:val="24"/>
          <w:szCs w:val="24"/>
          <w:lang w:val="es-ES"/>
        </w:rPr>
      </w:pPr>
    </w:p>
    <w:p w14:paraId="2C844511"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lastRenderedPageBreak/>
        <w:t>Requerimientos Funcionales del Usuario Comprador (RFU)</w:t>
      </w:r>
    </w:p>
    <w:p w14:paraId="695A707E" w14:textId="77777777"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RFU-01</w:t>
      </w:r>
      <w:r>
        <w:rPr>
          <w:rFonts w:ascii="Times New Roman" w:eastAsia="Times New Roman" w:hAnsi="Times New Roman" w:cs="Times New Roman"/>
          <w:sz w:val="24"/>
          <w:szCs w:val="24"/>
          <w:lang w:val="es-ES"/>
        </w:rPr>
        <w:t xml:space="preserve"> | Registro de comprador: El usuario podrá registrarse proporcionando sus datos personales y credenciales de acceso.</w:t>
      </w:r>
    </w:p>
    <w:p w14:paraId="4D9A9160" w14:textId="77777777"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 xml:space="preserve">RFU-02 | </w:t>
      </w:r>
      <w:r>
        <w:rPr>
          <w:rFonts w:ascii="Times New Roman" w:eastAsia="Times New Roman" w:hAnsi="Times New Roman" w:cs="Times New Roman"/>
          <w:sz w:val="24"/>
          <w:szCs w:val="24"/>
          <w:lang w:val="es-ES"/>
        </w:rPr>
        <w:t>El usuario podrá autenticarse para iniciar sesión.</w:t>
      </w:r>
    </w:p>
    <w:p w14:paraId="3DC7F687" w14:textId="1EA44153"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RFU-03</w:t>
      </w:r>
      <w:r>
        <w:rPr>
          <w:rFonts w:ascii="Times New Roman" w:eastAsia="Times New Roman" w:hAnsi="Times New Roman" w:cs="Times New Roman"/>
          <w:sz w:val="24"/>
          <w:szCs w:val="24"/>
          <w:lang w:val="es-ES"/>
        </w:rPr>
        <w:t xml:space="preserve"> | Editar información personal: El usuario podrá modificar los datos de su perfil</w:t>
      </w:r>
      <w:r w:rsidR="00C61DF6">
        <w:rPr>
          <w:rFonts w:ascii="Times New Roman" w:eastAsia="Times New Roman" w:hAnsi="Times New Roman" w:cs="Times New Roman"/>
          <w:sz w:val="24"/>
          <w:szCs w:val="24"/>
          <w:lang w:val="es-ES"/>
        </w:rPr>
        <w:t>, como así también su imagen de perfil.</w:t>
      </w:r>
    </w:p>
    <w:p w14:paraId="3B496D0A" w14:textId="77777777"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RFU-05</w:t>
      </w:r>
      <w:r>
        <w:rPr>
          <w:rFonts w:ascii="Times New Roman" w:eastAsia="Times New Roman" w:hAnsi="Times New Roman" w:cs="Times New Roman"/>
          <w:sz w:val="24"/>
          <w:szCs w:val="24"/>
          <w:lang w:val="es-ES"/>
        </w:rPr>
        <w:t xml:space="preserve"> | Deshabilitar cuenta: El usuario podrá dar de baja su cuenta.</w:t>
      </w:r>
    </w:p>
    <w:p w14:paraId="0AE8E3DD" w14:textId="77777777"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RFU-06</w:t>
      </w:r>
      <w:r>
        <w:rPr>
          <w:rFonts w:ascii="Times New Roman" w:eastAsia="Times New Roman" w:hAnsi="Times New Roman" w:cs="Times New Roman"/>
          <w:sz w:val="24"/>
          <w:szCs w:val="24"/>
          <w:lang w:val="es-ES"/>
        </w:rPr>
        <w:t xml:space="preserve"> | Consultar catálogo: El usuario podrá explorar, buscar y filtrar productos.</w:t>
      </w:r>
    </w:p>
    <w:p w14:paraId="237A56D9" w14:textId="77777777"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RFU-07</w:t>
      </w:r>
      <w:r>
        <w:rPr>
          <w:rFonts w:ascii="Times New Roman" w:eastAsia="Times New Roman" w:hAnsi="Times New Roman" w:cs="Times New Roman"/>
          <w:sz w:val="24"/>
          <w:szCs w:val="24"/>
          <w:lang w:val="es-ES"/>
        </w:rPr>
        <w:t xml:space="preserve"> | Selección de productos: El usuario podrá añadir productos al carrito, modificar cantidades y eliminarlos.</w:t>
      </w:r>
    </w:p>
    <w:p w14:paraId="27629A33" w14:textId="6E4CCCBE"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RFU-08</w:t>
      </w:r>
      <w:r>
        <w:rPr>
          <w:rFonts w:ascii="Times New Roman" w:eastAsia="Times New Roman" w:hAnsi="Times New Roman" w:cs="Times New Roman"/>
          <w:sz w:val="24"/>
          <w:szCs w:val="24"/>
          <w:lang w:val="es-ES"/>
        </w:rPr>
        <w:t xml:space="preserve"> | Proceso de compra: El usuario podrá generar una compra siguiendo tres pasos (generación, pago</w:t>
      </w:r>
      <w:r w:rsidR="00B36A2E">
        <w:rPr>
          <w:rFonts w:ascii="Times New Roman" w:eastAsia="Times New Roman" w:hAnsi="Times New Roman" w:cs="Times New Roman"/>
          <w:sz w:val="24"/>
          <w:szCs w:val="24"/>
          <w:lang w:val="es-ES"/>
        </w:rPr>
        <w:t>/carga comprobante</w:t>
      </w:r>
      <w:r>
        <w:rPr>
          <w:rFonts w:ascii="Times New Roman" w:eastAsia="Times New Roman" w:hAnsi="Times New Roman" w:cs="Times New Roman"/>
          <w:sz w:val="24"/>
          <w:szCs w:val="24"/>
          <w:lang w:val="es-ES"/>
        </w:rPr>
        <w:t xml:space="preserve"> y validación).</w:t>
      </w:r>
    </w:p>
    <w:p w14:paraId="0CC2686D" w14:textId="77777777" w:rsidR="00E93D76"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RFU-09</w:t>
      </w:r>
      <w:r>
        <w:rPr>
          <w:rFonts w:ascii="Times New Roman" w:eastAsia="Times New Roman" w:hAnsi="Times New Roman" w:cs="Times New Roman"/>
          <w:sz w:val="24"/>
          <w:szCs w:val="24"/>
          <w:lang w:val="es-ES"/>
        </w:rPr>
        <w:t xml:space="preserve"> | Historial de compras: El usuario podrá consultar compras previas y su estado</w:t>
      </w:r>
    </w:p>
    <w:p w14:paraId="192CE588" w14:textId="055E2F0E" w:rsidR="00E93D76" w:rsidRPr="005354FC" w:rsidRDefault="00E93D76" w:rsidP="00E93D76">
      <w:pPr>
        <w:numPr>
          <w:ilvl w:val="0"/>
          <w:numId w:val="11"/>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 xml:space="preserve">RFU-10 | Cancelar Pedido: </w:t>
      </w:r>
      <w:r>
        <w:rPr>
          <w:rFonts w:ascii="Times New Roman" w:eastAsia="Times New Roman" w:hAnsi="Times New Roman" w:cs="Times New Roman"/>
          <w:sz w:val="24"/>
          <w:szCs w:val="24"/>
          <w:lang w:val="es-ES"/>
        </w:rPr>
        <w:t>El usuario puede cancelar un pedido desde el historial de compras, siempre y cuando este no este completado</w:t>
      </w:r>
      <w:r w:rsidR="00786221">
        <w:rPr>
          <w:rFonts w:ascii="Times New Roman" w:eastAsia="Times New Roman" w:hAnsi="Times New Roman" w:cs="Times New Roman"/>
          <w:sz w:val="24"/>
          <w:szCs w:val="24"/>
          <w:lang w:val="es-ES"/>
        </w:rPr>
        <w:t xml:space="preserve"> o en trámite</w:t>
      </w:r>
      <w:r>
        <w:rPr>
          <w:rFonts w:ascii="Times New Roman" w:eastAsia="Times New Roman" w:hAnsi="Times New Roman" w:cs="Times New Roman"/>
          <w:sz w:val="24"/>
          <w:szCs w:val="24"/>
          <w:lang w:val="es-ES"/>
        </w:rPr>
        <w:t>.</w:t>
      </w:r>
    </w:p>
    <w:p w14:paraId="24AF6987" w14:textId="24D3C84D" w:rsidR="005354FC" w:rsidRDefault="005354FC" w:rsidP="00C61DF6">
      <w:pPr>
        <w:spacing w:line="480" w:lineRule="auto"/>
        <w:rPr>
          <w:rFonts w:ascii="Times New Roman" w:hAnsi="Times New Roman" w:cs="Times New Roman"/>
          <w:sz w:val="24"/>
          <w:szCs w:val="24"/>
          <w:lang w:val="es-ES"/>
        </w:rPr>
      </w:pPr>
    </w:p>
    <w:p w14:paraId="6A6E5444" w14:textId="77777777" w:rsidR="00E93D76" w:rsidRDefault="00E93D76" w:rsidP="00E93D76">
      <w:pPr>
        <w:spacing w:line="480" w:lineRule="auto"/>
        <w:rPr>
          <w:rFonts w:ascii="Times New Roman" w:hAnsi="Times New Roman" w:cs="Times New Roman"/>
          <w:sz w:val="24"/>
          <w:szCs w:val="24"/>
          <w:lang w:val="es-ES"/>
        </w:rPr>
      </w:pPr>
    </w:p>
    <w:p w14:paraId="25A3A7F2" w14:textId="77777777" w:rsidR="00E93D76" w:rsidRDefault="00E93D76" w:rsidP="00E93D76">
      <w:pPr>
        <w:spacing w:line="480" w:lineRule="auto"/>
        <w:rPr>
          <w:rFonts w:ascii="Times New Roman" w:hAnsi="Times New Roman" w:cs="Times New Roman"/>
          <w:sz w:val="24"/>
          <w:szCs w:val="24"/>
          <w:lang w:val="es-ES"/>
        </w:rPr>
      </w:pPr>
    </w:p>
    <w:p w14:paraId="126EB054"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Requerimientos Funcionales del Usuario ADMIN (RFA)</w:t>
      </w:r>
    </w:p>
    <w:p w14:paraId="3B6F4FF2" w14:textId="77777777" w:rsidR="00E93D76" w:rsidRDefault="00E93D76"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lastRenderedPageBreak/>
        <w:t>RFA-01</w:t>
      </w:r>
      <w:r>
        <w:rPr>
          <w:rFonts w:ascii="Times New Roman" w:eastAsia="Times New Roman" w:hAnsi="Times New Roman" w:cs="Times New Roman"/>
          <w:sz w:val="24"/>
          <w:szCs w:val="24"/>
          <w:lang w:val="es-ES"/>
        </w:rPr>
        <w:t xml:space="preserve"> | Registro de emprendimiento: El emprendedor podrá registrar los datos y descripción negocio, además de sus datos de contacto.</w:t>
      </w:r>
    </w:p>
    <w:p w14:paraId="385AD10E" w14:textId="77777777" w:rsidR="00E93D76" w:rsidRDefault="00E93D76"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RFA-02</w:t>
      </w:r>
      <w:r>
        <w:rPr>
          <w:rFonts w:ascii="Times New Roman" w:eastAsia="Times New Roman" w:hAnsi="Times New Roman" w:cs="Times New Roman"/>
          <w:sz w:val="24"/>
          <w:szCs w:val="24"/>
          <w:lang w:val="es-ES"/>
        </w:rPr>
        <w:t xml:space="preserve"> | Gestión de productos: El emprendedor podrá añadir, modificar y habilitar/deshabilitar productos.</w:t>
      </w:r>
    </w:p>
    <w:p w14:paraId="0F12CD45" w14:textId="66795700" w:rsidR="00E93D76" w:rsidRDefault="00E93D76"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RFA-03</w:t>
      </w:r>
      <w:r>
        <w:rPr>
          <w:rFonts w:ascii="Times New Roman" w:eastAsia="Times New Roman" w:hAnsi="Times New Roman" w:cs="Times New Roman"/>
          <w:sz w:val="24"/>
          <w:szCs w:val="24"/>
          <w:lang w:val="es-ES"/>
        </w:rPr>
        <w:t xml:space="preserve"> | Gestión de stock: El emprendedor podrá administrar el stock de productos y materias primas, las funciones que incluye son aumentar y reducir stock.</w:t>
      </w:r>
      <w:r w:rsidR="009B610A">
        <w:rPr>
          <w:rFonts w:ascii="Times New Roman" w:eastAsia="Times New Roman" w:hAnsi="Times New Roman" w:cs="Times New Roman"/>
          <w:sz w:val="24"/>
          <w:szCs w:val="24"/>
          <w:lang w:val="es-ES"/>
        </w:rPr>
        <w:t xml:space="preserve"> Además también podrá modificar las imágenes de </w:t>
      </w:r>
      <w:r w:rsidR="00935C5B">
        <w:rPr>
          <w:rFonts w:ascii="Times New Roman" w:eastAsia="Times New Roman" w:hAnsi="Times New Roman" w:cs="Times New Roman"/>
          <w:sz w:val="24"/>
          <w:szCs w:val="24"/>
          <w:lang w:val="es-ES"/>
        </w:rPr>
        <w:t>estas de ser necesario.</w:t>
      </w:r>
    </w:p>
    <w:p w14:paraId="5F5998F8" w14:textId="76AF4FE8" w:rsidR="00E93D76" w:rsidRDefault="00E93D76"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RFA-04</w:t>
      </w:r>
      <w:r>
        <w:rPr>
          <w:rFonts w:ascii="Times New Roman" w:eastAsia="Times New Roman" w:hAnsi="Times New Roman" w:cs="Times New Roman"/>
          <w:sz w:val="24"/>
          <w:szCs w:val="24"/>
          <w:lang w:val="es-ES"/>
        </w:rPr>
        <w:t xml:space="preserve"> | Alta de usuarios administradores: El emprendedor podrá dar de alta nuevos usuarios con el rol ADMIN, si requiere un mayor </w:t>
      </w:r>
      <w:r w:rsidR="0032670E">
        <w:rPr>
          <w:rFonts w:ascii="Times New Roman" w:eastAsia="Times New Roman" w:hAnsi="Times New Roman" w:cs="Times New Roman"/>
          <w:sz w:val="24"/>
          <w:szCs w:val="24"/>
          <w:lang w:val="es-ES"/>
        </w:rPr>
        <w:t>número</w:t>
      </w:r>
      <w:r>
        <w:rPr>
          <w:rFonts w:ascii="Times New Roman" w:eastAsia="Times New Roman" w:hAnsi="Times New Roman" w:cs="Times New Roman"/>
          <w:sz w:val="24"/>
          <w:szCs w:val="24"/>
          <w:lang w:val="es-ES"/>
        </w:rPr>
        <w:t xml:space="preserve"> de personal para la gestión de su emprendimiento.</w:t>
      </w:r>
    </w:p>
    <w:p w14:paraId="0B4E582F" w14:textId="77777777" w:rsidR="00E93D76" w:rsidRDefault="00E93D76"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RFA-05</w:t>
      </w:r>
      <w:r>
        <w:rPr>
          <w:rFonts w:ascii="Times New Roman" w:eastAsia="Times New Roman" w:hAnsi="Times New Roman" w:cs="Times New Roman"/>
          <w:sz w:val="24"/>
          <w:szCs w:val="24"/>
          <w:lang w:val="es-ES"/>
        </w:rPr>
        <w:t xml:space="preserve"> | Estadísticas de ventas: El emprendedor podrá visualizar estadísticas sobre ventas y productos más vendidos.</w:t>
      </w:r>
    </w:p>
    <w:p w14:paraId="5799C0BD" w14:textId="77777777" w:rsidR="00E93D76" w:rsidRPr="00A44422" w:rsidRDefault="00E93D76"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RFA-06</w:t>
      </w:r>
      <w:r>
        <w:rPr>
          <w:rFonts w:ascii="Times New Roman" w:eastAsia="Times New Roman" w:hAnsi="Times New Roman" w:cs="Times New Roman"/>
          <w:sz w:val="24"/>
          <w:szCs w:val="24"/>
          <w:lang w:val="es-ES"/>
        </w:rPr>
        <w:t xml:space="preserve"> | Gestión de pedidos: El emprendedor podrá visualizar pedidos y actualizar su estado (espera de pago, cancelado o completado).</w:t>
      </w:r>
    </w:p>
    <w:p w14:paraId="2F298FDC" w14:textId="1705A6E4" w:rsidR="00A44422" w:rsidRDefault="00A44422" w:rsidP="00E93D76">
      <w:pPr>
        <w:numPr>
          <w:ilvl w:val="0"/>
          <w:numId w:val="12"/>
        </w:numPr>
        <w:spacing w:line="480" w:lineRule="auto"/>
        <w:ind w:left="0" w:firstLine="720"/>
        <w:rPr>
          <w:rFonts w:ascii="Times New Roman" w:hAnsi="Times New Roman" w:cs="Times New Roman"/>
          <w:sz w:val="24"/>
          <w:szCs w:val="24"/>
          <w:lang w:val="es-ES"/>
        </w:rPr>
      </w:pPr>
      <w:r>
        <w:rPr>
          <w:rFonts w:ascii="Times New Roman" w:eastAsia="Times New Roman" w:hAnsi="Times New Roman" w:cs="Times New Roman"/>
          <w:b/>
          <w:bCs/>
          <w:sz w:val="24"/>
          <w:szCs w:val="24"/>
          <w:lang w:val="es-ES"/>
        </w:rPr>
        <w:t xml:space="preserve">RFA-07 | Modificar Datos: </w:t>
      </w:r>
      <w:r>
        <w:rPr>
          <w:rFonts w:ascii="Times New Roman" w:eastAsia="Times New Roman" w:hAnsi="Times New Roman" w:cs="Times New Roman"/>
          <w:sz w:val="24"/>
          <w:szCs w:val="24"/>
          <w:lang w:val="es-ES"/>
        </w:rPr>
        <w:t>El administrador podrá modificar sus datos personales en el perfil</w:t>
      </w:r>
      <w:r w:rsidR="009B610A">
        <w:rPr>
          <w:rFonts w:ascii="Times New Roman" w:eastAsia="Times New Roman" w:hAnsi="Times New Roman" w:cs="Times New Roman"/>
          <w:sz w:val="24"/>
          <w:szCs w:val="24"/>
          <w:lang w:val="es-ES"/>
        </w:rPr>
        <w:t xml:space="preserve"> de su cuenta, así como también la imagen de perfil.</w:t>
      </w:r>
    </w:p>
    <w:p w14:paraId="4083FF4E" w14:textId="77777777" w:rsidR="00E93D76" w:rsidRDefault="00E93D76" w:rsidP="00E93D76">
      <w:pPr>
        <w:spacing w:line="480" w:lineRule="auto"/>
        <w:ind w:firstLine="720"/>
        <w:rPr>
          <w:rFonts w:ascii="Times New Roman" w:hAnsi="Times New Roman" w:cs="Times New Roman"/>
          <w:b/>
          <w:bCs/>
          <w:sz w:val="24"/>
          <w:szCs w:val="24"/>
          <w:lang w:val="es-ES"/>
        </w:rPr>
      </w:pPr>
    </w:p>
    <w:p w14:paraId="22E63BB7" w14:textId="77777777" w:rsidR="00E93D76" w:rsidRDefault="00E93D76" w:rsidP="00E93D76">
      <w:pPr>
        <w:spacing w:line="480" w:lineRule="auto"/>
        <w:ind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Requerimientos No Funcionales (RNF)</w:t>
      </w:r>
    </w:p>
    <w:p w14:paraId="758D8FED" w14:textId="77777777" w:rsidR="00E93D76" w:rsidRDefault="00E93D76" w:rsidP="00E93D76">
      <w:pPr>
        <w:pStyle w:val="Prrafodelista"/>
        <w:numPr>
          <w:ilvl w:val="0"/>
          <w:numId w:val="12"/>
        </w:numPr>
        <w:spacing w:line="480" w:lineRule="auto"/>
        <w:ind w:left="0"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 xml:space="preserve">RNF-01 | </w:t>
      </w:r>
      <w:r>
        <w:rPr>
          <w:rFonts w:ascii="Times New Roman" w:eastAsia="Times New Roman" w:hAnsi="Times New Roman" w:cs="Times New Roman"/>
          <w:sz w:val="24"/>
          <w:szCs w:val="24"/>
          <w:lang w:val="es-ES"/>
        </w:rPr>
        <w:t>El sistema debe poder adaptar su interfaz a distintas resoluciones.</w:t>
      </w:r>
    </w:p>
    <w:p w14:paraId="52D77CFE" w14:textId="77777777" w:rsidR="00E93D76" w:rsidRDefault="00E93D76" w:rsidP="00E93D76">
      <w:pPr>
        <w:pStyle w:val="Prrafodelista"/>
        <w:numPr>
          <w:ilvl w:val="0"/>
          <w:numId w:val="12"/>
        </w:numPr>
        <w:spacing w:line="480" w:lineRule="auto"/>
        <w:ind w:left="0"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 xml:space="preserve">RNF-02 | </w:t>
      </w:r>
      <w:r>
        <w:rPr>
          <w:rFonts w:ascii="Times New Roman" w:eastAsia="Times New Roman" w:hAnsi="Times New Roman" w:cs="Times New Roman"/>
          <w:sz w:val="24"/>
          <w:szCs w:val="24"/>
          <w:lang w:val="es-ES"/>
        </w:rPr>
        <w:t>El usuario puede optar por cambiar a un tema claro u oscuro de interfaz.</w:t>
      </w:r>
    </w:p>
    <w:p w14:paraId="2FE30CE4" w14:textId="77777777" w:rsidR="00E93D76" w:rsidRDefault="00E93D76" w:rsidP="00E93D76">
      <w:pPr>
        <w:pStyle w:val="Prrafodelista"/>
        <w:numPr>
          <w:ilvl w:val="0"/>
          <w:numId w:val="12"/>
        </w:numPr>
        <w:spacing w:line="480" w:lineRule="auto"/>
        <w:ind w:left="0"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t xml:space="preserve">RNF-03 | </w:t>
      </w:r>
      <w:r>
        <w:rPr>
          <w:rFonts w:ascii="Times New Roman" w:eastAsia="Times New Roman" w:hAnsi="Times New Roman" w:cs="Times New Roman"/>
          <w:sz w:val="24"/>
          <w:szCs w:val="24"/>
          <w:lang w:val="es-ES"/>
        </w:rPr>
        <w:t>El idioma principal será español, no se tendrán en cuenta otros.</w:t>
      </w:r>
    </w:p>
    <w:p w14:paraId="347260E5" w14:textId="77777777" w:rsidR="00E93D76" w:rsidRDefault="00E93D76" w:rsidP="00E93D76">
      <w:pPr>
        <w:pStyle w:val="Prrafodelista"/>
        <w:numPr>
          <w:ilvl w:val="0"/>
          <w:numId w:val="12"/>
        </w:numPr>
        <w:spacing w:line="480" w:lineRule="auto"/>
        <w:ind w:left="0" w:firstLine="720"/>
        <w:rPr>
          <w:rFonts w:ascii="Times New Roman" w:hAnsi="Times New Roman" w:cs="Times New Roman"/>
          <w:b/>
          <w:bCs/>
          <w:sz w:val="24"/>
          <w:szCs w:val="24"/>
          <w:lang w:val="es-ES"/>
        </w:rPr>
      </w:pPr>
      <w:r>
        <w:rPr>
          <w:rFonts w:ascii="Times New Roman" w:eastAsia="Times New Roman" w:hAnsi="Times New Roman" w:cs="Times New Roman"/>
          <w:b/>
          <w:bCs/>
          <w:sz w:val="24"/>
          <w:szCs w:val="24"/>
          <w:lang w:val="es-ES"/>
        </w:rPr>
        <w:lastRenderedPageBreak/>
        <w:t xml:space="preserve">RNF-04 | </w:t>
      </w:r>
      <w:r>
        <w:rPr>
          <w:rFonts w:ascii="Times New Roman" w:eastAsia="Times New Roman" w:hAnsi="Times New Roman" w:cs="Times New Roman"/>
          <w:sz w:val="24"/>
          <w:szCs w:val="24"/>
          <w:lang w:val="es-ES"/>
        </w:rPr>
        <w:t>Paleta de colores base de cálidos para el tema claro.</w:t>
      </w:r>
    </w:p>
    <w:p w14:paraId="72D653E5" w14:textId="77777777" w:rsidR="00CC6BB0" w:rsidRPr="00E93D76" w:rsidRDefault="00CC6BB0" w:rsidP="00CC6BB0">
      <w:pPr>
        <w:spacing w:before="100" w:beforeAutospacing="1" w:after="100" w:afterAutospacing="1" w:line="480" w:lineRule="auto"/>
        <w:rPr>
          <w:rFonts w:ascii="Segoe UI Emoji" w:eastAsia="Times New Roman" w:hAnsi="Segoe UI Emoji" w:cs="Times New Roman"/>
          <w:sz w:val="24"/>
          <w:szCs w:val="24"/>
          <w:lang w:val="es-ES" w:eastAsia="es-AR"/>
        </w:rPr>
      </w:pPr>
    </w:p>
    <w:p w14:paraId="45E37D2F" w14:textId="77777777" w:rsidR="00CC6BB0" w:rsidRDefault="00CC6BB0" w:rsidP="00CC6BB0">
      <w:pPr>
        <w:spacing w:line="480" w:lineRule="auto"/>
        <w:ind w:firstLine="720"/>
        <w:rPr>
          <w:rFonts w:ascii="Segoe UI Emoji" w:hAnsi="Segoe UI Emoji"/>
          <w:sz w:val="24"/>
        </w:rPr>
      </w:pPr>
    </w:p>
    <w:p w14:paraId="1471EB52" w14:textId="66613B41" w:rsidR="007A30EB" w:rsidRDefault="007A30EB" w:rsidP="00CC6BB0">
      <w:r>
        <w:br w:type="page"/>
      </w:r>
    </w:p>
    <w:p w14:paraId="2036B159" w14:textId="5BAFB189" w:rsidR="007A30EB" w:rsidRPr="007A30EB" w:rsidRDefault="007A30EB" w:rsidP="007A30EB">
      <w:pPr>
        <w:pStyle w:val="Ttulo"/>
        <w:jc w:val="center"/>
        <w:rPr>
          <w:rFonts w:ascii="Segoe UI Emoji" w:hAnsi="Segoe UI Emoji"/>
        </w:rPr>
      </w:pPr>
      <w:r w:rsidRPr="007A30EB">
        <w:rPr>
          <w:rFonts w:ascii="Segoe UI Emoji" w:hAnsi="Segoe UI Emoji"/>
        </w:rPr>
        <w:lastRenderedPageBreak/>
        <w:t>Casos de Uso</w:t>
      </w:r>
    </w:p>
    <w:p w14:paraId="6D3E66B1" w14:textId="77777777" w:rsidR="007A30EB" w:rsidRPr="007A30EB" w:rsidRDefault="007A30EB" w:rsidP="007A30EB">
      <w:pPr>
        <w:rPr>
          <w:rFonts w:ascii="Segoe UI Emoji" w:hAnsi="Segoe UI Emoji"/>
          <w:lang w:val="es-ES"/>
        </w:rPr>
      </w:pPr>
    </w:p>
    <w:p w14:paraId="0DF67975" w14:textId="77777777" w:rsidR="007A30EB" w:rsidRPr="007A30EB" w:rsidRDefault="007A30EB" w:rsidP="007A30EB">
      <w:pPr>
        <w:pStyle w:val="Ttulo1"/>
        <w:rPr>
          <w:rFonts w:ascii="Segoe UI Emoji" w:hAnsi="Segoe UI Emoji"/>
        </w:rPr>
      </w:pPr>
      <w:r w:rsidRPr="007A30EB">
        <w:rPr>
          <w:rFonts w:ascii="Segoe UI Emoji" w:hAnsi="Segoe UI Emoji"/>
        </w:rPr>
        <w:t>Introducción</w:t>
      </w:r>
    </w:p>
    <w:p w14:paraId="439E395F" w14:textId="27657ABF" w:rsidR="007A30EB" w:rsidRDefault="007A30EB" w:rsidP="007A30EB">
      <w:pPr>
        <w:rPr>
          <w:rFonts w:ascii="Segoe UI Emoji" w:hAnsi="Segoe UI Emoji"/>
          <w:lang w:val="es-ES"/>
        </w:rPr>
      </w:pPr>
      <w:r w:rsidRPr="007A30EB">
        <w:rPr>
          <w:rFonts w:ascii="Segoe UI Emoji" w:hAnsi="Segoe UI Emoji"/>
          <w:lang w:val="es-ES"/>
        </w:rPr>
        <w:tab/>
        <w:t>A fin de tener un mayor entendimiento de todas las interacciones que tendrá nuestro sistema frente a distintos actores en el entorno de este, presentaremos los casos de uso contemplado en los diferentes análisis ya elaborados.</w:t>
      </w:r>
    </w:p>
    <w:p w14:paraId="7B22AD67" w14:textId="1DD69A25" w:rsidR="001A6AE0" w:rsidRPr="00C94DB3" w:rsidRDefault="00C94DB3" w:rsidP="007A30EB">
      <w:pPr>
        <w:rPr>
          <w:rFonts w:ascii="Segoe UI Emoji" w:hAnsi="Segoe UI Emoji"/>
          <w:lang w:val="es-ES"/>
        </w:rPr>
      </w:pPr>
      <w:r>
        <w:rPr>
          <w:rFonts w:ascii="Segoe UI Emoji" w:hAnsi="Segoe UI Emoji"/>
          <w:b/>
          <w:bCs/>
          <w:lang w:val="es-ES"/>
        </w:rPr>
        <w:t>Usuario Cliente:</w:t>
      </w:r>
    </w:p>
    <w:p w14:paraId="7DD00B24" w14:textId="78690895" w:rsidR="00012EB4" w:rsidRPr="00012EB4" w:rsidRDefault="001A6AE0" w:rsidP="001A6AE0">
      <w:pPr>
        <w:spacing w:after="120" w:line="360" w:lineRule="auto"/>
        <w:jc w:val="center"/>
        <w:rPr>
          <w:rFonts w:ascii="Segoe UI Emoji" w:hAnsi="Segoe UI Emoji"/>
          <w:b/>
          <w:bCs/>
          <w:lang w:val="es-ES"/>
        </w:rPr>
      </w:pPr>
      <w:r w:rsidRPr="001A6AE0">
        <w:rPr>
          <w:rFonts w:ascii="Segoe UI Emoji" w:hAnsi="Segoe UI Emoji"/>
          <w:b/>
          <w:bCs/>
          <w:noProof/>
          <w:lang w:val="es-ES"/>
        </w:rPr>
        <w:drawing>
          <wp:inline distT="0" distB="0" distL="0" distR="0" wp14:anchorId="707B2699" wp14:editId="4549483F">
            <wp:extent cx="4743450" cy="415777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52698" cy="4165876"/>
                    </a:xfrm>
                    <a:prstGeom prst="rect">
                      <a:avLst/>
                    </a:prstGeom>
                  </pic:spPr>
                </pic:pic>
              </a:graphicData>
            </a:graphic>
          </wp:inline>
        </w:drawing>
      </w:r>
    </w:p>
    <w:p w14:paraId="3E6DF724" w14:textId="77777777" w:rsidR="00920C67" w:rsidRDefault="00920C67" w:rsidP="0022032F">
      <w:pPr>
        <w:spacing w:after="120" w:line="360" w:lineRule="auto"/>
        <w:jc w:val="both"/>
        <w:rPr>
          <w:rFonts w:ascii="Segoe UI Emoji" w:hAnsi="Segoe UI Emoji"/>
          <w:lang w:val="es-ES"/>
        </w:rPr>
      </w:pPr>
    </w:p>
    <w:p w14:paraId="212F8FA2" w14:textId="77777777" w:rsidR="00920C67" w:rsidRDefault="00920C67" w:rsidP="0022032F">
      <w:pPr>
        <w:spacing w:after="120" w:line="360" w:lineRule="auto"/>
        <w:jc w:val="both"/>
        <w:rPr>
          <w:rFonts w:ascii="Segoe UI Emoji" w:hAnsi="Segoe UI Emoji"/>
          <w:lang w:val="es-ES"/>
        </w:rPr>
      </w:pPr>
    </w:p>
    <w:p w14:paraId="53FE199D" w14:textId="77777777" w:rsidR="00920C67" w:rsidRDefault="00920C67" w:rsidP="0022032F">
      <w:pPr>
        <w:spacing w:after="120" w:line="360" w:lineRule="auto"/>
        <w:jc w:val="both"/>
        <w:rPr>
          <w:rFonts w:ascii="Segoe UI Emoji" w:hAnsi="Segoe UI Emoji"/>
          <w:lang w:val="es-ES"/>
        </w:rPr>
      </w:pPr>
    </w:p>
    <w:p w14:paraId="10485C4A" w14:textId="77777777" w:rsidR="00920C67" w:rsidRDefault="00920C67" w:rsidP="0022032F">
      <w:pPr>
        <w:spacing w:after="120" w:line="360" w:lineRule="auto"/>
        <w:jc w:val="both"/>
        <w:rPr>
          <w:rFonts w:ascii="Segoe UI Emoji" w:hAnsi="Segoe UI Emoji"/>
          <w:lang w:val="es-ES"/>
        </w:rPr>
      </w:pPr>
    </w:p>
    <w:p w14:paraId="56965524" w14:textId="77777777" w:rsidR="00920C67" w:rsidRDefault="00920C67" w:rsidP="0022032F">
      <w:pPr>
        <w:spacing w:after="120" w:line="360" w:lineRule="auto"/>
        <w:jc w:val="both"/>
        <w:rPr>
          <w:rFonts w:ascii="Segoe UI Emoji" w:hAnsi="Segoe UI Emoji"/>
          <w:lang w:val="es-ES"/>
        </w:rPr>
      </w:pPr>
    </w:p>
    <w:p w14:paraId="0A8643C5" w14:textId="77777777" w:rsidR="00920C67" w:rsidRDefault="00920C67" w:rsidP="0022032F">
      <w:pPr>
        <w:spacing w:after="120" w:line="360" w:lineRule="auto"/>
        <w:jc w:val="both"/>
        <w:rPr>
          <w:rFonts w:ascii="Segoe UI Emoji" w:hAnsi="Segoe UI Emoji"/>
          <w:lang w:val="es-ES"/>
        </w:rPr>
      </w:pPr>
    </w:p>
    <w:p w14:paraId="1E63802B" w14:textId="77777777" w:rsidR="00920C67" w:rsidRDefault="00920C67" w:rsidP="0022032F">
      <w:pPr>
        <w:spacing w:after="120" w:line="360" w:lineRule="auto"/>
        <w:jc w:val="both"/>
        <w:rPr>
          <w:rFonts w:ascii="Segoe UI Emoji" w:hAnsi="Segoe UI Emoji"/>
          <w:lang w:val="es-ES"/>
        </w:rPr>
      </w:pPr>
    </w:p>
    <w:p w14:paraId="09F9ACC1" w14:textId="5BE29463" w:rsidR="0022032F" w:rsidRPr="00920C67" w:rsidRDefault="00920C67" w:rsidP="0022032F">
      <w:pPr>
        <w:spacing w:after="120" w:line="360" w:lineRule="auto"/>
        <w:jc w:val="both"/>
        <w:rPr>
          <w:rFonts w:ascii="Segoe UI Emoji" w:hAnsi="Segoe UI Emoji"/>
          <w:b/>
          <w:bCs/>
          <w:lang w:val="es-ES"/>
        </w:rPr>
      </w:pPr>
      <w:r w:rsidRPr="00920C67">
        <w:rPr>
          <w:rFonts w:ascii="Segoe UI Emoji" w:hAnsi="Segoe UI Emoji"/>
          <w:b/>
          <w:bCs/>
          <w:lang w:val="es-ES"/>
        </w:rPr>
        <w:lastRenderedPageBreak/>
        <w:t>Usuario Admin:</w:t>
      </w:r>
    </w:p>
    <w:p w14:paraId="13984CC2" w14:textId="665DB743" w:rsidR="00920C67" w:rsidRDefault="00920C67" w:rsidP="0022032F">
      <w:pPr>
        <w:spacing w:after="120" w:line="360" w:lineRule="auto"/>
        <w:jc w:val="both"/>
        <w:rPr>
          <w:rFonts w:ascii="Segoe UI Emoji" w:hAnsi="Segoe UI Emoji"/>
          <w:lang w:val="es-ES"/>
        </w:rPr>
      </w:pPr>
      <w:r w:rsidRPr="00920C67">
        <w:rPr>
          <w:rFonts w:ascii="Segoe UI Emoji" w:hAnsi="Segoe UI Emoji"/>
          <w:noProof/>
          <w:lang w:val="es-ES"/>
        </w:rPr>
        <w:drawing>
          <wp:inline distT="0" distB="0" distL="0" distR="0" wp14:anchorId="344C7BBA" wp14:editId="23FE4EFE">
            <wp:extent cx="5400040" cy="3540125"/>
            <wp:effectExtent l="0" t="0" r="0" b="3175"/>
            <wp:docPr id="338586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8650" name="Imagen 1" descr="Diagrama&#10;&#10;El contenido generado por IA puede ser incorrecto."/>
                    <pic:cNvPicPr/>
                  </pic:nvPicPr>
                  <pic:blipFill>
                    <a:blip r:embed="rId7"/>
                    <a:stretch>
                      <a:fillRect/>
                    </a:stretch>
                  </pic:blipFill>
                  <pic:spPr>
                    <a:xfrm>
                      <a:off x="0" y="0"/>
                      <a:ext cx="5400040" cy="3540125"/>
                    </a:xfrm>
                    <a:prstGeom prst="rect">
                      <a:avLst/>
                    </a:prstGeom>
                  </pic:spPr>
                </pic:pic>
              </a:graphicData>
            </a:graphic>
          </wp:inline>
        </w:drawing>
      </w:r>
    </w:p>
    <w:p w14:paraId="3395D1B9" w14:textId="4A651778" w:rsidR="00F74419" w:rsidRDefault="00F74419" w:rsidP="0022032F">
      <w:pPr>
        <w:pStyle w:val="Ttulo"/>
      </w:pPr>
    </w:p>
    <w:p w14:paraId="5840D505" w14:textId="1CC7F851" w:rsidR="0022032F" w:rsidRDefault="0022032F" w:rsidP="00920C67">
      <w:pPr>
        <w:pStyle w:val="Ttulo"/>
        <w:jc w:val="center"/>
      </w:pPr>
      <w:r>
        <w:t>Tarjetas CRC</w:t>
      </w:r>
    </w:p>
    <w:p w14:paraId="3E8DF0A0" w14:textId="2D2563F1" w:rsidR="0022032F" w:rsidRDefault="0022032F" w:rsidP="0022032F">
      <w:pPr>
        <w:rPr>
          <w:sz w:val="24"/>
          <w:szCs w:val="24"/>
          <w:lang w:val="es-ES"/>
        </w:rPr>
      </w:pPr>
    </w:p>
    <w:p w14:paraId="0E77E94C" w14:textId="587967FE" w:rsidR="0022032F" w:rsidRDefault="0022032F" w:rsidP="0022032F">
      <w:pPr>
        <w:rPr>
          <w:sz w:val="24"/>
          <w:szCs w:val="24"/>
          <w:lang w:val="es-ES"/>
        </w:rPr>
      </w:pPr>
      <w:r>
        <w:rPr>
          <w:sz w:val="24"/>
          <w:szCs w:val="24"/>
          <w:lang w:val="es-ES"/>
        </w:rPr>
        <w:t>Representamos las clases con esta técnica para entenderlas fácilmente.</w:t>
      </w:r>
    </w:p>
    <w:tbl>
      <w:tblPr>
        <w:tblW w:w="7236" w:type="dxa"/>
        <w:jc w:val="center"/>
        <w:tblCellMar>
          <w:left w:w="70" w:type="dxa"/>
          <w:right w:w="70" w:type="dxa"/>
        </w:tblCellMar>
        <w:tblLook w:val="04A0" w:firstRow="1" w:lastRow="0" w:firstColumn="1" w:lastColumn="0" w:noHBand="0" w:noVBand="1"/>
      </w:tblPr>
      <w:tblGrid>
        <w:gridCol w:w="3967"/>
        <w:gridCol w:w="3233"/>
        <w:gridCol w:w="146"/>
      </w:tblGrid>
      <w:tr w:rsidR="0022032F" w:rsidRPr="0022032F" w14:paraId="222D02D6" w14:textId="77777777" w:rsidTr="0022032F">
        <w:trPr>
          <w:gridAfter w:val="1"/>
          <w:wAfter w:w="36" w:type="dxa"/>
          <w:trHeight w:val="450"/>
          <w:jc w:val="center"/>
        </w:trPr>
        <w:tc>
          <w:tcPr>
            <w:tcW w:w="7200"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0F2BE641" w14:textId="77777777" w:rsidR="0022032F" w:rsidRPr="0022032F" w:rsidRDefault="0022032F" w:rsidP="0022032F">
            <w:pPr>
              <w:spacing w:after="0" w:line="240" w:lineRule="auto"/>
              <w:jc w:val="center"/>
              <w:rPr>
                <w:rFonts w:ascii="Calibri" w:eastAsia="Times New Roman" w:hAnsi="Calibri" w:cs="Calibri"/>
                <w:b/>
                <w:bCs/>
                <w:color w:val="000000"/>
                <w:sz w:val="36"/>
                <w:szCs w:val="36"/>
                <w:lang w:eastAsia="es-AR"/>
              </w:rPr>
            </w:pPr>
            <w:r w:rsidRPr="0022032F">
              <w:rPr>
                <w:rFonts w:ascii="Calibri" w:eastAsia="Times New Roman" w:hAnsi="Calibri" w:cs="Calibri"/>
                <w:b/>
                <w:bCs/>
                <w:color w:val="000000"/>
                <w:sz w:val="36"/>
                <w:szCs w:val="36"/>
                <w:lang w:eastAsia="es-AR"/>
              </w:rPr>
              <w:t>Emprendimiento</w:t>
            </w:r>
          </w:p>
        </w:tc>
      </w:tr>
      <w:tr w:rsidR="0022032F" w:rsidRPr="0022032F" w14:paraId="2134D931" w14:textId="77777777" w:rsidTr="0022032F">
        <w:trPr>
          <w:trHeight w:val="300"/>
          <w:jc w:val="center"/>
        </w:trPr>
        <w:tc>
          <w:tcPr>
            <w:tcW w:w="7200" w:type="dxa"/>
            <w:gridSpan w:val="2"/>
            <w:vMerge/>
            <w:tcBorders>
              <w:top w:val="single" w:sz="4" w:space="0" w:color="auto"/>
              <w:left w:val="single" w:sz="4" w:space="0" w:color="auto"/>
              <w:bottom w:val="single" w:sz="4" w:space="0" w:color="auto"/>
              <w:right w:val="single" w:sz="4" w:space="0" w:color="auto"/>
            </w:tcBorders>
            <w:vAlign w:val="center"/>
            <w:hideMark/>
          </w:tcPr>
          <w:p w14:paraId="33D2A090" w14:textId="77777777" w:rsidR="0022032F" w:rsidRPr="0022032F" w:rsidRDefault="0022032F" w:rsidP="0022032F">
            <w:pPr>
              <w:spacing w:after="0" w:line="240" w:lineRule="auto"/>
              <w:rPr>
                <w:rFonts w:ascii="Calibri" w:eastAsia="Times New Roman" w:hAnsi="Calibri" w:cs="Calibri"/>
                <w:b/>
                <w:bCs/>
                <w:color w:val="000000"/>
                <w:sz w:val="36"/>
                <w:szCs w:val="36"/>
                <w:lang w:eastAsia="es-AR"/>
              </w:rPr>
            </w:pPr>
          </w:p>
        </w:tc>
        <w:tc>
          <w:tcPr>
            <w:tcW w:w="36" w:type="dxa"/>
            <w:tcBorders>
              <w:top w:val="nil"/>
              <w:left w:val="nil"/>
              <w:bottom w:val="nil"/>
              <w:right w:val="nil"/>
            </w:tcBorders>
            <w:noWrap/>
            <w:vAlign w:val="bottom"/>
            <w:hideMark/>
          </w:tcPr>
          <w:p w14:paraId="32667F77" w14:textId="77777777" w:rsidR="0022032F" w:rsidRPr="0022032F" w:rsidRDefault="0022032F" w:rsidP="0022032F">
            <w:pPr>
              <w:spacing w:after="0" w:line="240" w:lineRule="auto"/>
              <w:jc w:val="center"/>
              <w:rPr>
                <w:rFonts w:ascii="Calibri" w:eastAsia="Times New Roman" w:hAnsi="Calibri" w:cs="Calibri"/>
                <w:b/>
                <w:bCs/>
                <w:color w:val="000000"/>
                <w:sz w:val="36"/>
                <w:szCs w:val="36"/>
                <w:lang w:eastAsia="es-AR"/>
              </w:rPr>
            </w:pPr>
          </w:p>
        </w:tc>
      </w:tr>
      <w:tr w:rsidR="0022032F" w:rsidRPr="0022032F" w14:paraId="6DE8F972" w14:textId="77777777" w:rsidTr="0022032F">
        <w:trPr>
          <w:trHeight w:val="300"/>
          <w:jc w:val="center"/>
        </w:trPr>
        <w:tc>
          <w:tcPr>
            <w:tcW w:w="3967" w:type="dxa"/>
            <w:tcBorders>
              <w:top w:val="single" w:sz="4" w:space="0" w:color="auto"/>
              <w:left w:val="single" w:sz="4" w:space="0" w:color="auto"/>
              <w:bottom w:val="single" w:sz="4" w:space="0" w:color="auto"/>
              <w:right w:val="single" w:sz="4" w:space="0" w:color="auto"/>
            </w:tcBorders>
            <w:noWrap/>
            <w:vAlign w:val="center"/>
            <w:hideMark/>
          </w:tcPr>
          <w:p w14:paraId="037CE1EE" w14:textId="77777777" w:rsidR="0022032F" w:rsidRPr="0022032F" w:rsidRDefault="0022032F" w:rsidP="0022032F">
            <w:pPr>
              <w:spacing w:after="0" w:line="240" w:lineRule="auto"/>
              <w:jc w:val="center"/>
              <w:rPr>
                <w:rFonts w:ascii="Calibri" w:eastAsia="Times New Roman" w:hAnsi="Calibri" w:cs="Calibri"/>
                <w:b/>
                <w:bCs/>
                <w:color w:val="000000"/>
                <w:lang w:eastAsia="es-AR"/>
              </w:rPr>
            </w:pPr>
            <w:r w:rsidRPr="0022032F">
              <w:rPr>
                <w:rFonts w:ascii="Calibri" w:eastAsia="Times New Roman" w:hAnsi="Calibri" w:cs="Calibri"/>
                <w:b/>
                <w:bCs/>
                <w:color w:val="000000"/>
                <w:lang w:eastAsia="es-AR"/>
              </w:rPr>
              <w:t>Responsabilidades</w:t>
            </w:r>
          </w:p>
        </w:tc>
        <w:tc>
          <w:tcPr>
            <w:tcW w:w="3233" w:type="dxa"/>
            <w:tcBorders>
              <w:top w:val="single" w:sz="4" w:space="0" w:color="auto"/>
              <w:left w:val="nil"/>
              <w:bottom w:val="single" w:sz="4" w:space="0" w:color="auto"/>
              <w:right w:val="single" w:sz="4" w:space="0" w:color="auto"/>
            </w:tcBorders>
            <w:noWrap/>
            <w:vAlign w:val="center"/>
            <w:hideMark/>
          </w:tcPr>
          <w:p w14:paraId="68F4129E" w14:textId="77777777" w:rsidR="0022032F" w:rsidRPr="0022032F" w:rsidRDefault="0022032F" w:rsidP="0022032F">
            <w:pPr>
              <w:spacing w:after="0" w:line="240" w:lineRule="auto"/>
              <w:jc w:val="center"/>
              <w:rPr>
                <w:rFonts w:ascii="Calibri" w:eastAsia="Times New Roman" w:hAnsi="Calibri" w:cs="Calibri"/>
                <w:b/>
                <w:bCs/>
                <w:color w:val="000000"/>
                <w:lang w:eastAsia="es-AR"/>
              </w:rPr>
            </w:pPr>
            <w:r w:rsidRPr="0022032F">
              <w:rPr>
                <w:rFonts w:ascii="Calibri" w:eastAsia="Times New Roman" w:hAnsi="Calibri" w:cs="Calibri"/>
                <w:b/>
                <w:bCs/>
                <w:color w:val="000000"/>
                <w:lang w:eastAsia="es-AR"/>
              </w:rPr>
              <w:t>Colaboradores</w:t>
            </w:r>
          </w:p>
        </w:tc>
        <w:tc>
          <w:tcPr>
            <w:tcW w:w="36" w:type="dxa"/>
            <w:vAlign w:val="center"/>
            <w:hideMark/>
          </w:tcPr>
          <w:p w14:paraId="767B2936" w14:textId="77777777" w:rsidR="0022032F" w:rsidRPr="0022032F" w:rsidRDefault="0022032F" w:rsidP="0022032F">
            <w:pPr>
              <w:spacing w:after="0" w:line="240" w:lineRule="auto"/>
              <w:rPr>
                <w:rFonts w:ascii="Times New Roman" w:eastAsia="Times New Roman" w:hAnsi="Times New Roman" w:cs="Times New Roman"/>
                <w:sz w:val="20"/>
                <w:szCs w:val="20"/>
                <w:lang w:eastAsia="es-AR"/>
              </w:rPr>
            </w:pPr>
          </w:p>
        </w:tc>
      </w:tr>
      <w:tr w:rsidR="0022032F" w:rsidRPr="0022032F" w14:paraId="171C62FD" w14:textId="77777777" w:rsidTr="0022032F">
        <w:trPr>
          <w:trHeight w:val="300"/>
          <w:jc w:val="center"/>
        </w:trPr>
        <w:tc>
          <w:tcPr>
            <w:tcW w:w="3967" w:type="dxa"/>
            <w:tcBorders>
              <w:top w:val="single" w:sz="4" w:space="0" w:color="auto"/>
              <w:left w:val="single" w:sz="4" w:space="0" w:color="auto"/>
              <w:bottom w:val="single" w:sz="4" w:space="0" w:color="auto"/>
              <w:right w:val="single" w:sz="4" w:space="0" w:color="auto"/>
            </w:tcBorders>
            <w:noWrap/>
            <w:vAlign w:val="bottom"/>
            <w:hideMark/>
          </w:tcPr>
          <w:p w14:paraId="1DB67BEF" w14:textId="77777777" w:rsidR="0022032F" w:rsidRPr="0022032F" w:rsidRDefault="0022032F" w:rsidP="0022032F">
            <w:pPr>
              <w:spacing w:after="0" w:line="240" w:lineRule="auto"/>
              <w:jc w:val="center"/>
              <w:rPr>
                <w:rFonts w:ascii="Calibri" w:eastAsia="Times New Roman" w:hAnsi="Calibri" w:cs="Calibri"/>
                <w:color w:val="000000"/>
                <w:lang w:eastAsia="es-AR"/>
              </w:rPr>
            </w:pPr>
            <w:r w:rsidRPr="0022032F">
              <w:rPr>
                <w:rFonts w:ascii="Calibri" w:eastAsia="Times New Roman" w:hAnsi="Calibri" w:cs="Calibri"/>
                <w:color w:val="000000"/>
                <w:lang w:eastAsia="es-AR"/>
              </w:rPr>
              <w:t>Obtener informacion</w:t>
            </w:r>
          </w:p>
        </w:tc>
        <w:tc>
          <w:tcPr>
            <w:tcW w:w="3233" w:type="dxa"/>
            <w:tcBorders>
              <w:top w:val="single" w:sz="4" w:space="0" w:color="auto"/>
              <w:left w:val="nil"/>
              <w:bottom w:val="single" w:sz="4" w:space="0" w:color="auto"/>
              <w:right w:val="single" w:sz="4" w:space="0" w:color="auto"/>
            </w:tcBorders>
            <w:noWrap/>
            <w:vAlign w:val="center"/>
            <w:hideMark/>
          </w:tcPr>
          <w:p w14:paraId="7CBD3A7D" w14:textId="77777777" w:rsidR="0022032F" w:rsidRPr="0022032F" w:rsidRDefault="0022032F" w:rsidP="0022032F">
            <w:pPr>
              <w:spacing w:after="0" w:line="240" w:lineRule="auto"/>
              <w:jc w:val="center"/>
              <w:rPr>
                <w:rFonts w:ascii="Calibri" w:eastAsia="Times New Roman" w:hAnsi="Calibri" w:cs="Calibri"/>
                <w:color w:val="000000"/>
                <w:lang w:eastAsia="es-AR"/>
              </w:rPr>
            </w:pPr>
            <w:r w:rsidRPr="0022032F">
              <w:rPr>
                <w:rFonts w:ascii="Calibri" w:eastAsia="Times New Roman" w:hAnsi="Calibri" w:cs="Calibri"/>
                <w:color w:val="000000"/>
                <w:lang w:eastAsia="es-AR"/>
              </w:rPr>
              <w:t>Usuario ('ADMIN')</w:t>
            </w:r>
          </w:p>
        </w:tc>
        <w:tc>
          <w:tcPr>
            <w:tcW w:w="36" w:type="dxa"/>
            <w:vAlign w:val="center"/>
            <w:hideMark/>
          </w:tcPr>
          <w:p w14:paraId="0279D63C" w14:textId="77777777" w:rsidR="0022032F" w:rsidRPr="0022032F" w:rsidRDefault="0022032F" w:rsidP="0022032F">
            <w:pPr>
              <w:spacing w:after="0" w:line="240" w:lineRule="auto"/>
              <w:rPr>
                <w:rFonts w:ascii="Times New Roman" w:eastAsia="Times New Roman" w:hAnsi="Times New Roman" w:cs="Times New Roman"/>
                <w:sz w:val="20"/>
                <w:szCs w:val="20"/>
                <w:lang w:eastAsia="es-AR"/>
              </w:rPr>
            </w:pPr>
          </w:p>
        </w:tc>
      </w:tr>
      <w:tr w:rsidR="0022032F" w:rsidRPr="0022032F" w14:paraId="0A7754C5" w14:textId="77777777" w:rsidTr="0022032F">
        <w:trPr>
          <w:trHeight w:val="300"/>
          <w:jc w:val="center"/>
        </w:trPr>
        <w:tc>
          <w:tcPr>
            <w:tcW w:w="3967" w:type="dxa"/>
            <w:tcBorders>
              <w:top w:val="single" w:sz="4" w:space="0" w:color="auto"/>
              <w:left w:val="single" w:sz="4" w:space="0" w:color="auto"/>
              <w:bottom w:val="single" w:sz="4" w:space="0" w:color="auto"/>
              <w:right w:val="single" w:sz="4" w:space="0" w:color="auto"/>
            </w:tcBorders>
            <w:noWrap/>
            <w:vAlign w:val="bottom"/>
            <w:hideMark/>
          </w:tcPr>
          <w:p w14:paraId="370E3750" w14:textId="77777777" w:rsidR="0022032F" w:rsidRPr="0022032F" w:rsidRDefault="0022032F" w:rsidP="0022032F">
            <w:pPr>
              <w:spacing w:after="0" w:line="240" w:lineRule="auto"/>
              <w:jc w:val="center"/>
              <w:rPr>
                <w:rFonts w:ascii="Calibri" w:eastAsia="Times New Roman" w:hAnsi="Calibri" w:cs="Calibri"/>
                <w:color w:val="000000"/>
                <w:lang w:eastAsia="es-AR"/>
              </w:rPr>
            </w:pPr>
            <w:r w:rsidRPr="0022032F">
              <w:rPr>
                <w:rFonts w:ascii="Calibri" w:eastAsia="Times New Roman" w:hAnsi="Calibri" w:cs="Calibri"/>
                <w:color w:val="000000"/>
                <w:lang w:eastAsia="es-AR"/>
              </w:rPr>
              <w:t>Modificar informacion</w:t>
            </w:r>
          </w:p>
        </w:tc>
        <w:tc>
          <w:tcPr>
            <w:tcW w:w="3233" w:type="dxa"/>
            <w:tcBorders>
              <w:top w:val="single" w:sz="4" w:space="0" w:color="auto"/>
              <w:left w:val="nil"/>
              <w:bottom w:val="single" w:sz="4" w:space="0" w:color="auto"/>
              <w:right w:val="single" w:sz="4" w:space="0" w:color="auto"/>
            </w:tcBorders>
            <w:noWrap/>
            <w:vAlign w:val="center"/>
            <w:hideMark/>
          </w:tcPr>
          <w:p w14:paraId="376CD9C5" w14:textId="77777777" w:rsidR="0022032F" w:rsidRPr="0022032F" w:rsidRDefault="0022032F" w:rsidP="0022032F">
            <w:pPr>
              <w:spacing w:after="0" w:line="240" w:lineRule="auto"/>
              <w:jc w:val="center"/>
              <w:rPr>
                <w:rFonts w:ascii="Calibri" w:eastAsia="Times New Roman" w:hAnsi="Calibri" w:cs="Calibri"/>
                <w:color w:val="000000"/>
                <w:lang w:eastAsia="es-AR"/>
              </w:rPr>
            </w:pPr>
            <w:r w:rsidRPr="0022032F">
              <w:rPr>
                <w:rFonts w:ascii="Calibri" w:eastAsia="Times New Roman" w:hAnsi="Calibri" w:cs="Calibri"/>
                <w:color w:val="000000"/>
                <w:lang w:eastAsia="es-AR"/>
              </w:rPr>
              <w:t> </w:t>
            </w:r>
          </w:p>
        </w:tc>
        <w:tc>
          <w:tcPr>
            <w:tcW w:w="36" w:type="dxa"/>
            <w:vAlign w:val="center"/>
            <w:hideMark/>
          </w:tcPr>
          <w:p w14:paraId="65EB2F02" w14:textId="77777777" w:rsidR="0022032F" w:rsidRPr="0022032F" w:rsidRDefault="0022032F" w:rsidP="0022032F">
            <w:pPr>
              <w:spacing w:after="0" w:line="240" w:lineRule="auto"/>
              <w:rPr>
                <w:rFonts w:ascii="Times New Roman" w:eastAsia="Times New Roman" w:hAnsi="Times New Roman" w:cs="Times New Roman"/>
                <w:sz w:val="20"/>
                <w:szCs w:val="20"/>
                <w:lang w:eastAsia="es-AR"/>
              </w:rPr>
            </w:pPr>
          </w:p>
        </w:tc>
      </w:tr>
      <w:tr w:rsidR="0022032F" w:rsidRPr="0022032F" w14:paraId="1C850806" w14:textId="77777777" w:rsidTr="0022032F">
        <w:trPr>
          <w:trHeight w:val="300"/>
          <w:jc w:val="center"/>
        </w:trPr>
        <w:tc>
          <w:tcPr>
            <w:tcW w:w="3967" w:type="dxa"/>
            <w:tcBorders>
              <w:top w:val="single" w:sz="4" w:space="0" w:color="auto"/>
              <w:left w:val="single" w:sz="4" w:space="0" w:color="auto"/>
              <w:bottom w:val="single" w:sz="4" w:space="0" w:color="auto"/>
              <w:right w:val="single" w:sz="4" w:space="0" w:color="auto"/>
            </w:tcBorders>
            <w:noWrap/>
            <w:vAlign w:val="bottom"/>
            <w:hideMark/>
          </w:tcPr>
          <w:p w14:paraId="1EFBB268" w14:textId="77777777" w:rsidR="0022032F" w:rsidRPr="0022032F" w:rsidRDefault="0022032F" w:rsidP="0022032F">
            <w:pPr>
              <w:spacing w:after="0" w:line="240" w:lineRule="auto"/>
              <w:jc w:val="center"/>
              <w:rPr>
                <w:rFonts w:ascii="Calibri" w:eastAsia="Times New Roman" w:hAnsi="Calibri" w:cs="Calibri"/>
                <w:color w:val="000000"/>
                <w:lang w:eastAsia="es-AR"/>
              </w:rPr>
            </w:pPr>
            <w:r w:rsidRPr="0022032F">
              <w:rPr>
                <w:rFonts w:ascii="Calibri" w:eastAsia="Times New Roman" w:hAnsi="Calibri" w:cs="Calibri"/>
                <w:color w:val="000000"/>
                <w:lang w:eastAsia="es-AR"/>
              </w:rPr>
              <w:t>Validar acceso</w:t>
            </w:r>
          </w:p>
        </w:tc>
        <w:tc>
          <w:tcPr>
            <w:tcW w:w="3233" w:type="dxa"/>
            <w:tcBorders>
              <w:top w:val="single" w:sz="4" w:space="0" w:color="auto"/>
              <w:left w:val="nil"/>
              <w:bottom w:val="single" w:sz="4" w:space="0" w:color="auto"/>
              <w:right w:val="single" w:sz="4" w:space="0" w:color="000000"/>
            </w:tcBorders>
            <w:noWrap/>
            <w:vAlign w:val="center"/>
            <w:hideMark/>
          </w:tcPr>
          <w:p w14:paraId="38F7F308" w14:textId="77777777" w:rsidR="0022032F" w:rsidRPr="0022032F" w:rsidRDefault="0022032F" w:rsidP="0022032F">
            <w:pPr>
              <w:spacing w:after="0" w:line="240" w:lineRule="auto"/>
              <w:jc w:val="center"/>
              <w:rPr>
                <w:rFonts w:ascii="Calibri" w:eastAsia="Times New Roman" w:hAnsi="Calibri" w:cs="Calibri"/>
                <w:color w:val="000000"/>
                <w:lang w:eastAsia="es-AR"/>
              </w:rPr>
            </w:pPr>
            <w:r w:rsidRPr="0022032F">
              <w:rPr>
                <w:rFonts w:ascii="Calibri" w:eastAsia="Times New Roman" w:hAnsi="Calibri" w:cs="Calibri"/>
                <w:color w:val="000000"/>
                <w:lang w:eastAsia="es-AR"/>
              </w:rPr>
              <w:t> </w:t>
            </w:r>
          </w:p>
        </w:tc>
        <w:tc>
          <w:tcPr>
            <w:tcW w:w="36" w:type="dxa"/>
            <w:vAlign w:val="center"/>
            <w:hideMark/>
          </w:tcPr>
          <w:p w14:paraId="1B335D0A" w14:textId="77777777" w:rsidR="0022032F" w:rsidRPr="0022032F" w:rsidRDefault="0022032F" w:rsidP="0022032F">
            <w:pPr>
              <w:spacing w:after="0" w:line="240" w:lineRule="auto"/>
              <w:rPr>
                <w:rFonts w:ascii="Times New Roman" w:eastAsia="Times New Roman" w:hAnsi="Times New Roman" w:cs="Times New Roman"/>
                <w:sz w:val="20"/>
                <w:szCs w:val="20"/>
                <w:lang w:eastAsia="es-AR"/>
              </w:rPr>
            </w:pPr>
          </w:p>
        </w:tc>
      </w:tr>
    </w:tbl>
    <w:p w14:paraId="29C60907" w14:textId="2D552C48" w:rsidR="00A00B16" w:rsidRDefault="00A00B16" w:rsidP="0022032F">
      <w:pPr>
        <w:rPr>
          <w:sz w:val="24"/>
          <w:szCs w:val="24"/>
          <w:lang w:val="es-ES"/>
        </w:rPr>
      </w:pPr>
    </w:p>
    <w:tbl>
      <w:tblPr>
        <w:tblW w:w="7360" w:type="dxa"/>
        <w:jc w:val="center"/>
        <w:tblCellMar>
          <w:left w:w="70" w:type="dxa"/>
          <w:right w:w="70" w:type="dxa"/>
        </w:tblCellMar>
        <w:tblLook w:val="04A0" w:firstRow="1" w:lastRow="0" w:firstColumn="1" w:lastColumn="0" w:noHBand="0" w:noVBand="1"/>
      </w:tblPr>
      <w:tblGrid>
        <w:gridCol w:w="4228"/>
        <w:gridCol w:w="2972"/>
        <w:gridCol w:w="160"/>
      </w:tblGrid>
      <w:tr w:rsidR="00A00B16" w:rsidRPr="00A00B16" w14:paraId="23A4E115" w14:textId="77777777" w:rsidTr="00A00B16">
        <w:trPr>
          <w:gridAfter w:val="1"/>
          <w:wAfter w:w="160" w:type="dxa"/>
          <w:trHeight w:val="450"/>
          <w:jc w:val="center"/>
        </w:trPr>
        <w:tc>
          <w:tcPr>
            <w:tcW w:w="7200"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37F741D2" w14:textId="77777777" w:rsidR="00A00B16" w:rsidRPr="00A00B16" w:rsidRDefault="00A00B16" w:rsidP="00A00B16">
            <w:pPr>
              <w:spacing w:after="0" w:line="240" w:lineRule="auto"/>
              <w:jc w:val="center"/>
              <w:rPr>
                <w:rFonts w:ascii="Calibri" w:eastAsia="Times New Roman" w:hAnsi="Calibri" w:cs="Calibri"/>
                <w:b/>
                <w:bCs/>
                <w:color w:val="000000"/>
                <w:sz w:val="36"/>
                <w:szCs w:val="36"/>
                <w:lang w:eastAsia="es-AR"/>
              </w:rPr>
            </w:pPr>
            <w:r w:rsidRPr="00A00B16">
              <w:rPr>
                <w:rFonts w:ascii="Calibri" w:eastAsia="Times New Roman" w:hAnsi="Calibri" w:cs="Calibri"/>
                <w:b/>
                <w:bCs/>
                <w:color w:val="000000"/>
                <w:sz w:val="36"/>
                <w:szCs w:val="36"/>
                <w:lang w:eastAsia="es-AR"/>
              </w:rPr>
              <w:t>Usuario</w:t>
            </w:r>
          </w:p>
        </w:tc>
      </w:tr>
      <w:tr w:rsidR="00A00B16" w:rsidRPr="00A00B16" w14:paraId="25E2BC48" w14:textId="77777777" w:rsidTr="00A00B16">
        <w:trPr>
          <w:trHeight w:val="300"/>
          <w:jc w:val="center"/>
        </w:trPr>
        <w:tc>
          <w:tcPr>
            <w:tcW w:w="7200" w:type="dxa"/>
            <w:gridSpan w:val="2"/>
            <w:vMerge/>
            <w:tcBorders>
              <w:top w:val="single" w:sz="4" w:space="0" w:color="auto"/>
              <w:left w:val="single" w:sz="4" w:space="0" w:color="auto"/>
              <w:bottom w:val="single" w:sz="4" w:space="0" w:color="auto"/>
              <w:right w:val="single" w:sz="4" w:space="0" w:color="auto"/>
            </w:tcBorders>
            <w:vAlign w:val="center"/>
            <w:hideMark/>
          </w:tcPr>
          <w:p w14:paraId="075B9EE0" w14:textId="77777777" w:rsidR="00A00B16" w:rsidRPr="00A00B16" w:rsidRDefault="00A00B16" w:rsidP="00A00B16">
            <w:pPr>
              <w:spacing w:after="0" w:line="240" w:lineRule="auto"/>
              <w:jc w:val="center"/>
              <w:rPr>
                <w:rFonts w:ascii="Calibri" w:eastAsia="Times New Roman" w:hAnsi="Calibri" w:cs="Calibri"/>
                <w:b/>
                <w:bCs/>
                <w:color w:val="000000"/>
                <w:sz w:val="36"/>
                <w:szCs w:val="36"/>
                <w:lang w:eastAsia="es-AR"/>
              </w:rPr>
            </w:pPr>
          </w:p>
        </w:tc>
        <w:tc>
          <w:tcPr>
            <w:tcW w:w="160" w:type="dxa"/>
            <w:tcBorders>
              <w:top w:val="nil"/>
              <w:left w:val="nil"/>
              <w:bottom w:val="nil"/>
              <w:right w:val="nil"/>
            </w:tcBorders>
            <w:noWrap/>
            <w:vAlign w:val="bottom"/>
            <w:hideMark/>
          </w:tcPr>
          <w:p w14:paraId="60EAAC59" w14:textId="77777777" w:rsidR="00A00B16" w:rsidRPr="00A00B16" w:rsidRDefault="00A00B16" w:rsidP="00A00B16">
            <w:pPr>
              <w:spacing w:after="0" w:line="240" w:lineRule="auto"/>
              <w:jc w:val="center"/>
              <w:rPr>
                <w:rFonts w:ascii="Calibri" w:eastAsia="Times New Roman" w:hAnsi="Calibri" w:cs="Calibri"/>
                <w:b/>
                <w:bCs/>
                <w:color w:val="000000"/>
                <w:sz w:val="36"/>
                <w:szCs w:val="36"/>
                <w:lang w:eastAsia="es-AR"/>
              </w:rPr>
            </w:pPr>
          </w:p>
        </w:tc>
      </w:tr>
      <w:tr w:rsidR="00A00B16" w:rsidRPr="00A00B16" w14:paraId="0E3D72F5" w14:textId="77777777" w:rsidTr="00A00B16">
        <w:trPr>
          <w:trHeight w:val="300"/>
          <w:jc w:val="center"/>
        </w:trPr>
        <w:tc>
          <w:tcPr>
            <w:tcW w:w="4228" w:type="dxa"/>
            <w:tcBorders>
              <w:top w:val="single" w:sz="4" w:space="0" w:color="auto"/>
              <w:left w:val="single" w:sz="4" w:space="0" w:color="auto"/>
              <w:bottom w:val="single" w:sz="4" w:space="0" w:color="auto"/>
              <w:right w:val="single" w:sz="4" w:space="0" w:color="auto"/>
            </w:tcBorders>
            <w:noWrap/>
            <w:vAlign w:val="center"/>
            <w:hideMark/>
          </w:tcPr>
          <w:p w14:paraId="065DE9DB" w14:textId="77777777" w:rsidR="00A00B16" w:rsidRPr="00A00B16" w:rsidRDefault="00A00B16" w:rsidP="00A00B16">
            <w:pPr>
              <w:spacing w:after="0" w:line="240" w:lineRule="auto"/>
              <w:jc w:val="center"/>
              <w:rPr>
                <w:rFonts w:ascii="Calibri" w:eastAsia="Times New Roman" w:hAnsi="Calibri" w:cs="Calibri"/>
                <w:b/>
                <w:bCs/>
                <w:color w:val="000000"/>
                <w:lang w:eastAsia="es-AR"/>
              </w:rPr>
            </w:pPr>
            <w:r w:rsidRPr="00A00B16">
              <w:rPr>
                <w:rFonts w:ascii="Calibri" w:eastAsia="Times New Roman" w:hAnsi="Calibri" w:cs="Calibri"/>
                <w:b/>
                <w:bCs/>
                <w:color w:val="000000"/>
                <w:lang w:eastAsia="es-AR"/>
              </w:rPr>
              <w:t>Responsabilidades</w:t>
            </w:r>
          </w:p>
        </w:tc>
        <w:tc>
          <w:tcPr>
            <w:tcW w:w="2972" w:type="dxa"/>
            <w:tcBorders>
              <w:top w:val="single" w:sz="4" w:space="0" w:color="auto"/>
              <w:left w:val="nil"/>
              <w:bottom w:val="single" w:sz="4" w:space="0" w:color="auto"/>
              <w:right w:val="single" w:sz="4" w:space="0" w:color="auto"/>
            </w:tcBorders>
            <w:noWrap/>
            <w:vAlign w:val="center"/>
            <w:hideMark/>
          </w:tcPr>
          <w:p w14:paraId="5BE125E9" w14:textId="77777777" w:rsidR="00A00B16" w:rsidRPr="00A00B16" w:rsidRDefault="00A00B16" w:rsidP="00A00B16">
            <w:pPr>
              <w:spacing w:after="0" w:line="240" w:lineRule="auto"/>
              <w:jc w:val="center"/>
              <w:rPr>
                <w:rFonts w:ascii="Calibri" w:eastAsia="Times New Roman" w:hAnsi="Calibri" w:cs="Calibri"/>
                <w:b/>
                <w:bCs/>
                <w:color w:val="000000"/>
                <w:lang w:eastAsia="es-AR"/>
              </w:rPr>
            </w:pPr>
            <w:r w:rsidRPr="00A00B16">
              <w:rPr>
                <w:rFonts w:ascii="Calibri" w:eastAsia="Times New Roman" w:hAnsi="Calibri" w:cs="Calibri"/>
                <w:b/>
                <w:bCs/>
                <w:color w:val="000000"/>
                <w:lang w:eastAsia="es-AR"/>
              </w:rPr>
              <w:t>Colaboradores</w:t>
            </w:r>
          </w:p>
        </w:tc>
        <w:tc>
          <w:tcPr>
            <w:tcW w:w="160" w:type="dxa"/>
            <w:vAlign w:val="center"/>
            <w:hideMark/>
          </w:tcPr>
          <w:p w14:paraId="6778540D" w14:textId="77777777" w:rsidR="00A00B16" w:rsidRPr="00A00B16" w:rsidRDefault="00A00B16" w:rsidP="00A00B16">
            <w:pPr>
              <w:spacing w:after="0" w:line="240" w:lineRule="auto"/>
              <w:jc w:val="center"/>
              <w:rPr>
                <w:rFonts w:ascii="Times New Roman" w:eastAsia="Times New Roman" w:hAnsi="Times New Roman" w:cs="Times New Roman"/>
                <w:sz w:val="20"/>
                <w:szCs w:val="20"/>
                <w:lang w:eastAsia="es-AR"/>
              </w:rPr>
            </w:pPr>
          </w:p>
        </w:tc>
      </w:tr>
      <w:tr w:rsidR="00A00B16" w:rsidRPr="00A00B16" w14:paraId="282F2AB5" w14:textId="77777777" w:rsidTr="00A00B16">
        <w:trPr>
          <w:trHeight w:val="300"/>
          <w:jc w:val="center"/>
        </w:trPr>
        <w:tc>
          <w:tcPr>
            <w:tcW w:w="4228" w:type="dxa"/>
            <w:tcBorders>
              <w:top w:val="single" w:sz="4" w:space="0" w:color="auto"/>
              <w:left w:val="single" w:sz="4" w:space="0" w:color="auto"/>
              <w:bottom w:val="single" w:sz="4" w:space="0" w:color="auto"/>
              <w:right w:val="single" w:sz="4" w:space="0" w:color="auto"/>
            </w:tcBorders>
            <w:noWrap/>
            <w:vAlign w:val="bottom"/>
            <w:hideMark/>
          </w:tcPr>
          <w:p w14:paraId="666FDA9F"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Obtener datos</w:t>
            </w:r>
          </w:p>
        </w:tc>
        <w:tc>
          <w:tcPr>
            <w:tcW w:w="2972" w:type="dxa"/>
            <w:tcBorders>
              <w:top w:val="single" w:sz="4" w:space="0" w:color="auto"/>
              <w:left w:val="nil"/>
              <w:bottom w:val="single" w:sz="4" w:space="0" w:color="auto"/>
              <w:right w:val="single" w:sz="4" w:space="0" w:color="auto"/>
            </w:tcBorders>
            <w:noWrap/>
            <w:vAlign w:val="center"/>
            <w:hideMark/>
          </w:tcPr>
          <w:p w14:paraId="6C22F9C0"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Pedidos</w:t>
            </w:r>
          </w:p>
        </w:tc>
        <w:tc>
          <w:tcPr>
            <w:tcW w:w="160" w:type="dxa"/>
            <w:vAlign w:val="center"/>
            <w:hideMark/>
          </w:tcPr>
          <w:p w14:paraId="14D41B7C" w14:textId="77777777" w:rsidR="00A00B16" w:rsidRPr="00A00B16" w:rsidRDefault="00A00B16" w:rsidP="00A00B16">
            <w:pPr>
              <w:spacing w:after="0" w:line="240" w:lineRule="auto"/>
              <w:jc w:val="center"/>
              <w:rPr>
                <w:rFonts w:ascii="Times New Roman" w:eastAsia="Times New Roman" w:hAnsi="Times New Roman" w:cs="Times New Roman"/>
                <w:sz w:val="20"/>
                <w:szCs w:val="20"/>
                <w:lang w:eastAsia="es-AR"/>
              </w:rPr>
            </w:pPr>
          </w:p>
        </w:tc>
      </w:tr>
      <w:tr w:rsidR="00A00B16" w:rsidRPr="00A00B16" w14:paraId="45D4CB8F" w14:textId="77777777" w:rsidTr="00A00B16">
        <w:trPr>
          <w:trHeight w:val="300"/>
          <w:jc w:val="center"/>
        </w:trPr>
        <w:tc>
          <w:tcPr>
            <w:tcW w:w="4228" w:type="dxa"/>
            <w:tcBorders>
              <w:top w:val="single" w:sz="4" w:space="0" w:color="auto"/>
              <w:left w:val="single" w:sz="4" w:space="0" w:color="auto"/>
              <w:bottom w:val="single" w:sz="4" w:space="0" w:color="auto"/>
              <w:right w:val="single" w:sz="4" w:space="0" w:color="auto"/>
            </w:tcBorders>
            <w:noWrap/>
            <w:vAlign w:val="bottom"/>
            <w:hideMark/>
          </w:tcPr>
          <w:p w14:paraId="3486203F"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Obtener usuario</w:t>
            </w:r>
          </w:p>
        </w:tc>
        <w:tc>
          <w:tcPr>
            <w:tcW w:w="2972" w:type="dxa"/>
            <w:tcBorders>
              <w:top w:val="single" w:sz="4" w:space="0" w:color="auto"/>
              <w:left w:val="nil"/>
              <w:bottom w:val="single" w:sz="4" w:space="0" w:color="auto"/>
              <w:right w:val="single" w:sz="4" w:space="0" w:color="auto"/>
            </w:tcBorders>
            <w:noWrap/>
            <w:vAlign w:val="center"/>
            <w:hideMark/>
          </w:tcPr>
          <w:p w14:paraId="188FD719"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Roles</w:t>
            </w:r>
          </w:p>
        </w:tc>
        <w:tc>
          <w:tcPr>
            <w:tcW w:w="160" w:type="dxa"/>
            <w:vAlign w:val="center"/>
            <w:hideMark/>
          </w:tcPr>
          <w:p w14:paraId="613B9520" w14:textId="77777777" w:rsidR="00A00B16" w:rsidRPr="00A00B16" w:rsidRDefault="00A00B16" w:rsidP="00A00B16">
            <w:pPr>
              <w:spacing w:after="0" w:line="240" w:lineRule="auto"/>
              <w:jc w:val="center"/>
              <w:rPr>
                <w:rFonts w:ascii="Times New Roman" w:eastAsia="Times New Roman" w:hAnsi="Times New Roman" w:cs="Times New Roman"/>
                <w:sz w:val="20"/>
                <w:szCs w:val="20"/>
                <w:lang w:eastAsia="es-AR"/>
              </w:rPr>
            </w:pPr>
          </w:p>
        </w:tc>
      </w:tr>
      <w:tr w:rsidR="00A00B16" w:rsidRPr="00A00B16" w14:paraId="33FD6BF1" w14:textId="77777777" w:rsidTr="00A00B16">
        <w:trPr>
          <w:trHeight w:val="300"/>
          <w:jc w:val="center"/>
        </w:trPr>
        <w:tc>
          <w:tcPr>
            <w:tcW w:w="4228" w:type="dxa"/>
            <w:tcBorders>
              <w:top w:val="single" w:sz="4" w:space="0" w:color="auto"/>
              <w:left w:val="single" w:sz="4" w:space="0" w:color="auto"/>
              <w:bottom w:val="single" w:sz="4" w:space="0" w:color="auto"/>
              <w:right w:val="single" w:sz="4" w:space="0" w:color="auto"/>
            </w:tcBorders>
            <w:noWrap/>
            <w:vAlign w:val="bottom"/>
            <w:hideMark/>
          </w:tcPr>
          <w:p w14:paraId="0F920C1D"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Modificar dirección</w:t>
            </w:r>
          </w:p>
        </w:tc>
        <w:tc>
          <w:tcPr>
            <w:tcW w:w="2972" w:type="dxa"/>
            <w:tcBorders>
              <w:top w:val="single" w:sz="4" w:space="0" w:color="auto"/>
              <w:left w:val="nil"/>
              <w:bottom w:val="single" w:sz="4" w:space="0" w:color="auto"/>
              <w:right w:val="single" w:sz="4" w:space="0" w:color="auto"/>
            </w:tcBorders>
            <w:noWrap/>
            <w:vAlign w:val="center"/>
            <w:hideMark/>
          </w:tcPr>
          <w:p w14:paraId="70E75BDF" w14:textId="3F671FE0" w:rsidR="00A00B16" w:rsidRPr="00A00B16" w:rsidRDefault="00A00B16" w:rsidP="00A00B16">
            <w:pPr>
              <w:spacing w:after="0" w:line="240" w:lineRule="auto"/>
              <w:jc w:val="center"/>
              <w:rPr>
                <w:rFonts w:ascii="Calibri" w:eastAsia="Times New Roman" w:hAnsi="Calibri" w:cs="Calibri"/>
                <w:color w:val="000000"/>
                <w:lang w:eastAsia="es-AR"/>
              </w:rPr>
            </w:pPr>
          </w:p>
        </w:tc>
        <w:tc>
          <w:tcPr>
            <w:tcW w:w="160" w:type="dxa"/>
            <w:vAlign w:val="center"/>
            <w:hideMark/>
          </w:tcPr>
          <w:p w14:paraId="76BC61B6" w14:textId="77777777" w:rsidR="00A00B16" w:rsidRPr="00A00B16" w:rsidRDefault="00A00B16" w:rsidP="00A00B16">
            <w:pPr>
              <w:spacing w:after="0" w:line="240" w:lineRule="auto"/>
              <w:jc w:val="center"/>
              <w:rPr>
                <w:rFonts w:ascii="Times New Roman" w:eastAsia="Times New Roman" w:hAnsi="Times New Roman" w:cs="Times New Roman"/>
                <w:sz w:val="20"/>
                <w:szCs w:val="20"/>
                <w:lang w:eastAsia="es-AR"/>
              </w:rPr>
            </w:pPr>
          </w:p>
        </w:tc>
      </w:tr>
      <w:tr w:rsidR="00A00B16" w:rsidRPr="00A00B16" w14:paraId="44A857B9" w14:textId="77777777" w:rsidTr="00A00B16">
        <w:trPr>
          <w:trHeight w:val="300"/>
          <w:jc w:val="center"/>
        </w:trPr>
        <w:tc>
          <w:tcPr>
            <w:tcW w:w="4228" w:type="dxa"/>
            <w:tcBorders>
              <w:top w:val="single" w:sz="4" w:space="0" w:color="auto"/>
              <w:left w:val="single" w:sz="4" w:space="0" w:color="auto"/>
              <w:bottom w:val="single" w:sz="4" w:space="0" w:color="auto"/>
              <w:right w:val="single" w:sz="4" w:space="0" w:color="auto"/>
            </w:tcBorders>
            <w:noWrap/>
            <w:vAlign w:val="bottom"/>
            <w:hideMark/>
          </w:tcPr>
          <w:p w14:paraId="1C22DAE3"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Modificar contraseña</w:t>
            </w:r>
          </w:p>
        </w:tc>
        <w:tc>
          <w:tcPr>
            <w:tcW w:w="2972" w:type="dxa"/>
            <w:tcBorders>
              <w:top w:val="single" w:sz="4" w:space="0" w:color="auto"/>
              <w:left w:val="nil"/>
              <w:bottom w:val="single" w:sz="4" w:space="0" w:color="auto"/>
              <w:right w:val="single" w:sz="4" w:space="0" w:color="auto"/>
            </w:tcBorders>
            <w:noWrap/>
            <w:vAlign w:val="bottom"/>
            <w:hideMark/>
          </w:tcPr>
          <w:p w14:paraId="0034043F" w14:textId="723EBC13" w:rsidR="00A00B16" w:rsidRPr="00A00B16" w:rsidRDefault="00A00B16" w:rsidP="00A00B16">
            <w:pPr>
              <w:spacing w:after="0" w:line="240" w:lineRule="auto"/>
              <w:jc w:val="center"/>
              <w:rPr>
                <w:rFonts w:ascii="Calibri" w:eastAsia="Times New Roman" w:hAnsi="Calibri" w:cs="Calibri"/>
                <w:color w:val="000000"/>
                <w:lang w:eastAsia="es-AR"/>
              </w:rPr>
            </w:pPr>
          </w:p>
        </w:tc>
        <w:tc>
          <w:tcPr>
            <w:tcW w:w="160" w:type="dxa"/>
            <w:vAlign w:val="center"/>
            <w:hideMark/>
          </w:tcPr>
          <w:p w14:paraId="669386D4" w14:textId="77777777" w:rsidR="00A00B16" w:rsidRPr="00A00B16" w:rsidRDefault="00A00B16" w:rsidP="00A00B16">
            <w:pPr>
              <w:spacing w:after="0" w:line="240" w:lineRule="auto"/>
              <w:jc w:val="center"/>
              <w:rPr>
                <w:rFonts w:ascii="Times New Roman" w:eastAsia="Times New Roman" w:hAnsi="Times New Roman" w:cs="Times New Roman"/>
                <w:sz w:val="20"/>
                <w:szCs w:val="20"/>
                <w:lang w:eastAsia="es-AR"/>
              </w:rPr>
            </w:pPr>
          </w:p>
        </w:tc>
      </w:tr>
      <w:tr w:rsidR="00A00B16" w:rsidRPr="00A00B16" w14:paraId="2FDD4DED" w14:textId="77777777" w:rsidTr="00A00B16">
        <w:trPr>
          <w:trHeight w:val="300"/>
          <w:jc w:val="center"/>
        </w:trPr>
        <w:tc>
          <w:tcPr>
            <w:tcW w:w="4228" w:type="dxa"/>
            <w:tcBorders>
              <w:top w:val="single" w:sz="4" w:space="0" w:color="auto"/>
              <w:left w:val="single" w:sz="4" w:space="0" w:color="auto"/>
              <w:bottom w:val="single" w:sz="4" w:space="0" w:color="auto"/>
              <w:right w:val="single" w:sz="4" w:space="0" w:color="auto"/>
            </w:tcBorders>
            <w:noWrap/>
            <w:vAlign w:val="bottom"/>
            <w:hideMark/>
          </w:tcPr>
          <w:p w14:paraId="093A1ADE"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Deshabilitar cuenta</w:t>
            </w:r>
          </w:p>
        </w:tc>
        <w:tc>
          <w:tcPr>
            <w:tcW w:w="2972" w:type="dxa"/>
            <w:tcBorders>
              <w:top w:val="single" w:sz="4" w:space="0" w:color="auto"/>
              <w:left w:val="nil"/>
              <w:bottom w:val="single" w:sz="4" w:space="0" w:color="auto"/>
              <w:right w:val="single" w:sz="4" w:space="0" w:color="auto"/>
            </w:tcBorders>
            <w:noWrap/>
            <w:vAlign w:val="bottom"/>
            <w:hideMark/>
          </w:tcPr>
          <w:p w14:paraId="15257524" w14:textId="6BC20DBA" w:rsidR="00A00B16" w:rsidRPr="00A00B16" w:rsidRDefault="00A00B16" w:rsidP="00A00B16">
            <w:pPr>
              <w:spacing w:after="0" w:line="240" w:lineRule="auto"/>
              <w:jc w:val="center"/>
              <w:rPr>
                <w:rFonts w:ascii="Calibri" w:eastAsia="Times New Roman" w:hAnsi="Calibri" w:cs="Calibri"/>
                <w:color w:val="000000"/>
                <w:lang w:eastAsia="es-AR"/>
              </w:rPr>
            </w:pPr>
          </w:p>
        </w:tc>
        <w:tc>
          <w:tcPr>
            <w:tcW w:w="160" w:type="dxa"/>
            <w:vAlign w:val="center"/>
            <w:hideMark/>
          </w:tcPr>
          <w:p w14:paraId="590BAC49" w14:textId="77777777" w:rsidR="00A00B16" w:rsidRPr="00A00B16" w:rsidRDefault="00A00B16" w:rsidP="00A00B16">
            <w:pPr>
              <w:spacing w:after="0" w:line="240" w:lineRule="auto"/>
              <w:jc w:val="center"/>
              <w:rPr>
                <w:rFonts w:ascii="Times New Roman" w:eastAsia="Times New Roman" w:hAnsi="Times New Roman" w:cs="Times New Roman"/>
                <w:sz w:val="20"/>
                <w:szCs w:val="20"/>
                <w:lang w:eastAsia="es-AR"/>
              </w:rPr>
            </w:pPr>
          </w:p>
        </w:tc>
      </w:tr>
    </w:tbl>
    <w:p w14:paraId="37909EB9" w14:textId="08B281F9" w:rsidR="00A00B16" w:rsidRDefault="00A00B16" w:rsidP="00A00B16">
      <w:pPr>
        <w:jc w:val="center"/>
        <w:rPr>
          <w:sz w:val="24"/>
          <w:szCs w:val="24"/>
          <w:lang w:val="es-ES"/>
        </w:rPr>
      </w:pPr>
    </w:p>
    <w:tbl>
      <w:tblPr>
        <w:tblW w:w="7346" w:type="dxa"/>
        <w:jc w:val="center"/>
        <w:tblCellMar>
          <w:left w:w="70" w:type="dxa"/>
          <w:right w:w="70" w:type="dxa"/>
        </w:tblCellMar>
        <w:tblLook w:val="04A0" w:firstRow="1" w:lastRow="0" w:firstColumn="1" w:lastColumn="0" w:noHBand="0" w:noVBand="1"/>
      </w:tblPr>
      <w:tblGrid>
        <w:gridCol w:w="4824"/>
        <w:gridCol w:w="2376"/>
        <w:gridCol w:w="146"/>
      </w:tblGrid>
      <w:tr w:rsidR="00A00B16" w:rsidRPr="00A00B16" w14:paraId="19D8A0FB" w14:textId="77777777" w:rsidTr="00554336">
        <w:trPr>
          <w:gridAfter w:val="1"/>
          <w:wAfter w:w="146" w:type="dxa"/>
          <w:trHeight w:val="450"/>
          <w:jc w:val="center"/>
        </w:trPr>
        <w:tc>
          <w:tcPr>
            <w:tcW w:w="7200"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43AABAB" w14:textId="77777777" w:rsidR="00A00B16" w:rsidRPr="00A00B16" w:rsidRDefault="00A00B16" w:rsidP="00A00B16">
            <w:pPr>
              <w:spacing w:after="0" w:line="240" w:lineRule="auto"/>
              <w:jc w:val="center"/>
              <w:rPr>
                <w:rFonts w:ascii="Calibri" w:eastAsia="Times New Roman" w:hAnsi="Calibri" w:cs="Calibri"/>
                <w:b/>
                <w:bCs/>
                <w:color w:val="000000"/>
                <w:sz w:val="36"/>
                <w:szCs w:val="36"/>
                <w:lang w:eastAsia="es-AR"/>
              </w:rPr>
            </w:pPr>
            <w:r w:rsidRPr="00A00B16">
              <w:rPr>
                <w:rFonts w:ascii="Calibri" w:eastAsia="Times New Roman" w:hAnsi="Calibri" w:cs="Calibri"/>
                <w:b/>
                <w:bCs/>
                <w:color w:val="000000"/>
                <w:sz w:val="36"/>
                <w:szCs w:val="36"/>
                <w:lang w:eastAsia="es-AR"/>
              </w:rPr>
              <w:t>Producto</w:t>
            </w:r>
          </w:p>
        </w:tc>
      </w:tr>
      <w:tr w:rsidR="00A00B16" w:rsidRPr="00A00B16" w14:paraId="0A8FEE1B" w14:textId="77777777" w:rsidTr="00554336">
        <w:trPr>
          <w:trHeight w:val="300"/>
          <w:jc w:val="center"/>
        </w:trPr>
        <w:tc>
          <w:tcPr>
            <w:tcW w:w="7200" w:type="dxa"/>
            <w:gridSpan w:val="2"/>
            <w:vMerge/>
            <w:tcBorders>
              <w:top w:val="single" w:sz="4" w:space="0" w:color="auto"/>
              <w:left w:val="single" w:sz="4" w:space="0" w:color="auto"/>
              <w:bottom w:val="single" w:sz="4" w:space="0" w:color="auto"/>
              <w:right w:val="single" w:sz="4" w:space="0" w:color="auto"/>
            </w:tcBorders>
            <w:vAlign w:val="center"/>
            <w:hideMark/>
          </w:tcPr>
          <w:p w14:paraId="26A47934" w14:textId="77777777" w:rsidR="00A00B16" w:rsidRPr="00A00B16" w:rsidRDefault="00A00B16" w:rsidP="00A00B16">
            <w:pPr>
              <w:spacing w:after="0" w:line="240" w:lineRule="auto"/>
              <w:rPr>
                <w:rFonts w:ascii="Calibri" w:eastAsia="Times New Roman" w:hAnsi="Calibri" w:cs="Calibri"/>
                <w:b/>
                <w:bCs/>
                <w:color w:val="000000"/>
                <w:sz w:val="36"/>
                <w:szCs w:val="36"/>
                <w:lang w:eastAsia="es-AR"/>
              </w:rPr>
            </w:pPr>
          </w:p>
        </w:tc>
        <w:tc>
          <w:tcPr>
            <w:tcW w:w="146" w:type="dxa"/>
            <w:tcBorders>
              <w:top w:val="nil"/>
              <w:left w:val="nil"/>
              <w:bottom w:val="nil"/>
              <w:right w:val="nil"/>
            </w:tcBorders>
            <w:noWrap/>
            <w:vAlign w:val="bottom"/>
            <w:hideMark/>
          </w:tcPr>
          <w:p w14:paraId="0ECA8654" w14:textId="77777777" w:rsidR="00A00B16" w:rsidRPr="00A00B16" w:rsidRDefault="00A00B16" w:rsidP="00A00B16">
            <w:pPr>
              <w:spacing w:after="0" w:line="240" w:lineRule="auto"/>
              <w:jc w:val="center"/>
              <w:rPr>
                <w:rFonts w:ascii="Calibri" w:eastAsia="Times New Roman" w:hAnsi="Calibri" w:cs="Calibri"/>
                <w:b/>
                <w:bCs/>
                <w:color w:val="000000"/>
                <w:sz w:val="36"/>
                <w:szCs w:val="36"/>
                <w:lang w:eastAsia="es-AR"/>
              </w:rPr>
            </w:pPr>
          </w:p>
        </w:tc>
      </w:tr>
      <w:tr w:rsidR="00A00B16" w:rsidRPr="00A00B16" w14:paraId="1075EA5C"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center"/>
            <w:hideMark/>
          </w:tcPr>
          <w:p w14:paraId="4EAE2E04" w14:textId="77777777" w:rsidR="00A00B16" w:rsidRPr="00A00B16" w:rsidRDefault="00A00B16" w:rsidP="00A00B16">
            <w:pPr>
              <w:spacing w:after="0" w:line="240" w:lineRule="auto"/>
              <w:jc w:val="center"/>
              <w:rPr>
                <w:rFonts w:ascii="Calibri" w:eastAsia="Times New Roman" w:hAnsi="Calibri" w:cs="Calibri"/>
                <w:b/>
                <w:bCs/>
                <w:color w:val="000000"/>
                <w:lang w:eastAsia="es-AR"/>
              </w:rPr>
            </w:pPr>
            <w:r w:rsidRPr="00A00B16">
              <w:rPr>
                <w:rFonts w:ascii="Calibri" w:eastAsia="Times New Roman" w:hAnsi="Calibri" w:cs="Calibri"/>
                <w:b/>
                <w:bCs/>
                <w:color w:val="000000"/>
                <w:lang w:eastAsia="es-AR"/>
              </w:rPr>
              <w:t>Responsabilidades</w:t>
            </w:r>
          </w:p>
        </w:tc>
        <w:tc>
          <w:tcPr>
            <w:tcW w:w="2376" w:type="dxa"/>
            <w:tcBorders>
              <w:top w:val="single" w:sz="4" w:space="0" w:color="auto"/>
              <w:left w:val="nil"/>
              <w:bottom w:val="single" w:sz="4" w:space="0" w:color="auto"/>
              <w:right w:val="single" w:sz="4" w:space="0" w:color="auto"/>
            </w:tcBorders>
            <w:noWrap/>
            <w:vAlign w:val="center"/>
            <w:hideMark/>
          </w:tcPr>
          <w:p w14:paraId="0B282FBD" w14:textId="77777777" w:rsidR="00A00B16" w:rsidRPr="00A00B16" w:rsidRDefault="00A00B16" w:rsidP="00A00B16">
            <w:pPr>
              <w:spacing w:after="0" w:line="240" w:lineRule="auto"/>
              <w:jc w:val="center"/>
              <w:rPr>
                <w:rFonts w:ascii="Calibri" w:eastAsia="Times New Roman" w:hAnsi="Calibri" w:cs="Calibri"/>
                <w:b/>
                <w:bCs/>
                <w:color w:val="000000"/>
                <w:lang w:eastAsia="es-AR"/>
              </w:rPr>
            </w:pPr>
            <w:r w:rsidRPr="00A00B16">
              <w:rPr>
                <w:rFonts w:ascii="Calibri" w:eastAsia="Times New Roman" w:hAnsi="Calibri" w:cs="Calibri"/>
                <w:b/>
                <w:bCs/>
                <w:color w:val="000000"/>
                <w:lang w:eastAsia="es-AR"/>
              </w:rPr>
              <w:t>Colaboradores</w:t>
            </w:r>
          </w:p>
        </w:tc>
        <w:tc>
          <w:tcPr>
            <w:tcW w:w="146" w:type="dxa"/>
            <w:vAlign w:val="center"/>
            <w:hideMark/>
          </w:tcPr>
          <w:p w14:paraId="1FBC28CC"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753B8DDA"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16AC9381"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Crear</w:t>
            </w:r>
          </w:p>
        </w:tc>
        <w:tc>
          <w:tcPr>
            <w:tcW w:w="2376" w:type="dxa"/>
            <w:tcBorders>
              <w:top w:val="single" w:sz="4" w:space="0" w:color="auto"/>
              <w:left w:val="nil"/>
              <w:bottom w:val="single" w:sz="4" w:space="0" w:color="auto"/>
              <w:right w:val="single" w:sz="4" w:space="0" w:color="auto"/>
            </w:tcBorders>
            <w:noWrap/>
            <w:vAlign w:val="center"/>
            <w:hideMark/>
          </w:tcPr>
          <w:p w14:paraId="75A38BA9"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iva</w:t>
            </w:r>
          </w:p>
        </w:tc>
        <w:tc>
          <w:tcPr>
            <w:tcW w:w="146" w:type="dxa"/>
            <w:vAlign w:val="center"/>
            <w:hideMark/>
          </w:tcPr>
          <w:p w14:paraId="1E31BD65"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38A3260F"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08BDCCF3" w14:textId="483D5A2F"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Obtener un</w:t>
            </w:r>
            <w:r>
              <w:rPr>
                <w:rFonts w:ascii="Calibri" w:eastAsia="Times New Roman" w:hAnsi="Calibri" w:cs="Calibri"/>
                <w:color w:val="000000"/>
                <w:lang w:eastAsia="es-AR"/>
              </w:rPr>
              <w:t>o</w:t>
            </w:r>
          </w:p>
        </w:tc>
        <w:tc>
          <w:tcPr>
            <w:tcW w:w="2376" w:type="dxa"/>
            <w:tcBorders>
              <w:top w:val="single" w:sz="4" w:space="0" w:color="auto"/>
              <w:left w:val="nil"/>
              <w:bottom w:val="single" w:sz="4" w:space="0" w:color="auto"/>
              <w:right w:val="single" w:sz="4" w:space="0" w:color="auto"/>
            </w:tcBorders>
            <w:noWrap/>
            <w:vAlign w:val="center"/>
            <w:hideMark/>
          </w:tcPr>
          <w:p w14:paraId="746C375A"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detallePedido</w:t>
            </w:r>
          </w:p>
        </w:tc>
        <w:tc>
          <w:tcPr>
            <w:tcW w:w="146" w:type="dxa"/>
            <w:vAlign w:val="center"/>
            <w:hideMark/>
          </w:tcPr>
          <w:p w14:paraId="769476EC"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748C762A"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65F7DDB2" w14:textId="4A6E9E5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Obtener todos</w:t>
            </w:r>
          </w:p>
        </w:tc>
        <w:tc>
          <w:tcPr>
            <w:tcW w:w="2376" w:type="dxa"/>
            <w:tcBorders>
              <w:top w:val="single" w:sz="4" w:space="0" w:color="auto"/>
              <w:left w:val="nil"/>
              <w:bottom w:val="single" w:sz="4" w:space="0" w:color="auto"/>
              <w:right w:val="single" w:sz="4" w:space="0" w:color="auto"/>
            </w:tcBorders>
            <w:noWrap/>
            <w:vAlign w:val="center"/>
            <w:hideMark/>
          </w:tcPr>
          <w:p w14:paraId="7100E41B"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4A3BD5F8"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35705DB0"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4B9E18C0"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Obtener productos habilitados</w:t>
            </w:r>
          </w:p>
        </w:tc>
        <w:tc>
          <w:tcPr>
            <w:tcW w:w="2376" w:type="dxa"/>
            <w:tcBorders>
              <w:top w:val="single" w:sz="4" w:space="0" w:color="auto"/>
              <w:left w:val="nil"/>
              <w:bottom w:val="single" w:sz="4" w:space="0" w:color="auto"/>
              <w:right w:val="single" w:sz="4" w:space="0" w:color="auto"/>
            </w:tcBorders>
            <w:noWrap/>
            <w:vAlign w:val="bottom"/>
            <w:hideMark/>
          </w:tcPr>
          <w:p w14:paraId="0B286262" w14:textId="77777777" w:rsidR="00A00B16" w:rsidRPr="00A00B16" w:rsidRDefault="00A00B16" w:rsidP="00A00B16">
            <w:pPr>
              <w:spacing w:after="0" w:line="240" w:lineRule="auto"/>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2752FAE8"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1B0D5C3C"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32C706C0"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Modificar datos</w:t>
            </w:r>
          </w:p>
        </w:tc>
        <w:tc>
          <w:tcPr>
            <w:tcW w:w="2376" w:type="dxa"/>
            <w:tcBorders>
              <w:top w:val="single" w:sz="4" w:space="0" w:color="auto"/>
              <w:left w:val="nil"/>
              <w:bottom w:val="single" w:sz="4" w:space="0" w:color="auto"/>
              <w:right w:val="single" w:sz="4" w:space="0" w:color="auto"/>
            </w:tcBorders>
            <w:noWrap/>
            <w:vAlign w:val="bottom"/>
            <w:hideMark/>
          </w:tcPr>
          <w:p w14:paraId="185AB71D" w14:textId="77777777" w:rsidR="00A00B16" w:rsidRPr="00A00B16" w:rsidRDefault="00A00B16" w:rsidP="00A00B16">
            <w:pPr>
              <w:spacing w:after="0" w:line="240" w:lineRule="auto"/>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6B2F9253"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3E29EDEF"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6A983ACB"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Reducir stock</w:t>
            </w:r>
          </w:p>
        </w:tc>
        <w:tc>
          <w:tcPr>
            <w:tcW w:w="2376" w:type="dxa"/>
            <w:tcBorders>
              <w:top w:val="single" w:sz="4" w:space="0" w:color="auto"/>
              <w:left w:val="nil"/>
              <w:bottom w:val="single" w:sz="4" w:space="0" w:color="auto"/>
              <w:right w:val="single" w:sz="4" w:space="0" w:color="auto"/>
            </w:tcBorders>
            <w:noWrap/>
            <w:vAlign w:val="bottom"/>
            <w:hideMark/>
          </w:tcPr>
          <w:p w14:paraId="6D146525"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42792FC2"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6F342938"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6999B619"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Aumentar stock</w:t>
            </w:r>
          </w:p>
        </w:tc>
        <w:tc>
          <w:tcPr>
            <w:tcW w:w="2376" w:type="dxa"/>
            <w:tcBorders>
              <w:top w:val="single" w:sz="4" w:space="0" w:color="auto"/>
              <w:left w:val="nil"/>
              <w:bottom w:val="single" w:sz="4" w:space="0" w:color="auto"/>
              <w:right w:val="single" w:sz="4" w:space="0" w:color="auto"/>
            </w:tcBorders>
            <w:noWrap/>
            <w:vAlign w:val="bottom"/>
            <w:hideMark/>
          </w:tcPr>
          <w:p w14:paraId="48EBD9D6"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1B10D125"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5066410D"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3F1E2CB3"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Habilitar/deshabilitar</w:t>
            </w:r>
          </w:p>
        </w:tc>
        <w:tc>
          <w:tcPr>
            <w:tcW w:w="2376" w:type="dxa"/>
            <w:tcBorders>
              <w:top w:val="single" w:sz="4" w:space="0" w:color="auto"/>
              <w:left w:val="nil"/>
              <w:bottom w:val="single" w:sz="4" w:space="0" w:color="auto"/>
              <w:right w:val="single" w:sz="4" w:space="0" w:color="auto"/>
            </w:tcBorders>
            <w:noWrap/>
            <w:vAlign w:val="bottom"/>
            <w:hideMark/>
          </w:tcPr>
          <w:p w14:paraId="03A5A37A"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047D27A3"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r w:rsidR="00A00B16" w:rsidRPr="00A00B16" w14:paraId="25B7BAAD" w14:textId="77777777" w:rsidTr="00554336">
        <w:trPr>
          <w:trHeight w:val="300"/>
          <w:jc w:val="center"/>
        </w:trPr>
        <w:tc>
          <w:tcPr>
            <w:tcW w:w="4824" w:type="dxa"/>
            <w:tcBorders>
              <w:top w:val="single" w:sz="4" w:space="0" w:color="auto"/>
              <w:left w:val="single" w:sz="4" w:space="0" w:color="auto"/>
              <w:bottom w:val="single" w:sz="4" w:space="0" w:color="auto"/>
              <w:right w:val="single" w:sz="4" w:space="0" w:color="auto"/>
            </w:tcBorders>
            <w:noWrap/>
            <w:vAlign w:val="bottom"/>
            <w:hideMark/>
          </w:tcPr>
          <w:p w14:paraId="7DDA6955"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Validar existencia</w:t>
            </w:r>
          </w:p>
        </w:tc>
        <w:tc>
          <w:tcPr>
            <w:tcW w:w="2376" w:type="dxa"/>
            <w:tcBorders>
              <w:top w:val="single" w:sz="4" w:space="0" w:color="auto"/>
              <w:left w:val="nil"/>
              <w:bottom w:val="single" w:sz="4" w:space="0" w:color="auto"/>
              <w:right w:val="single" w:sz="4" w:space="0" w:color="auto"/>
            </w:tcBorders>
            <w:noWrap/>
            <w:vAlign w:val="bottom"/>
            <w:hideMark/>
          </w:tcPr>
          <w:p w14:paraId="3F07EB5F" w14:textId="77777777" w:rsidR="00A00B16" w:rsidRPr="00A00B16" w:rsidRDefault="00A00B16" w:rsidP="00A00B16">
            <w:pPr>
              <w:spacing w:after="0" w:line="240" w:lineRule="auto"/>
              <w:jc w:val="center"/>
              <w:rPr>
                <w:rFonts w:ascii="Calibri" w:eastAsia="Times New Roman" w:hAnsi="Calibri" w:cs="Calibri"/>
                <w:color w:val="000000"/>
                <w:lang w:eastAsia="es-AR"/>
              </w:rPr>
            </w:pPr>
            <w:r w:rsidRPr="00A00B16">
              <w:rPr>
                <w:rFonts w:ascii="Calibri" w:eastAsia="Times New Roman" w:hAnsi="Calibri" w:cs="Calibri"/>
                <w:color w:val="000000"/>
                <w:lang w:eastAsia="es-AR"/>
              </w:rPr>
              <w:t> </w:t>
            </w:r>
          </w:p>
        </w:tc>
        <w:tc>
          <w:tcPr>
            <w:tcW w:w="146" w:type="dxa"/>
            <w:vAlign w:val="center"/>
            <w:hideMark/>
          </w:tcPr>
          <w:p w14:paraId="2DDD8157" w14:textId="77777777" w:rsidR="00A00B16" w:rsidRPr="00A00B16" w:rsidRDefault="00A00B16" w:rsidP="00A00B16">
            <w:pPr>
              <w:spacing w:after="0" w:line="240" w:lineRule="auto"/>
              <w:rPr>
                <w:rFonts w:ascii="Times New Roman" w:eastAsia="Times New Roman" w:hAnsi="Times New Roman" w:cs="Times New Roman"/>
                <w:sz w:val="20"/>
                <w:szCs w:val="20"/>
                <w:lang w:eastAsia="es-AR"/>
              </w:rPr>
            </w:pPr>
          </w:p>
        </w:tc>
      </w:tr>
    </w:tbl>
    <w:p w14:paraId="4330D0AC" w14:textId="6B45AF53" w:rsidR="00A00B16" w:rsidRDefault="00A00B16" w:rsidP="00A00B16">
      <w:pPr>
        <w:jc w:val="center"/>
        <w:rPr>
          <w:sz w:val="24"/>
          <w:szCs w:val="24"/>
          <w:lang w:val="es-ES"/>
        </w:rPr>
      </w:pPr>
    </w:p>
    <w:tbl>
      <w:tblPr>
        <w:tblW w:w="7236" w:type="dxa"/>
        <w:jc w:val="center"/>
        <w:tblCellMar>
          <w:left w:w="70" w:type="dxa"/>
          <w:right w:w="70" w:type="dxa"/>
        </w:tblCellMar>
        <w:tblLook w:val="04A0" w:firstRow="1" w:lastRow="0" w:firstColumn="1" w:lastColumn="0" w:noHBand="0" w:noVBand="1"/>
      </w:tblPr>
      <w:tblGrid>
        <w:gridCol w:w="4023"/>
        <w:gridCol w:w="3177"/>
        <w:gridCol w:w="146"/>
      </w:tblGrid>
      <w:tr w:rsidR="00554336" w:rsidRPr="00554336" w14:paraId="34B59E06" w14:textId="77777777" w:rsidTr="00554336">
        <w:trPr>
          <w:gridAfter w:val="1"/>
          <w:wAfter w:w="36" w:type="dxa"/>
          <w:trHeight w:val="450"/>
          <w:jc w:val="center"/>
        </w:trPr>
        <w:tc>
          <w:tcPr>
            <w:tcW w:w="7200"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4E29CD4B" w14:textId="77777777" w:rsidR="00554336" w:rsidRPr="00554336" w:rsidRDefault="00554336" w:rsidP="00554336">
            <w:pPr>
              <w:spacing w:after="0" w:line="240" w:lineRule="auto"/>
              <w:jc w:val="center"/>
              <w:rPr>
                <w:rFonts w:ascii="Calibri" w:eastAsia="Times New Roman" w:hAnsi="Calibri" w:cs="Calibri"/>
                <w:b/>
                <w:bCs/>
                <w:color w:val="000000"/>
                <w:sz w:val="36"/>
                <w:szCs w:val="36"/>
                <w:lang w:eastAsia="es-AR"/>
              </w:rPr>
            </w:pPr>
            <w:r w:rsidRPr="00554336">
              <w:rPr>
                <w:rFonts w:ascii="Calibri" w:eastAsia="Times New Roman" w:hAnsi="Calibri" w:cs="Calibri"/>
                <w:b/>
                <w:bCs/>
                <w:color w:val="000000"/>
                <w:sz w:val="36"/>
                <w:szCs w:val="36"/>
                <w:lang w:eastAsia="es-AR"/>
              </w:rPr>
              <w:t>Material</w:t>
            </w:r>
          </w:p>
        </w:tc>
      </w:tr>
      <w:tr w:rsidR="00554336" w:rsidRPr="00554336" w14:paraId="244F7E2E" w14:textId="77777777" w:rsidTr="00554336">
        <w:trPr>
          <w:trHeight w:val="300"/>
          <w:jc w:val="center"/>
        </w:trPr>
        <w:tc>
          <w:tcPr>
            <w:tcW w:w="7200" w:type="dxa"/>
            <w:gridSpan w:val="2"/>
            <w:vMerge/>
            <w:tcBorders>
              <w:top w:val="single" w:sz="4" w:space="0" w:color="auto"/>
              <w:left w:val="single" w:sz="4" w:space="0" w:color="auto"/>
              <w:bottom w:val="single" w:sz="4" w:space="0" w:color="auto"/>
              <w:right w:val="single" w:sz="4" w:space="0" w:color="auto"/>
            </w:tcBorders>
            <w:vAlign w:val="center"/>
            <w:hideMark/>
          </w:tcPr>
          <w:p w14:paraId="367C2C9D" w14:textId="77777777" w:rsidR="00554336" w:rsidRPr="00554336" w:rsidRDefault="00554336" w:rsidP="00554336">
            <w:pPr>
              <w:spacing w:after="0" w:line="240" w:lineRule="auto"/>
              <w:rPr>
                <w:rFonts w:ascii="Calibri" w:eastAsia="Times New Roman" w:hAnsi="Calibri" w:cs="Calibri"/>
                <w:b/>
                <w:bCs/>
                <w:color w:val="000000"/>
                <w:sz w:val="36"/>
                <w:szCs w:val="36"/>
                <w:lang w:eastAsia="es-AR"/>
              </w:rPr>
            </w:pPr>
          </w:p>
        </w:tc>
        <w:tc>
          <w:tcPr>
            <w:tcW w:w="36" w:type="dxa"/>
            <w:tcBorders>
              <w:top w:val="nil"/>
              <w:left w:val="nil"/>
              <w:bottom w:val="nil"/>
              <w:right w:val="nil"/>
            </w:tcBorders>
            <w:noWrap/>
            <w:vAlign w:val="bottom"/>
            <w:hideMark/>
          </w:tcPr>
          <w:p w14:paraId="54C8541B" w14:textId="77777777" w:rsidR="00554336" w:rsidRPr="00554336" w:rsidRDefault="00554336" w:rsidP="00554336">
            <w:pPr>
              <w:spacing w:after="0" w:line="240" w:lineRule="auto"/>
              <w:jc w:val="center"/>
              <w:rPr>
                <w:rFonts w:ascii="Calibri" w:eastAsia="Times New Roman" w:hAnsi="Calibri" w:cs="Calibri"/>
                <w:b/>
                <w:bCs/>
                <w:color w:val="000000"/>
                <w:sz w:val="36"/>
                <w:szCs w:val="36"/>
                <w:lang w:eastAsia="es-AR"/>
              </w:rPr>
            </w:pPr>
          </w:p>
        </w:tc>
      </w:tr>
      <w:tr w:rsidR="00554336" w:rsidRPr="00554336" w14:paraId="6891DC53"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center"/>
            <w:hideMark/>
          </w:tcPr>
          <w:p w14:paraId="18A8738B" w14:textId="77777777" w:rsidR="00554336" w:rsidRPr="00554336" w:rsidRDefault="00554336" w:rsidP="00554336">
            <w:pPr>
              <w:spacing w:after="0" w:line="240" w:lineRule="auto"/>
              <w:jc w:val="center"/>
              <w:rPr>
                <w:rFonts w:ascii="Calibri" w:eastAsia="Times New Roman" w:hAnsi="Calibri" w:cs="Calibri"/>
                <w:b/>
                <w:bCs/>
                <w:color w:val="000000"/>
                <w:lang w:eastAsia="es-AR"/>
              </w:rPr>
            </w:pPr>
            <w:r w:rsidRPr="00554336">
              <w:rPr>
                <w:rFonts w:ascii="Calibri" w:eastAsia="Times New Roman" w:hAnsi="Calibri" w:cs="Calibri"/>
                <w:b/>
                <w:bCs/>
                <w:color w:val="000000"/>
                <w:lang w:eastAsia="es-AR"/>
              </w:rPr>
              <w:t>Responsabilidades</w:t>
            </w:r>
          </w:p>
        </w:tc>
        <w:tc>
          <w:tcPr>
            <w:tcW w:w="3177" w:type="dxa"/>
            <w:tcBorders>
              <w:top w:val="single" w:sz="4" w:space="0" w:color="auto"/>
              <w:left w:val="nil"/>
              <w:bottom w:val="single" w:sz="4" w:space="0" w:color="auto"/>
              <w:right w:val="single" w:sz="4" w:space="0" w:color="auto"/>
            </w:tcBorders>
            <w:noWrap/>
            <w:vAlign w:val="center"/>
            <w:hideMark/>
          </w:tcPr>
          <w:p w14:paraId="11656441" w14:textId="77777777" w:rsidR="00554336" w:rsidRPr="00554336" w:rsidRDefault="00554336" w:rsidP="00554336">
            <w:pPr>
              <w:spacing w:after="0" w:line="240" w:lineRule="auto"/>
              <w:jc w:val="center"/>
              <w:rPr>
                <w:rFonts w:ascii="Calibri" w:eastAsia="Times New Roman" w:hAnsi="Calibri" w:cs="Calibri"/>
                <w:b/>
                <w:bCs/>
                <w:color w:val="000000"/>
                <w:lang w:eastAsia="es-AR"/>
              </w:rPr>
            </w:pPr>
            <w:r w:rsidRPr="00554336">
              <w:rPr>
                <w:rFonts w:ascii="Calibri" w:eastAsia="Times New Roman" w:hAnsi="Calibri" w:cs="Calibri"/>
                <w:b/>
                <w:bCs/>
                <w:color w:val="000000"/>
                <w:lang w:eastAsia="es-AR"/>
              </w:rPr>
              <w:t>Colaboradores</w:t>
            </w:r>
          </w:p>
        </w:tc>
        <w:tc>
          <w:tcPr>
            <w:tcW w:w="36" w:type="dxa"/>
            <w:vAlign w:val="center"/>
            <w:hideMark/>
          </w:tcPr>
          <w:p w14:paraId="79C3D366"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30908AA2"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3EBE4820"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Crear</w:t>
            </w:r>
          </w:p>
        </w:tc>
        <w:tc>
          <w:tcPr>
            <w:tcW w:w="3177" w:type="dxa"/>
            <w:tcBorders>
              <w:top w:val="single" w:sz="4" w:space="0" w:color="auto"/>
              <w:left w:val="nil"/>
              <w:bottom w:val="single" w:sz="4" w:space="0" w:color="auto"/>
              <w:right w:val="single" w:sz="4" w:space="0" w:color="auto"/>
            </w:tcBorders>
            <w:noWrap/>
            <w:vAlign w:val="center"/>
            <w:hideMark/>
          </w:tcPr>
          <w:p w14:paraId="24E1C3A7"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041B90D9"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540574A2"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34232C5D"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Obtener uno</w:t>
            </w:r>
          </w:p>
        </w:tc>
        <w:tc>
          <w:tcPr>
            <w:tcW w:w="3177" w:type="dxa"/>
            <w:tcBorders>
              <w:top w:val="single" w:sz="4" w:space="0" w:color="auto"/>
              <w:left w:val="nil"/>
              <w:bottom w:val="single" w:sz="4" w:space="0" w:color="auto"/>
              <w:right w:val="single" w:sz="4" w:space="0" w:color="auto"/>
            </w:tcBorders>
            <w:noWrap/>
            <w:vAlign w:val="center"/>
            <w:hideMark/>
          </w:tcPr>
          <w:p w14:paraId="4469B883"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26D8536E"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53A9F9D7"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7058443D"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Obtener todos</w:t>
            </w:r>
          </w:p>
        </w:tc>
        <w:tc>
          <w:tcPr>
            <w:tcW w:w="3177" w:type="dxa"/>
            <w:tcBorders>
              <w:top w:val="single" w:sz="4" w:space="0" w:color="auto"/>
              <w:left w:val="nil"/>
              <w:bottom w:val="single" w:sz="4" w:space="0" w:color="auto"/>
              <w:right w:val="single" w:sz="4" w:space="0" w:color="auto"/>
            </w:tcBorders>
            <w:noWrap/>
            <w:vAlign w:val="center"/>
            <w:hideMark/>
          </w:tcPr>
          <w:p w14:paraId="053ECCC1"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5541AD80"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3D826163"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3AE28DFD"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Modificar datos</w:t>
            </w:r>
          </w:p>
        </w:tc>
        <w:tc>
          <w:tcPr>
            <w:tcW w:w="3177" w:type="dxa"/>
            <w:tcBorders>
              <w:top w:val="single" w:sz="4" w:space="0" w:color="auto"/>
              <w:left w:val="nil"/>
              <w:bottom w:val="single" w:sz="4" w:space="0" w:color="auto"/>
              <w:right w:val="single" w:sz="4" w:space="0" w:color="auto"/>
            </w:tcBorders>
            <w:noWrap/>
            <w:vAlign w:val="bottom"/>
            <w:hideMark/>
          </w:tcPr>
          <w:p w14:paraId="206DF76E" w14:textId="77777777" w:rsidR="00554336" w:rsidRPr="00554336" w:rsidRDefault="00554336" w:rsidP="00554336">
            <w:pPr>
              <w:spacing w:after="0" w:line="240" w:lineRule="auto"/>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35BA0C9B"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60EB6C1A"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4DDEECF4"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Reducir stock</w:t>
            </w:r>
          </w:p>
        </w:tc>
        <w:tc>
          <w:tcPr>
            <w:tcW w:w="3177" w:type="dxa"/>
            <w:tcBorders>
              <w:top w:val="single" w:sz="4" w:space="0" w:color="auto"/>
              <w:left w:val="nil"/>
              <w:bottom w:val="single" w:sz="4" w:space="0" w:color="auto"/>
              <w:right w:val="single" w:sz="4" w:space="0" w:color="auto"/>
            </w:tcBorders>
            <w:noWrap/>
            <w:vAlign w:val="bottom"/>
            <w:hideMark/>
          </w:tcPr>
          <w:p w14:paraId="7C352C3F" w14:textId="77777777" w:rsidR="00554336" w:rsidRPr="00554336" w:rsidRDefault="00554336" w:rsidP="00554336">
            <w:pPr>
              <w:spacing w:after="0" w:line="240" w:lineRule="auto"/>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1EEF6466"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0A0D5D86"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429F137D"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Aumentar stock</w:t>
            </w:r>
          </w:p>
        </w:tc>
        <w:tc>
          <w:tcPr>
            <w:tcW w:w="3177" w:type="dxa"/>
            <w:tcBorders>
              <w:top w:val="single" w:sz="4" w:space="0" w:color="auto"/>
              <w:left w:val="nil"/>
              <w:bottom w:val="single" w:sz="4" w:space="0" w:color="auto"/>
              <w:right w:val="single" w:sz="4" w:space="0" w:color="auto"/>
            </w:tcBorders>
            <w:noWrap/>
            <w:vAlign w:val="bottom"/>
            <w:hideMark/>
          </w:tcPr>
          <w:p w14:paraId="6BBB676B"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0F7B58E1"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r w:rsidR="00554336" w:rsidRPr="00554336" w14:paraId="6ACD7F8E" w14:textId="77777777" w:rsidTr="00554336">
        <w:trPr>
          <w:trHeight w:val="300"/>
          <w:jc w:val="center"/>
        </w:trPr>
        <w:tc>
          <w:tcPr>
            <w:tcW w:w="4023" w:type="dxa"/>
            <w:tcBorders>
              <w:top w:val="single" w:sz="4" w:space="0" w:color="auto"/>
              <w:left w:val="single" w:sz="4" w:space="0" w:color="auto"/>
              <w:bottom w:val="single" w:sz="4" w:space="0" w:color="auto"/>
              <w:right w:val="single" w:sz="4" w:space="0" w:color="auto"/>
            </w:tcBorders>
            <w:noWrap/>
            <w:vAlign w:val="bottom"/>
            <w:hideMark/>
          </w:tcPr>
          <w:p w14:paraId="3DC9907B"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Borrar</w:t>
            </w:r>
          </w:p>
        </w:tc>
        <w:tc>
          <w:tcPr>
            <w:tcW w:w="3177" w:type="dxa"/>
            <w:tcBorders>
              <w:top w:val="single" w:sz="4" w:space="0" w:color="auto"/>
              <w:left w:val="nil"/>
              <w:bottom w:val="single" w:sz="4" w:space="0" w:color="auto"/>
              <w:right w:val="single" w:sz="4" w:space="0" w:color="auto"/>
            </w:tcBorders>
            <w:noWrap/>
            <w:vAlign w:val="bottom"/>
            <w:hideMark/>
          </w:tcPr>
          <w:p w14:paraId="78B89E5D" w14:textId="77777777" w:rsidR="00554336" w:rsidRPr="00554336" w:rsidRDefault="00554336" w:rsidP="00554336">
            <w:pPr>
              <w:spacing w:after="0" w:line="240" w:lineRule="auto"/>
              <w:jc w:val="center"/>
              <w:rPr>
                <w:rFonts w:ascii="Calibri" w:eastAsia="Times New Roman" w:hAnsi="Calibri" w:cs="Calibri"/>
                <w:color w:val="000000"/>
                <w:lang w:eastAsia="es-AR"/>
              </w:rPr>
            </w:pPr>
            <w:r w:rsidRPr="00554336">
              <w:rPr>
                <w:rFonts w:ascii="Calibri" w:eastAsia="Times New Roman" w:hAnsi="Calibri" w:cs="Calibri"/>
                <w:color w:val="000000"/>
                <w:lang w:eastAsia="es-AR"/>
              </w:rPr>
              <w:t> </w:t>
            </w:r>
          </w:p>
        </w:tc>
        <w:tc>
          <w:tcPr>
            <w:tcW w:w="36" w:type="dxa"/>
            <w:vAlign w:val="center"/>
            <w:hideMark/>
          </w:tcPr>
          <w:p w14:paraId="5DA05443" w14:textId="77777777" w:rsidR="00554336" w:rsidRPr="00554336" w:rsidRDefault="00554336" w:rsidP="00554336">
            <w:pPr>
              <w:spacing w:after="0" w:line="240" w:lineRule="auto"/>
              <w:rPr>
                <w:rFonts w:ascii="Times New Roman" w:eastAsia="Times New Roman" w:hAnsi="Times New Roman" w:cs="Times New Roman"/>
                <w:sz w:val="20"/>
                <w:szCs w:val="20"/>
                <w:lang w:eastAsia="es-AR"/>
              </w:rPr>
            </w:pPr>
          </w:p>
        </w:tc>
      </w:tr>
    </w:tbl>
    <w:p w14:paraId="2DED0E40" w14:textId="4DDDAF45" w:rsidR="00A00B16" w:rsidRDefault="00A00B16" w:rsidP="00CD1973">
      <w:pPr>
        <w:spacing w:after="120" w:line="360" w:lineRule="auto"/>
        <w:rPr>
          <w:rFonts w:ascii="Segoe UI Emoji" w:hAnsi="Segoe UI Emoji"/>
        </w:rPr>
      </w:pPr>
    </w:p>
    <w:tbl>
      <w:tblPr>
        <w:tblW w:w="7236" w:type="dxa"/>
        <w:jc w:val="center"/>
        <w:tblCellMar>
          <w:left w:w="70" w:type="dxa"/>
          <w:right w:w="70" w:type="dxa"/>
        </w:tblCellMar>
        <w:tblLook w:val="04A0" w:firstRow="1" w:lastRow="0" w:firstColumn="1" w:lastColumn="0" w:noHBand="0" w:noVBand="1"/>
      </w:tblPr>
      <w:tblGrid>
        <w:gridCol w:w="4617"/>
        <w:gridCol w:w="2583"/>
        <w:gridCol w:w="146"/>
      </w:tblGrid>
      <w:tr w:rsidR="006C0AEC" w:rsidRPr="006C0AEC" w14:paraId="04FC7750" w14:textId="77777777" w:rsidTr="006C0AEC">
        <w:trPr>
          <w:gridAfter w:val="1"/>
          <w:wAfter w:w="36" w:type="dxa"/>
          <w:trHeight w:val="450"/>
          <w:jc w:val="center"/>
        </w:trPr>
        <w:tc>
          <w:tcPr>
            <w:tcW w:w="7200" w:type="dxa"/>
            <w:gridSpan w:val="2"/>
            <w:vMerge w:val="restart"/>
            <w:tcBorders>
              <w:top w:val="single" w:sz="4" w:space="0" w:color="auto"/>
              <w:left w:val="single" w:sz="4" w:space="0" w:color="auto"/>
              <w:bottom w:val="single" w:sz="4" w:space="0" w:color="auto"/>
              <w:right w:val="single" w:sz="4" w:space="0" w:color="auto"/>
            </w:tcBorders>
            <w:noWrap/>
            <w:vAlign w:val="center"/>
            <w:hideMark/>
          </w:tcPr>
          <w:p w14:paraId="27BFD288" w14:textId="77777777" w:rsidR="006C0AEC" w:rsidRPr="006C0AEC" w:rsidRDefault="006C0AEC" w:rsidP="006C0AEC">
            <w:pPr>
              <w:spacing w:after="0" w:line="240" w:lineRule="auto"/>
              <w:jc w:val="center"/>
              <w:rPr>
                <w:rFonts w:ascii="Calibri" w:eastAsia="Times New Roman" w:hAnsi="Calibri" w:cs="Calibri"/>
                <w:b/>
                <w:bCs/>
                <w:color w:val="000000"/>
                <w:sz w:val="36"/>
                <w:szCs w:val="36"/>
                <w:lang w:eastAsia="es-AR"/>
              </w:rPr>
            </w:pPr>
            <w:r w:rsidRPr="006C0AEC">
              <w:rPr>
                <w:rFonts w:ascii="Calibri" w:eastAsia="Times New Roman" w:hAnsi="Calibri" w:cs="Calibri"/>
                <w:b/>
                <w:bCs/>
                <w:color w:val="000000"/>
                <w:sz w:val="36"/>
                <w:szCs w:val="36"/>
                <w:lang w:eastAsia="es-AR"/>
              </w:rPr>
              <w:t>Pedido</w:t>
            </w:r>
          </w:p>
        </w:tc>
      </w:tr>
      <w:tr w:rsidR="006C0AEC" w:rsidRPr="006C0AEC" w14:paraId="18AFC81E" w14:textId="77777777" w:rsidTr="006C0AEC">
        <w:trPr>
          <w:trHeight w:val="300"/>
          <w:jc w:val="center"/>
        </w:trPr>
        <w:tc>
          <w:tcPr>
            <w:tcW w:w="7200" w:type="dxa"/>
            <w:gridSpan w:val="2"/>
            <w:vMerge/>
            <w:tcBorders>
              <w:top w:val="single" w:sz="4" w:space="0" w:color="auto"/>
              <w:left w:val="single" w:sz="4" w:space="0" w:color="auto"/>
              <w:bottom w:val="single" w:sz="4" w:space="0" w:color="auto"/>
              <w:right w:val="single" w:sz="4" w:space="0" w:color="auto"/>
            </w:tcBorders>
            <w:vAlign w:val="center"/>
            <w:hideMark/>
          </w:tcPr>
          <w:p w14:paraId="6479EB9C" w14:textId="77777777" w:rsidR="006C0AEC" w:rsidRPr="006C0AEC" w:rsidRDefault="006C0AEC" w:rsidP="006C0AEC">
            <w:pPr>
              <w:spacing w:after="0" w:line="240" w:lineRule="auto"/>
              <w:rPr>
                <w:rFonts w:ascii="Calibri" w:eastAsia="Times New Roman" w:hAnsi="Calibri" w:cs="Calibri"/>
                <w:b/>
                <w:bCs/>
                <w:color w:val="000000"/>
                <w:sz w:val="36"/>
                <w:szCs w:val="36"/>
                <w:lang w:eastAsia="es-AR"/>
              </w:rPr>
            </w:pPr>
          </w:p>
        </w:tc>
        <w:tc>
          <w:tcPr>
            <w:tcW w:w="36" w:type="dxa"/>
            <w:tcBorders>
              <w:top w:val="nil"/>
              <w:left w:val="nil"/>
              <w:bottom w:val="nil"/>
              <w:right w:val="nil"/>
            </w:tcBorders>
            <w:noWrap/>
            <w:vAlign w:val="bottom"/>
            <w:hideMark/>
          </w:tcPr>
          <w:p w14:paraId="3450BEAD" w14:textId="77777777" w:rsidR="006C0AEC" w:rsidRPr="006C0AEC" w:rsidRDefault="006C0AEC" w:rsidP="006C0AEC">
            <w:pPr>
              <w:spacing w:after="0" w:line="240" w:lineRule="auto"/>
              <w:jc w:val="center"/>
              <w:rPr>
                <w:rFonts w:ascii="Calibri" w:eastAsia="Times New Roman" w:hAnsi="Calibri" w:cs="Calibri"/>
                <w:b/>
                <w:bCs/>
                <w:color w:val="000000"/>
                <w:sz w:val="36"/>
                <w:szCs w:val="36"/>
                <w:lang w:eastAsia="es-AR"/>
              </w:rPr>
            </w:pPr>
          </w:p>
        </w:tc>
      </w:tr>
      <w:tr w:rsidR="006C0AEC" w:rsidRPr="006C0AEC" w14:paraId="5CE1E8E0"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center"/>
            <w:hideMark/>
          </w:tcPr>
          <w:p w14:paraId="2A9CF580" w14:textId="77777777" w:rsidR="006C0AEC" w:rsidRPr="006C0AEC" w:rsidRDefault="006C0AEC" w:rsidP="006C0AEC">
            <w:pPr>
              <w:spacing w:after="0" w:line="240" w:lineRule="auto"/>
              <w:jc w:val="center"/>
              <w:rPr>
                <w:rFonts w:ascii="Calibri" w:eastAsia="Times New Roman" w:hAnsi="Calibri" w:cs="Calibri"/>
                <w:b/>
                <w:bCs/>
                <w:color w:val="000000"/>
                <w:lang w:eastAsia="es-AR"/>
              </w:rPr>
            </w:pPr>
            <w:r w:rsidRPr="006C0AEC">
              <w:rPr>
                <w:rFonts w:ascii="Calibri" w:eastAsia="Times New Roman" w:hAnsi="Calibri" w:cs="Calibri"/>
                <w:b/>
                <w:bCs/>
                <w:color w:val="000000"/>
                <w:lang w:eastAsia="es-AR"/>
              </w:rPr>
              <w:t>Responsabilidades</w:t>
            </w:r>
          </w:p>
        </w:tc>
        <w:tc>
          <w:tcPr>
            <w:tcW w:w="2583" w:type="dxa"/>
            <w:tcBorders>
              <w:top w:val="single" w:sz="4" w:space="0" w:color="auto"/>
              <w:left w:val="nil"/>
              <w:bottom w:val="single" w:sz="4" w:space="0" w:color="auto"/>
              <w:right w:val="single" w:sz="4" w:space="0" w:color="auto"/>
            </w:tcBorders>
            <w:noWrap/>
            <w:vAlign w:val="center"/>
            <w:hideMark/>
          </w:tcPr>
          <w:p w14:paraId="6282F7BB" w14:textId="77777777" w:rsidR="006C0AEC" w:rsidRPr="006C0AEC" w:rsidRDefault="006C0AEC" w:rsidP="006C0AEC">
            <w:pPr>
              <w:spacing w:after="0" w:line="240" w:lineRule="auto"/>
              <w:jc w:val="center"/>
              <w:rPr>
                <w:rFonts w:ascii="Calibri" w:eastAsia="Times New Roman" w:hAnsi="Calibri" w:cs="Calibri"/>
                <w:b/>
                <w:bCs/>
                <w:color w:val="000000"/>
                <w:lang w:eastAsia="es-AR"/>
              </w:rPr>
            </w:pPr>
            <w:r w:rsidRPr="006C0AEC">
              <w:rPr>
                <w:rFonts w:ascii="Calibri" w:eastAsia="Times New Roman" w:hAnsi="Calibri" w:cs="Calibri"/>
                <w:b/>
                <w:bCs/>
                <w:color w:val="000000"/>
                <w:lang w:eastAsia="es-AR"/>
              </w:rPr>
              <w:t>Colaboradores</w:t>
            </w:r>
          </w:p>
        </w:tc>
        <w:tc>
          <w:tcPr>
            <w:tcW w:w="36" w:type="dxa"/>
            <w:vAlign w:val="center"/>
            <w:hideMark/>
          </w:tcPr>
          <w:p w14:paraId="55669EAB"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745C3D71"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61AFC2A6"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Obtener ventas</w:t>
            </w:r>
          </w:p>
        </w:tc>
        <w:tc>
          <w:tcPr>
            <w:tcW w:w="2583" w:type="dxa"/>
            <w:tcBorders>
              <w:top w:val="single" w:sz="4" w:space="0" w:color="auto"/>
              <w:left w:val="nil"/>
              <w:bottom w:val="single" w:sz="4" w:space="0" w:color="auto"/>
              <w:right w:val="single" w:sz="4" w:space="0" w:color="auto"/>
            </w:tcBorders>
            <w:noWrap/>
            <w:vAlign w:val="center"/>
            <w:hideMark/>
          </w:tcPr>
          <w:p w14:paraId="2ECB3C03"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DetallePedido</w:t>
            </w:r>
          </w:p>
        </w:tc>
        <w:tc>
          <w:tcPr>
            <w:tcW w:w="36" w:type="dxa"/>
            <w:vAlign w:val="center"/>
            <w:hideMark/>
          </w:tcPr>
          <w:p w14:paraId="45CA1389"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550B69F7"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11AE0D9E"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Obtener todos</w:t>
            </w:r>
          </w:p>
        </w:tc>
        <w:tc>
          <w:tcPr>
            <w:tcW w:w="2583" w:type="dxa"/>
            <w:tcBorders>
              <w:top w:val="single" w:sz="4" w:space="0" w:color="auto"/>
              <w:left w:val="nil"/>
              <w:bottom w:val="single" w:sz="4" w:space="0" w:color="auto"/>
              <w:right w:val="single" w:sz="4" w:space="0" w:color="auto"/>
            </w:tcBorders>
            <w:noWrap/>
            <w:vAlign w:val="center"/>
            <w:hideMark/>
          </w:tcPr>
          <w:p w14:paraId="5D4D19B9"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Usuario</w:t>
            </w:r>
          </w:p>
        </w:tc>
        <w:tc>
          <w:tcPr>
            <w:tcW w:w="36" w:type="dxa"/>
            <w:vAlign w:val="center"/>
            <w:hideMark/>
          </w:tcPr>
          <w:p w14:paraId="71E0B84E"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6BE35F16"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31ED1CA5"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Obtener uno por email</w:t>
            </w:r>
          </w:p>
        </w:tc>
        <w:tc>
          <w:tcPr>
            <w:tcW w:w="2583" w:type="dxa"/>
            <w:tcBorders>
              <w:top w:val="single" w:sz="4" w:space="0" w:color="auto"/>
              <w:left w:val="nil"/>
              <w:bottom w:val="single" w:sz="4" w:space="0" w:color="auto"/>
              <w:right w:val="single" w:sz="4" w:space="0" w:color="auto"/>
            </w:tcBorders>
            <w:noWrap/>
            <w:vAlign w:val="center"/>
            <w:hideMark/>
          </w:tcPr>
          <w:p w14:paraId="7070BFB4"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EstadoPedido</w:t>
            </w:r>
          </w:p>
        </w:tc>
        <w:tc>
          <w:tcPr>
            <w:tcW w:w="36" w:type="dxa"/>
            <w:vAlign w:val="center"/>
            <w:hideMark/>
          </w:tcPr>
          <w:p w14:paraId="30774D75"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511C59FE"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0CC3CA2E"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Obtener uno por id y email</w:t>
            </w:r>
          </w:p>
        </w:tc>
        <w:tc>
          <w:tcPr>
            <w:tcW w:w="2583" w:type="dxa"/>
            <w:tcBorders>
              <w:top w:val="single" w:sz="4" w:space="0" w:color="auto"/>
              <w:left w:val="nil"/>
              <w:bottom w:val="single" w:sz="4" w:space="0" w:color="auto"/>
              <w:right w:val="single" w:sz="4" w:space="0" w:color="auto"/>
            </w:tcBorders>
            <w:noWrap/>
            <w:vAlign w:val="bottom"/>
            <w:hideMark/>
          </w:tcPr>
          <w:p w14:paraId="4E2FEB80" w14:textId="77777777" w:rsidR="006C0AEC" w:rsidRPr="006C0AEC" w:rsidRDefault="006C0AEC" w:rsidP="006C0AEC">
            <w:pPr>
              <w:spacing w:after="0" w:line="240" w:lineRule="auto"/>
              <w:rPr>
                <w:rFonts w:ascii="Calibri" w:eastAsia="Times New Roman" w:hAnsi="Calibri" w:cs="Calibri"/>
                <w:color w:val="000000"/>
                <w:lang w:eastAsia="es-AR"/>
              </w:rPr>
            </w:pPr>
            <w:r w:rsidRPr="006C0AEC">
              <w:rPr>
                <w:rFonts w:ascii="Calibri" w:eastAsia="Times New Roman" w:hAnsi="Calibri" w:cs="Calibri"/>
                <w:color w:val="000000"/>
                <w:lang w:eastAsia="es-AR"/>
              </w:rPr>
              <w:t> </w:t>
            </w:r>
          </w:p>
        </w:tc>
        <w:tc>
          <w:tcPr>
            <w:tcW w:w="36" w:type="dxa"/>
            <w:vAlign w:val="center"/>
            <w:hideMark/>
          </w:tcPr>
          <w:p w14:paraId="1F6A6E76"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48D658A9"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47B536CC"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Crear</w:t>
            </w:r>
          </w:p>
        </w:tc>
        <w:tc>
          <w:tcPr>
            <w:tcW w:w="2583" w:type="dxa"/>
            <w:tcBorders>
              <w:top w:val="single" w:sz="4" w:space="0" w:color="auto"/>
              <w:left w:val="nil"/>
              <w:bottom w:val="single" w:sz="4" w:space="0" w:color="auto"/>
              <w:right w:val="single" w:sz="4" w:space="0" w:color="auto"/>
            </w:tcBorders>
            <w:noWrap/>
            <w:vAlign w:val="bottom"/>
            <w:hideMark/>
          </w:tcPr>
          <w:p w14:paraId="0E03FB91" w14:textId="77777777" w:rsidR="006C0AEC" w:rsidRPr="006C0AEC" w:rsidRDefault="006C0AEC" w:rsidP="006C0AEC">
            <w:pPr>
              <w:spacing w:after="0" w:line="240" w:lineRule="auto"/>
              <w:rPr>
                <w:rFonts w:ascii="Calibri" w:eastAsia="Times New Roman" w:hAnsi="Calibri" w:cs="Calibri"/>
                <w:color w:val="000000"/>
                <w:lang w:eastAsia="es-AR"/>
              </w:rPr>
            </w:pPr>
            <w:r w:rsidRPr="006C0AEC">
              <w:rPr>
                <w:rFonts w:ascii="Calibri" w:eastAsia="Times New Roman" w:hAnsi="Calibri" w:cs="Calibri"/>
                <w:color w:val="000000"/>
                <w:lang w:eastAsia="es-AR"/>
              </w:rPr>
              <w:t> </w:t>
            </w:r>
          </w:p>
        </w:tc>
        <w:tc>
          <w:tcPr>
            <w:tcW w:w="36" w:type="dxa"/>
            <w:vAlign w:val="center"/>
            <w:hideMark/>
          </w:tcPr>
          <w:p w14:paraId="49D699C8"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51FC5352"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62141E6A"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Cancelar</w:t>
            </w:r>
          </w:p>
        </w:tc>
        <w:tc>
          <w:tcPr>
            <w:tcW w:w="2583" w:type="dxa"/>
            <w:tcBorders>
              <w:top w:val="single" w:sz="4" w:space="0" w:color="auto"/>
              <w:left w:val="nil"/>
              <w:bottom w:val="single" w:sz="4" w:space="0" w:color="auto"/>
              <w:right w:val="single" w:sz="4" w:space="0" w:color="auto"/>
            </w:tcBorders>
            <w:noWrap/>
            <w:vAlign w:val="bottom"/>
            <w:hideMark/>
          </w:tcPr>
          <w:p w14:paraId="38DFAC3D" w14:textId="77777777" w:rsidR="006C0AEC" w:rsidRPr="006C0AEC" w:rsidRDefault="006C0AEC" w:rsidP="006C0AEC">
            <w:pPr>
              <w:spacing w:after="0" w:line="240" w:lineRule="auto"/>
              <w:rPr>
                <w:rFonts w:ascii="Calibri" w:eastAsia="Times New Roman" w:hAnsi="Calibri" w:cs="Calibri"/>
                <w:color w:val="000000"/>
                <w:lang w:eastAsia="es-AR"/>
              </w:rPr>
            </w:pPr>
            <w:r w:rsidRPr="006C0AEC">
              <w:rPr>
                <w:rFonts w:ascii="Calibri" w:eastAsia="Times New Roman" w:hAnsi="Calibri" w:cs="Calibri"/>
                <w:color w:val="000000"/>
                <w:lang w:eastAsia="es-AR"/>
              </w:rPr>
              <w:t> </w:t>
            </w:r>
          </w:p>
        </w:tc>
        <w:tc>
          <w:tcPr>
            <w:tcW w:w="36" w:type="dxa"/>
            <w:vAlign w:val="center"/>
            <w:hideMark/>
          </w:tcPr>
          <w:p w14:paraId="77DF70EE"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2BCE9788"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58154A2D"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Adjuntar comprobante</w:t>
            </w:r>
          </w:p>
        </w:tc>
        <w:tc>
          <w:tcPr>
            <w:tcW w:w="2583" w:type="dxa"/>
            <w:tcBorders>
              <w:top w:val="single" w:sz="4" w:space="0" w:color="auto"/>
              <w:left w:val="nil"/>
              <w:bottom w:val="single" w:sz="4" w:space="0" w:color="auto"/>
              <w:right w:val="single" w:sz="4" w:space="0" w:color="auto"/>
            </w:tcBorders>
            <w:noWrap/>
            <w:vAlign w:val="bottom"/>
            <w:hideMark/>
          </w:tcPr>
          <w:p w14:paraId="43CB94F0" w14:textId="77777777" w:rsidR="006C0AEC" w:rsidRPr="006C0AEC" w:rsidRDefault="006C0AEC" w:rsidP="006C0AEC">
            <w:pPr>
              <w:spacing w:after="0" w:line="240" w:lineRule="auto"/>
              <w:rPr>
                <w:rFonts w:ascii="Calibri" w:eastAsia="Times New Roman" w:hAnsi="Calibri" w:cs="Calibri"/>
                <w:color w:val="000000"/>
                <w:lang w:eastAsia="es-AR"/>
              </w:rPr>
            </w:pPr>
            <w:r w:rsidRPr="006C0AEC">
              <w:rPr>
                <w:rFonts w:ascii="Calibri" w:eastAsia="Times New Roman" w:hAnsi="Calibri" w:cs="Calibri"/>
                <w:color w:val="000000"/>
                <w:lang w:eastAsia="es-AR"/>
              </w:rPr>
              <w:t> </w:t>
            </w:r>
          </w:p>
        </w:tc>
        <w:tc>
          <w:tcPr>
            <w:tcW w:w="36" w:type="dxa"/>
            <w:vAlign w:val="center"/>
            <w:hideMark/>
          </w:tcPr>
          <w:p w14:paraId="741D86F0"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r w:rsidR="006C0AEC" w:rsidRPr="006C0AEC" w14:paraId="03718E8F" w14:textId="77777777" w:rsidTr="006C0AEC">
        <w:trPr>
          <w:trHeight w:val="300"/>
          <w:jc w:val="center"/>
        </w:trPr>
        <w:tc>
          <w:tcPr>
            <w:tcW w:w="4617" w:type="dxa"/>
            <w:tcBorders>
              <w:top w:val="single" w:sz="4" w:space="0" w:color="auto"/>
              <w:left w:val="single" w:sz="4" w:space="0" w:color="auto"/>
              <w:bottom w:val="single" w:sz="4" w:space="0" w:color="auto"/>
              <w:right w:val="single" w:sz="4" w:space="0" w:color="auto"/>
            </w:tcBorders>
            <w:noWrap/>
            <w:vAlign w:val="bottom"/>
            <w:hideMark/>
          </w:tcPr>
          <w:p w14:paraId="2F97F714" w14:textId="77777777" w:rsidR="006C0AEC" w:rsidRPr="006C0AEC" w:rsidRDefault="006C0AEC" w:rsidP="006C0AEC">
            <w:pPr>
              <w:spacing w:after="0" w:line="240" w:lineRule="auto"/>
              <w:jc w:val="center"/>
              <w:rPr>
                <w:rFonts w:ascii="Calibri" w:eastAsia="Times New Roman" w:hAnsi="Calibri" w:cs="Calibri"/>
                <w:color w:val="000000"/>
                <w:lang w:eastAsia="es-AR"/>
              </w:rPr>
            </w:pPr>
            <w:r w:rsidRPr="006C0AEC">
              <w:rPr>
                <w:rFonts w:ascii="Calibri" w:eastAsia="Times New Roman" w:hAnsi="Calibri" w:cs="Calibri"/>
                <w:color w:val="000000"/>
                <w:lang w:eastAsia="es-AR"/>
              </w:rPr>
              <w:t>Completar</w:t>
            </w:r>
          </w:p>
        </w:tc>
        <w:tc>
          <w:tcPr>
            <w:tcW w:w="2583" w:type="dxa"/>
            <w:tcBorders>
              <w:top w:val="single" w:sz="4" w:space="0" w:color="auto"/>
              <w:left w:val="nil"/>
              <w:bottom w:val="single" w:sz="4" w:space="0" w:color="auto"/>
              <w:right w:val="single" w:sz="4" w:space="0" w:color="auto"/>
            </w:tcBorders>
            <w:noWrap/>
            <w:vAlign w:val="bottom"/>
            <w:hideMark/>
          </w:tcPr>
          <w:p w14:paraId="73EE765B" w14:textId="77777777" w:rsidR="006C0AEC" w:rsidRPr="006C0AEC" w:rsidRDefault="006C0AEC" w:rsidP="006C0AEC">
            <w:pPr>
              <w:spacing w:after="0" w:line="240" w:lineRule="auto"/>
              <w:rPr>
                <w:rFonts w:ascii="Calibri" w:eastAsia="Times New Roman" w:hAnsi="Calibri" w:cs="Calibri"/>
                <w:color w:val="000000"/>
                <w:lang w:eastAsia="es-AR"/>
              </w:rPr>
            </w:pPr>
            <w:r w:rsidRPr="006C0AEC">
              <w:rPr>
                <w:rFonts w:ascii="Calibri" w:eastAsia="Times New Roman" w:hAnsi="Calibri" w:cs="Calibri"/>
                <w:color w:val="000000"/>
                <w:lang w:eastAsia="es-AR"/>
              </w:rPr>
              <w:t> </w:t>
            </w:r>
          </w:p>
        </w:tc>
        <w:tc>
          <w:tcPr>
            <w:tcW w:w="36" w:type="dxa"/>
            <w:vAlign w:val="center"/>
            <w:hideMark/>
          </w:tcPr>
          <w:p w14:paraId="1E3F74D3" w14:textId="77777777" w:rsidR="006C0AEC" w:rsidRPr="006C0AEC" w:rsidRDefault="006C0AEC" w:rsidP="006C0AEC">
            <w:pPr>
              <w:spacing w:after="0" w:line="240" w:lineRule="auto"/>
              <w:rPr>
                <w:rFonts w:ascii="Times New Roman" w:eastAsia="Times New Roman" w:hAnsi="Times New Roman" w:cs="Times New Roman"/>
                <w:sz w:val="20"/>
                <w:szCs w:val="20"/>
                <w:lang w:eastAsia="es-AR"/>
              </w:rPr>
            </w:pPr>
          </w:p>
        </w:tc>
      </w:tr>
    </w:tbl>
    <w:p w14:paraId="4C99C3FB" w14:textId="3676B780" w:rsidR="00554336" w:rsidRDefault="00554336" w:rsidP="00A00B16">
      <w:pPr>
        <w:spacing w:after="120" w:line="360" w:lineRule="auto"/>
        <w:jc w:val="center"/>
        <w:rPr>
          <w:rFonts w:ascii="Segoe UI Emoji" w:hAnsi="Segoe UI Emoji"/>
        </w:rPr>
      </w:pPr>
    </w:p>
    <w:p w14:paraId="036A8225" w14:textId="77777777" w:rsidR="006C0AEC" w:rsidRDefault="006C0AEC" w:rsidP="00A00B16">
      <w:pPr>
        <w:spacing w:after="120" w:line="360" w:lineRule="auto"/>
        <w:jc w:val="center"/>
        <w:rPr>
          <w:rFonts w:ascii="Segoe UI Emoji" w:hAnsi="Segoe UI Emoji"/>
        </w:rPr>
      </w:pPr>
    </w:p>
    <w:p w14:paraId="4A94890D" w14:textId="4F3892E4" w:rsidR="00A00B16" w:rsidRDefault="00A00B16" w:rsidP="00A00B16">
      <w:pPr>
        <w:pStyle w:val="Ttulo"/>
        <w:jc w:val="center"/>
      </w:pPr>
      <w:r>
        <w:t>Diagramas de Clases</w:t>
      </w:r>
    </w:p>
    <w:p w14:paraId="30180C53" w14:textId="20E8370F" w:rsidR="00A00B16" w:rsidRDefault="00A00B16" w:rsidP="00A00B16">
      <w:pPr>
        <w:rPr>
          <w:sz w:val="24"/>
          <w:szCs w:val="24"/>
          <w:lang w:val="es-ES"/>
        </w:rPr>
      </w:pPr>
      <w:r>
        <w:rPr>
          <w:sz w:val="24"/>
          <w:szCs w:val="24"/>
          <w:lang w:val="es-ES"/>
        </w:rPr>
        <w:lastRenderedPageBreak/>
        <w:t>Para mostrar las clases, sus atributos, relaciones y colaboraciones.</w:t>
      </w:r>
    </w:p>
    <w:p w14:paraId="07950169" w14:textId="77777777" w:rsidR="00A00B16" w:rsidRPr="00A00B16" w:rsidRDefault="00A00B16" w:rsidP="00A00B16">
      <w:pPr>
        <w:rPr>
          <w:sz w:val="24"/>
          <w:szCs w:val="24"/>
          <w:lang w:val="es-ES"/>
        </w:rPr>
      </w:pPr>
    </w:p>
    <w:p w14:paraId="385AABAF" w14:textId="77777777" w:rsidR="00F74419" w:rsidRPr="00F74419" w:rsidRDefault="00F74419" w:rsidP="00F74419">
      <w:pPr>
        <w:spacing w:after="120" w:line="360" w:lineRule="auto"/>
        <w:jc w:val="both"/>
        <w:rPr>
          <w:rFonts w:ascii="Segoe UI Emoji" w:hAnsi="Segoe UI Emoji"/>
        </w:rPr>
      </w:pPr>
    </w:p>
    <w:p w14:paraId="4E070050" w14:textId="09791844" w:rsidR="00CC32A8" w:rsidRDefault="00CC32A8">
      <w:pPr>
        <w:rPr>
          <w:rFonts w:ascii="Segoe UI Emoji" w:hAnsi="Segoe UI Emoji"/>
          <w:sz w:val="24"/>
          <w:szCs w:val="24"/>
          <w:lang w:val="es-ES"/>
        </w:rPr>
      </w:pPr>
    </w:p>
    <w:p w14:paraId="194D0843" w14:textId="77777777" w:rsidR="00F74419" w:rsidRPr="00F74419" w:rsidRDefault="00F74419" w:rsidP="00F74419">
      <w:pPr>
        <w:pStyle w:val="Ttulo"/>
        <w:rPr>
          <w:rFonts w:ascii="Segoe UI Emoji" w:hAnsi="Segoe UI Emoji"/>
        </w:rPr>
      </w:pPr>
      <w:r w:rsidRPr="00F74419">
        <w:rPr>
          <w:rFonts w:ascii="Segoe UI Emoji" w:hAnsi="Segoe UI Emoji"/>
        </w:rPr>
        <w:t>Metodologías de Trabajo</w:t>
      </w:r>
    </w:p>
    <w:p w14:paraId="3B42B0E8" w14:textId="77777777" w:rsidR="00F74419" w:rsidRPr="00F74419" w:rsidRDefault="00F74419" w:rsidP="00F74419">
      <w:pPr>
        <w:rPr>
          <w:rFonts w:ascii="Segoe UI Emoji" w:hAnsi="Segoe UI Emoji"/>
        </w:rPr>
      </w:pPr>
    </w:p>
    <w:p w14:paraId="08898176" w14:textId="77777777" w:rsidR="00F74419" w:rsidRPr="00F74419" w:rsidRDefault="00F74419" w:rsidP="00F74419">
      <w:pPr>
        <w:rPr>
          <w:rFonts w:ascii="Segoe UI Emoji" w:hAnsi="Segoe UI Emoji"/>
          <w:sz w:val="24"/>
          <w:szCs w:val="24"/>
        </w:rPr>
      </w:pPr>
      <w:r w:rsidRPr="00F74419">
        <w:rPr>
          <w:rFonts w:ascii="Segoe UI Emoji" w:hAnsi="Segoe UI Emoji"/>
          <w:sz w:val="24"/>
          <w:szCs w:val="24"/>
        </w:rPr>
        <w:t>Vamos a utilizar la metodología de trabajo semi-estructurado contemplando la entrega de incrementos comenzando por la seguridad y estructura de entidades.</w:t>
      </w:r>
    </w:p>
    <w:p w14:paraId="1E3842CB" w14:textId="77777777" w:rsidR="00F74419" w:rsidRPr="00F74419" w:rsidRDefault="00F74419" w:rsidP="00F74419">
      <w:pPr>
        <w:rPr>
          <w:rFonts w:ascii="Segoe UI Emoji" w:hAnsi="Segoe UI Emoji"/>
          <w:sz w:val="24"/>
          <w:szCs w:val="24"/>
        </w:rPr>
      </w:pPr>
      <w:r w:rsidRPr="00F74419">
        <w:rPr>
          <w:rFonts w:ascii="Segoe UI Emoji" w:hAnsi="Segoe UI Emoji"/>
          <w:sz w:val="24"/>
          <w:szCs w:val="24"/>
        </w:rPr>
        <w:t>El proceso de desarrollo comienza con la etapa de Análisis y formación de requerimientos iniciales, para poder definir con claridad las entidades y sus atributos, posteriormente con el diagramado físico de las mismas para ir acercándonos a la Base de Datos la cual contendrá las tablas principales, roles, permisos y tablas intermedias para la correcta correlación de todo.</w:t>
      </w:r>
    </w:p>
    <w:p w14:paraId="6F671EB0" w14:textId="77777777" w:rsidR="00F74419" w:rsidRPr="00F74419" w:rsidRDefault="00F74419" w:rsidP="00F74419">
      <w:pPr>
        <w:rPr>
          <w:rFonts w:ascii="Segoe UI Emoji" w:hAnsi="Segoe UI Emoji"/>
          <w:sz w:val="24"/>
          <w:szCs w:val="24"/>
        </w:rPr>
      </w:pPr>
      <w:r w:rsidRPr="00F74419">
        <w:rPr>
          <w:rFonts w:ascii="Segoe UI Emoji" w:hAnsi="Segoe UI Emoji"/>
          <w:sz w:val="24"/>
          <w:szCs w:val="24"/>
        </w:rPr>
        <w:t>A su vez formulamos gráficos de interfaces para tener una idea enfocada a la hora de comenzar a codificar, tarjetas crc, modelado de requisitos funcionales con precondición, objetivos y requisitos asociados y postcondiciones.</w:t>
      </w:r>
    </w:p>
    <w:p w14:paraId="621147F0" w14:textId="77777777" w:rsidR="00F74419" w:rsidRPr="00F74419" w:rsidRDefault="00F74419" w:rsidP="00F74419">
      <w:pPr>
        <w:rPr>
          <w:rFonts w:ascii="Segoe UI Emoji" w:hAnsi="Segoe UI Emoji"/>
          <w:sz w:val="24"/>
          <w:szCs w:val="24"/>
        </w:rPr>
      </w:pPr>
    </w:p>
    <w:p w14:paraId="4C01A1B8" w14:textId="77777777" w:rsidR="00F74419" w:rsidRPr="00F74419" w:rsidRDefault="00F74419" w:rsidP="00F74419">
      <w:pPr>
        <w:rPr>
          <w:rFonts w:ascii="Segoe UI Emoji" w:hAnsi="Segoe UI Emoji"/>
          <w:b/>
          <w:bCs/>
          <w:sz w:val="24"/>
          <w:szCs w:val="24"/>
        </w:rPr>
      </w:pPr>
      <w:r w:rsidRPr="00F74419">
        <w:rPr>
          <w:rFonts w:ascii="Segoe UI Emoji" w:hAnsi="Segoe UI Emoji"/>
          <w:b/>
          <w:bCs/>
          <w:sz w:val="24"/>
          <w:szCs w:val="24"/>
        </w:rPr>
        <w:t>Tecnologías Empleadas</w:t>
      </w:r>
    </w:p>
    <w:p w14:paraId="75A60062" w14:textId="77777777" w:rsidR="00F74419" w:rsidRPr="00F74419" w:rsidRDefault="00F74419" w:rsidP="00F74419">
      <w:pPr>
        <w:rPr>
          <w:rFonts w:ascii="Segoe UI Emoji" w:hAnsi="Segoe UI Emoji"/>
          <w:sz w:val="24"/>
          <w:szCs w:val="24"/>
        </w:rPr>
      </w:pPr>
      <w:r w:rsidRPr="00F74419">
        <w:rPr>
          <w:rFonts w:ascii="Segoe UI Emoji" w:hAnsi="Segoe UI Emoji"/>
          <w:sz w:val="24"/>
          <w:szCs w:val="24"/>
        </w:rPr>
        <w:tab/>
        <w:t>Primero para el desarrollo del BackEnd utilizaremos Java, acompañado de lo siguiente para el correcto funcionamiento de este y para el servidor nos interesa utilizar el Framework Spring con sus herramientas Spring Boot para la gestión de peticiones REST, en cuanto a seguridad y gestión de roles y permisos utilizaremos Spring Security para validar que funcionalidades tendrá acceso un usuario, para la gestión de credenciales utilizaremos JSON Web Token (JWT) que nos permitirá tener un sistema Stateless basado en token.</w:t>
      </w:r>
    </w:p>
    <w:p w14:paraId="7C69A90F" w14:textId="77777777" w:rsidR="00F74419" w:rsidRPr="00B71097" w:rsidRDefault="00F74419" w:rsidP="00F74419">
      <w:pPr>
        <w:rPr>
          <w:sz w:val="24"/>
          <w:szCs w:val="24"/>
        </w:rPr>
      </w:pPr>
      <w:r w:rsidRPr="00F74419">
        <w:rPr>
          <w:rFonts w:ascii="Segoe UI Emoji" w:hAnsi="Segoe UI Emoji"/>
          <w:sz w:val="24"/>
          <w:szCs w:val="24"/>
        </w:rPr>
        <w:tab/>
        <w:t xml:space="preserve">La interfaz de la página con el índice principal y todo lo que tiene que ver con el FrontEnd estará conformado por archivos html, css y js. Html para la estructura básica e inicial de la página, enlaces, imágenes y filtrado, Css para toda la estilización visual de la misma, paletas de colores, fuentes y posicionamiento, por último Js para la funcionalidad de la página y sus métodos como lo son el registro, el inicio de sesión, la carga de </w:t>
      </w:r>
      <w:r>
        <w:rPr>
          <w:sz w:val="24"/>
          <w:szCs w:val="24"/>
        </w:rPr>
        <w:t>productos.</w:t>
      </w:r>
    </w:p>
    <w:p w14:paraId="05A4AB51" w14:textId="77777777" w:rsidR="00F74419" w:rsidRPr="00F74419" w:rsidRDefault="00F74419">
      <w:pPr>
        <w:rPr>
          <w:rFonts w:ascii="Segoe UI Emoji" w:hAnsi="Segoe UI Emoji"/>
          <w:sz w:val="24"/>
          <w:szCs w:val="24"/>
        </w:rPr>
      </w:pPr>
    </w:p>
    <w:sectPr w:rsidR="00F74419" w:rsidRPr="00F7441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965C7"/>
    <w:multiLevelType w:val="multilevel"/>
    <w:tmpl w:val="BDF28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07CFC"/>
    <w:multiLevelType w:val="multilevel"/>
    <w:tmpl w:val="65D8A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75BA6"/>
    <w:multiLevelType w:val="multilevel"/>
    <w:tmpl w:val="65A6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05395"/>
    <w:multiLevelType w:val="multilevel"/>
    <w:tmpl w:val="6A6C3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224362"/>
    <w:multiLevelType w:val="multilevel"/>
    <w:tmpl w:val="9F040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DC511E"/>
    <w:multiLevelType w:val="multilevel"/>
    <w:tmpl w:val="6C4AC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93829"/>
    <w:multiLevelType w:val="multilevel"/>
    <w:tmpl w:val="63B22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70E88"/>
    <w:multiLevelType w:val="multilevel"/>
    <w:tmpl w:val="3C9A2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A6C0C"/>
    <w:multiLevelType w:val="multilevel"/>
    <w:tmpl w:val="9E280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E01A5F"/>
    <w:multiLevelType w:val="multilevel"/>
    <w:tmpl w:val="E052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102231"/>
    <w:multiLevelType w:val="multilevel"/>
    <w:tmpl w:val="E8548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E0EAC"/>
    <w:multiLevelType w:val="multilevel"/>
    <w:tmpl w:val="14426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038822061">
    <w:abstractNumId w:val="0"/>
  </w:num>
  <w:num w:numId="2" w16cid:durableId="1931237580">
    <w:abstractNumId w:val="9"/>
  </w:num>
  <w:num w:numId="3" w16cid:durableId="530342255">
    <w:abstractNumId w:val="2"/>
  </w:num>
  <w:num w:numId="4" w16cid:durableId="1743795313">
    <w:abstractNumId w:val="5"/>
  </w:num>
  <w:num w:numId="5" w16cid:durableId="125008434">
    <w:abstractNumId w:val="4"/>
  </w:num>
  <w:num w:numId="6" w16cid:durableId="2026856842">
    <w:abstractNumId w:val="11"/>
  </w:num>
  <w:num w:numId="7" w16cid:durableId="688915700">
    <w:abstractNumId w:val="3"/>
  </w:num>
  <w:num w:numId="8" w16cid:durableId="1610507848">
    <w:abstractNumId w:val="8"/>
  </w:num>
  <w:num w:numId="9" w16cid:durableId="1624965544">
    <w:abstractNumId w:val="1"/>
  </w:num>
  <w:num w:numId="10" w16cid:durableId="23799517">
    <w:abstractNumId w:val="10"/>
  </w:num>
  <w:num w:numId="11" w16cid:durableId="273446040">
    <w:abstractNumId w:val="6"/>
  </w:num>
  <w:num w:numId="12" w16cid:durableId="20689189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655"/>
    <w:rsid w:val="00012EB4"/>
    <w:rsid w:val="0009510C"/>
    <w:rsid w:val="000D06E2"/>
    <w:rsid w:val="000D28F4"/>
    <w:rsid w:val="00135655"/>
    <w:rsid w:val="001A6AE0"/>
    <w:rsid w:val="0022032F"/>
    <w:rsid w:val="0032670E"/>
    <w:rsid w:val="00422724"/>
    <w:rsid w:val="00453E83"/>
    <w:rsid w:val="00483071"/>
    <w:rsid w:val="00486301"/>
    <w:rsid w:val="00521CBC"/>
    <w:rsid w:val="005354FC"/>
    <w:rsid w:val="00544B12"/>
    <w:rsid w:val="00554336"/>
    <w:rsid w:val="006C0AEC"/>
    <w:rsid w:val="00735D5D"/>
    <w:rsid w:val="00786221"/>
    <w:rsid w:val="007A30EB"/>
    <w:rsid w:val="00824CDF"/>
    <w:rsid w:val="008C56FA"/>
    <w:rsid w:val="008D470F"/>
    <w:rsid w:val="00920C67"/>
    <w:rsid w:val="00935C5B"/>
    <w:rsid w:val="009B610A"/>
    <w:rsid w:val="00A00B16"/>
    <w:rsid w:val="00A44422"/>
    <w:rsid w:val="00B36A2E"/>
    <w:rsid w:val="00C61DF6"/>
    <w:rsid w:val="00C94DB3"/>
    <w:rsid w:val="00CC32A8"/>
    <w:rsid w:val="00CC6BB0"/>
    <w:rsid w:val="00CD1973"/>
    <w:rsid w:val="00E93D76"/>
    <w:rsid w:val="00F265D4"/>
    <w:rsid w:val="00F7441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9952F"/>
  <w15:chartTrackingRefBased/>
  <w15:docId w15:val="{8AB79183-378C-4C45-A800-F3C18B0E2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30EB"/>
    <w:pPr>
      <w:keepNext/>
      <w:keepLines/>
      <w:spacing w:before="240" w:after="0" w:line="360" w:lineRule="auto"/>
      <w:jc w:val="both"/>
      <w:outlineLvl w:val="0"/>
    </w:pPr>
    <w:rPr>
      <w:rFonts w:ascii="Times New Roman" w:eastAsiaTheme="majorEastAsia" w:hAnsi="Times New Roman" w:cstheme="majorBidi"/>
      <w:color w:val="2F5496" w:themeColor="accent1" w:themeShade="BF"/>
      <w:kern w:val="2"/>
      <w:sz w:val="32"/>
      <w:szCs w:val="32"/>
      <w:lang w:val="es-E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483071"/>
    <w:pPr>
      <w:numPr>
        <w:ilvl w:val="1"/>
      </w:numPr>
    </w:pPr>
    <w:rPr>
      <w:rFonts w:ascii="Segoe UI Emoji" w:eastAsiaTheme="minorEastAsia" w:hAnsi="Segoe UI Emoji"/>
      <w:color w:val="5A5A5A" w:themeColor="text1" w:themeTint="A5"/>
      <w:spacing w:val="15"/>
      <w:sz w:val="28"/>
    </w:rPr>
  </w:style>
  <w:style w:type="character" w:customStyle="1" w:styleId="SubttuloCar">
    <w:name w:val="Subtítulo Car"/>
    <w:basedOn w:val="Fuentedeprrafopredeter"/>
    <w:link w:val="Subttulo"/>
    <w:uiPriority w:val="11"/>
    <w:rsid w:val="00483071"/>
    <w:rPr>
      <w:rFonts w:ascii="Segoe UI Emoji" w:eastAsiaTheme="minorEastAsia" w:hAnsi="Segoe UI Emoji"/>
      <w:color w:val="5A5A5A" w:themeColor="text1" w:themeTint="A5"/>
      <w:spacing w:val="15"/>
      <w:sz w:val="28"/>
    </w:rPr>
  </w:style>
  <w:style w:type="character" w:customStyle="1" w:styleId="Ttulo1Car">
    <w:name w:val="Título 1 Car"/>
    <w:basedOn w:val="Fuentedeprrafopredeter"/>
    <w:link w:val="Ttulo1"/>
    <w:uiPriority w:val="9"/>
    <w:rsid w:val="007A30EB"/>
    <w:rPr>
      <w:rFonts w:ascii="Times New Roman" w:eastAsiaTheme="majorEastAsia" w:hAnsi="Times New Roman" w:cstheme="majorBidi"/>
      <w:color w:val="2F5496" w:themeColor="accent1" w:themeShade="BF"/>
      <w:kern w:val="2"/>
      <w:sz w:val="32"/>
      <w:szCs w:val="32"/>
      <w:lang w:val="es-ES"/>
      <w14:ligatures w14:val="standardContextual"/>
    </w:rPr>
  </w:style>
  <w:style w:type="paragraph" w:styleId="Ttulo">
    <w:name w:val="Title"/>
    <w:basedOn w:val="Normal"/>
    <w:next w:val="Normal"/>
    <w:link w:val="TtuloCar"/>
    <w:uiPriority w:val="10"/>
    <w:qFormat/>
    <w:rsid w:val="007A30EB"/>
    <w:pPr>
      <w:spacing w:after="0" w:line="240" w:lineRule="auto"/>
      <w:contextualSpacing/>
      <w:jc w:val="both"/>
    </w:pPr>
    <w:rPr>
      <w:rFonts w:ascii="Times New Roman" w:eastAsiaTheme="majorEastAsia" w:hAnsi="Times New Roman" w:cstheme="majorBidi"/>
      <w:spacing w:val="-10"/>
      <w:kern w:val="28"/>
      <w:sz w:val="56"/>
      <w:szCs w:val="56"/>
      <w:lang w:val="es-ES"/>
      <w14:ligatures w14:val="standardContextual"/>
    </w:rPr>
  </w:style>
  <w:style w:type="character" w:customStyle="1" w:styleId="TtuloCar">
    <w:name w:val="Título Car"/>
    <w:basedOn w:val="Fuentedeprrafopredeter"/>
    <w:link w:val="Ttulo"/>
    <w:uiPriority w:val="10"/>
    <w:rsid w:val="007A30EB"/>
    <w:rPr>
      <w:rFonts w:ascii="Times New Roman" w:eastAsiaTheme="majorEastAsia" w:hAnsi="Times New Roman" w:cstheme="majorBidi"/>
      <w:spacing w:val="-10"/>
      <w:kern w:val="28"/>
      <w:sz w:val="56"/>
      <w:szCs w:val="56"/>
      <w:lang w:val="es-ES"/>
      <w14:ligatures w14:val="standardContextual"/>
    </w:rPr>
  </w:style>
  <w:style w:type="paragraph" w:styleId="Prrafodelista">
    <w:name w:val="List Paragraph"/>
    <w:basedOn w:val="Normal"/>
    <w:uiPriority w:val="34"/>
    <w:qFormat/>
    <w:rsid w:val="00F74419"/>
    <w:pPr>
      <w:ind w:left="720"/>
      <w:contextualSpacing/>
    </w:pPr>
  </w:style>
  <w:style w:type="paragraph" w:styleId="NormalWeb">
    <w:name w:val="Normal (Web)"/>
    <w:basedOn w:val="Normal"/>
    <w:uiPriority w:val="99"/>
    <w:unhideWhenUsed/>
    <w:rsid w:val="00CC6BB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Citadestacada">
    <w:name w:val="Intense Quote"/>
    <w:basedOn w:val="Normal"/>
    <w:next w:val="Normal"/>
    <w:link w:val="CitadestacadaCar"/>
    <w:uiPriority w:val="30"/>
    <w:qFormat/>
    <w:rsid w:val="00CC6BB0"/>
    <w:pPr>
      <w:pBdr>
        <w:top w:val="single" w:sz="4" w:space="10" w:color="4472C4" w:themeColor="accent1"/>
        <w:bottom w:val="single" w:sz="4" w:space="10" w:color="4472C4" w:themeColor="accent1"/>
      </w:pBdr>
      <w:spacing w:before="360" w:after="360" w:line="256" w:lineRule="auto"/>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CC6BB0"/>
    <w:rPr>
      <w:i/>
      <w:iCs/>
      <w:color w:val="4472C4" w:themeColor="accent1"/>
    </w:rPr>
  </w:style>
  <w:style w:type="character" w:styleId="Ttulodellibro">
    <w:name w:val="Book Title"/>
    <w:basedOn w:val="Fuentedeprrafopredeter"/>
    <w:uiPriority w:val="33"/>
    <w:qFormat/>
    <w:rsid w:val="00CC6BB0"/>
    <w:rPr>
      <w:b/>
      <w:bCs/>
      <w:i/>
      <w:iCs/>
      <w:spacing w:val="5"/>
    </w:rPr>
  </w:style>
  <w:style w:type="paragraph" w:styleId="Sinespaciado">
    <w:name w:val="No Spacing"/>
    <w:uiPriority w:val="1"/>
    <w:qFormat/>
    <w:rsid w:val="00E93D7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0872">
      <w:bodyDiv w:val="1"/>
      <w:marLeft w:val="0"/>
      <w:marRight w:val="0"/>
      <w:marTop w:val="0"/>
      <w:marBottom w:val="0"/>
      <w:divBdr>
        <w:top w:val="none" w:sz="0" w:space="0" w:color="auto"/>
        <w:left w:val="none" w:sz="0" w:space="0" w:color="auto"/>
        <w:bottom w:val="none" w:sz="0" w:space="0" w:color="auto"/>
        <w:right w:val="none" w:sz="0" w:space="0" w:color="auto"/>
      </w:divBdr>
    </w:div>
    <w:div w:id="123011291">
      <w:bodyDiv w:val="1"/>
      <w:marLeft w:val="0"/>
      <w:marRight w:val="0"/>
      <w:marTop w:val="0"/>
      <w:marBottom w:val="0"/>
      <w:divBdr>
        <w:top w:val="none" w:sz="0" w:space="0" w:color="auto"/>
        <w:left w:val="none" w:sz="0" w:space="0" w:color="auto"/>
        <w:bottom w:val="none" w:sz="0" w:space="0" w:color="auto"/>
        <w:right w:val="none" w:sz="0" w:space="0" w:color="auto"/>
      </w:divBdr>
    </w:div>
    <w:div w:id="196936026">
      <w:bodyDiv w:val="1"/>
      <w:marLeft w:val="0"/>
      <w:marRight w:val="0"/>
      <w:marTop w:val="0"/>
      <w:marBottom w:val="0"/>
      <w:divBdr>
        <w:top w:val="none" w:sz="0" w:space="0" w:color="auto"/>
        <w:left w:val="none" w:sz="0" w:space="0" w:color="auto"/>
        <w:bottom w:val="none" w:sz="0" w:space="0" w:color="auto"/>
        <w:right w:val="none" w:sz="0" w:space="0" w:color="auto"/>
      </w:divBdr>
    </w:div>
    <w:div w:id="355009912">
      <w:bodyDiv w:val="1"/>
      <w:marLeft w:val="0"/>
      <w:marRight w:val="0"/>
      <w:marTop w:val="0"/>
      <w:marBottom w:val="0"/>
      <w:divBdr>
        <w:top w:val="none" w:sz="0" w:space="0" w:color="auto"/>
        <w:left w:val="none" w:sz="0" w:space="0" w:color="auto"/>
        <w:bottom w:val="none" w:sz="0" w:space="0" w:color="auto"/>
        <w:right w:val="none" w:sz="0" w:space="0" w:color="auto"/>
      </w:divBdr>
    </w:div>
    <w:div w:id="538208503">
      <w:bodyDiv w:val="1"/>
      <w:marLeft w:val="0"/>
      <w:marRight w:val="0"/>
      <w:marTop w:val="0"/>
      <w:marBottom w:val="0"/>
      <w:divBdr>
        <w:top w:val="none" w:sz="0" w:space="0" w:color="auto"/>
        <w:left w:val="none" w:sz="0" w:space="0" w:color="auto"/>
        <w:bottom w:val="none" w:sz="0" w:space="0" w:color="auto"/>
        <w:right w:val="none" w:sz="0" w:space="0" w:color="auto"/>
      </w:divBdr>
    </w:div>
    <w:div w:id="566765017">
      <w:bodyDiv w:val="1"/>
      <w:marLeft w:val="0"/>
      <w:marRight w:val="0"/>
      <w:marTop w:val="0"/>
      <w:marBottom w:val="0"/>
      <w:divBdr>
        <w:top w:val="none" w:sz="0" w:space="0" w:color="auto"/>
        <w:left w:val="none" w:sz="0" w:space="0" w:color="auto"/>
        <w:bottom w:val="none" w:sz="0" w:space="0" w:color="auto"/>
        <w:right w:val="none" w:sz="0" w:space="0" w:color="auto"/>
      </w:divBdr>
    </w:div>
    <w:div w:id="865559659">
      <w:bodyDiv w:val="1"/>
      <w:marLeft w:val="0"/>
      <w:marRight w:val="0"/>
      <w:marTop w:val="0"/>
      <w:marBottom w:val="0"/>
      <w:divBdr>
        <w:top w:val="none" w:sz="0" w:space="0" w:color="auto"/>
        <w:left w:val="none" w:sz="0" w:space="0" w:color="auto"/>
        <w:bottom w:val="none" w:sz="0" w:space="0" w:color="auto"/>
        <w:right w:val="none" w:sz="0" w:space="0" w:color="auto"/>
      </w:divBdr>
    </w:div>
    <w:div w:id="1200707759">
      <w:bodyDiv w:val="1"/>
      <w:marLeft w:val="0"/>
      <w:marRight w:val="0"/>
      <w:marTop w:val="0"/>
      <w:marBottom w:val="0"/>
      <w:divBdr>
        <w:top w:val="none" w:sz="0" w:space="0" w:color="auto"/>
        <w:left w:val="none" w:sz="0" w:space="0" w:color="auto"/>
        <w:bottom w:val="none" w:sz="0" w:space="0" w:color="auto"/>
        <w:right w:val="none" w:sz="0" w:space="0" w:color="auto"/>
      </w:divBdr>
    </w:div>
    <w:div w:id="1446577011">
      <w:bodyDiv w:val="1"/>
      <w:marLeft w:val="0"/>
      <w:marRight w:val="0"/>
      <w:marTop w:val="0"/>
      <w:marBottom w:val="0"/>
      <w:divBdr>
        <w:top w:val="none" w:sz="0" w:space="0" w:color="auto"/>
        <w:left w:val="none" w:sz="0" w:space="0" w:color="auto"/>
        <w:bottom w:val="none" w:sz="0" w:space="0" w:color="auto"/>
        <w:right w:val="none" w:sz="0" w:space="0" w:color="auto"/>
      </w:divBdr>
    </w:div>
    <w:div w:id="1580022068">
      <w:bodyDiv w:val="1"/>
      <w:marLeft w:val="0"/>
      <w:marRight w:val="0"/>
      <w:marTop w:val="0"/>
      <w:marBottom w:val="0"/>
      <w:divBdr>
        <w:top w:val="none" w:sz="0" w:space="0" w:color="auto"/>
        <w:left w:val="none" w:sz="0" w:space="0" w:color="auto"/>
        <w:bottom w:val="none" w:sz="0" w:space="0" w:color="auto"/>
        <w:right w:val="none" w:sz="0" w:space="0" w:color="auto"/>
      </w:divBdr>
    </w:div>
    <w:div w:id="2099204565">
      <w:bodyDiv w:val="1"/>
      <w:marLeft w:val="0"/>
      <w:marRight w:val="0"/>
      <w:marTop w:val="0"/>
      <w:marBottom w:val="0"/>
      <w:divBdr>
        <w:top w:val="none" w:sz="0" w:space="0" w:color="auto"/>
        <w:left w:val="none" w:sz="0" w:space="0" w:color="auto"/>
        <w:bottom w:val="none" w:sz="0" w:space="0" w:color="auto"/>
        <w:right w:val="none" w:sz="0" w:space="0" w:color="auto"/>
      </w:divBdr>
    </w:div>
    <w:div w:id="21131650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8464</TotalTime>
  <Pages>17</Pages>
  <Words>2401</Words>
  <Characters>13208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ARIEL</dc:creator>
  <cp:keywords/>
  <dc:description/>
  <cp:lastModifiedBy>Gino bugia</cp:lastModifiedBy>
  <cp:revision>19</cp:revision>
  <dcterms:created xsi:type="dcterms:W3CDTF">2025-09-22T21:45:00Z</dcterms:created>
  <dcterms:modified xsi:type="dcterms:W3CDTF">2025-11-11T20:33:00Z</dcterms:modified>
</cp:coreProperties>
</file>