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23A38" w14:textId="20E23DBA" w:rsidR="00E0768D" w:rsidRDefault="00CA253C" w:rsidP="00E0768D">
      <w:pPr>
        <w:spacing w:line="480" w:lineRule="auto"/>
        <w:ind w:firstLine="720"/>
      </w:pPr>
      <w:r>
        <w:rPr>
          <w:noProof/>
        </w:rPr>
        <w:drawing>
          <wp:inline distT="0" distB="0" distL="0" distR="0" wp14:anchorId="2266CC75" wp14:editId="5CBE6DB5">
            <wp:extent cx="5554345" cy="8863330"/>
            <wp:effectExtent l="0" t="0" r="825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54345" cy="8863330"/>
                    </a:xfrm>
                    <a:prstGeom prst="rect">
                      <a:avLst/>
                    </a:prstGeom>
                    <a:noFill/>
                    <a:ln>
                      <a:noFill/>
                    </a:ln>
                  </pic:spPr>
                </pic:pic>
              </a:graphicData>
            </a:graphic>
          </wp:inline>
        </w:drawing>
      </w:r>
    </w:p>
    <w:p w14:paraId="4F303941" w14:textId="77777777" w:rsidR="003842B3" w:rsidRDefault="003842B3" w:rsidP="003842B3">
      <w:pPr>
        <w:pStyle w:val="Citadestacada"/>
        <w:spacing w:line="480" w:lineRule="auto"/>
        <w:ind w:left="0" w:firstLine="720"/>
        <w:jc w:val="left"/>
        <w:rPr>
          <w:i w:val="0"/>
          <w:iCs w:val="0"/>
          <w:sz w:val="44"/>
          <w:szCs w:val="44"/>
        </w:rPr>
      </w:pPr>
      <w:bookmarkStart w:id="0" w:name="_Hlk212483827"/>
      <w:r>
        <w:rPr>
          <w:rFonts w:ascii="Times New Roman" w:eastAsia="Times New Roman" w:hAnsi="Times New Roman"/>
          <w:i w:val="0"/>
          <w:iCs w:val="0"/>
          <w:sz w:val="24"/>
          <w:szCs w:val="44"/>
        </w:rPr>
        <w:lastRenderedPageBreak/>
        <w:t>PREGUNTAS CLAVE</w:t>
      </w:r>
    </w:p>
    <w:p w14:paraId="08115453" w14:textId="3F502244" w:rsidR="003842B3" w:rsidRDefault="003842B3" w:rsidP="003842B3">
      <w:pPr>
        <w:pStyle w:val="NormalWeb"/>
        <w:spacing w:line="480" w:lineRule="auto"/>
        <w:ind w:firstLine="720"/>
      </w:pPr>
      <w:r>
        <w:t>Nos enfocamos en responder a las siguientes preguntas:</w:t>
      </w:r>
    </w:p>
    <w:p w14:paraId="26513D72" w14:textId="77777777" w:rsidR="00A30F02" w:rsidRDefault="00A30F02" w:rsidP="00A30F02">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 xml:space="preserve">Qué </w:t>
      </w:r>
      <w:r w:rsidR="00FC2D4A">
        <w:rPr>
          <w:rStyle w:val="SubttuloCar"/>
          <w:rFonts w:eastAsia="Times New Roman"/>
          <w:sz w:val="24"/>
        </w:rPr>
        <w:t>obtiene a cambio cada usuario cuando se registra?</w:t>
      </w:r>
    </w:p>
    <w:p w14:paraId="15AEF9AF" w14:textId="77777777" w:rsidR="00FC2D4A" w:rsidRDefault="00FC2D4A" w:rsidP="00A30F02">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74AD7C0C"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gestiono las ventas?</w:t>
      </w:r>
    </w:p>
    <w:p w14:paraId="08ACB0B7" w14:textId="7CA794F3" w:rsidR="004A0006" w:rsidRPr="004A0006" w:rsidRDefault="003842B3" w:rsidP="004A000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37821CAB" w14:textId="3F54E622" w:rsidR="004A0006" w:rsidRDefault="004A0006" w:rsidP="004A0006">
      <w:pPr>
        <w:pStyle w:val="NormalWeb"/>
        <w:spacing w:line="480" w:lineRule="auto"/>
        <w:ind w:firstLine="720"/>
        <w:rPr>
          <w:rFonts w:ascii="Segoe UI Emoji" w:hAnsi="Segoe UI Emoji"/>
        </w:rPr>
      </w:pPr>
      <w:r>
        <w:rPr>
          <w:rStyle w:val="SubttuloCar"/>
          <w:rFonts w:eastAsia="Times New Roman"/>
          <w:sz w:val="24"/>
        </w:rPr>
        <w:t>¿Tenemos algún límite de tiempo para la entrega del sistema</w:t>
      </w:r>
      <w:r w:rsidRPr="00245F56">
        <w:rPr>
          <w:rStyle w:val="SubttuloCar"/>
          <w:rFonts w:eastAsia="Times New Roman"/>
          <w:sz w:val="24"/>
        </w:rPr>
        <w:t>?</w:t>
      </w:r>
    </w:p>
    <w:p w14:paraId="3C878EE8" w14:textId="389AB024" w:rsidR="004A0006" w:rsidRDefault="004A0006" w:rsidP="004A0006">
      <w:pPr>
        <w:pStyle w:val="NormalWeb"/>
        <w:spacing w:line="480" w:lineRule="auto"/>
        <w:ind w:left="696" w:firstLine="720"/>
      </w:pPr>
      <w:r>
        <w:t>Disponemos hasta el 20 de noviembre para la entrega de la implementación del sistema.</w:t>
      </w:r>
    </w:p>
    <w:p w14:paraId="38988465" w14:textId="2F1E0C5A" w:rsidR="004A0006" w:rsidRDefault="004A0006" w:rsidP="004A0006">
      <w:pPr>
        <w:pStyle w:val="Subttulo"/>
        <w:rPr>
          <w:sz w:val="24"/>
          <w:szCs w:val="20"/>
        </w:rPr>
      </w:pPr>
      <w:r>
        <w:tab/>
      </w:r>
      <w:r>
        <w:rPr>
          <w:sz w:val="24"/>
          <w:szCs w:val="20"/>
        </w:rPr>
        <w:t>¿Qué métodos de pago maneja?</w:t>
      </w:r>
    </w:p>
    <w:p w14:paraId="2ECCA2BA" w14:textId="68582AC9" w:rsidR="004A0006" w:rsidRPr="004A0006" w:rsidRDefault="004A0006" w:rsidP="004A0006">
      <w:pPr>
        <w:pStyle w:val="NormalWeb"/>
        <w:spacing w:line="480" w:lineRule="auto"/>
        <w:ind w:left="696" w:firstLine="720"/>
      </w:pPr>
      <w:r>
        <w:t>Dado que no utilizamos ninguna pasarela de pago de terceros, nos ocupamos de que el método de pago sea a través de transferencias bancarias.</w:t>
      </w:r>
    </w:p>
    <w:p w14:paraId="557EAA37" w14:textId="1A43F7D6" w:rsidR="007843D0" w:rsidRDefault="00E739F6" w:rsidP="00E739F6">
      <w:pPr>
        <w:pStyle w:val="NormalWeb"/>
        <w:spacing w:line="480" w:lineRule="auto"/>
        <w:ind w:firstLine="720"/>
        <w:rPr>
          <w:rStyle w:val="SubttuloCar"/>
        </w:rPr>
      </w:pPr>
      <w:r w:rsidRPr="00245F56">
        <w:rPr>
          <w:rStyle w:val="SubttuloCar"/>
          <w:rFonts w:eastAsia="Times New Roman"/>
          <w:sz w:val="24"/>
        </w:rPr>
        <w:t>¿Cómo</w:t>
      </w:r>
      <w:r w:rsidR="007843D0">
        <w:rPr>
          <w:rStyle w:val="SubttuloCar"/>
          <w:rFonts w:eastAsia="Times New Roman"/>
          <w:sz w:val="24"/>
        </w:rPr>
        <w:t xml:space="preserve"> me aseguro saber que cliente gener</w:t>
      </w:r>
      <w:r w:rsidR="00DA0AED">
        <w:rPr>
          <w:rStyle w:val="SubttuloCar"/>
          <w:rFonts w:eastAsia="Times New Roman"/>
          <w:sz w:val="24"/>
        </w:rPr>
        <w:t>ó</w:t>
      </w:r>
      <w:r w:rsidR="007843D0">
        <w:rPr>
          <w:rStyle w:val="SubttuloCar"/>
          <w:rFonts w:eastAsia="Times New Roman"/>
          <w:sz w:val="24"/>
        </w:rPr>
        <w:t xml:space="preserve"> tal pedido</w:t>
      </w:r>
      <w:r w:rsidRPr="00245F56">
        <w:rPr>
          <w:rStyle w:val="SubttuloCar"/>
          <w:rFonts w:eastAsia="Times New Roman"/>
          <w:sz w:val="24"/>
        </w:rPr>
        <w:t>?</w:t>
      </w:r>
    </w:p>
    <w:p w14:paraId="7754E415" w14:textId="77777777" w:rsidR="00E739F6" w:rsidRPr="008D1FFE" w:rsidRDefault="00FC5D42" w:rsidP="008D1FFE">
      <w:pPr>
        <w:pStyle w:val="Sinespaciado"/>
        <w:spacing w:line="480" w:lineRule="auto"/>
        <w:ind w:firstLine="720"/>
      </w:pPr>
      <w:r>
        <w:rPr>
          <w:rStyle w:val="SubttuloCar"/>
          <w:rFonts w:eastAsia="Times New Roman"/>
          <w:sz w:val="24"/>
        </w:rPr>
        <w:lastRenderedPageBreak/>
        <w:tab/>
      </w:r>
      <w:r>
        <w:rPr>
          <w:rFonts w:ascii="Times New Roman" w:eastAsia="Times New Roman" w:hAnsi="Times New Roman"/>
          <w:sz w:val="24"/>
        </w:rPr>
        <w:t>Es a través de la gestión de cuentas que podemos verificar que usuario efectuó una compra</w:t>
      </w:r>
      <w:r w:rsidR="00F37572">
        <w:rPr>
          <w:rFonts w:ascii="Times New Roman" w:eastAsia="Times New Roman" w:hAnsi="Times New Roman"/>
          <w:sz w:val="24"/>
        </w:rPr>
        <w:t xml:space="preserve"> y cuales pedidos pertenecen al mismo, para esto diseñar un sistema solido de autenticación</w:t>
      </w:r>
      <w:r w:rsidR="008D1FFE">
        <w:rPr>
          <w:rFonts w:ascii="Times New Roman" w:eastAsia="Times New Roman" w:hAnsi="Times New Roman"/>
          <w:sz w:val="24"/>
        </w:rPr>
        <w:t xml:space="preserve"> y autorización es fundamental.</w:t>
      </w:r>
    </w:p>
    <w:p w14:paraId="0EBEED3F"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puedo visualizar las interacciones o ventas de mi emprendimiento?</w:t>
      </w:r>
    </w:p>
    <w:p w14:paraId="4DA047DA" w14:textId="77777777" w:rsidR="008D1FFE" w:rsidRDefault="003842B3" w:rsidP="00782817">
      <w:pPr>
        <w:pStyle w:val="NormalWeb"/>
        <w:spacing w:line="480" w:lineRule="auto"/>
        <w:ind w:firstLine="720"/>
        <w:rPr>
          <w:rFonts w:ascii="Segoe UI Emoji" w:hAnsi="Segoe UI Emoji"/>
        </w:rPr>
      </w:pPr>
      <w:r>
        <w:t>Es a través de estadísticas donde nos podemos dar cuenta de las transacciones y productos o servicios más solicitados.</w:t>
      </w:r>
      <w:r w:rsidR="00782817">
        <w:t xml:space="preserve"> Utilizando gráficas o diversas formas de representar valores de forma visual.</w:t>
      </w:r>
    </w:p>
    <w:p w14:paraId="18F1585B" w14:textId="77777777" w:rsidR="00D1739D" w:rsidRDefault="00D1739D" w:rsidP="00D1739D">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Si requiero saber cuántos materiales para manufactura poseo, que debería hacer</w:t>
      </w:r>
      <w:r w:rsidRPr="00245F56">
        <w:rPr>
          <w:rStyle w:val="SubttuloCar"/>
          <w:rFonts w:eastAsia="Times New Roman"/>
          <w:sz w:val="24"/>
        </w:rPr>
        <w:t>?</w:t>
      </w:r>
    </w:p>
    <w:p w14:paraId="7DD74C95" w14:textId="7AB5AFCA" w:rsidR="008D1FFE" w:rsidRDefault="004A5CE3" w:rsidP="00DA0AED">
      <w:pPr>
        <w:pStyle w:val="NormalWeb"/>
        <w:spacing w:line="480" w:lineRule="auto"/>
        <w:ind w:firstLine="720"/>
      </w:pPr>
      <w:r>
        <w:rPr>
          <w:rStyle w:val="SubttuloCar"/>
          <w:rFonts w:eastAsia="Times New Roman"/>
          <w:sz w:val="24"/>
        </w:rPr>
        <w:tab/>
      </w:r>
      <w:r w:rsidR="00C75CD7">
        <w:t xml:space="preserve">Este sistema es similar a lo que plantearemos </w:t>
      </w:r>
      <w:r w:rsidR="00CB47AD">
        <w:t xml:space="preserve">para la gestión de los productos, con la diferencia que no se relacionara con ninguna otra entidad del sistema a desarrollar, cumpliendo únicamente la funcionalidad de </w:t>
      </w:r>
      <w:r w:rsidR="00DA0AED">
        <w:t>contar y describir cada elemento dedicado a la manufactura.</w:t>
      </w:r>
    </w:p>
    <w:p w14:paraId="2725CF5F" w14:textId="70913412" w:rsidR="00E90871" w:rsidRDefault="00E90871" w:rsidP="00DA0AED">
      <w:pPr>
        <w:pStyle w:val="NormalWeb"/>
        <w:spacing w:line="480" w:lineRule="auto"/>
        <w:ind w:firstLine="720"/>
      </w:pPr>
    </w:p>
    <w:p w14:paraId="0D877819" w14:textId="21171DBE" w:rsidR="00E90871" w:rsidRDefault="00E90871" w:rsidP="00DA0AED">
      <w:pPr>
        <w:pStyle w:val="NormalWeb"/>
        <w:spacing w:line="480" w:lineRule="auto"/>
        <w:ind w:firstLine="720"/>
      </w:pPr>
    </w:p>
    <w:p w14:paraId="0EDCC084" w14:textId="77777777" w:rsidR="00E90871" w:rsidRDefault="00E90871" w:rsidP="00DA0AED">
      <w:pPr>
        <w:pStyle w:val="NormalWeb"/>
        <w:spacing w:line="480" w:lineRule="auto"/>
        <w:ind w:firstLine="720"/>
        <w:rPr>
          <w:rFonts w:ascii="Segoe UI Emoji" w:hAnsi="Segoe UI Emoji"/>
        </w:rPr>
      </w:pPr>
    </w:p>
    <w:p w14:paraId="47A1F2CE" w14:textId="77777777" w:rsidR="00DA0AED" w:rsidRDefault="00A30F02" w:rsidP="00DA0AED">
      <w:pPr>
        <w:pStyle w:val="NormalWeb"/>
        <w:spacing w:line="480" w:lineRule="auto"/>
        <w:ind w:firstLine="720"/>
        <w:rPr>
          <w:rStyle w:val="SubttuloCar"/>
        </w:rPr>
      </w:pPr>
      <w:r>
        <w:rPr>
          <w:rStyle w:val="SubttuloCar"/>
          <w:rFonts w:eastAsia="Times New Roman"/>
          <w:sz w:val="24"/>
        </w:rPr>
        <w:t>La descripción del negocio debe ser definida por el cliente final. ¿Cómo estructuro la interfaz para que éste pueda hacerlo?</w:t>
      </w:r>
    </w:p>
    <w:p w14:paraId="702AD2CE" w14:textId="5943DE6B" w:rsidR="004A0006" w:rsidRPr="00757AF5" w:rsidRDefault="00A30F02" w:rsidP="00757AF5">
      <w:pPr>
        <w:pStyle w:val="NormalWeb"/>
        <w:spacing w:line="480" w:lineRule="auto"/>
        <w:ind w:firstLine="720"/>
      </w:pPr>
      <w:r>
        <w:rPr>
          <w:rStyle w:val="SubttuloCar"/>
          <w:rFonts w:eastAsia="Times New Roman"/>
          <w:sz w:val="24"/>
        </w:rPr>
        <w:tab/>
      </w:r>
      <w:r>
        <w:t xml:space="preserve">La forma </w:t>
      </w:r>
      <w:r w:rsidR="00CD452C">
        <w:t>más</w:t>
      </w:r>
      <w:r>
        <w:t xml:space="preserve"> intuitiva es diseñar una interfaz que al momento de que el usuario emprendedor inicie sesión, este de inmediato deba actualizar esta información antes de proseguir con cualquier otra funcionalidad del sistema.</w:t>
      </w:r>
    </w:p>
    <w:p w14:paraId="51E7A701"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lastRenderedPageBreak/>
        <w:t>¿Cómo planeo desarrollar un sistema de este calibre?</w:t>
      </w:r>
    </w:p>
    <w:p w14:paraId="4B177A45" w14:textId="35E62B36" w:rsidR="003842B3" w:rsidRPr="004A0006" w:rsidRDefault="003842B3" w:rsidP="004A000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bookmarkEnd w:id="0"/>
    <w:p w14:paraId="5EBA7F9B" w14:textId="77777777" w:rsidR="00E0768D" w:rsidRDefault="00E0768D" w:rsidP="00E0768D">
      <w:pPr>
        <w:pStyle w:val="Citadestacada"/>
        <w:spacing w:line="480" w:lineRule="auto"/>
        <w:ind w:left="0" w:firstLine="720"/>
        <w:jc w:val="left"/>
        <w:rPr>
          <w:rStyle w:val="Ttulodellibro"/>
          <w:b w:val="0"/>
          <w:sz w:val="44"/>
        </w:rPr>
      </w:pPr>
      <w:r w:rsidRPr="00E0768D">
        <w:rPr>
          <w:rStyle w:val="Ttulodellibro"/>
          <w:rFonts w:ascii="Times New Roman" w:eastAsia="Times New Roman" w:hAnsi="Times New Roman"/>
          <w:b w:val="0"/>
          <w:sz w:val="24"/>
        </w:rPr>
        <w:t>DESCRIPCIÓN</w:t>
      </w:r>
    </w:p>
    <w:p w14:paraId="33BE55A5" w14:textId="77777777" w:rsidR="00E86218" w:rsidRPr="00E86218" w:rsidRDefault="00E86218" w:rsidP="00E86218">
      <w:pPr>
        <w:pStyle w:val="NormalWeb"/>
        <w:spacing w:line="480" w:lineRule="auto"/>
        <w:ind w:firstLine="720"/>
        <w:rPr>
          <w:rFonts w:ascii="Segoe UI Emoji" w:hAnsi="Segoe UI Emoji"/>
        </w:rPr>
      </w:pPr>
      <w:r w:rsidRPr="00E86218">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27E869D8" w14:textId="6C66D0C8" w:rsidR="001E2709" w:rsidRDefault="001E2709" w:rsidP="001E2709">
      <w:pPr>
        <w:spacing w:before="100" w:beforeAutospacing="1" w:after="100" w:afterAutospacing="1" w:line="480" w:lineRule="auto"/>
        <w:ind w:firstLine="720"/>
        <w:rPr>
          <w:rFonts w:ascii="Times New Roman" w:eastAsia="Times New Roman" w:hAnsi="Times New Roman" w:cs="Times New Roman"/>
          <w:sz w:val="24"/>
          <w:szCs w:val="24"/>
          <w:lang w:eastAsia="es-AR"/>
        </w:rPr>
      </w:pPr>
      <w:r w:rsidRPr="00E86218">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3F6483FD" w14:textId="77777777" w:rsidR="003B112F" w:rsidRPr="00E86218" w:rsidRDefault="003B112F"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1A314136"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Funcionalidades incluidas:</w:t>
      </w:r>
    </w:p>
    <w:p w14:paraId="6E9F81DE" w14:textId="77777777" w:rsidR="001E2709" w:rsidRPr="00587DDE"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Registro e inicio de sesión de usuarios.</w:t>
      </w:r>
    </w:p>
    <w:p w14:paraId="784605E6"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Gestión de stock y productos manufacturados o comprados.</w:t>
      </w:r>
    </w:p>
    <w:p w14:paraId="315D4A42"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62F689A3"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270B0CE1" w14:textId="77777777" w:rsidR="001E2709" w:rsidRPr="00B64E23"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Estadísticas de cantidad de ventas y producto </w:t>
      </w:r>
      <w:r w:rsidR="00AF2C78">
        <w:rPr>
          <w:rFonts w:ascii="Times New Roman" w:eastAsia="Times New Roman" w:hAnsi="Times New Roman" w:cs="Times New Roman"/>
          <w:sz w:val="24"/>
          <w:szCs w:val="24"/>
          <w:lang w:eastAsia="es-AR"/>
        </w:rPr>
        <w:t>más</w:t>
      </w:r>
      <w:r>
        <w:rPr>
          <w:rFonts w:ascii="Times New Roman" w:eastAsia="Times New Roman" w:hAnsi="Times New Roman" w:cs="Times New Roman"/>
          <w:sz w:val="24"/>
          <w:szCs w:val="24"/>
          <w:lang w:eastAsia="es-AR"/>
        </w:rPr>
        <w:t xml:space="preserve"> comprado.</w:t>
      </w:r>
    </w:p>
    <w:p w14:paraId="26DFE6AA" w14:textId="5E01BD7B" w:rsidR="001E2709" w:rsidRPr="003B112F" w:rsidRDefault="001E2709" w:rsidP="008F55B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3B112F">
        <w:rPr>
          <w:rFonts w:ascii="Times New Roman" w:eastAsia="Times New Roman" w:hAnsi="Times New Roman" w:cs="Times New Roman"/>
          <w:sz w:val="24"/>
          <w:szCs w:val="24"/>
          <w:lang w:eastAsia="es-AR"/>
        </w:rPr>
        <w:t>Tema visual configurable (claro/oscuro).</w:t>
      </w:r>
    </w:p>
    <w:p w14:paraId="13DC0931"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lastRenderedPageBreak/>
        <w:t>Limitaciones del sistema:</w:t>
      </w:r>
    </w:p>
    <w:p w14:paraId="7B594615"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 personalización visual es limitada al cambio de tema.</w:t>
      </w:r>
    </w:p>
    <w:p w14:paraId="2AE2970E"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No se contempla desarrollo a medida fuera del sistema enlatado.</w:t>
      </w:r>
    </w:p>
    <w:p w14:paraId="51C9BEA4"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Solo existen dos roles definidos.</w:t>
      </w:r>
    </w:p>
    <w:p w14:paraId="43A36927" w14:textId="37A387B6"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Las funciones de logística (envío) están a cargo de servicios externos</w:t>
      </w:r>
      <w:r w:rsidR="0074224F">
        <w:rPr>
          <w:rFonts w:ascii="Times New Roman" w:eastAsia="Times New Roman" w:hAnsi="Times New Roman" w:cs="Times New Roman"/>
          <w:sz w:val="24"/>
          <w:szCs w:val="24"/>
          <w:lang w:eastAsia="es-AR"/>
        </w:rPr>
        <w:t xml:space="preserve"> y es           ajeno al funcionamiento del sistema</w:t>
      </w:r>
      <w:r w:rsidRPr="00E86218">
        <w:rPr>
          <w:rFonts w:ascii="Times New Roman" w:eastAsia="Times New Roman" w:hAnsi="Times New Roman" w:cs="Times New Roman"/>
          <w:sz w:val="24"/>
          <w:szCs w:val="24"/>
          <w:lang w:eastAsia="es-AR"/>
        </w:rPr>
        <w:t>.</w:t>
      </w:r>
    </w:p>
    <w:p w14:paraId="6F05D342" w14:textId="77777777" w:rsidR="001E2709" w:rsidRDefault="001E2709"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4D867FDD" w14:textId="77777777" w:rsidR="00AF2C78" w:rsidRPr="00E86218" w:rsidRDefault="00AF2C78" w:rsidP="00AF2C78">
      <w:pPr>
        <w:pStyle w:val="NormalWeb"/>
        <w:spacing w:line="480" w:lineRule="auto"/>
        <w:ind w:firstLine="720"/>
        <w:rPr>
          <w:rFonts w:ascii="Segoe UI Emoji" w:hAnsi="Segoe UI Emoji"/>
        </w:rPr>
      </w:pPr>
      <w:r w:rsidRPr="00E86218">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CB4A87D" w14:textId="631BD279" w:rsidR="00782817" w:rsidRPr="00E86218" w:rsidRDefault="00AF2C78" w:rsidP="003B112F">
      <w:pPr>
        <w:pStyle w:val="NormalWeb"/>
        <w:spacing w:line="480" w:lineRule="auto"/>
        <w:ind w:firstLine="720"/>
        <w:rPr>
          <w:rFonts w:ascii="Segoe UI Emoji" w:hAnsi="Segoe UI Emoji"/>
        </w:rPr>
      </w:pPr>
      <w:r w:rsidRPr="00E86218">
        <w:t>Asimismo, se implementará una arquitectura pensada para el mantenimiento a largo plazo y la prevención de errores</w:t>
      </w:r>
      <w:r w:rsidR="003B112F">
        <w:t>.</w:t>
      </w:r>
    </w:p>
    <w:p w14:paraId="69B0AAA9" w14:textId="77777777" w:rsidR="00EC633E" w:rsidRDefault="004A5627" w:rsidP="004A5627">
      <w:pPr>
        <w:pStyle w:val="Citadestacada"/>
        <w:spacing w:line="480" w:lineRule="auto"/>
        <w:ind w:left="0" w:firstLine="720"/>
        <w:jc w:val="left"/>
        <w:rPr>
          <w:i w:val="0"/>
          <w:iCs w:val="0"/>
          <w:sz w:val="44"/>
          <w:szCs w:val="44"/>
        </w:rPr>
      </w:pPr>
      <w:r w:rsidRPr="004A5627">
        <w:rPr>
          <w:rFonts w:ascii="Times New Roman" w:eastAsia="Times New Roman" w:hAnsi="Times New Roman"/>
          <w:i w:val="0"/>
          <w:iCs w:val="0"/>
          <w:sz w:val="24"/>
          <w:szCs w:val="44"/>
        </w:rPr>
        <w:t>OBJETIVOS</w:t>
      </w:r>
    </w:p>
    <w:p w14:paraId="398FFAEC"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 general</w:t>
      </w:r>
      <w:r w:rsidR="00EB2473">
        <w:rPr>
          <w:rFonts w:ascii="Times New Roman" w:eastAsia="Times New Roman" w:hAnsi="Times New Roman" w:cs="Times New Roman"/>
          <w:b/>
          <w:bCs/>
          <w:sz w:val="24"/>
          <w:szCs w:val="24"/>
          <w:lang w:eastAsia="es-AR"/>
        </w:rPr>
        <w:t xml:space="preserve"> que se espera cumplir con el desarrollo de este proyecto</w:t>
      </w:r>
      <w:r w:rsidRPr="00E86218">
        <w:rPr>
          <w:rFonts w:ascii="Times New Roman" w:eastAsia="Times New Roman" w:hAnsi="Times New Roman" w:cs="Times New Roman"/>
          <w:b/>
          <w:bCs/>
          <w:sz w:val="24"/>
          <w:szCs w:val="24"/>
          <w:lang w:eastAsia="es-AR"/>
        </w:rPr>
        <w:t>:</w:t>
      </w:r>
      <w:r w:rsidRPr="00E86218">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39A0E4B"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Objetivos específicos:</w:t>
      </w:r>
    </w:p>
    <w:p w14:paraId="282335EE"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lastRenderedPageBreak/>
        <w:t>Ofrecer una experiencia de usuario optimizada, tanto para el cliente como para el administrador.</w:t>
      </w:r>
    </w:p>
    <w:p w14:paraId="69D8A767"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79B003F" w14:textId="0B9AD4E9" w:rsid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Incorporar el uso de token</w:t>
      </w:r>
      <w:r w:rsidR="00E90871">
        <w:rPr>
          <w:rFonts w:ascii="Times New Roman" w:eastAsia="Times New Roman" w:hAnsi="Times New Roman" w:cs="Times New Roman"/>
          <w:sz w:val="24"/>
          <w:szCs w:val="24"/>
          <w:lang w:eastAsia="es-AR"/>
        </w:rPr>
        <w:t xml:space="preserve"> </w:t>
      </w:r>
      <w:r w:rsidRPr="00E86218">
        <w:rPr>
          <w:rFonts w:ascii="Times New Roman" w:eastAsia="Times New Roman" w:hAnsi="Times New Roman" w:cs="Times New Roman"/>
          <w:sz w:val="24"/>
          <w:szCs w:val="24"/>
          <w:lang w:eastAsia="es-AR"/>
        </w:rPr>
        <w:t>para mantener una autenticación segura y reducir la carga en el servidor.</w:t>
      </w:r>
    </w:p>
    <w:p w14:paraId="506544F5" w14:textId="77777777" w:rsidR="00813E56" w:rsidRDefault="00813E56"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w:t>
      </w:r>
      <w:r w:rsidR="000C713C">
        <w:rPr>
          <w:rFonts w:ascii="Times New Roman" w:eastAsia="Times New Roman" w:hAnsi="Times New Roman" w:cs="Times New Roman"/>
          <w:sz w:val="24"/>
          <w:szCs w:val="24"/>
          <w:lang w:eastAsia="es-AR"/>
        </w:rPr>
        <w:t>istrar los datos del emprendimiento como descripción y contactos.</w:t>
      </w:r>
    </w:p>
    <w:p w14:paraId="58133D33" w14:textId="77777777" w:rsidR="00ED200F" w:rsidRDefault="00E31411"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751FB154" w14:textId="77777777" w:rsidR="00984FD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5BE2E19E" w14:textId="080DDC9B" w:rsidR="00CE3A8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w:t>
      </w:r>
      <w:r w:rsidR="00E90871">
        <w:rPr>
          <w:rFonts w:ascii="Times New Roman" w:eastAsia="Times New Roman" w:hAnsi="Times New Roman" w:cs="Times New Roman"/>
          <w:sz w:val="24"/>
          <w:szCs w:val="24"/>
          <w:lang w:eastAsia="es-AR"/>
        </w:rPr>
        <w:t xml:space="preserve"> que</w:t>
      </w:r>
      <w:r>
        <w:rPr>
          <w:rFonts w:ascii="Times New Roman" w:eastAsia="Times New Roman" w:hAnsi="Times New Roman" w:cs="Times New Roman"/>
          <w:sz w:val="24"/>
          <w:szCs w:val="24"/>
          <w:lang w:eastAsia="es-AR"/>
        </w:rPr>
        <w:t xml:space="preserve"> autentique </w:t>
      </w:r>
      <w:r w:rsidR="008758FC">
        <w:rPr>
          <w:rFonts w:ascii="Times New Roman" w:eastAsia="Times New Roman" w:hAnsi="Times New Roman" w:cs="Times New Roman"/>
          <w:sz w:val="24"/>
          <w:szCs w:val="24"/>
          <w:lang w:eastAsia="es-AR"/>
        </w:rPr>
        <w:t>al usuario.</w:t>
      </w:r>
    </w:p>
    <w:p w14:paraId="29F65F37" w14:textId="77777777" w:rsidR="000C713C" w:rsidRDefault="000C713C"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Gestión de </w:t>
      </w:r>
      <w:r w:rsidR="009361C8">
        <w:rPr>
          <w:rFonts w:ascii="Times New Roman" w:eastAsia="Times New Roman" w:hAnsi="Times New Roman" w:cs="Times New Roman"/>
          <w:sz w:val="24"/>
          <w:szCs w:val="24"/>
          <w:lang w:eastAsia="es-AR"/>
        </w:rPr>
        <w:t>cuenta de usuarios</w:t>
      </w:r>
      <w:r w:rsidR="00984FD5">
        <w:rPr>
          <w:rFonts w:ascii="Times New Roman" w:eastAsia="Times New Roman" w:hAnsi="Times New Roman" w:cs="Times New Roman"/>
          <w:sz w:val="24"/>
          <w:szCs w:val="24"/>
          <w:lang w:eastAsia="es-AR"/>
        </w:rPr>
        <w:t xml:space="preserve"> (modificación de datos personales)</w:t>
      </w:r>
      <w:r w:rsidR="009361C8">
        <w:rPr>
          <w:rFonts w:ascii="Times New Roman" w:eastAsia="Times New Roman" w:hAnsi="Times New Roman" w:cs="Times New Roman"/>
          <w:sz w:val="24"/>
          <w:szCs w:val="24"/>
          <w:lang w:eastAsia="es-AR"/>
        </w:rPr>
        <w:t>.</w:t>
      </w:r>
    </w:p>
    <w:p w14:paraId="6BAF7B46" w14:textId="77777777" w:rsidR="009361C8" w:rsidRDefault="009361C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46191268" w14:textId="36D6E427" w:rsidR="00351710" w:rsidRDefault="00351710"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w:t>
      </w:r>
      <w:r w:rsidR="00F6360D">
        <w:rPr>
          <w:rFonts w:ascii="Times New Roman" w:eastAsia="Times New Roman" w:hAnsi="Times New Roman" w:cs="Times New Roman"/>
          <w:sz w:val="24"/>
          <w:szCs w:val="24"/>
          <w:lang w:eastAsia="es-AR"/>
        </w:rPr>
        <w:t xml:space="preserve"> (compras en </w:t>
      </w:r>
      <w:r w:rsidR="00DA148F">
        <w:rPr>
          <w:rFonts w:ascii="Times New Roman" w:eastAsia="Times New Roman" w:hAnsi="Times New Roman" w:cs="Times New Roman"/>
          <w:sz w:val="24"/>
          <w:szCs w:val="24"/>
          <w:lang w:eastAsia="es-AR"/>
        </w:rPr>
        <w:t>‘espera de pago’</w:t>
      </w:r>
      <w:r w:rsidR="00F6360D">
        <w:rPr>
          <w:rFonts w:ascii="Times New Roman" w:eastAsia="Times New Roman" w:hAnsi="Times New Roman" w:cs="Times New Roman"/>
          <w:sz w:val="24"/>
          <w:szCs w:val="24"/>
          <w:lang w:eastAsia="es-AR"/>
        </w:rPr>
        <w:t xml:space="preserve"> o </w:t>
      </w:r>
      <w:r w:rsidR="00DA148F">
        <w:rPr>
          <w:rFonts w:ascii="Times New Roman" w:eastAsia="Times New Roman" w:hAnsi="Times New Roman" w:cs="Times New Roman"/>
          <w:sz w:val="24"/>
          <w:szCs w:val="24"/>
          <w:lang w:eastAsia="es-AR"/>
        </w:rPr>
        <w:t>‘</w:t>
      </w:r>
      <w:r w:rsidR="00F6360D">
        <w:rPr>
          <w:rFonts w:ascii="Times New Roman" w:eastAsia="Times New Roman" w:hAnsi="Times New Roman" w:cs="Times New Roman"/>
          <w:sz w:val="24"/>
          <w:szCs w:val="24"/>
          <w:lang w:eastAsia="es-AR"/>
        </w:rPr>
        <w:t>completadas</w:t>
      </w:r>
      <w:r w:rsidR="00DA148F">
        <w:rPr>
          <w:rFonts w:ascii="Times New Roman" w:eastAsia="Times New Roman" w:hAnsi="Times New Roman" w:cs="Times New Roman"/>
          <w:sz w:val="24"/>
          <w:szCs w:val="24"/>
          <w:lang w:eastAsia="es-AR"/>
        </w:rPr>
        <w:t>’</w:t>
      </w:r>
      <w:r w:rsidR="00F6360D">
        <w:rPr>
          <w:rFonts w:ascii="Times New Roman" w:eastAsia="Times New Roman" w:hAnsi="Times New Roman" w:cs="Times New Roman"/>
          <w:sz w:val="24"/>
          <w:szCs w:val="24"/>
          <w:lang w:eastAsia="es-AR"/>
        </w:rPr>
        <w:t>).</w:t>
      </w:r>
    </w:p>
    <w:p w14:paraId="4AE401DD" w14:textId="77777777" w:rsidR="004A6728" w:rsidRPr="00782817" w:rsidRDefault="00BD0057" w:rsidP="00782817">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w:t>
      </w:r>
      <w:r w:rsidR="000A3142">
        <w:rPr>
          <w:rFonts w:ascii="Times New Roman" w:eastAsia="Times New Roman" w:hAnsi="Times New Roman" w:cs="Times New Roman"/>
          <w:sz w:val="24"/>
          <w:szCs w:val="24"/>
          <w:lang w:eastAsia="es-AR"/>
        </w:rPr>
        <w:t xml:space="preserve"> habilite/</w:t>
      </w:r>
      <w:r>
        <w:rPr>
          <w:rFonts w:ascii="Times New Roman" w:eastAsia="Times New Roman" w:hAnsi="Times New Roman" w:cs="Times New Roman"/>
          <w:sz w:val="24"/>
          <w:szCs w:val="24"/>
          <w:lang w:eastAsia="es-AR"/>
        </w:rPr>
        <w:t xml:space="preserve">inhabilite </w:t>
      </w:r>
      <w:r w:rsidR="002B0663">
        <w:rPr>
          <w:rFonts w:ascii="Times New Roman" w:eastAsia="Times New Roman" w:hAnsi="Times New Roman" w:cs="Times New Roman"/>
          <w:sz w:val="24"/>
          <w:szCs w:val="24"/>
          <w:lang w:eastAsia="es-AR"/>
        </w:rPr>
        <w:t>determinados productos a la venta.</w:t>
      </w:r>
    </w:p>
    <w:p w14:paraId="28284C36" w14:textId="77777777" w:rsidR="004A6728" w:rsidRDefault="004A6728" w:rsidP="00E86218">
      <w:pPr>
        <w:spacing w:line="480" w:lineRule="auto"/>
        <w:ind w:firstLine="720"/>
        <w:rPr>
          <w:rFonts w:ascii="Segoe UI Emoji" w:hAnsi="Segoe UI Emoji"/>
          <w:sz w:val="24"/>
        </w:rPr>
      </w:pPr>
    </w:p>
    <w:p w14:paraId="2D006DB0" w14:textId="0FF08BA1" w:rsidR="004A6728" w:rsidRPr="00E90871" w:rsidRDefault="00E90871" w:rsidP="00B00FCE">
      <w:pPr>
        <w:pStyle w:val="Citadestacada"/>
        <w:spacing w:line="480" w:lineRule="auto"/>
        <w:ind w:left="0" w:firstLine="720"/>
        <w:jc w:val="left"/>
        <w:rPr>
          <w:i w:val="0"/>
          <w:iCs w:val="0"/>
          <w:sz w:val="32"/>
          <w:szCs w:val="32"/>
        </w:rPr>
      </w:pPr>
      <w:bookmarkStart w:id="1" w:name="_Hlk212483899"/>
      <w:r>
        <w:rPr>
          <w:rFonts w:ascii="Times New Roman" w:eastAsia="Times New Roman" w:hAnsi="Times New Roman"/>
          <w:i w:val="0"/>
          <w:iCs w:val="0"/>
          <w:sz w:val="24"/>
          <w:szCs w:val="32"/>
        </w:rPr>
        <w:t>ANÁLISIS DE REQUERIMIENTOS</w:t>
      </w:r>
    </w:p>
    <w:p w14:paraId="047CCA04" w14:textId="1DFAB634" w:rsidR="00B00FCE" w:rsidRDefault="00B00FCE" w:rsidP="00B00FCE">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r w:rsidR="007371B1">
        <w:rPr>
          <w:rFonts w:ascii="Times New Roman" w:eastAsia="Times New Roman" w:hAnsi="Times New Roman"/>
          <w:sz w:val="24"/>
        </w:rPr>
        <w:t>-</w:t>
      </w:r>
      <w:proofErr w:type="spellStart"/>
      <w:r>
        <w:rPr>
          <w:rFonts w:ascii="Times New Roman" w:eastAsia="Times New Roman" w:hAnsi="Times New Roman"/>
          <w:sz w:val="24"/>
        </w:rPr>
        <w:t>commerce</w:t>
      </w:r>
      <w:proofErr w:type="spellEnd"/>
      <w:r>
        <w:rPr>
          <w:rFonts w:ascii="Times New Roman" w:eastAsia="Times New Roman" w:hAnsi="Times New Roman"/>
          <w:sz w:val="24"/>
        </w:rPr>
        <w:t>, que permita al emprendedor exponer sus productos y en caso de ser necesario gestionar las compras.</w:t>
      </w:r>
    </w:p>
    <w:p w14:paraId="425E9D19" w14:textId="77777777" w:rsidR="007371B1" w:rsidRPr="00E31BCA" w:rsidRDefault="007371B1" w:rsidP="007371B1">
      <w:pPr>
        <w:spacing w:line="480" w:lineRule="auto"/>
        <w:ind w:firstLine="720"/>
        <w:rPr>
          <w:rFonts w:ascii="Times New Roman" w:hAnsi="Times New Roman" w:cs="Times New Roman"/>
          <w:b/>
          <w:bCs/>
          <w:sz w:val="24"/>
          <w:szCs w:val="24"/>
        </w:rPr>
      </w:pPr>
      <w:r w:rsidRPr="00E31BCA">
        <w:rPr>
          <w:rFonts w:ascii="Times New Roman" w:eastAsia="Times New Roman" w:hAnsi="Times New Roman" w:cs="Times New Roman"/>
          <w:b/>
          <w:bCs/>
          <w:sz w:val="24"/>
          <w:szCs w:val="24"/>
        </w:rPr>
        <w:t>Objetivos Generales del Sistema a Desarrollar</w:t>
      </w:r>
    </w:p>
    <w:p w14:paraId="42BD90EA"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OBJ-01</w:t>
      </w:r>
      <w:r w:rsidRPr="00F91EC1">
        <w:rPr>
          <w:rFonts w:ascii="Times New Roman" w:eastAsia="Times New Roman" w:hAnsi="Times New Roman" w:cs="Times New Roman"/>
          <w:sz w:val="24"/>
          <w:szCs w:val="24"/>
          <w:lang w:val="es-ES"/>
        </w:rPr>
        <w:t>: Garantizar la seguridad y el control de acceso mediante un sistema de roles y permisos.</w:t>
      </w:r>
    </w:p>
    <w:p w14:paraId="7D6D29C2"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OBJ-02</w:t>
      </w:r>
      <w:r w:rsidRPr="00F91EC1">
        <w:rPr>
          <w:rFonts w:ascii="Times New Roman" w:eastAsia="Times New Roman" w:hAnsi="Times New Roman" w:cs="Times New Roman"/>
          <w:sz w:val="24"/>
          <w:szCs w:val="24"/>
          <w:lang w:val="es-ES"/>
        </w:rPr>
        <w:t>: Permitir la autenticación de usuarios con credenciales válidas y mantener sesiones seguras mediante tokens.</w:t>
      </w:r>
    </w:p>
    <w:p w14:paraId="5FE805FD"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OBJ-03</w:t>
      </w:r>
      <w:r w:rsidRPr="00F91EC1">
        <w:rPr>
          <w:rFonts w:ascii="Times New Roman" w:eastAsia="Times New Roman" w:hAnsi="Times New Roman" w:cs="Times New Roman"/>
          <w:sz w:val="24"/>
          <w:szCs w:val="24"/>
          <w:lang w:val="es-ES"/>
        </w:rPr>
        <w:t>: Proveer una interfaz web intuitiva, con navegación clara (catálogo, carrito, perfil, búsqueda, filtrado).</w:t>
      </w:r>
    </w:p>
    <w:p w14:paraId="633AA754" w14:textId="7D7B4CE2"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OBJ-04</w:t>
      </w:r>
      <w:r w:rsidRPr="00F91EC1">
        <w:rPr>
          <w:rFonts w:ascii="Times New Roman" w:eastAsia="Times New Roman" w:hAnsi="Times New Roman" w:cs="Times New Roman"/>
          <w:sz w:val="24"/>
          <w:szCs w:val="24"/>
          <w:lang w:val="es-ES"/>
        </w:rPr>
        <w:t xml:space="preserve">: Asegurar la correcta gestión del proceso de compra, desde la selección de productos hasta la </w:t>
      </w:r>
      <w:r w:rsidR="00FE0828">
        <w:rPr>
          <w:rFonts w:ascii="Times New Roman" w:eastAsia="Times New Roman" w:hAnsi="Times New Roman" w:cs="Times New Roman"/>
          <w:sz w:val="24"/>
          <w:szCs w:val="24"/>
          <w:lang w:val="es-ES"/>
        </w:rPr>
        <w:t>confirmación del pedido</w:t>
      </w:r>
      <w:r w:rsidRPr="00F91EC1">
        <w:rPr>
          <w:rFonts w:ascii="Times New Roman" w:eastAsia="Times New Roman" w:hAnsi="Times New Roman" w:cs="Times New Roman"/>
          <w:sz w:val="24"/>
          <w:szCs w:val="24"/>
          <w:lang w:val="es-ES"/>
        </w:rPr>
        <w:t>.</w:t>
      </w:r>
    </w:p>
    <w:p w14:paraId="5C323B59"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0E1BAC83"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Objetivos del Usuario Comprador</w:t>
      </w:r>
    </w:p>
    <w:p w14:paraId="56B5D5A3"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OBJ-C01</w:t>
      </w:r>
      <w:r w:rsidRPr="00F91EC1">
        <w:rPr>
          <w:rFonts w:ascii="Times New Roman" w:eastAsia="Times New Roman" w:hAnsi="Times New Roman" w:cs="Times New Roman"/>
          <w:sz w:val="24"/>
          <w:szCs w:val="24"/>
          <w:lang w:val="es-ES"/>
        </w:rPr>
        <w:t>: Registrarse como cliente y gestionar su perfil personal.</w:t>
      </w:r>
    </w:p>
    <w:p w14:paraId="18D1A2F6" w14:textId="0873CFB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OBJ-C02</w:t>
      </w:r>
      <w:r w:rsidRPr="00F91EC1">
        <w:rPr>
          <w:rFonts w:ascii="Times New Roman" w:eastAsia="Times New Roman" w:hAnsi="Times New Roman" w:cs="Times New Roman"/>
          <w:sz w:val="24"/>
          <w:szCs w:val="24"/>
          <w:lang w:val="es-ES"/>
        </w:rPr>
        <w:t>: Consultar el catálogo de productos con opciones de búsqueda y ordenamiento</w:t>
      </w:r>
      <w:r w:rsidR="009115EB">
        <w:rPr>
          <w:rFonts w:ascii="Times New Roman" w:eastAsia="Times New Roman" w:hAnsi="Times New Roman" w:cs="Times New Roman"/>
          <w:sz w:val="24"/>
          <w:szCs w:val="24"/>
          <w:lang w:val="es-ES"/>
        </w:rPr>
        <w:t xml:space="preserve"> por precio</w:t>
      </w:r>
      <w:r w:rsidRPr="00F91EC1">
        <w:rPr>
          <w:rFonts w:ascii="Times New Roman" w:eastAsia="Times New Roman" w:hAnsi="Times New Roman" w:cs="Times New Roman"/>
          <w:sz w:val="24"/>
          <w:szCs w:val="24"/>
          <w:lang w:val="es-ES"/>
        </w:rPr>
        <w:t>.</w:t>
      </w:r>
    </w:p>
    <w:p w14:paraId="3D657B8D"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OBJ-C03</w:t>
      </w:r>
      <w:r w:rsidRPr="00F91EC1">
        <w:rPr>
          <w:rFonts w:ascii="Times New Roman" w:eastAsia="Times New Roman" w:hAnsi="Times New Roman" w:cs="Times New Roman"/>
          <w:sz w:val="24"/>
          <w:szCs w:val="24"/>
          <w:lang w:val="es-ES"/>
        </w:rPr>
        <w:t>: Añadir productos al carrito, modificando cantidades y elimina</w:t>
      </w:r>
      <w:r w:rsidR="008F5D5C">
        <w:rPr>
          <w:rFonts w:ascii="Times New Roman" w:eastAsia="Times New Roman" w:hAnsi="Times New Roman" w:cs="Times New Roman"/>
          <w:sz w:val="24"/>
          <w:szCs w:val="24"/>
          <w:lang w:val="es-ES"/>
        </w:rPr>
        <w:t>r</w:t>
      </w:r>
      <w:r w:rsidR="006150C9">
        <w:rPr>
          <w:rFonts w:ascii="Times New Roman" w:eastAsia="Times New Roman" w:hAnsi="Times New Roman" w:cs="Times New Roman"/>
          <w:sz w:val="24"/>
          <w:szCs w:val="24"/>
          <w:lang w:val="es-ES"/>
        </w:rPr>
        <w:t xml:space="preserve"> selecciones</w:t>
      </w:r>
      <w:r w:rsidRPr="00F91EC1">
        <w:rPr>
          <w:rFonts w:ascii="Times New Roman" w:eastAsia="Times New Roman" w:hAnsi="Times New Roman" w:cs="Times New Roman"/>
          <w:sz w:val="24"/>
          <w:szCs w:val="24"/>
          <w:lang w:val="es-ES"/>
        </w:rPr>
        <w:t>.</w:t>
      </w:r>
    </w:p>
    <w:p w14:paraId="7941B54C" w14:textId="0CA27F1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OBJ-C04</w:t>
      </w:r>
      <w:r w:rsidRPr="00F91EC1">
        <w:rPr>
          <w:rFonts w:ascii="Times New Roman" w:eastAsia="Times New Roman" w:hAnsi="Times New Roman" w:cs="Times New Roman"/>
          <w:sz w:val="24"/>
          <w:szCs w:val="24"/>
          <w:lang w:val="es-ES"/>
        </w:rPr>
        <w:t>: Realizar compras en línea a través de un flujo de tres pasos (generar compra, pago, validación).</w:t>
      </w:r>
    </w:p>
    <w:p w14:paraId="68D52615"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OBJ-C05</w:t>
      </w:r>
      <w:r w:rsidRPr="00F91EC1">
        <w:rPr>
          <w:rFonts w:ascii="Times New Roman" w:eastAsia="Times New Roman" w:hAnsi="Times New Roman" w:cs="Times New Roman"/>
          <w:sz w:val="24"/>
          <w:szCs w:val="24"/>
          <w:lang w:val="es-ES"/>
        </w:rPr>
        <w:t>: Consultar su historial de compras desde el perfil.</w:t>
      </w:r>
    </w:p>
    <w:p w14:paraId="5422EF09" w14:textId="77777777" w:rsidR="007371B1" w:rsidRPr="00342602"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OBJ-C06</w:t>
      </w:r>
      <w:r w:rsidRPr="00F91EC1">
        <w:rPr>
          <w:rFonts w:ascii="Times New Roman" w:eastAsia="Times New Roman" w:hAnsi="Times New Roman" w:cs="Times New Roman"/>
          <w:sz w:val="24"/>
          <w:szCs w:val="24"/>
          <w:lang w:val="es-ES"/>
        </w:rPr>
        <w:t>: Deshabilitar su cuenta en caso de no querer utilizar más el sistema.</w:t>
      </w:r>
    </w:p>
    <w:p w14:paraId="1607E639" w14:textId="7C6EFABA" w:rsidR="00342602" w:rsidRPr="00D41A16" w:rsidRDefault="00342602" w:rsidP="007371B1">
      <w:pPr>
        <w:numPr>
          <w:ilvl w:val="0"/>
          <w:numId w:val="11"/>
        </w:numPr>
        <w:spacing w:line="480" w:lineRule="auto"/>
        <w:ind w:left="0" w:firstLine="720"/>
        <w:rPr>
          <w:rFonts w:ascii="Times New Roman" w:hAnsi="Times New Roman" w:cs="Times New Roman"/>
          <w:b/>
          <w:bCs/>
          <w:sz w:val="24"/>
          <w:szCs w:val="24"/>
          <w:lang w:val="es-ES"/>
        </w:rPr>
      </w:pPr>
      <w:r w:rsidRPr="00D41A16">
        <w:rPr>
          <w:rFonts w:ascii="Times New Roman" w:eastAsia="Times New Roman" w:hAnsi="Times New Roman" w:cs="Times New Roman"/>
          <w:b/>
          <w:bCs/>
          <w:sz w:val="24"/>
          <w:szCs w:val="24"/>
          <w:lang w:val="es-ES"/>
        </w:rPr>
        <w:t>OBJ</w:t>
      </w:r>
      <w:r w:rsidRPr="00D41A16">
        <w:rPr>
          <w:rFonts w:ascii="Times New Roman" w:hAnsi="Times New Roman" w:cs="Times New Roman"/>
          <w:b/>
          <w:bCs/>
          <w:sz w:val="24"/>
          <w:szCs w:val="24"/>
          <w:lang w:val="es-ES"/>
        </w:rPr>
        <w:t>-C07:</w:t>
      </w:r>
      <w:r w:rsidR="00D41A16">
        <w:rPr>
          <w:rFonts w:ascii="Times New Roman" w:hAnsi="Times New Roman" w:cs="Times New Roman"/>
          <w:sz w:val="24"/>
          <w:szCs w:val="24"/>
          <w:lang w:val="es-ES"/>
        </w:rPr>
        <w:t xml:space="preserve"> Carga</w:t>
      </w:r>
      <w:r w:rsidR="005E46E4">
        <w:rPr>
          <w:rFonts w:ascii="Times New Roman" w:hAnsi="Times New Roman" w:cs="Times New Roman"/>
          <w:sz w:val="24"/>
          <w:szCs w:val="24"/>
          <w:lang w:val="es-ES"/>
        </w:rPr>
        <w:t>r</w:t>
      </w:r>
      <w:r w:rsidR="00D41A16">
        <w:rPr>
          <w:rFonts w:ascii="Times New Roman" w:hAnsi="Times New Roman" w:cs="Times New Roman"/>
          <w:sz w:val="24"/>
          <w:szCs w:val="24"/>
          <w:lang w:val="es-ES"/>
        </w:rPr>
        <w:t xml:space="preserve"> </w:t>
      </w:r>
      <w:r w:rsidR="005E46E4">
        <w:rPr>
          <w:rFonts w:ascii="Times New Roman" w:hAnsi="Times New Roman" w:cs="Times New Roman"/>
          <w:sz w:val="24"/>
          <w:szCs w:val="24"/>
          <w:lang w:val="es-ES"/>
        </w:rPr>
        <w:t>el</w:t>
      </w:r>
      <w:r w:rsidR="00D41A16">
        <w:rPr>
          <w:rFonts w:ascii="Times New Roman" w:hAnsi="Times New Roman" w:cs="Times New Roman"/>
          <w:sz w:val="24"/>
          <w:szCs w:val="24"/>
          <w:lang w:val="es-ES"/>
        </w:rPr>
        <w:t xml:space="preserve"> comprobante de pago</w:t>
      </w:r>
      <w:r w:rsidR="005E46E4">
        <w:rPr>
          <w:rFonts w:ascii="Times New Roman" w:hAnsi="Times New Roman" w:cs="Times New Roman"/>
          <w:sz w:val="24"/>
          <w:szCs w:val="24"/>
          <w:lang w:val="es-ES"/>
        </w:rPr>
        <w:t>, en el pedido correspondiente.</w:t>
      </w:r>
    </w:p>
    <w:p w14:paraId="5B390C54"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69AC71C"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lastRenderedPageBreak/>
        <w:t xml:space="preserve"> Objetivos del Usuario Emprendedor</w:t>
      </w:r>
    </w:p>
    <w:p w14:paraId="6AD559C8" w14:textId="0B38A14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OBJ-E01</w:t>
      </w:r>
      <w:r w:rsidRPr="00F91EC1">
        <w:rPr>
          <w:rFonts w:ascii="Times New Roman" w:eastAsia="Times New Roman" w:hAnsi="Times New Roman" w:cs="Times New Roman"/>
          <w:sz w:val="24"/>
          <w:szCs w:val="24"/>
          <w:lang w:val="es-ES"/>
        </w:rPr>
        <w:t xml:space="preserve">: Registrar </w:t>
      </w:r>
      <w:r w:rsidR="00E45BEE">
        <w:rPr>
          <w:rFonts w:ascii="Times New Roman" w:eastAsia="Times New Roman" w:hAnsi="Times New Roman" w:cs="Times New Roman"/>
          <w:sz w:val="24"/>
          <w:szCs w:val="24"/>
          <w:lang w:val="es-ES"/>
        </w:rPr>
        <w:t>los datos</w:t>
      </w:r>
      <w:r w:rsidR="00905F75">
        <w:rPr>
          <w:rFonts w:ascii="Times New Roman" w:eastAsia="Times New Roman" w:hAnsi="Times New Roman" w:cs="Times New Roman"/>
          <w:sz w:val="24"/>
          <w:szCs w:val="24"/>
          <w:lang w:val="es-ES"/>
        </w:rPr>
        <w:t xml:space="preserve"> de su</w:t>
      </w:r>
      <w:r w:rsidRPr="00F91EC1">
        <w:rPr>
          <w:rFonts w:ascii="Times New Roman" w:eastAsia="Times New Roman" w:hAnsi="Times New Roman" w:cs="Times New Roman"/>
          <w:sz w:val="24"/>
          <w:szCs w:val="24"/>
          <w:lang w:val="es-ES"/>
        </w:rPr>
        <w:t xml:space="preserve"> emprendimiento y asociar datos de contacto.</w:t>
      </w:r>
    </w:p>
    <w:p w14:paraId="15E23AFB" w14:textId="7BBE737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OBJ-E02</w:t>
      </w:r>
      <w:r w:rsidRPr="00F91EC1">
        <w:rPr>
          <w:rFonts w:ascii="Times New Roman" w:eastAsia="Times New Roman" w:hAnsi="Times New Roman" w:cs="Times New Roman"/>
          <w:sz w:val="24"/>
          <w:szCs w:val="24"/>
          <w:lang w:val="es-ES"/>
        </w:rPr>
        <w:t>: Gestionar el catálogo de productos</w:t>
      </w:r>
      <w:r w:rsidR="00905F75">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(añadir, modificar, habilitar/deshabilitar)</w:t>
      </w:r>
      <w:r w:rsidR="00905F75">
        <w:rPr>
          <w:rFonts w:ascii="Times New Roman" w:eastAsia="Times New Roman" w:hAnsi="Times New Roman" w:cs="Times New Roman"/>
          <w:sz w:val="24"/>
          <w:szCs w:val="24"/>
          <w:lang w:val="es-ES"/>
        </w:rPr>
        <w:t xml:space="preserve"> y materiales (</w:t>
      </w:r>
      <w:r w:rsidR="00CA0697">
        <w:rPr>
          <w:rFonts w:ascii="Times New Roman" w:eastAsia="Times New Roman" w:hAnsi="Times New Roman" w:cs="Times New Roman"/>
          <w:sz w:val="24"/>
          <w:szCs w:val="24"/>
          <w:lang w:val="es-ES"/>
        </w:rPr>
        <w:t>añadir, modificar y borrar</w:t>
      </w:r>
      <w:r w:rsidR="00905F75">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w:t>
      </w:r>
    </w:p>
    <w:p w14:paraId="22FD6343"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OBJ-E03</w:t>
      </w:r>
      <w:r w:rsidRPr="00F91EC1">
        <w:rPr>
          <w:rFonts w:ascii="Times New Roman" w:eastAsia="Times New Roman" w:hAnsi="Times New Roman" w:cs="Times New Roman"/>
          <w:sz w:val="24"/>
          <w:szCs w:val="24"/>
          <w:lang w:val="es-ES"/>
        </w:rPr>
        <w:t>: Administrar el stock de productos y, en caso de manufactura, de materias primas.</w:t>
      </w:r>
    </w:p>
    <w:p w14:paraId="6DD5BE07"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OBJ-E04</w:t>
      </w:r>
      <w:r w:rsidRPr="00F91EC1">
        <w:rPr>
          <w:rFonts w:ascii="Times New Roman" w:eastAsia="Times New Roman" w:hAnsi="Times New Roman" w:cs="Times New Roman"/>
          <w:sz w:val="24"/>
          <w:szCs w:val="24"/>
          <w:lang w:val="es-ES"/>
        </w:rPr>
        <w:t>: Generar nuevos usuarios emprendedores para la gestión del sistema.</w:t>
      </w:r>
    </w:p>
    <w:p w14:paraId="3BE817B1" w14:textId="7DAE054C"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OBJ-E05</w:t>
      </w:r>
      <w:r w:rsidRPr="00F91EC1">
        <w:rPr>
          <w:rFonts w:ascii="Times New Roman" w:eastAsia="Times New Roman" w:hAnsi="Times New Roman" w:cs="Times New Roman"/>
          <w:sz w:val="24"/>
          <w:szCs w:val="24"/>
          <w:lang w:val="es-ES"/>
        </w:rPr>
        <w:t xml:space="preserve">: Visualizar y analizar </w:t>
      </w:r>
      <w:r w:rsidR="008012E3">
        <w:rPr>
          <w:rFonts w:ascii="Times New Roman" w:eastAsia="Times New Roman" w:hAnsi="Times New Roman" w:cs="Times New Roman"/>
          <w:sz w:val="24"/>
          <w:szCs w:val="24"/>
          <w:lang w:val="es-ES"/>
        </w:rPr>
        <w:t xml:space="preserve">estadísticas </w:t>
      </w:r>
      <w:r w:rsidRPr="00F91EC1">
        <w:rPr>
          <w:rFonts w:ascii="Times New Roman" w:eastAsia="Times New Roman" w:hAnsi="Times New Roman" w:cs="Times New Roman"/>
          <w:sz w:val="24"/>
          <w:szCs w:val="24"/>
          <w:lang w:val="es-ES"/>
        </w:rPr>
        <w:t xml:space="preserve">de ventas </w:t>
      </w:r>
      <w:proofErr w:type="gramStart"/>
      <w:r w:rsidR="008012E3">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 xml:space="preserve"> </w:t>
      </w:r>
      <w:r w:rsidR="008012E3">
        <w:rPr>
          <w:rFonts w:ascii="Times New Roman" w:eastAsia="Times New Roman" w:hAnsi="Times New Roman" w:cs="Times New Roman"/>
          <w:sz w:val="24"/>
          <w:szCs w:val="24"/>
          <w:lang w:val="es-ES"/>
        </w:rPr>
        <w:t>ganancia</w:t>
      </w:r>
      <w:proofErr w:type="gramEnd"/>
      <w:r w:rsidR="008012E3">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productos más vendidos).</w:t>
      </w:r>
    </w:p>
    <w:p w14:paraId="51E1B299" w14:textId="0D7CA108" w:rsidR="0073791D" w:rsidRPr="00CD6BBF" w:rsidRDefault="007371B1" w:rsidP="002D4FDC">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w:t>
      </w:r>
      <w:r w:rsidR="0073791D">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Gesti</w:t>
      </w:r>
      <w:r w:rsidR="00BE3A9C">
        <w:rPr>
          <w:rFonts w:ascii="Times New Roman" w:eastAsia="Times New Roman" w:hAnsi="Times New Roman" w:cs="Times New Roman"/>
          <w:sz w:val="24"/>
          <w:szCs w:val="24"/>
          <w:lang w:val="es-ES"/>
        </w:rPr>
        <w:t>ón de</w:t>
      </w:r>
      <w:r w:rsidRPr="00F91EC1">
        <w:rPr>
          <w:rFonts w:ascii="Times New Roman" w:eastAsia="Times New Roman" w:hAnsi="Times New Roman" w:cs="Times New Roman"/>
          <w:sz w:val="24"/>
          <w:szCs w:val="24"/>
          <w:lang w:val="es-ES"/>
        </w:rPr>
        <w:t xml:space="preserve"> pedidos </w:t>
      </w:r>
      <w:r w:rsidR="00966183">
        <w:rPr>
          <w:rFonts w:ascii="Times New Roman" w:eastAsia="Times New Roman" w:hAnsi="Times New Roman" w:cs="Times New Roman"/>
          <w:sz w:val="24"/>
          <w:szCs w:val="24"/>
          <w:lang w:val="es-ES"/>
        </w:rPr>
        <w:t>de clientes</w:t>
      </w:r>
      <w:r w:rsidRPr="00F91EC1">
        <w:rPr>
          <w:rFonts w:ascii="Times New Roman" w:eastAsia="Times New Roman" w:hAnsi="Times New Roman" w:cs="Times New Roman"/>
          <w:sz w:val="24"/>
          <w:szCs w:val="24"/>
          <w:lang w:val="es-ES"/>
        </w:rPr>
        <w:t xml:space="preserve"> </w:t>
      </w:r>
      <w:r w:rsidR="00CF7249">
        <w:rPr>
          <w:rFonts w:ascii="Times New Roman" w:eastAsia="Times New Roman" w:hAnsi="Times New Roman" w:cs="Times New Roman"/>
          <w:sz w:val="24"/>
          <w:szCs w:val="24"/>
          <w:lang w:val="es-ES"/>
        </w:rPr>
        <w:t>según</w:t>
      </w:r>
      <w:r w:rsidRPr="00F91EC1">
        <w:rPr>
          <w:rFonts w:ascii="Times New Roman" w:eastAsia="Times New Roman" w:hAnsi="Times New Roman" w:cs="Times New Roman"/>
          <w:sz w:val="24"/>
          <w:szCs w:val="24"/>
          <w:lang w:val="es-ES"/>
        </w:rPr>
        <w:t xml:space="preserve"> su estado (pendiente de pago</w:t>
      </w:r>
      <w:r w:rsidR="00BE3A9C">
        <w:rPr>
          <w:rFonts w:ascii="Times New Roman" w:eastAsia="Times New Roman" w:hAnsi="Times New Roman" w:cs="Times New Roman"/>
          <w:sz w:val="24"/>
          <w:szCs w:val="24"/>
          <w:lang w:val="es-ES"/>
        </w:rPr>
        <w:t xml:space="preserve">, cancelado y </w:t>
      </w:r>
      <w:r w:rsidRPr="00F91EC1">
        <w:rPr>
          <w:rFonts w:ascii="Times New Roman" w:eastAsia="Times New Roman" w:hAnsi="Times New Roman" w:cs="Times New Roman"/>
          <w:sz w:val="24"/>
          <w:szCs w:val="24"/>
          <w:lang w:val="es-ES"/>
        </w:rPr>
        <w:t>completado).</w:t>
      </w:r>
    </w:p>
    <w:p w14:paraId="128CA2C2" w14:textId="77777777" w:rsidR="00CD6BBF" w:rsidRDefault="00CD6BBF" w:rsidP="00CD6BBF">
      <w:pPr>
        <w:spacing w:line="480" w:lineRule="auto"/>
        <w:rPr>
          <w:rFonts w:ascii="Times New Roman" w:hAnsi="Times New Roman" w:cs="Times New Roman"/>
          <w:sz w:val="24"/>
          <w:szCs w:val="24"/>
          <w:lang w:val="es-ES"/>
        </w:rPr>
      </w:pPr>
    </w:p>
    <w:p w14:paraId="6F6D3C21" w14:textId="77777777" w:rsidR="00CD6BBF" w:rsidRPr="00F91EC1" w:rsidRDefault="00CD6BBF" w:rsidP="00CD6BBF">
      <w:pPr>
        <w:spacing w:line="480" w:lineRule="auto"/>
        <w:rPr>
          <w:rFonts w:ascii="Times New Roman" w:hAnsi="Times New Roman" w:cs="Times New Roman"/>
          <w:sz w:val="24"/>
          <w:szCs w:val="24"/>
          <w:lang w:val="es-ES"/>
        </w:rPr>
      </w:pPr>
    </w:p>
    <w:p w14:paraId="5A8D747E" w14:textId="77777777" w:rsidR="007371B1" w:rsidRDefault="00192206" w:rsidP="007371B1">
      <w:pPr>
        <w:spacing w:line="480" w:lineRule="auto"/>
        <w:ind w:firstLine="720"/>
        <w:rPr>
          <w:rFonts w:ascii="Times New Roman" w:hAnsi="Times New Roman" w:cs="Times New Roman"/>
          <w:b/>
          <w:bCs/>
          <w:sz w:val="24"/>
          <w:szCs w:val="24"/>
          <w:lang w:val="es-ES"/>
        </w:rPr>
      </w:pPr>
      <w:r w:rsidRPr="00192206">
        <w:rPr>
          <w:rFonts w:ascii="Times New Roman" w:eastAsia="Times New Roman" w:hAnsi="Times New Roman" w:cs="Times New Roman"/>
          <w:b/>
          <w:bCs/>
          <w:sz w:val="24"/>
          <w:szCs w:val="24"/>
          <w:lang w:val="es-ES"/>
        </w:rPr>
        <w:t>Reglas de Negocio</w:t>
      </w:r>
    </w:p>
    <w:p w14:paraId="7FBAE89A" w14:textId="77777777" w:rsidR="00192206" w:rsidRDefault="00F464BB" w:rsidP="007371B1">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w:t>
      </w:r>
      <w:r w:rsidR="00C907A0">
        <w:rPr>
          <w:rFonts w:ascii="Times New Roman" w:eastAsia="Times New Roman" w:hAnsi="Times New Roman" w:cs="Times New Roman"/>
          <w:sz w:val="24"/>
          <w:szCs w:val="24"/>
          <w:lang w:val="es-ES"/>
        </w:rPr>
        <w:t>d</w:t>
      </w:r>
      <w:r>
        <w:rPr>
          <w:rFonts w:ascii="Times New Roman" w:eastAsia="Times New Roman" w:hAnsi="Times New Roman" w:cs="Times New Roman"/>
          <w:sz w:val="24"/>
          <w:szCs w:val="24"/>
          <w:lang w:val="es-ES"/>
        </w:rPr>
        <w:t>ustria, as</w:t>
      </w:r>
      <w:r w:rsidR="00C907A0">
        <w:rPr>
          <w:rFonts w:ascii="Times New Roman" w:eastAsia="Times New Roman" w:hAnsi="Times New Roman" w:cs="Times New Roman"/>
          <w:sz w:val="24"/>
          <w:szCs w:val="24"/>
          <w:lang w:val="es-ES"/>
        </w:rPr>
        <w:t>í como las regulaciones del gobierno que conducen los aspectos del neg</w:t>
      </w:r>
      <w:r w:rsidR="00D63D5D">
        <w:rPr>
          <w:rFonts w:ascii="Times New Roman" w:eastAsia="Times New Roman" w:hAnsi="Times New Roman" w:cs="Times New Roman"/>
          <w:sz w:val="24"/>
          <w:szCs w:val="24"/>
          <w:lang w:val="es-ES"/>
        </w:rPr>
        <w:t>ocio.</w:t>
      </w:r>
    </w:p>
    <w:p w14:paraId="407A4C30" w14:textId="77777777" w:rsidR="00D63D5D" w:rsidRDefault="007C3D63" w:rsidP="005D5C92">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w:t>
      </w:r>
      <w:r w:rsidR="00B64821" w:rsidRPr="00B64821">
        <w:rPr>
          <w:rFonts w:ascii="Times New Roman" w:eastAsia="Times New Roman" w:hAnsi="Times New Roman" w:cs="Times New Roman"/>
          <w:sz w:val="24"/>
          <w:szCs w:val="24"/>
        </w:rPr>
        <w:t>Argentina</w:t>
      </w:r>
      <w:r w:rsidR="000D7565">
        <w:rPr>
          <w:rFonts w:ascii="Times New Roman" w:eastAsia="Times New Roman" w:hAnsi="Times New Roman" w:cs="Times New Roman"/>
          <w:sz w:val="24"/>
          <w:szCs w:val="24"/>
        </w:rPr>
        <w:t xml:space="preserve"> la </w:t>
      </w:r>
      <w:r w:rsidR="000D7565">
        <w:rPr>
          <w:rFonts w:ascii="Times New Roman" w:eastAsia="Times New Roman" w:hAnsi="Times New Roman" w:cs="Times New Roman"/>
          <w:i/>
          <w:iCs/>
          <w:sz w:val="24"/>
          <w:szCs w:val="24"/>
        </w:rPr>
        <w:t>l</w:t>
      </w:r>
      <w:r w:rsidR="00B64821" w:rsidRPr="00B64821">
        <w:rPr>
          <w:rFonts w:ascii="Times New Roman" w:eastAsia="Times New Roman" w:hAnsi="Times New Roman" w:cs="Times New Roman"/>
          <w:i/>
          <w:iCs/>
          <w:sz w:val="24"/>
          <w:szCs w:val="24"/>
        </w:rPr>
        <w:t>ey 25.326 de Protección de Datos Personales</w:t>
      </w:r>
      <w:r w:rsidR="000D7565">
        <w:rPr>
          <w:rFonts w:ascii="Times New Roman" w:eastAsia="Times New Roman" w:hAnsi="Times New Roman" w:cs="Times New Roman"/>
          <w:sz w:val="24"/>
          <w:szCs w:val="24"/>
        </w:rPr>
        <w:t xml:space="preserve"> exige</w:t>
      </w:r>
      <w:r w:rsidR="00CB4033">
        <w:rPr>
          <w:rFonts w:ascii="Times New Roman" w:eastAsia="Times New Roman" w:hAnsi="Times New Roman" w:cs="Times New Roman"/>
          <w:sz w:val="24"/>
          <w:szCs w:val="24"/>
        </w:rPr>
        <w:t xml:space="preserve"> principios generales relativos a la protección de datos. Derechos de los titulares</w:t>
      </w:r>
      <w:r w:rsidR="009F0DA7">
        <w:rPr>
          <w:rFonts w:ascii="Times New Roman" w:eastAsia="Times New Roman" w:hAnsi="Times New Roman" w:cs="Times New Roman"/>
          <w:sz w:val="24"/>
          <w:szCs w:val="24"/>
        </w:rPr>
        <w:t xml:space="preserve"> de datos. Usuarios y responsables de archivos</w:t>
      </w:r>
      <w:r w:rsidR="004F454A">
        <w:rPr>
          <w:rFonts w:ascii="Times New Roman" w:eastAsia="Times New Roman" w:hAnsi="Times New Roman" w:cs="Times New Roman"/>
          <w:sz w:val="24"/>
          <w:szCs w:val="24"/>
        </w:rPr>
        <w:t>, registro y bancos de datos. Control. Sanciones. Acción de protección de los datos personales.</w:t>
      </w:r>
    </w:p>
    <w:p w14:paraId="2EC9AB2D" w14:textId="77777777" w:rsidR="00DC6CAC" w:rsidRDefault="005D5C92"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lastRenderedPageBreak/>
        <w:t>Referente a los estándares internacionales</w:t>
      </w:r>
      <w:r w:rsidR="008679F7">
        <w:rPr>
          <w:rFonts w:ascii="Times New Roman" w:eastAsia="Times New Roman" w:hAnsi="Times New Roman" w:cs="Times New Roman"/>
          <w:sz w:val="24"/>
          <w:szCs w:val="24"/>
        </w:rPr>
        <w:t xml:space="preserve"> para la gestión del resguardo de la información, principalmente ISO</w:t>
      </w:r>
      <w:r w:rsidR="00D9698A">
        <w:rPr>
          <w:rFonts w:ascii="Times New Roman" w:eastAsia="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eastAsia="Times New Roman" w:hAnsi="Times New Roman" w:cs="Times New Roman"/>
          <w:sz w:val="24"/>
          <w:szCs w:val="24"/>
        </w:rPr>
        <w:t>crítica</w:t>
      </w:r>
      <w:r w:rsidR="00D9698A">
        <w:rPr>
          <w:rFonts w:ascii="Times New Roman" w:eastAsia="Times New Roman" w:hAnsi="Times New Roman" w:cs="Times New Roman"/>
          <w:sz w:val="24"/>
          <w:szCs w:val="24"/>
        </w:rPr>
        <w:t xml:space="preserve"> para las organizaciones.</w:t>
      </w:r>
      <w:r w:rsidR="00E02929">
        <w:rPr>
          <w:rFonts w:ascii="Times New Roman" w:eastAsia="Times New Roman" w:hAnsi="Times New Roman" w:cs="Times New Roman"/>
          <w:sz w:val="24"/>
          <w:szCs w:val="24"/>
        </w:rPr>
        <w:t xml:space="preserve"> </w:t>
      </w:r>
    </w:p>
    <w:p w14:paraId="09B899BE" w14:textId="77777777" w:rsidR="00C07F18" w:rsidRPr="00E02929" w:rsidRDefault="00E02929"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w:t>
      </w:r>
      <w:r w:rsidR="00DC6CAC">
        <w:rPr>
          <w:rFonts w:ascii="Times New Roman" w:eastAsia="Times New Roman" w:hAnsi="Times New Roman" w:cs="Times New Roman"/>
          <w:sz w:val="24"/>
          <w:szCs w:val="24"/>
        </w:rPr>
        <w:t xml:space="preserve"> en el estándar internacional</w:t>
      </w:r>
      <w:r>
        <w:rPr>
          <w:rFonts w:ascii="Times New Roman" w:eastAsia="Times New Roman" w:hAnsi="Times New Roman" w:cs="Times New Roman"/>
          <w:sz w:val="24"/>
          <w:szCs w:val="24"/>
        </w:rPr>
        <w:t xml:space="preserve"> la norma</w:t>
      </w:r>
      <w:r w:rsidR="005F2233">
        <w:rPr>
          <w:rFonts w:ascii="Times New Roman" w:eastAsia="Times New Roman" w:hAnsi="Times New Roman" w:cs="Times New Roman"/>
          <w:sz w:val="24"/>
          <w:szCs w:val="24"/>
        </w:rPr>
        <w:t xml:space="preserve"> ISO/IEC 25010, la cual </w:t>
      </w:r>
      <w:r w:rsidR="00DC6CAC">
        <w:rPr>
          <w:rFonts w:ascii="Times New Roman" w:eastAsia="Times New Roman" w:hAnsi="Times New Roman" w:cs="Times New Roman"/>
          <w:sz w:val="24"/>
          <w:szCs w:val="24"/>
        </w:rPr>
        <w:t>evalúa</w:t>
      </w:r>
      <w:r w:rsidR="005F2233">
        <w:rPr>
          <w:rFonts w:ascii="Times New Roman" w:eastAsia="Times New Roman" w:hAnsi="Times New Roman" w:cs="Times New Roman"/>
          <w:sz w:val="24"/>
          <w:szCs w:val="24"/>
        </w:rPr>
        <w:t xml:space="preserve"> la calidad de software en cuanto a la usabilidad, la fiabilidad y la eficiencia en el uso de recursos</w:t>
      </w:r>
      <w:r w:rsidR="00DC6CAC">
        <w:rPr>
          <w:rFonts w:ascii="Times New Roman" w:eastAsia="Times New Roman" w:hAnsi="Times New Roman" w:cs="Times New Roman"/>
          <w:sz w:val="24"/>
          <w:szCs w:val="24"/>
        </w:rPr>
        <w:t>, así como la recuperación del sistema luego de fallos.</w:t>
      </w:r>
    </w:p>
    <w:p w14:paraId="09EED0F0"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29D24288"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Generales (RFG)</w:t>
      </w:r>
    </w:p>
    <w:p w14:paraId="024F2FDB"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RFG-01</w:t>
      </w:r>
      <w:r w:rsidRPr="00F91EC1">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32EB8CDF"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RFG-02</w:t>
      </w:r>
      <w:r w:rsidRPr="00F91EC1">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11881637" w14:textId="388F86D5" w:rsidR="007371B1" w:rsidRPr="00E9087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RFG-03</w:t>
      </w:r>
      <w:r w:rsidRPr="00F91EC1">
        <w:rPr>
          <w:rFonts w:ascii="Times New Roman" w:eastAsia="Times New Roman" w:hAnsi="Times New Roman" w:cs="Times New Roman"/>
          <w:sz w:val="24"/>
          <w:szCs w:val="24"/>
          <w:lang w:val="es-ES"/>
        </w:rPr>
        <w:t xml:space="preserve"> | Sistema de roles y permisos: El sistema debe restringir funcionalidades en función del rol (</w:t>
      </w:r>
      <w:r w:rsidR="00CA184E">
        <w:rPr>
          <w:rFonts w:ascii="Times New Roman" w:eastAsia="Times New Roman" w:hAnsi="Times New Roman" w:cs="Times New Roman"/>
          <w:sz w:val="24"/>
          <w:szCs w:val="24"/>
          <w:lang w:val="es-ES"/>
        </w:rPr>
        <w:t>CLIENTE</w:t>
      </w:r>
      <w:r w:rsidR="00E90871">
        <w:rPr>
          <w:rFonts w:ascii="Times New Roman" w:eastAsia="Times New Roman" w:hAnsi="Times New Roman" w:cs="Times New Roman"/>
          <w:sz w:val="24"/>
          <w:szCs w:val="24"/>
          <w:lang w:val="es-ES"/>
        </w:rPr>
        <w:t xml:space="preserve"> y </w:t>
      </w:r>
      <w:r w:rsidR="00CA184E">
        <w:rPr>
          <w:rFonts w:ascii="Times New Roman" w:eastAsia="Times New Roman" w:hAnsi="Times New Roman" w:cs="Times New Roman"/>
          <w:sz w:val="24"/>
          <w:szCs w:val="24"/>
          <w:lang w:val="es-ES"/>
        </w:rPr>
        <w:t>ADMIN</w:t>
      </w:r>
      <w:r w:rsidRPr="00F91EC1">
        <w:rPr>
          <w:rFonts w:ascii="Times New Roman" w:eastAsia="Times New Roman" w:hAnsi="Times New Roman" w:cs="Times New Roman"/>
          <w:sz w:val="24"/>
          <w:szCs w:val="24"/>
          <w:lang w:val="es-ES"/>
        </w:rPr>
        <w:t>).</w:t>
      </w:r>
    </w:p>
    <w:p w14:paraId="41F7F199" w14:textId="77777777" w:rsidR="00E90871" w:rsidRPr="00F91EC1" w:rsidRDefault="00E90871" w:rsidP="00E90871">
      <w:pPr>
        <w:spacing w:line="480" w:lineRule="auto"/>
        <w:ind w:left="720"/>
        <w:rPr>
          <w:rFonts w:ascii="Times New Roman" w:hAnsi="Times New Roman" w:cs="Times New Roman"/>
          <w:sz w:val="24"/>
          <w:szCs w:val="24"/>
          <w:lang w:val="es-ES"/>
        </w:rPr>
      </w:pPr>
    </w:p>
    <w:p w14:paraId="2CC9063C"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70105D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Comprador (RFU)</w:t>
      </w:r>
    </w:p>
    <w:p w14:paraId="3D4AAF80" w14:textId="77777777" w:rsidR="007371B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RFU-01</w:t>
      </w:r>
      <w:r w:rsidRPr="00F91EC1">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753B8E86"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08D7A06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RFU-0</w:t>
      </w:r>
      <w:r>
        <w:rPr>
          <w:rFonts w:ascii="Times New Roman" w:eastAsia="Times New Roman" w:hAnsi="Times New Roman" w:cs="Times New Roman"/>
          <w:b/>
          <w:bCs/>
          <w:sz w:val="24"/>
          <w:szCs w:val="24"/>
          <w:lang w:val="es-ES"/>
        </w:rPr>
        <w:t>3</w:t>
      </w:r>
      <w:r w:rsidRPr="00F91EC1">
        <w:rPr>
          <w:rFonts w:ascii="Times New Roman" w:eastAsia="Times New Roman" w:hAnsi="Times New Roman" w:cs="Times New Roman"/>
          <w:sz w:val="24"/>
          <w:szCs w:val="24"/>
          <w:lang w:val="es-ES"/>
        </w:rPr>
        <w:t xml:space="preserve"> | Editar información personal: El usuario podrá modificar los datos de su perfil.</w:t>
      </w:r>
    </w:p>
    <w:p w14:paraId="533103F4"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5</w:t>
      </w:r>
      <w:r w:rsidRPr="00F91EC1">
        <w:rPr>
          <w:rFonts w:ascii="Times New Roman" w:eastAsia="Times New Roman" w:hAnsi="Times New Roman" w:cs="Times New Roman"/>
          <w:sz w:val="24"/>
          <w:szCs w:val="24"/>
          <w:lang w:val="es-ES"/>
        </w:rPr>
        <w:t xml:space="preserve"> | Deshabilitar cuenta: El usuario podrá dar de baja su cuenta.</w:t>
      </w:r>
    </w:p>
    <w:p w14:paraId="1A718980"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Consultar catálogo: El usuario podrá explorar, buscar y filtrar productos.</w:t>
      </w:r>
    </w:p>
    <w:p w14:paraId="10B4AF8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7</w:t>
      </w:r>
      <w:r w:rsidRPr="00F91EC1">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7EBE47BF" w14:textId="13850E5E"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8</w:t>
      </w:r>
      <w:r w:rsidRPr="00F91EC1">
        <w:rPr>
          <w:rFonts w:ascii="Times New Roman" w:eastAsia="Times New Roman" w:hAnsi="Times New Roman" w:cs="Times New Roman"/>
          <w:sz w:val="24"/>
          <w:szCs w:val="24"/>
          <w:lang w:val="es-ES"/>
        </w:rPr>
        <w:t xml:space="preserve"> | Proceso de compra: El usuario podrá generar una compra siguiendo tres pasos (generación, pago</w:t>
      </w:r>
      <w:r w:rsidR="007C081F">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validación).</w:t>
      </w:r>
    </w:p>
    <w:p w14:paraId="1EAC1B40" w14:textId="1C6620BD" w:rsidR="007371B1" w:rsidRPr="00CE1C9B" w:rsidRDefault="007371B1" w:rsidP="007C081F">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9</w:t>
      </w:r>
      <w:r w:rsidRPr="00F91EC1">
        <w:rPr>
          <w:rFonts w:ascii="Times New Roman" w:eastAsia="Times New Roman" w:hAnsi="Times New Roman" w:cs="Times New Roman"/>
          <w:sz w:val="24"/>
          <w:szCs w:val="24"/>
          <w:lang w:val="es-ES"/>
        </w:rPr>
        <w:t xml:space="preserve"> | Historial de compras: El usuario podrá consultar compras previas y su estado</w:t>
      </w:r>
    </w:p>
    <w:p w14:paraId="2DCF6962" w14:textId="449A8F75" w:rsidR="00CE1C9B" w:rsidRPr="007C081F" w:rsidRDefault="00CE1C9B" w:rsidP="007C081F">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RFU-10 | Cancelar Pedido: </w:t>
      </w:r>
      <w:r>
        <w:rPr>
          <w:rFonts w:ascii="Times New Roman" w:eastAsia="Times New Roman" w:hAnsi="Times New Roman" w:cs="Times New Roman"/>
          <w:sz w:val="24"/>
          <w:szCs w:val="24"/>
          <w:lang w:val="es-ES"/>
        </w:rPr>
        <w:t>El usuario puede cancelar un pedido desde el historial de compras</w:t>
      </w:r>
      <w:r w:rsidR="00D215F9">
        <w:rPr>
          <w:rFonts w:ascii="Times New Roman" w:eastAsia="Times New Roman" w:hAnsi="Times New Roman" w:cs="Times New Roman"/>
          <w:sz w:val="24"/>
          <w:szCs w:val="24"/>
          <w:lang w:val="es-ES"/>
        </w:rPr>
        <w:t>, siempre y cuando este no este completado.</w:t>
      </w:r>
    </w:p>
    <w:p w14:paraId="1502C2C3" w14:textId="77777777" w:rsidR="007C081F" w:rsidRDefault="007C081F" w:rsidP="007C081F">
      <w:pPr>
        <w:spacing w:line="480" w:lineRule="auto"/>
        <w:rPr>
          <w:rFonts w:ascii="Times New Roman" w:hAnsi="Times New Roman" w:cs="Times New Roman"/>
          <w:sz w:val="24"/>
          <w:szCs w:val="24"/>
          <w:lang w:val="es-ES"/>
        </w:rPr>
      </w:pPr>
    </w:p>
    <w:p w14:paraId="218023F0" w14:textId="77777777" w:rsidR="00D215F9" w:rsidRPr="007C081F" w:rsidRDefault="00D215F9" w:rsidP="007C081F">
      <w:pPr>
        <w:spacing w:line="480" w:lineRule="auto"/>
        <w:rPr>
          <w:rFonts w:ascii="Times New Roman" w:hAnsi="Times New Roman" w:cs="Times New Roman"/>
          <w:sz w:val="24"/>
          <w:szCs w:val="24"/>
          <w:lang w:val="es-ES"/>
        </w:rPr>
      </w:pPr>
    </w:p>
    <w:p w14:paraId="4B9E24BD" w14:textId="157F987F"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Funcionales del Usuario </w:t>
      </w:r>
      <w:r w:rsidR="009053D1">
        <w:rPr>
          <w:rFonts w:ascii="Times New Roman" w:eastAsia="Times New Roman" w:hAnsi="Times New Roman" w:cs="Times New Roman"/>
          <w:b/>
          <w:bCs/>
          <w:sz w:val="24"/>
          <w:szCs w:val="24"/>
          <w:lang w:val="es-ES"/>
        </w:rPr>
        <w:t>A</w:t>
      </w:r>
      <w:r w:rsidR="008B1F1D">
        <w:rPr>
          <w:rFonts w:ascii="Times New Roman" w:eastAsia="Times New Roman" w:hAnsi="Times New Roman" w:cs="Times New Roman"/>
          <w:b/>
          <w:bCs/>
          <w:sz w:val="24"/>
          <w:szCs w:val="24"/>
          <w:lang w:val="es-ES"/>
        </w:rPr>
        <w:t>DMIN</w:t>
      </w:r>
      <w:r w:rsidRPr="00F91EC1">
        <w:rPr>
          <w:rFonts w:ascii="Times New Roman" w:eastAsia="Times New Roman" w:hAnsi="Times New Roman" w:cs="Times New Roman"/>
          <w:b/>
          <w:bCs/>
          <w:sz w:val="24"/>
          <w:szCs w:val="24"/>
          <w:lang w:val="es-ES"/>
        </w:rPr>
        <w:t xml:space="preserve"> (RF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w:t>
      </w:r>
    </w:p>
    <w:p w14:paraId="0CF4533C" w14:textId="2715E83F"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-01</w:t>
      </w:r>
      <w:r w:rsidRPr="00F91EC1">
        <w:rPr>
          <w:rFonts w:ascii="Times New Roman" w:eastAsia="Times New Roman" w:hAnsi="Times New Roman" w:cs="Times New Roman"/>
          <w:sz w:val="24"/>
          <w:szCs w:val="24"/>
          <w:lang w:val="es-ES"/>
        </w:rPr>
        <w:t xml:space="preserve"> | Registro de emprendimiento: El emprendedor podrá registrar </w:t>
      </w:r>
      <w:r>
        <w:rPr>
          <w:rFonts w:ascii="Times New Roman" w:eastAsia="Times New Roman" w:hAnsi="Times New Roman" w:cs="Times New Roman"/>
          <w:sz w:val="24"/>
          <w:szCs w:val="24"/>
          <w:lang w:val="es-ES"/>
        </w:rPr>
        <w:t>los datos y descripción</w:t>
      </w:r>
      <w:r w:rsidRPr="00F91EC1">
        <w:rPr>
          <w:rFonts w:ascii="Times New Roman" w:eastAsia="Times New Roman" w:hAnsi="Times New Roman" w:cs="Times New Roman"/>
          <w:sz w:val="24"/>
          <w:szCs w:val="24"/>
          <w:lang w:val="es-ES"/>
        </w:rPr>
        <w:t xml:space="preserve"> negocio</w:t>
      </w:r>
      <w:r>
        <w:rPr>
          <w:rFonts w:ascii="Times New Roman" w:eastAsia="Times New Roman" w:hAnsi="Times New Roman" w:cs="Times New Roman"/>
          <w:sz w:val="24"/>
          <w:szCs w:val="24"/>
          <w:lang w:val="es-ES"/>
        </w:rPr>
        <w:t>, además de sus</w:t>
      </w:r>
      <w:r w:rsidRPr="00F91EC1">
        <w:rPr>
          <w:rFonts w:ascii="Times New Roman" w:eastAsia="Times New Roman" w:hAnsi="Times New Roman" w:cs="Times New Roman"/>
          <w:sz w:val="24"/>
          <w:szCs w:val="24"/>
          <w:lang w:val="es-ES"/>
        </w:rPr>
        <w:t xml:space="preserve"> datos de contacto.</w:t>
      </w:r>
    </w:p>
    <w:p w14:paraId="1429DFD8" w14:textId="306BF849"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-02</w:t>
      </w:r>
      <w:r w:rsidRPr="00F91EC1">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257D1A0B" w14:textId="3BD2898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-03</w:t>
      </w:r>
      <w:r w:rsidRPr="00F91EC1">
        <w:rPr>
          <w:rFonts w:ascii="Times New Roman" w:eastAsia="Times New Roman" w:hAnsi="Times New Roman" w:cs="Times New Roman"/>
          <w:sz w:val="24"/>
          <w:szCs w:val="24"/>
          <w:lang w:val="es-ES"/>
        </w:rPr>
        <w:t xml:space="preserve"> | Gestión de stock: El emprendedor podrá administrar el stock de productos y materias primas</w:t>
      </w:r>
      <w:r w:rsidR="00D215F9">
        <w:rPr>
          <w:rFonts w:ascii="Times New Roman" w:eastAsia="Times New Roman" w:hAnsi="Times New Roman" w:cs="Times New Roman"/>
          <w:sz w:val="24"/>
          <w:szCs w:val="24"/>
          <w:lang w:val="es-ES"/>
        </w:rPr>
        <w:t xml:space="preserve">, las funciones que incluye </w:t>
      </w:r>
      <w:r w:rsidR="00CF2CF1">
        <w:rPr>
          <w:rFonts w:ascii="Times New Roman" w:eastAsia="Times New Roman" w:hAnsi="Times New Roman" w:cs="Times New Roman"/>
          <w:sz w:val="24"/>
          <w:szCs w:val="24"/>
          <w:lang w:val="es-ES"/>
        </w:rPr>
        <w:t>son aumentar y reducir stock.</w:t>
      </w:r>
    </w:p>
    <w:p w14:paraId="4B5CD0CB" w14:textId="7D64075B"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-04</w:t>
      </w:r>
      <w:r w:rsidRPr="00F91EC1">
        <w:rPr>
          <w:rFonts w:ascii="Times New Roman" w:eastAsia="Times New Roman" w:hAnsi="Times New Roman" w:cs="Times New Roman"/>
          <w:sz w:val="24"/>
          <w:szCs w:val="24"/>
          <w:lang w:val="es-ES"/>
        </w:rPr>
        <w:t xml:space="preserve"> | Alta de usuarios </w:t>
      </w:r>
      <w:r w:rsidR="00CF2CF1">
        <w:rPr>
          <w:rFonts w:ascii="Times New Roman" w:eastAsia="Times New Roman" w:hAnsi="Times New Roman" w:cs="Times New Roman"/>
          <w:sz w:val="24"/>
          <w:szCs w:val="24"/>
          <w:lang w:val="es-ES"/>
        </w:rPr>
        <w:t>administradores</w:t>
      </w:r>
      <w:r w:rsidRPr="00F91EC1">
        <w:rPr>
          <w:rFonts w:ascii="Times New Roman" w:eastAsia="Times New Roman" w:hAnsi="Times New Roman" w:cs="Times New Roman"/>
          <w:sz w:val="24"/>
          <w:szCs w:val="24"/>
          <w:lang w:val="es-ES"/>
        </w:rPr>
        <w:t>: El emprendedor podrá dar de alta nuevos usuarios con</w:t>
      </w:r>
      <w:r>
        <w:rPr>
          <w:rFonts w:ascii="Times New Roman" w:eastAsia="Times New Roman" w:hAnsi="Times New Roman" w:cs="Times New Roman"/>
          <w:sz w:val="24"/>
          <w:szCs w:val="24"/>
          <w:lang w:val="es-ES"/>
        </w:rPr>
        <w:t xml:space="preserve"> el</w:t>
      </w:r>
      <w:r w:rsidRPr="00F91EC1">
        <w:rPr>
          <w:rFonts w:ascii="Times New Roman" w:eastAsia="Times New Roman" w:hAnsi="Times New Roman" w:cs="Times New Roman"/>
          <w:sz w:val="24"/>
          <w:szCs w:val="24"/>
          <w:lang w:val="es-ES"/>
        </w:rPr>
        <w:t xml:space="preserve"> rol </w:t>
      </w:r>
      <w:r w:rsidR="00CF2CF1">
        <w:rPr>
          <w:rFonts w:ascii="Times New Roman" w:eastAsia="Times New Roman" w:hAnsi="Times New Roman" w:cs="Times New Roman"/>
          <w:sz w:val="24"/>
          <w:szCs w:val="24"/>
          <w:lang w:val="es-ES"/>
        </w:rPr>
        <w:t xml:space="preserve">ADMIN, si requiere un mayor </w:t>
      </w:r>
      <w:proofErr w:type="spellStart"/>
      <w:r w:rsidR="00CF2CF1">
        <w:rPr>
          <w:rFonts w:ascii="Times New Roman" w:eastAsia="Times New Roman" w:hAnsi="Times New Roman" w:cs="Times New Roman"/>
          <w:sz w:val="24"/>
          <w:szCs w:val="24"/>
          <w:lang w:val="es-ES"/>
        </w:rPr>
        <w:t>numero</w:t>
      </w:r>
      <w:proofErr w:type="spellEnd"/>
      <w:r w:rsidR="00CF2CF1">
        <w:rPr>
          <w:rFonts w:ascii="Times New Roman" w:eastAsia="Times New Roman" w:hAnsi="Times New Roman" w:cs="Times New Roman"/>
          <w:sz w:val="24"/>
          <w:szCs w:val="24"/>
          <w:lang w:val="es-ES"/>
        </w:rPr>
        <w:t xml:space="preserve"> de personal</w:t>
      </w:r>
      <w:r w:rsidR="00B87F50">
        <w:rPr>
          <w:rFonts w:ascii="Times New Roman" w:eastAsia="Times New Roman" w:hAnsi="Times New Roman" w:cs="Times New Roman"/>
          <w:sz w:val="24"/>
          <w:szCs w:val="24"/>
          <w:lang w:val="es-ES"/>
        </w:rPr>
        <w:t xml:space="preserve"> para la gestión de su emprendimiento.</w:t>
      </w:r>
    </w:p>
    <w:p w14:paraId="42C2C972" w14:textId="6E73C908"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-05</w:t>
      </w:r>
      <w:r w:rsidRPr="00F91EC1">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18D8FB5D" w14:textId="3416DE88" w:rsidR="005C0602" w:rsidRPr="0073791D"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w:t>
      </w:r>
      <w:r w:rsidR="008B1F1D">
        <w:rPr>
          <w:rFonts w:ascii="Times New Roman" w:eastAsia="Times New Roman" w:hAnsi="Times New Roman" w:cs="Times New Roman"/>
          <w:b/>
          <w:bCs/>
          <w:sz w:val="24"/>
          <w:szCs w:val="24"/>
          <w:lang w:val="es-ES"/>
        </w:rPr>
        <w:t>A</w:t>
      </w:r>
      <w:r w:rsidRPr="00F91EC1">
        <w:rPr>
          <w:rFonts w:ascii="Times New Roman" w:eastAsia="Times New Roman" w:hAnsi="Times New Roman" w:cs="Times New Roman"/>
          <w:b/>
          <w:bCs/>
          <w:sz w:val="24"/>
          <w:szCs w:val="24"/>
          <w:lang w:val="es-ES"/>
        </w:rPr>
        <w:t>-0</w:t>
      </w:r>
      <w:r w:rsidR="003A6442">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Gestión de pedidos: El emprendedor podrá visualizar pedidos y actualizar su estado (</w:t>
      </w:r>
      <w:r w:rsidR="0009381B">
        <w:rPr>
          <w:rFonts w:ascii="Times New Roman" w:eastAsia="Times New Roman" w:hAnsi="Times New Roman" w:cs="Times New Roman"/>
          <w:sz w:val="24"/>
          <w:szCs w:val="24"/>
          <w:lang w:val="es-ES"/>
        </w:rPr>
        <w:t>espera de pago, cancelado</w:t>
      </w:r>
      <w:r w:rsidR="00A86EAB">
        <w:rPr>
          <w:rFonts w:ascii="Times New Roman" w:eastAsia="Times New Roman" w:hAnsi="Times New Roman" w:cs="Times New Roman"/>
          <w:sz w:val="24"/>
          <w:szCs w:val="24"/>
          <w:lang w:val="es-ES"/>
        </w:rPr>
        <w:t xml:space="preserve"> </w:t>
      </w:r>
      <w:r w:rsidR="0009381B">
        <w:rPr>
          <w:rFonts w:ascii="Times New Roman" w:eastAsia="Times New Roman" w:hAnsi="Times New Roman" w:cs="Times New Roman"/>
          <w:sz w:val="24"/>
          <w:szCs w:val="24"/>
          <w:lang w:val="es-ES"/>
        </w:rPr>
        <w:t>o</w:t>
      </w:r>
      <w:r w:rsidRPr="00F91EC1">
        <w:rPr>
          <w:rFonts w:ascii="Times New Roman" w:eastAsia="Times New Roman" w:hAnsi="Times New Roman" w:cs="Times New Roman"/>
          <w:sz w:val="24"/>
          <w:szCs w:val="24"/>
          <w:lang w:val="es-ES"/>
        </w:rPr>
        <w:t xml:space="preserve"> completado).</w:t>
      </w:r>
    </w:p>
    <w:p w14:paraId="572FD6AE" w14:textId="77777777" w:rsidR="005C0602" w:rsidRDefault="005C0602" w:rsidP="007371B1">
      <w:pPr>
        <w:spacing w:line="480" w:lineRule="auto"/>
        <w:ind w:firstLine="720"/>
        <w:rPr>
          <w:rFonts w:ascii="Times New Roman" w:hAnsi="Times New Roman" w:cs="Times New Roman"/>
          <w:b/>
          <w:bCs/>
          <w:sz w:val="24"/>
          <w:szCs w:val="24"/>
          <w:lang w:val="es-ES"/>
        </w:rPr>
      </w:pPr>
    </w:p>
    <w:p w14:paraId="614BBE61" w14:textId="77777777" w:rsidR="007371B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w:t>
      </w:r>
      <w:r>
        <w:rPr>
          <w:rFonts w:ascii="Times New Roman" w:eastAsia="Times New Roman" w:hAnsi="Times New Roman" w:cs="Times New Roman"/>
          <w:b/>
          <w:bCs/>
          <w:sz w:val="24"/>
          <w:szCs w:val="24"/>
          <w:lang w:val="es-ES"/>
        </w:rPr>
        <w:t xml:space="preserve">No </w:t>
      </w:r>
      <w:r w:rsidRPr="00F91EC1">
        <w:rPr>
          <w:rFonts w:ascii="Times New Roman" w:eastAsia="Times New Roman" w:hAnsi="Times New Roman" w:cs="Times New Roman"/>
          <w:b/>
          <w:bCs/>
          <w:sz w:val="24"/>
          <w:szCs w:val="24"/>
          <w:lang w:val="es-ES"/>
        </w:rPr>
        <w:t>Funcional</w:t>
      </w:r>
      <w:r>
        <w:rPr>
          <w:rFonts w:ascii="Times New Roman" w:eastAsia="Times New Roman" w:hAnsi="Times New Roman" w:cs="Times New Roman"/>
          <w:b/>
          <w:bCs/>
          <w:sz w:val="24"/>
          <w:szCs w:val="24"/>
          <w:lang w:val="es-ES"/>
        </w:rPr>
        <w:t xml:space="preserve">es </w:t>
      </w:r>
      <w:r w:rsidRPr="00F91EC1">
        <w:rPr>
          <w:rFonts w:ascii="Times New Roman" w:eastAsia="Times New Roman" w:hAnsi="Times New Roman" w:cs="Times New Roman"/>
          <w:b/>
          <w:bCs/>
          <w:sz w:val="24"/>
          <w:szCs w:val="24"/>
          <w:lang w:val="es-ES"/>
        </w:rPr>
        <w:t>(R</w:t>
      </w:r>
      <w:r>
        <w:rPr>
          <w:rFonts w:ascii="Times New Roman" w:eastAsia="Times New Roman" w:hAnsi="Times New Roman" w:cs="Times New Roman"/>
          <w:b/>
          <w:bCs/>
          <w:sz w:val="24"/>
          <w:szCs w:val="24"/>
          <w:lang w:val="es-ES"/>
        </w:rPr>
        <w:t>N</w:t>
      </w:r>
      <w:r w:rsidRPr="00F91EC1">
        <w:rPr>
          <w:rFonts w:ascii="Times New Roman" w:eastAsia="Times New Roman" w:hAnsi="Times New Roman" w:cs="Times New Roman"/>
          <w:b/>
          <w:bCs/>
          <w:sz w:val="24"/>
          <w:szCs w:val="24"/>
          <w:lang w:val="es-ES"/>
        </w:rPr>
        <w:t>F)</w:t>
      </w:r>
    </w:p>
    <w:p w14:paraId="31D38208" w14:textId="77777777" w:rsidR="007371B1"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sidRPr="00F505F6">
        <w:rPr>
          <w:rFonts w:ascii="Times New Roman" w:eastAsia="Times New Roman" w:hAnsi="Times New Roman" w:cs="Times New Roman"/>
          <w:sz w:val="24"/>
          <w:szCs w:val="24"/>
          <w:lang w:val="es-ES"/>
        </w:rPr>
        <w:t>El sistema debe poder adaptar su interfaz a distintas resoluciones.</w:t>
      </w:r>
    </w:p>
    <w:p w14:paraId="1A302AE0" w14:textId="77777777" w:rsidR="007371B1" w:rsidRPr="000C6BB4"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44E98F2B" w14:textId="77777777" w:rsidR="007371B1" w:rsidRPr="0073791D"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sidR="004F5666">
        <w:rPr>
          <w:rFonts w:ascii="Times New Roman" w:eastAsia="Times New Roman" w:hAnsi="Times New Roman" w:cs="Times New Roman"/>
          <w:sz w:val="24"/>
          <w:szCs w:val="24"/>
          <w:lang w:val="es-ES"/>
        </w:rPr>
        <w:t>El idioma principal será español</w:t>
      </w:r>
      <w:r w:rsidR="009D669E">
        <w:rPr>
          <w:rFonts w:ascii="Times New Roman" w:eastAsia="Times New Roman" w:hAnsi="Times New Roman" w:cs="Times New Roman"/>
          <w:sz w:val="24"/>
          <w:szCs w:val="24"/>
          <w:lang w:val="es-ES"/>
        </w:rPr>
        <w:t>, no se tendrán en cuenta otros.</w:t>
      </w:r>
    </w:p>
    <w:p w14:paraId="4F263C83" w14:textId="282583B6" w:rsidR="0073791D" w:rsidRPr="009D669E" w:rsidRDefault="0073791D"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 xml:space="preserve">Paleta de colores base de cálidos </w:t>
      </w:r>
      <w:r w:rsidR="00B60F8C">
        <w:rPr>
          <w:rFonts w:ascii="Times New Roman" w:eastAsia="Times New Roman" w:hAnsi="Times New Roman" w:cs="Times New Roman"/>
          <w:sz w:val="24"/>
          <w:szCs w:val="24"/>
          <w:lang w:val="es-ES"/>
        </w:rPr>
        <w:t>para el tema claro</w:t>
      </w:r>
      <w:r w:rsidR="0009381B">
        <w:rPr>
          <w:rFonts w:ascii="Times New Roman" w:eastAsia="Times New Roman" w:hAnsi="Times New Roman" w:cs="Times New Roman"/>
          <w:sz w:val="24"/>
          <w:szCs w:val="24"/>
          <w:lang w:val="es-ES"/>
        </w:rPr>
        <w:t>.</w:t>
      </w:r>
    </w:p>
    <w:bookmarkEnd w:id="1"/>
    <w:p w14:paraId="0E3B8D57" w14:textId="77777777" w:rsidR="00A86EAB" w:rsidRDefault="00A86EAB" w:rsidP="00B87F50">
      <w:pPr>
        <w:spacing w:line="480" w:lineRule="auto"/>
        <w:rPr>
          <w:rFonts w:ascii="Times New Roman" w:hAnsi="Times New Roman" w:cs="Times New Roman"/>
          <w:b/>
          <w:bCs/>
          <w:sz w:val="24"/>
          <w:szCs w:val="24"/>
          <w:lang w:val="es-ES"/>
        </w:rPr>
      </w:pPr>
    </w:p>
    <w:p w14:paraId="498D7D1D" w14:textId="77777777" w:rsidR="004872AB" w:rsidRDefault="004872AB" w:rsidP="00254B5A">
      <w:pPr>
        <w:spacing w:line="480" w:lineRule="auto"/>
        <w:ind w:firstLine="720"/>
        <w:rPr>
          <w:rFonts w:ascii="Times New Roman" w:hAnsi="Times New Roman" w:cs="Times New Roman"/>
          <w:b/>
          <w:bCs/>
          <w:sz w:val="24"/>
          <w:szCs w:val="24"/>
          <w:lang w:val="es-ES"/>
        </w:rPr>
      </w:pPr>
      <w:bookmarkStart w:id="2" w:name="_Hlk212484294"/>
      <w:r>
        <w:rPr>
          <w:rFonts w:ascii="Times New Roman" w:eastAsia="Times New Roman" w:hAnsi="Times New Roman" w:cs="Times New Roman"/>
          <w:b/>
          <w:bCs/>
          <w:sz w:val="24"/>
          <w:szCs w:val="24"/>
          <w:lang w:val="es-ES"/>
        </w:rPr>
        <w:t>Análisis de Entidades participes y relaciones entre ellas:</w:t>
      </w:r>
    </w:p>
    <w:p w14:paraId="5405A44A" w14:textId="263FCA96" w:rsidR="004872AB" w:rsidRPr="00287441"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Usuario:</w:t>
      </w:r>
      <w:r>
        <w:rPr>
          <w:rFonts w:ascii="Times New Roman" w:eastAsia="Times New Roman" w:hAnsi="Times New Roman"/>
          <w:sz w:val="24"/>
        </w:rPr>
        <w:t xml:space="preserve"> Nuestros usuarios contaran con sus datos personales como Nombre, Apellido, Email, DNI, Fecha de Nacimiento</w:t>
      </w:r>
      <w:r w:rsidR="005A6320">
        <w:rPr>
          <w:rFonts w:ascii="Times New Roman" w:eastAsia="Times New Roman" w:hAnsi="Times New Roman"/>
          <w:sz w:val="24"/>
        </w:rPr>
        <w:t>, Dirección</w:t>
      </w:r>
      <w:r>
        <w:rPr>
          <w:rFonts w:ascii="Times New Roman" w:eastAsia="Times New Roman" w:hAnsi="Times New Roman"/>
          <w:sz w:val="24"/>
        </w:rPr>
        <w:t xml:space="preserve"> y estará identificado por ID; además para controlar el estado de la cuenta utilizaremos </w:t>
      </w:r>
      <w:r w:rsidR="004D3500">
        <w:rPr>
          <w:rFonts w:ascii="Times New Roman" w:eastAsia="Times New Roman" w:hAnsi="Times New Roman"/>
          <w:sz w:val="24"/>
        </w:rPr>
        <w:t>el</w:t>
      </w:r>
      <w:r>
        <w:rPr>
          <w:rFonts w:ascii="Times New Roman" w:eastAsia="Times New Roman" w:hAnsi="Times New Roman"/>
          <w:sz w:val="24"/>
        </w:rPr>
        <w:t xml:space="preserve"> siguiente atributo </w:t>
      </w:r>
      <w:r w:rsidR="004D3500">
        <w:rPr>
          <w:rFonts w:ascii="Times New Roman" w:eastAsia="Times New Roman" w:hAnsi="Times New Roman"/>
          <w:sz w:val="24"/>
        </w:rPr>
        <w:t>“</w:t>
      </w:r>
      <w:proofErr w:type="spellStart"/>
      <w:r>
        <w:rPr>
          <w:rFonts w:ascii="Times New Roman" w:eastAsia="Times New Roman" w:hAnsi="Times New Roman"/>
          <w:sz w:val="24"/>
        </w:rPr>
        <w:t>enable</w:t>
      </w:r>
      <w:proofErr w:type="spellEnd"/>
      <w:r w:rsidR="004D3500">
        <w:rPr>
          <w:rFonts w:ascii="Times New Roman" w:eastAsia="Times New Roman" w:hAnsi="Times New Roman"/>
          <w:sz w:val="24"/>
        </w:rPr>
        <w:t>”</w:t>
      </w:r>
      <w:r w:rsidR="00D00B2D">
        <w:rPr>
          <w:rFonts w:ascii="Times New Roman" w:eastAsia="Times New Roman" w:hAnsi="Times New Roman"/>
          <w:sz w:val="24"/>
        </w:rPr>
        <w:t xml:space="preserve">; </w:t>
      </w:r>
      <w:r w:rsidR="00D96F9D">
        <w:rPr>
          <w:rFonts w:ascii="Times New Roman" w:eastAsia="Times New Roman" w:hAnsi="Times New Roman"/>
          <w:sz w:val="24"/>
        </w:rPr>
        <w:t xml:space="preserve">también es fundamental saber si el </w:t>
      </w:r>
      <w:r w:rsidR="00202379">
        <w:rPr>
          <w:rFonts w:ascii="Times New Roman" w:eastAsia="Times New Roman" w:hAnsi="Times New Roman"/>
          <w:sz w:val="24"/>
        </w:rPr>
        <w:t xml:space="preserve">usuario acepto los términos de uso de la web, por lo que tendremos un atributo </w:t>
      </w:r>
      <w:r w:rsidR="003068B1">
        <w:rPr>
          <w:rFonts w:ascii="Times New Roman" w:eastAsia="Times New Roman" w:hAnsi="Times New Roman"/>
          <w:sz w:val="24"/>
        </w:rPr>
        <w:t>“</w:t>
      </w:r>
      <w:proofErr w:type="spellStart"/>
      <w:r w:rsidR="003068B1">
        <w:rPr>
          <w:rFonts w:ascii="Times New Roman" w:eastAsia="Times New Roman" w:hAnsi="Times New Roman"/>
          <w:sz w:val="24"/>
        </w:rPr>
        <w:t>acceptTerms</w:t>
      </w:r>
      <w:proofErr w:type="spellEnd"/>
      <w:r w:rsidR="003068B1">
        <w:rPr>
          <w:rFonts w:ascii="Times New Roman" w:eastAsia="Times New Roman" w:hAnsi="Times New Roman"/>
          <w:sz w:val="24"/>
        </w:rPr>
        <w:t>”. U</w:t>
      </w:r>
      <w:r>
        <w:rPr>
          <w:rFonts w:ascii="Times New Roman" w:eastAsia="Times New Roman" w:hAnsi="Times New Roman"/>
          <w:sz w:val="24"/>
        </w:rPr>
        <w:t>n usuario puede tener</w:t>
      </w:r>
      <w:r w:rsidR="00F35680">
        <w:rPr>
          <w:rFonts w:ascii="Times New Roman" w:eastAsia="Times New Roman" w:hAnsi="Times New Roman"/>
          <w:sz w:val="24"/>
        </w:rPr>
        <w:t xml:space="preserve"> uno o muchos pedidos realizados</w:t>
      </w:r>
      <w:r>
        <w:rPr>
          <w:rFonts w:ascii="Times New Roman" w:eastAsia="Times New Roman" w:hAnsi="Times New Roman"/>
          <w:sz w:val="24"/>
        </w:rPr>
        <w:t>.</w:t>
      </w:r>
    </w:p>
    <w:p w14:paraId="777C942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lastRenderedPageBreak/>
        <w:t>Permiso:</w:t>
      </w:r>
      <w:r>
        <w:rPr>
          <w:rFonts w:ascii="Times New Roman" w:eastAsia="Times New Roman" w:hAnsi="Times New Roman"/>
          <w:sz w:val="24"/>
        </w:rPr>
        <w:t xml:space="preserve"> esta entidad servirá para asignar las acciones concretas que pueden realizar los usuarios, se relaciona estrechamente con el Rol ya que un rol puede contener uno o muchos permisos y un permiso puede estar en uno o muchos roles.</w:t>
      </w:r>
    </w:p>
    <w:p w14:paraId="014CA43E" w14:textId="71C920A5"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Rol:</w:t>
      </w:r>
      <w:r>
        <w:rPr>
          <w:rFonts w:ascii="Times New Roman" w:eastAsia="Times New Roman" w:hAnsi="Times New Roman"/>
          <w:sz w:val="24"/>
        </w:rPr>
        <w:t xml:space="preserve"> para determinar el nivel de acceso que tendrá cada usuario se le asignará un</w:t>
      </w:r>
      <w:r w:rsidR="005A6320">
        <w:rPr>
          <w:rFonts w:ascii="Times New Roman" w:eastAsia="Times New Roman" w:hAnsi="Times New Roman"/>
          <w:sz w:val="24"/>
        </w:rPr>
        <w:t xml:space="preserve"> rol y</w:t>
      </w:r>
      <w:r>
        <w:rPr>
          <w:rFonts w:ascii="Times New Roman" w:eastAsia="Times New Roman" w:hAnsi="Times New Roman"/>
          <w:sz w:val="24"/>
        </w:rPr>
        <w:t xml:space="preserve"> para cada </w:t>
      </w:r>
      <w:r w:rsidR="005A6320">
        <w:rPr>
          <w:rFonts w:ascii="Times New Roman" w:eastAsia="Times New Roman" w:hAnsi="Times New Roman"/>
          <w:sz w:val="24"/>
        </w:rPr>
        <w:t>uno</w:t>
      </w:r>
      <w:r>
        <w:rPr>
          <w:rFonts w:ascii="Times New Roman" w:eastAsia="Times New Roman" w:hAnsi="Times New Roman"/>
          <w:sz w:val="24"/>
        </w:rPr>
        <w:t xml:space="preserve"> se requiere un ID, la descripción y un rol puede tener uno o muchos permisos.</w:t>
      </w:r>
    </w:p>
    <w:p w14:paraId="74458C9A" w14:textId="37064A30"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Producto:</w:t>
      </w:r>
      <w:r>
        <w:rPr>
          <w:rFonts w:ascii="Times New Roman" w:eastAsia="Times New Roman" w:hAnsi="Times New Roman"/>
          <w:sz w:val="24"/>
        </w:rPr>
        <w:t xml:space="preserve"> Para la gestión de productos del comercio, se requieren saber los siguientes datos Nombre del Producto, Descripción, Precio, Stock</w:t>
      </w:r>
      <w:r w:rsidR="00B87F50">
        <w:rPr>
          <w:rFonts w:ascii="Times New Roman" w:eastAsia="Times New Roman" w:hAnsi="Times New Roman"/>
          <w:sz w:val="24"/>
        </w:rPr>
        <w:t xml:space="preserve">, </w:t>
      </w:r>
      <w:r>
        <w:rPr>
          <w:rFonts w:ascii="Times New Roman" w:eastAsia="Times New Roman" w:hAnsi="Times New Roman"/>
          <w:sz w:val="24"/>
        </w:rPr>
        <w:t>ID</w:t>
      </w:r>
      <w:r w:rsidR="00B87F50">
        <w:rPr>
          <w:rFonts w:ascii="Times New Roman" w:eastAsia="Times New Roman" w:hAnsi="Times New Roman"/>
          <w:sz w:val="24"/>
        </w:rPr>
        <w:t xml:space="preserve"> y </w:t>
      </w:r>
      <w:r w:rsidR="00632A79">
        <w:rPr>
          <w:rFonts w:ascii="Times New Roman" w:eastAsia="Times New Roman" w:hAnsi="Times New Roman"/>
          <w:sz w:val="24"/>
        </w:rPr>
        <w:t xml:space="preserve">URL de la imagen </w:t>
      </w:r>
      <w:proofErr w:type="gramStart"/>
      <w:r w:rsidR="00632A79">
        <w:rPr>
          <w:rFonts w:ascii="Times New Roman" w:eastAsia="Times New Roman" w:hAnsi="Times New Roman"/>
          <w:sz w:val="24"/>
        </w:rPr>
        <w:t>representativa</w:t>
      </w:r>
      <w:r w:rsidR="00B87F50">
        <w:rPr>
          <w:rFonts w:ascii="Times New Roman" w:eastAsia="Times New Roman" w:hAnsi="Times New Roman"/>
          <w:sz w:val="24"/>
        </w:rPr>
        <w:t xml:space="preserve"> </w:t>
      </w:r>
      <w:r>
        <w:rPr>
          <w:rFonts w:ascii="Times New Roman" w:eastAsia="Times New Roman" w:hAnsi="Times New Roman"/>
          <w:sz w:val="24"/>
        </w:rPr>
        <w:t>;</w:t>
      </w:r>
      <w:proofErr w:type="gramEnd"/>
      <w:r>
        <w:rPr>
          <w:rFonts w:ascii="Times New Roman" w:eastAsia="Times New Roman" w:hAnsi="Times New Roman"/>
          <w:sz w:val="24"/>
        </w:rPr>
        <w:t xml:space="preserve"> además cada producto estará relacionado con la categoría de IVA a la que pertenezca esto mediante un ID</w:t>
      </w:r>
      <w:r w:rsidR="00A9003E">
        <w:rPr>
          <w:rFonts w:ascii="Times New Roman" w:eastAsia="Times New Roman" w:hAnsi="Times New Roman"/>
          <w:sz w:val="24"/>
        </w:rPr>
        <w:t xml:space="preserve"> y puede estar en uno o muchos detalles de pedido.</w:t>
      </w:r>
      <w:r w:rsidR="00EC3A31">
        <w:rPr>
          <w:rFonts w:ascii="Times New Roman" w:eastAsia="Times New Roman" w:hAnsi="Times New Roman"/>
          <w:sz w:val="24"/>
        </w:rPr>
        <w:t xml:space="preserve"> Por </w:t>
      </w:r>
      <w:r w:rsidR="00B87F50">
        <w:rPr>
          <w:rFonts w:ascii="Times New Roman" w:eastAsia="Times New Roman" w:hAnsi="Times New Roman"/>
          <w:sz w:val="24"/>
        </w:rPr>
        <w:t>último,</w:t>
      </w:r>
      <w:r w:rsidR="00EC3A31">
        <w:rPr>
          <w:rFonts w:ascii="Times New Roman" w:eastAsia="Times New Roman" w:hAnsi="Times New Roman"/>
          <w:sz w:val="24"/>
        </w:rPr>
        <w:t xml:space="preserve"> tendrá </w:t>
      </w:r>
      <w:r w:rsidR="00887946">
        <w:rPr>
          <w:rFonts w:ascii="Times New Roman" w:eastAsia="Times New Roman" w:hAnsi="Times New Roman"/>
          <w:sz w:val="24"/>
        </w:rPr>
        <w:t xml:space="preserve">un atributo el cual indica si </w:t>
      </w:r>
      <w:r w:rsidR="00B87F50">
        <w:rPr>
          <w:rFonts w:ascii="Times New Roman" w:eastAsia="Times New Roman" w:hAnsi="Times New Roman"/>
          <w:sz w:val="24"/>
        </w:rPr>
        <w:t>está</w:t>
      </w:r>
      <w:r w:rsidR="00887946">
        <w:rPr>
          <w:rFonts w:ascii="Times New Roman" w:eastAsia="Times New Roman" w:hAnsi="Times New Roman"/>
          <w:sz w:val="24"/>
        </w:rPr>
        <w:t xml:space="preserve"> activo para la venta</w:t>
      </w:r>
      <w:r w:rsidR="007474DE">
        <w:rPr>
          <w:rFonts w:ascii="Times New Roman" w:eastAsia="Times New Roman" w:hAnsi="Times New Roman"/>
          <w:sz w:val="24"/>
        </w:rPr>
        <w:t xml:space="preserve"> “</w:t>
      </w:r>
      <w:proofErr w:type="spellStart"/>
      <w:r w:rsidR="007474DE">
        <w:rPr>
          <w:rFonts w:ascii="Times New Roman" w:eastAsia="Times New Roman" w:hAnsi="Times New Roman"/>
          <w:sz w:val="24"/>
        </w:rPr>
        <w:t>isEnable</w:t>
      </w:r>
      <w:proofErr w:type="spellEnd"/>
      <w:r w:rsidR="007474DE">
        <w:rPr>
          <w:rFonts w:ascii="Times New Roman" w:eastAsia="Times New Roman" w:hAnsi="Times New Roman"/>
          <w:sz w:val="24"/>
        </w:rPr>
        <w:t xml:space="preserve">”. </w:t>
      </w:r>
    </w:p>
    <w:p w14:paraId="2B2FE4FC" w14:textId="77777777" w:rsidR="004872AB" w:rsidRPr="00A9003E"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IVA:</w:t>
      </w:r>
      <w:r>
        <w:rPr>
          <w:rFonts w:ascii="Times New Roman" w:eastAsia="Times New Roman" w:hAnsi="Times New Roman"/>
          <w:sz w:val="24"/>
        </w:rPr>
        <w:t xml:space="preserve"> Para gestionar el precio final que tendrá el cliente se debe saber a qué categoría de IVA pertenece cada producto a fin de asignar el porcentaje adecuado, para ello debemos tener en cuenta la categoría, porcentaje e ID.</w:t>
      </w:r>
    </w:p>
    <w:p w14:paraId="67707248" w14:textId="6960EBF8"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Pedido:</w:t>
      </w:r>
      <w:r>
        <w:rPr>
          <w:rFonts w:ascii="Times New Roman" w:eastAsia="Times New Roman" w:hAnsi="Times New Roman"/>
          <w:sz w:val="24"/>
        </w:rPr>
        <w:t xml:space="preserve"> Los usuarios podrán realizar uno o muchos pedidos de uno o más productos, para ello debemos tener en cuenta los siguientes atributos y relaciones: ID del pedido, Fecha de creación del pedido, Total de compra</w:t>
      </w:r>
      <w:r w:rsidR="00632A79">
        <w:rPr>
          <w:rFonts w:ascii="Times New Roman" w:eastAsia="Times New Roman" w:hAnsi="Times New Roman"/>
          <w:sz w:val="24"/>
        </w:rPr>
        <w:t xml:space="preserve"> y URL del comprobante </w:t>
      </w:r>
      <w:proofErr w:type="gramStart"/>
      <w:r w:rsidR="00632A79">
        <w:rPr>
          <w:rFonts w:ascii="Times New Roman" w:eastAsia="Times New Roman" w:hAnsi="Times New Roman"/>
          <w:sz w:val="24"/>
        </w:rPr>
        <w:t>c</w:t>
      </w:r>
      <w:r w:rsidR="00D21969">
        <w:rPr>
          <w:rFonts w:ascii="Times New Roman" w:eastAsia="Times New Roman" w:hAnsi="Times New Roman"/>
          <w:sz w:val="24"/>
        </w:rPr>
        <w:t>argado</w:t>
      </w:r>
      <w:r>
        <w:rPr>
          <w:rFonts w:ascii="Times New Roman" w:eastAsia="Times New Roman" w:hAnsi="Times New Roman"/>
          <w:sz w:val="24"/>
        </w:rPr>
        <w:t xml:space="preserve"> </w:t>
      </w:r>
      <w:r w:rsidR="00632A79">
        <w:rPr>
          <w:rFonts w:ascii="Times New Roman" w:eastAsia="Times New Roman" w:hAnsi="Times New Roman"/>
          <w:sz w:val="24"/>
        </w:rPr>
        <w:t>.</w:t>
      </w:r>
      <w:proofErr w:type="gramEnd"/>
      <w:r w:rsidR="00D21969">
        <w:rPr>
          <w:rFonts w:ascii="Times New Roman" w:eastAsia="Times New Roman" w:hAnsi="Times New Roman"/>
          <w:sz w:val="24"/>
        </w:rPr>
        <w:t xml:space="preserve"> </w:t>
      </w:r>
      <w:r w:rsidR="00632A79">
        <w:rPr>
          <w:rFonts w:ascii="Times New Roman" w:eastAsia="Times New Roman" w:hAnsi="Times New Roman"/>
          <w:sz w:val="24"/>
        </w:rPr>
        <w:t>C</w:t>
      </w:r>
      <w:r>
        <w:rPr>
          <w:rFonts w:ascii="Times New Roman" w:eastAsia="Times New Roman" w:hAnsi="Times New Roman"/>
          <w:sz w:val="24"/>
        </w:rPr>
        <w:t>ada pedido tiene un solo estado asociado, muchos pedidos pueden ser realizados por un mismo usuario, un pedido puede estar asociados a muchos detalles de pedido.</w:t>
      </w:r>
    </w:p>
    <w:p w14:paraId="5FDD3315" w14:textId="0AC553D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t>DetallePedido</w:t>
      </w:r>
      <w:proofErr w:type="spellEnd"/>
      <w:r>
        <w:rPr>
          <w:rFonts w:ascii="Times New Roman" w:eastAsia="Times New Roman" w:hAnsi="Times New Roman"/>
          <w:b/>
          <w:bCs/>
          <w:sz w:val="24"/>
        </w:rPr>
        <w:t xml:space="preserve">: </w:t>
      </w:r>
      <w:r>
        <w:rPr>
          <w:rFonts w:ascii="Times New Roman" w:eastAsia="Times New Roman" w:hAnsi="Times New Roman"/>
          <w:sz w:val="24"/>
        </w:rPr>
        <w:t xml:space="preserve">Para identificar que producto está en proceso de compra, como así también la cantidad y el precio total deberemos crear el detalle del pedido, este contara con su ID, cantidad, </w:t>
      </w:r>
      <w:r w:rsidR="00363092">
        <w:rPr>
          <w:rFonts w:ascii="Times New Roman" w:eastAsia="Times New Roman" w:hAnsi="Times New Roman"/>
          <w:sz w:val="24"/>
        </w:rPr>
        <w:t xml:space="preserve">precio neto, mondo </w:t>
      </w:r>
      <w:r w:rsidR="002813B9">
        <w:rPr>
          <w:rFonts w:ascii="Times New Roman" w:eastAsia="Times New Roman" w:hAnsi="Times New Roman"/>
          <w:sz w:val="24"/>
        </w:rPr>
        <w:t xml:space="preserve">del </w:t>
      </w:r>
      <w:proofErr w:type="spellStart"/>
      <w:r w:rsidR="002813B9">
        <w:rPr>
          <w:rFonts w:ascii="Times New Roman" w:eastAsia="Times New Roman" w:hAnsi="Times New Roman"/>
          <w:sz w:val="24"/>
        </w:rPr>
        <w:t>iva</w:t>
      </w:r>
      <w:proofErr w:type="spellEnd"/>
      <w:r w:rsidR="002813B9">
        <w:rPr>
          <w:rFonts w:ascii="Times New Roman" w:eastAsia="Times New Roman" w:hAnsi="Times New Roman"/>
          <w:sz w:val="24"/>
        </w:rPr>
        <w:t xml:space="preserve"> y precio total.</w:t>
      </w:r>
      <w:r>
        <w:rPr>
          <w:rFonts w:ascii="Times New Roman" w:eastAsia="Times New Roman" w:hAnsi="Times New Roman"/>
          <w:sz w:val="24"/>
        </w:rPr>
        <w:t xml:space="preserve"> </w:t>
      </w:r>
      <w:r w:rsidR="002813B9">
        <w:rPr>
          <w:rFonts w:ascii="Times New Roman" w:eastAsia="Times New Roman" w:hAnsi="Times New Roman"/>
          <w:sz w:val="24"/>
        </w:rPr>
        <w:t>M</w:t>
      </w:r>
      <w:r>
        <w:rPr>
          <w:rFonts w:ascii="Times New Roman" w:eastAsia="Times New Roman" w:hAnsi="Times New Roman"/>
          <w:sz w:val="24"/>
        </w:rPr>
        <w:t xml:space="preserve">uchos detalles pueden estar relacionados solo a un pedido y </w:t>
      </w:r>
      <w:r w:rsidR="0027344B">
        <w:rPr>
          <w:rFonts w:ascii="Times New Roman" w:eastAsia="Times New Roman" w:hAnsi="Times New Roman"/>
          <w:sz w:val="24"/>
        </w:rPr>
        <w:t>uno o muchos detalles</w:t>
      </w:r>
      <w:r w:rsidR="007E0551">
        <w:rPr>
          <w:rFonts w:ascii="Times New Roman" w:eastAsia="Times New Roman" w:hAnsi="Times New Roman"/>
          <w:sz w:val="24"/>
        </w:rPr>
        <w:t xml:space="preserve"> </w:t>
      </w:r>
      <w:r>
        <w:rPr>
          <w:rFonts w:ascii="Times New Roman" w:eastAsia="Times New Roman" w:hAnsi="Times New Roman"/>
          <w:sz w:val="24"/>
        </w:rPr>
        <w:t>a un solo producto.</w:t>
      </w:r>
    </w:p>
    <w:p w14:paraId="43FDA14B" w14:textId="7777777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lastRenderedPageBreak/>
        <w:t>EstadoPedido</w:t>
      </w:r>
      <w:proofErr w:type="spellEnd"/>
      <w:r>
        <w:rPr>
          <w:rFonts w:ascii="Times New Roman" w:eastAsia="Times New Roman" w:hAnsi="Times New Roman"/>
          <w:b/>
          <w:bCs/>
          <w:sz w:val="24"/>
        </w:rPr>
        <w:t>:</w:t>
      </w:r>
      <w:r>
        <w:rPr>
          <w:rFonts w:ascii="Times New Roman" w:eastAsia="Times New Roman" w:hAnsi="Times New Roman"/>
          <w:sz w:val="24"/>
        </w:rPr>
        <w:t xml:space="preserve"> Si bien un pedido puede ser guardado, debemos marcarlo con un estado correspondientemente al proceso de compra que se esté, cada estado tendrá ID y Descripción. Un estado puede estar relacionado con uno o muchos Pedidos. </w:t>
      </w:r>
    </w:p>
    <w:p w14:paraId="74218CF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Materiales:</w:t>
      </w:r>
      <w:r>
        <w:rPr>
          <w:rFonts w:ascii="Times New Roman" w:eastAsia="Times New Roman" w:hAnsi="Times New Roman"/>
          <w:sz w:val="24"/>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4629CDF3"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Emprendimiento:</w:t>
      </w:r>
      <w:r>
        <w:rPr>
          <w:rFonts w:ascii="Times New Roman" w:eastAsia="Times New Roman" w:hAnsi="Times New Roman"/>
          <w:sz w:val="24"/>
        </w:rPr>
        <w:t xml:space="preserve"> Es importante definir la información principal de la tienda como lo es Titulo, Descripción, Dirección y los diversos Contactos que se relacionan a través de un ID.</w:t>
      </w:r>
    </w:p>
    <w:p w14:paraId="4CCEC49C" w14:textId="77777777" w:rsidR="004872AB" w:rsidRPr="007643C7"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Contacto:</w:t>
      </w:r>
      <w:r>
        <w:rPr>
          <w:rFonts w:ascii="Times New Roman" w:eastAsia="Times New Roman" w:hAnsi="Times New Roman"/>
          <w:sz w:val="24"/>
        </w:rPr>
        <w:t xml:space="preserve"> Aquí establecemos los diversos tipos de contactos que deseamos tener identificados con un ID y explicados con una Descripción.</w:t>
      </w:r>
    </w:p>
    <w:bookmarkEnd w:id="2"/>
    <w:p w14:paraId="33596CA4" w14:textId="77777777" w:rsidR="004872AB" w:rsidRPr="004872AB" w:rsidRDefault="004872AB" w:rsidP="00254B5A">
      <w:pPr>
        <w:spacing w:line="480" w:lineRule="auto"/>
        <w:ind w:firstLine="720"/>
        <w:rPr>
          <w:rFonts w:ascii="Times New Roman" w:hAnsi="Times New Roman" w:cs="Times New Roman"/>
          <w:b/>
          <w:bCs/>
          <w:sz w:val="24"/>
          <w:szCs w:val="24"/>
        </w:rPr>
      </w:pPr>
    </w:p>
    <w:p w14:paraId="08A98C80" w14:textId="77777777" w:rsidR="00B00FCE" w:rsidRPr="00B00FCE" w:rsidRDefault="00B00FCE" w:rsidP="00B00FCE">
      <w:pPr>
        <w:spacing w:line="480" w:lineRule="auto"/>
        <w:ind w:firstLine="720"/>
      </w:pPr>
    </w:p>
    <w:sectPr w:rsidR="00B00FCE" w:rsidRPr="00B00FCE">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8BCBF" w14:textId="77777777" w:rsidR="00620838" w:rsidRDefault="00620838">
      <w:pPr>
        <w:spacing w:after="0" w:line="240" w:lineRule="auto"/>
      </w:pPr>
      <w:r>
        <w:separator/>
      </w:r>
    </w:p>
  </w:endnote>
  <w:endnote w:type="continuationSeparator" w:id="0">
    <w:p w14:paraId="765E11DC" w14:textId="77777777" w:rsidR="00620838" w:rsidRDefault="006208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6A797A" w14:textId="77777777" w:rsidR="00620838" w:rsidRDefault="00620838">
      <w:pPr>
        <w:spacing w:after="0" w:line="240" w:lineRule="auto"/>
      </w:pPr>
      <w:r>
        <w:separator/>
      </w:r>
    </w:p>
  </w:footnote>
  <w:footnote w:type="continuationSeparator" w:id="0">
    <w:p w14:paraId="52891F14" w14:textId="77777777" w:rsidR="00620838" w:rsidRDefault="006208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D3A05" w14:textId="77777777" w:rsidR="00147287" w:rsidRDefault="00C90647">
    <w:pPr>
      <w:jc w:val="right"/>
    </w:pPr>
    <w:r>
      <w:fldChar w:fldCharType="begin"/>
    </w:r>
    <w:r>
      <w:instrText>PAGE</w:instrText>
    </w:r>
    <w:r>
      <w:fldChar w:fldCharType="separate"/>
    </w:r>
    <w:r w:rsidR="004A000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5"/>
  </w:num>
  <w:num w:numId="3">
    <w:abstractNumId w:val="9"/>
  </w:num>
  <w:num w:numId="4">
    <w:abstractNumId w:val="8"/>
  </w:num>
  <w:num w:numId="5">
    <w:abstractNumId w:val="0"/>
  </w:num>
  <w:num w:numId="6">
    <w:abstractNumId w:val="1"/>
  </w:num>
  <w:num w:numId="7">
    <w:abstractNumId w:val="13"/>
  </w:num>
  <w:num w:numId="8">
    <w:abstractNumId w:val="2"/>
  </w:num>
  <w:num w:numId="9">
    <w:abstractNumId w:val="7"/>
  </w:num>
  <w:num w:numId="10">
    <w:abstractNumId w:val="4"/>
  </w:num>
  <w:num w:numId="11">
    <w:abstractNumId w:val="12"/>
  </w:num>
  <w:num w:numId="12">
    <w:abstractNumId w:val="3"/>
  </w:num>
  <w:num w:numId="13">
    <w:abstractNumId w:val="14"/>
  </w:num>
  <w:num w:numId="14">
    <w:abstractNumId w:val="10"/>
  </w:num>
  <w:num w:numId="15">
    <w:abstractNumId w:val="1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44F97"/>
    <w:rsid w:val="00087F98"/>
    <w:rsid w:val="0009381B"/>
    <w:rsid w:val="000A3142"/>
    <w:rsid w:val="000C713C"/>
    <w:rsid w:val="000D56D1"/>
    <w:rsid w:val="000D7565"/>
    <w:rsid w:val="00132F33"/>
    <w:rsid w:val="00147287"/>
    <w:rsid w:val="0015246D"/>
    <w:rsid w:val="00171A8A"/>
    <w:rsid w:val="00192206"/>
    <w:rsid w:val="0019529A"/>
    <w:rsid w:val="001D01EE"/>
    <w:rsid w:val="001E2709"/>
    <w:rsid w:val="00202379"/>
    <w:rsid w:val="00206F10"/>
    <w:rsid w:val="00241767"/>
    <w:rsid w:val="002457B4"/>
    <w:rsid w:val="00254B5A"/>
    <w:rsid w:val="00254F36"/>
    <w:rsid w:val="0027344B"/>
    <w:rsid w:val="002813B9"/>
    <w:rsid w:val="00287908"/>
    <w:rsid w:val="002B0663"/>
    <w:rsid w:val="002D4FDC"/>
    <w:rsid w:val="003068B1"/>
    <w:rsid w:val="00342602"/>
    <w:rsid w:val="00351710"/>
    <w:rsid w:val="00363092"/>
    <w:rsid w:val="0037082B"/>
    <w:rsid w:val="00380C36"/>
    <w:rsid w:val="00381559"/>
    <w:rsid w:val="003842B3"/>
    <w:rsid w:val="003A6442"/>
    <w:rsid w:val="003B0633"/>
    <w:rsid w:val="003B112F"/>
    <w:rsid w:val="003D1500"/>
    <w:rsid w:val="003F5B0D"/>
    <w:rsid w:val="00477862"/>
    <w:rsid w:val="004872AB"/>
    <w:rsid w:val="004A0006"/>
    <w:rsid w:val="004A5627"/>
    <w:rsid w:val="004A5CE3"/>
    <w:rsid w:val="004A6728"/>
    <w:rsid w:val="004D3500"/>
    <w:rsid w:val="004F454A"/>
    <w:rsid w:val="004F5666"/>
    <w:rsid w:val="005531C6"/>
    <w:rsid w:val="00587DDE"/>
    <w:rsid w:val="005A6320"/>
    <w:rsid w:val="005C0602"/>
    <w:rsid w:val="005C6E0B"/>
    <w:rsid w:val="005D5C92"/>
    <w:rsid w:val="005E46E4"/>
    <w:rsid w:val="005F2233"/>
    <w:rsid w:val="006150C9"/>
    <w:rsid w:val="00617B4F"/>
    <w:rsid w:val="00620838"/>
    <w:rsid w:val="00632A79"/>
    <w:rsid w:val="00677F84"/>
    <w:rsid w:val="0069380E"/>
    <w:rsid w:val="006A069E"/>
    <w:rsid w:val="006D0384"/>
    <w:rsid w:val="006F347B"/>
    <w:rsid w:val="00720146"/>
    <w:rsid w:val="007371B1"/>
    <w:rsid w:val="0073791D"/>
    <w:rsid w:val="0074224F"/>
    <w:rsid w:val="007474DE"/>
    <w:rsid w:val="00755F31"/>
    <w:rsid w:val="00757AF5"/>
    <w:rsid w:val="00782817"/>
    <w:rsid w:val="007843D0"/>
    <w:rsid w:val="007C081F"/>
    <w:rsid w:val="007C3D63"/>
    <w:rsid w:val="007E0551"/>
    <w:rsid w:val="007F020A"/>
    <w:rsid w:val="008012E3"/>
    <w:rsid w:val="00813E56"/>
    <w:rsid w:val="00826124"/>
    <w:rsid w:val="008679F7"/>
    <w:rsid w:val="008758FC"/>
    <w:rsid w:val="00887946"/>
    <w:rsid w:val="008B1F1D"/>
    <w:rsid w:val="008D1FFE"/>
    <w:rsid w:val="008D4BC5"/>
    <w:rsid w:val="008E43C4"/>
    <w:rsid w:val="008F5D5C"/>
    <w:rsid w:val="009053D1"/>
    <w:rsid w:val="00905F75"/>
    <w:rsid w:val="009115EB"/>
    <w:rsid w:val="009361C8"/>
    <w:rsid w:val="00943F76"/>
    <w:rsid w:val="00966183"/>
    <w:rsid w:val="00974D2E"/>
    <w:rsid w:val="00984FD5"/>
    <w:rsid w:val="009D669E"/>
    <w:rsid w:val="009F0DA7"/>
    <w:rsid w:val="00A0587E"/>
    <w:rsid w:val="00A30F02"/>
    <w:rsid w:val="00A86EAB"/>
    <w:rsid w:val="00A9003E"/>
    <w:rsid w:val="00AF2C78"/>
    <w:rsid w:val="00B00FCE"/>
    <w:rsid w:val="00B17D2B"/>
    <w:rsid w:val="00B248F4"/>
    <w:rsid w:val="00B55474"/>
    <w:rsid w:val="00B60E09"/>
    <w:rsid w:val="00B60F8C"/>
    <w:rsid w:val="00B64821"/>
    <w:rsid w:val="00B64E23"/>
    <w:rsid w:val="00B81BD9"/>
    <w:rsid w:val="00B87F50"/>
    <w:rsid w:val="00BD0057"/>
    <w:rsid w:val="00BE3A9C"/>
    <w:rsid w:val="00BF52D2"/>
    <w:rsid w:val="00BF603C"/>
    <w:rsid w:val="00C05695"/>
    <w:rsid w:val="00C07F18"/>
    <w:rsid w:val="00C14D07"/>
    <w:rsid w:val="00C565AB"/>
    <w:rsid w:val="00C75CD7"/>
    <w:rsid w:val="00C90647"/>
    <w:rsid w:val="00C907A0"/>
    <w:rsid w:val="00CA0697"/>
    <w:rsid w:val="00CA184E"/>
    <w:rsid w:val="00CA253C"/>
    <w:rsid w:val="00CB4033"/>
    <w:rsid w:val="00CB47AD"/>
    <w:rsid w:val="00CB65AC"/>
    <w:rsid w:val="00CD452C"/>
    <w:rsid w:val="00CD6BBF"/>
    <w:rsid w:val="00CE1C9B"/>
    <w:rsid w:val="00CE27C1"/>
    <w:rsid w:val="00CE3A85"/>
    <w:rsid w:val="00CF2CF1"/>
    <w:rsid w:val="00CF7249"/>
    <w:rsid w:val="00D00B2D"/>
    <w:rsid w:val="00D17072"/>
    <w:rsid w:val="00D1739D"/>
    <w:rsid w:val="00D215F9"/>
    <w:rsid w:val="00D21969"/>
    <w:rsid w:val="00D3750C"/>
    <w:rsid w:val="00D41A16"/>
    <w:rsid w:val="00D63D5D"/>
    <w:rsid w:val="00D81FB6"/>
    <w:rsid w:val="00D95265"/>
    <w:rsid w:val="00D9698A"/>
    <w:rsid w:val="00D96F9D"/>
    <w:rsid w:val="00DA0AED"/>
    <w:rsid w:val="00DA148F"/>
    <w:rsid w:val="00DB0CD6"/>
    <w:rsid w:val="00DB757A"/>
    <w:rsid w:val="00DC6CAC"/>
    <w:rsid w:val="00DF1ADB"/>
    <w:rsid w:val="00E02929"/>
    <w:rsid w:val="00E03ECE"/>
    <w:rsid w:val="00E0768D"/>
    <w:rsid w:val="00E12368"/>
    <w:rsid w:val="00E31411"/>
    <w:rsid w:val="00E416C2"/>
    <w:rsid w:val="00E45BEE"/>
    <w:rsid w:val="00E739F6"/>
    <w:rsid w:val="00E86218"/>
    <w:rsid w:val="00E90871"/>
    <w:rsid w:val="00E950AB"/>
    <w:rsid w:val="00EB2473"/>
    <w:rsid w:val="00EC3A31"/>
    <w:rsid w:val="00EC633E"/>
    <w:rsid w:val="00ED200F"/>
    <w:rsid w:val="00F160DA"/>
    <w:rsid w:val="00F22969"/>
    <w:rsid w:val="00F35680"/>
    <w:rsid w:val="00F37572"/>
    <w:rsid w:val="00F464BB"/>
    <w:rsid w:val="00F6360D"/>
    <w:rsid w:val="00F91F15"/>
    <w:rsid w:val="00FB35EE"/>
    <w:rsid w:val="00FC2D4A"/>
    <w:rsid w:val="00FC5D42"/>
    <w:rsid w:val="00FC79F7"/>
    <w:rsid w:val="00FE0828"/>
    <w:rsid w:val="00FF027E"/>
    <w:rsid w:val="00FF50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B8AE"/>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4A0006"/>
    <w:pPr>
      <w:numPr>
        <w:ilvl w:val="1"/>
      </w:numPr>
    </w:pPr>
    <w:rPr>
      <w:rFonts w:ascii="Times New Roman" w:eastAsiaTheme="minorEastAsia" w:hAnsi="Times New Roman"/>
      <w:color w:val="5A5A5A" w:themeColor="text1" w:themeTint="A5"/>
      <w:spacing w:val="15"/>
      <w:sz w:val="28"/>
    </w:rPr>
  </w:style>
  <w:style w:type="character" w:customStyle="1" w:styleId="SubttuloCar">
    <w:name w:val="Subtítulo Car"/>
    <w:basedOn w:val="Fuentedeprrafopredeter"/>
    <w:link w:val="Subttulo"/>
    <w:uiPriority w:val="11"/>
    <w:rsid w:val="004A0006"/>
    <w:rPr>
      <w:rFonts w:ascii="Times New Roman" w:eastAsiaTheme="minorEastAsia" w:hAnsi="Times New Roman"/>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10188</TotalTime>
  <Pages>1</Pages>
  <Words>2198</Words>
  <Characters>12089</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ARIEL</cp:lastModifiedBy>
  <cp:revision>141</cp:revision>
  <dcterms:created xsi:type="dcterms:W3CDTF">2025-08-15T00:05:00Z</dcterms:created>
  <dcterms:modified xsi:type="dcterms:W3CDTF">2025-10-27T22:04:00Z</dcterms:modified>
</cp:coreProperties>
</file>