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575" w:rsidRPr="00E103E0" w:rsidRDefault="00E103E0" w:rsidP="00E103E0">
      <w:pPr>
        <w:pStyle w:val="Ttulo"/>
        <w:rPr>
          <w:rFonts w:ascii="Segoe UI Emoji" w:hAnsi="Segoe UI Emoji"/>
          <w:b/>
          <w:sz w:val="72"/>
        </w:rPr>
      </w:pPr>
      <w:r w:rsidRPr="00E103E0">
        <w:rPr>
          <w:rFonts w:ascii="Segoe UI Emoji" w:hAnsi="Segoe UI Emoji"/>
          <w:b/>
          <w:sz w:val="72"/>
        </w:rPr>
        <w:t>Análisis de Requ</w:t>
      </w:r>
      <w:bookmarkStart w:id="0" w:name="_GoBack"/>
      <w:bookmarkEnd w:id="0"/>
      <w:r w:rsidRPr="00E103E0">
        <w:rPr>
          <w:rFonts w:ascii="Segoe UI Emoji" w:hAnsi="Segoe UI Emoji"/>
          <w:b/>
          <w:sz w:val="72"/>
        </w:rPr>
        <w:t>erimientos</w:t>
      </w:r>
    </w:p>
    <w:p w:rsidR="00E103E0" w:rsidRDefault="00E103E0" w:rsidP="00E103E0"/>
    <w:p w:rsidR="00E103E0" w:rsidRDefault="00E103E0" w:rsidP="00E103E0">
      <w:p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Como lo dicho en la introducción se requiere desarrollar un programa que represente un Ecommerce, que permita al emprendedor exponer sus productos y en caso de ser necesario gestionar las compras y usuarios compradores.</w:t>
      </w:r>
    </w:p>
    <w:p w:rsidR="006124E0" w:rsidRPr="006124E0" w:rsidRDefault="006124E0" w:rsidP="006124E0">
      <w:pPr>
        <w:rPr>
          <w:rFonts w:ascii="Segoe UI Emoji" w:hAnsi="Segoe UI Emoji"/>
          <w:b/>
          <w:sz w:val="24"/>
          <w:u w:val="single"/>
        </w:rPr>
      </w:pPr>
      <w:r w:rsidRPr="00E103E0">
        <w:rPr>
          <w:rFonts w:ascii="Segoe UI Emoji" w:hAnsi="Segoe UI Emoji"/>
          <w:b/>
          <w:sz w:val="24"/>
          <w:u w:val="single"/>
        </w:rPr>
        <w:t xml:space="preserve">Requerimientos </w:t>
      </w:r>
      <w:r>
        <w:rPr>
          <w:rFonts w:ascii="Segoe UI Emoji" w:hAnsi="Segoe UI Emoji"/>
          <w:b/>
          <w:sz w:val="24"/>
          <w:u w:val="single"/>
        </w:rPr>
        <w:t>Generales</w:t>
      </w:r>
    </w:p>
    <w:p w:rsidR="006124E0" w:rsidRDefault="006124E0" w:rsidP="006124E0">
      <w:pPr>
        <w:pStyle w:val="Prrafodelista"/>
        <w:numPr>
          <w:ilvl w:val="0"/>
          <w:numId w:val="2"/>
        </w:numPr>
        <w:rPr>
          <w:rFonts w:ascii="Segoe UI Emoji" w:hAnsi="Segoe UI Emoji"/>
          <w:sz w:val="24"/>
        </w:rPr>
      </w:pPr>
      <w:r w:rsidRPr="006124E0">
        <w:rPr>
          <w:rFonts w:ascii="Segoe UI Emoji" w:hAnsi="Segoe UI Emoji"/>
          <w:i/>
          <w:sz w:val="24"/>
        </w:rPr>
        <w:t>Seguridad</w:t>
      </w:r>
      <w:r>
        <w:rPr>
          <w:rFonts w:ascii="Segoe UI Emoji" w:hAnsi="Segoe UI Emoji"/>
          <w:sz w:val="24"/>
        </w:rPr>
        <w:t xml:space="preserve"> abarcada por un sistema de roles y permisos que delimiten lo que puede hacer un usuario comprador a diferencia de un usuario emprendedor.</w:t>
      </w:r>
    </w:p>
    <w:p w:rsidR="006124E0" w:rsidRDefault="006124E0" w:rsidP="006124E0">
      <w:pPr>
        <w:pStyle w:val="Prrafodelista"/>
        <w:numPr>
          <w:ilvl w:val="0"/>
          <w:numId w:val="2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El </w:t>
      </w:r>
      <w:r>
        <w:rPr>
          <w:rFonts w:ascii="Segoe UI Emoji" w:hAnsi="Segoe UI Emoji"/>
          <w:i/>
          <w:sz w:val="24"/>
        </w:rPr>
        <w:t>registro</w:t>
      </w:r>
      <w:r>
        <w:rPr>
          <w:rFonts w:ascii="Segoe UI Emoji" w:hAnsi="Segoe UI Emoji"/>
          <w:sz w:val="24"/>
        </w:rPr>
        <w:t xml:space="preserve"> de ambos tipos de usuarios estará constituido por la declaración del rol que cumplirá la cuenta (emprendedor/comprador).</w:t>
      </w:r>
    </w:p>
    <w:p w:rsidR="006124E0" w:rsidRDefault="006124E0" w:rsidP="006124E0">
      <w:pPr>
        <w:pStyle w:val="Prrafodelista"/>
        <w:numPr>
          <w:ilvl w:val="0"/>
          <w:numId w:val="2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Para la </w:t>
      </w:r>
      <w:r w:rsidRPr="006124E0">
        <w:rPr>
          <w:rFonts w:ascii="Segoe UI Emoji" w:hAnsi="Segoe UI Emoji"/>
          <w:i/>
          <w:sz w:val="24"/>
        </w:rPr>
        <w:t>autenticación</w:t>
      </w:r>
      <w:r>
        <w:rPr>
          <w:rFonts w:ascii="Segoe UI Emoji" w:hAnsi="Segoe UI Emoji"/>
          <w:sz w:val="24"/>
        </w:rPr>
        <w:t xml:space="preserve"> del usuario se validarán las credenciales en caso de ser válido se le concederá el acceso y se le otorgará una clave de acceso “token” temporal para que la interacción del usuario sea ininterrumpida.</w:t>
      </w:r>
    </w:p>
    <w:p w:rsidR="00960404" w:rsidRDefault="006124E0" w:rsidP="00960404">
      <w:pPr>
        <w:pStyle w:val="Prrafodelista"/>
        <w:numPr>
          <w:ilvl w:val="0"/>
          <w:numId w:val="2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Una vez autenticado se </w:t>
      </w:r>
      <w:r w:rsidR="00960404">
        <w:rPr>
          <w:rFonts w:ascii="Segoe UI Emoji" w:hAnsi="Segoe UI Emoji"/>
          <w:sz w:val="24"/>
        </w:rPr>
        <w:t xml:space="preserve">enviará a la </w:t>
      </w:r>
      <w:r w:rsidR="00960404" w:rsidRPr="00960404">
        <w:rPr>
          <w:rFonts w:ascii="Segoe UI Emoji" w:hAnsi="Segoe UI Emoji"/>
          <w:i/>
          <w:sz w:val="24"/>
        </w:rPr>
        <w:t>página principal</w:t>
      </w:r>
      <w:r w:rsidR="00960404">
        <w:rPr>
          <w:rFonts w:ascii="Segoe UI Emoji" w:hAnsi="Segoe UI Emoji"/>
          <w:sz w:val="24"/>
        </w:rPr>
        <w:t xml:space="preserve"> de la web donde se encontrará el contenido principal que incluye: catálogo, menús, filtrado y búsqueda, opciones de perfil, carrito de compras e información.</w:t>
      </w:r>
    </w:p>
    <w:p w:rsidR="00E103E0" w:rsidRDefault="00E103E0" w:rsidP="00E103E0">
      <w:pPr>
        <w:rPr>
          <w:rFonts w:ascii="Segoe UI Emoji" w:hAnsi="Segoe UI Emoji"/>
          <w:b/>
          <w:sz w:val="24"/>
          <w:u w:val="single"/>
        </w:rPr>
      </w:pPr>
      <w:r w:rsidRPr="00E103E0">
        <w:rPr>
          <w:rFonts w:ascii="Segoe UI Emoji" w:hAnsi="Segoe UI Emoji"/>
          <w:b/>
          <w:sz w:val="24"/>
          <w:u w:val="single"/>
        </w:rPr>
        <w:t>Requerimientos Funcionales</w:t>
      </w:r>
      <w:r>
        <w:rPr>
          <w:rFonts w:ascii="Segoe UI Emoji" w:hAnsi="Segoe UI Emoji"/>
          <w:b/>
          <w:sz w:val="24"/>
          <w:u w:val="single"/>
        </w:rPr>
        <w:t xml:space="preserve"> (</w:t>
      </w:r>
      <w:r w:rsidR="006124E0">
        <w:rPr>
          <w:rFonts w:ascii="Segoe UI Emoji" w:hAnsi="Segoe UI Emoji"/>
          <w:b/>
          <w:sz w:val="24"/>
          <w:u w:val="single"/>
        </w:rPr>
        <w:t>Usuario emprendedor</w:t>
      </w:r>
      <w:r>
        <w:rPr>
          <w:rFonts w:ascii="Segoe UI Emoji" w:hAnsi="Segoe UI Emoji"/>
          <w:b/>
          <w:sz w:val="24"/>
          <w:u w:val="single"/>
        </w:rPr>
        <w:t>)</w:t>
      </w:r>
    </w:p>
    <w:p w:rsidR="00E103E0" w:rsidRDefault="00306B5E" w:rsidP="00E103E0">
      <w:pPr>
        <w:pStyle w:val="Prrafodelista"/>
        <w:numPr>
          <w:ilvl w:val="0"/>
          <w:numId w:val="1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La </w:t>
      </w:r>
      <w:r>
        <w:rPr>
          <w:rFonts w:ascii="Segoe UI Emoji" w:hAnsi="Segoe UI Emoji"/>
          <w:i/>
          <w:sz w:val="24"/>
        </w:rPr>
        <w:t>gestión de productos</w:t>
      </w:r>
      <w:r>
        <w:rPr>
          <w:rFonts w:ascii="Segoe UI Emoji" w:hAnsi="Segoe UI Emoji"/>
          <w:sz w:val="24"/>
        </w:rPr>
        <w:t xml:space="preserve"> </w:t>
      </w:r>
      <w:r w:rsidR="000959EC">
        <w:rPr>
          <w:rFonts w:ascii="Segoe UI Emoji" w:hAnsi="Segoe UI Emoji"/>
          <w:sz w:val="24"/>
        </w:rPr>
        <w:t>abarca añadir, modificar y habilitar/deshabilitar el mismo.</w:t>
      </w:r>
    </w:p>
    <w:p w:rsidR="000959EC" w:rsidRDefault="000959EC" w:rsidP="00E103E0">
      <w:pPr>
        <w:pStyle w:val="Prrafodelista"/>
        <w:numPr>
          <w:ilvl w:val="0"/>
          <w:numId w:val="1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Va a tener acceso a </w:t>
      </w:r>
      <w:r>
        <w:rPr>
          <w:rFonts w:ascii="Segoe UI Emoji" w:hAnsi="Segoe UI Emoji"/>
          <w:i/>
          <w:sz w:val="24"/>
        </w:rPr>
        <w:t>métricas y estadísticas</w:t>
      </w:r>
      <w:r>
        <w:rPr>
          <w:rFonts w:ascii="Segoe UI Emoji" w:hAnsi="Segoe UI Emoji"/>
          <w:sz w:val="24"/>
        </w:rPr>
        <w:t xml:space="preserve"> de ventas.</w:t>
      </w:r>
    </w:p>
    <w:p w:rsidR="000959EC" w:rsidRPr="00594982" w:rsidRDefault="000959EC" w:rsidP="00594982">
      <w:pPr>
        <w:pStyle w:val="Prrafodelista"/>
        <w:numPr>
          <w:ilvl w:val="0"/>
          <w:numId w:val="1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Asociar más cuentas al mismo emprendimiento si lo desea (generar nuevo usuario emprendedor).</w:t>
      </w:r>
    </w:p>
    <w:p w:rsidR="006124E0" w:rsidRDefault="006124E0" w:rsidP="006124E0">
      <w:pPr>
        <w:rPr>
          <w:rFonts w:ascii="Segoe UI Emoji" w:hAnsi="Segoe UI Emoji"/>
          <w:sz w:val="24"/>
        </w:rPr>
      </w:pPr>
    </w:p>
    <w:p w:rsidR="006124E0" w:rsidRDefault="006124E0" w:rsidP="006124E0">
      <w:pPr>
        <w:rPr>
          <w:rFonts w:ascii="Segoe UI Emoji" w:hAnsi="Segoe UI Emoji"/>
          <w:b/>
          <w:sz w:val="24"/>
          <w:u w:val="single"/>
        </w:rPr>
      </w:pPr>
      <w:r w:rsidRPr="00E103E0">
        <w:rPr>
          <w:rFonts w:ascii="Segoe UI Emoji" w:hAnsi="Segoe UI Emoji"/>
          <w:b/>
          <w:sz w:val="24"/>
          <w:u w:val="single"/>
        </w:rPr>
        <w:t>Requerimientos Funcionales</w:t>
      </w:r>
      <w:r>
        <w:rPr>
          <w:rFonts w:ascii="Segoe UI Emoji" w:hAnsi="Segoe UI Emoji"/>
          <w:b/>
          <w:sz w:val="24"/>
          <w:u w:val="single"/>
        </w:rPr>
        <w:t xml:space="preserve"> (</w:t>
      </w:r>
      <w:r>
        <w:rPr>
          <w:rFonts w:ascii="Segoe UI Emoji" w:hAnsi="Segoe UI Emoji"/>
          <w:b/>
          <w:sz w:val="24"/>
          <w:u w:val="single"/>
        </w:rPr>
        <w:t>Usuario comprador</w:t>
      </w:r>
      <w:r>
        <w:rPr>
          <w:rFonts w:ascii="Segoe UI Emoji" w:hAnsi="Segoe UI Emoji"/>
          <w:b/>
          <w:sz w:val="24"/>
          <w:u w:val="single"/>
        </w:rPr>
        <w:t>)</w:t>
      </w:r>
    </w:p>
    <w:p w:rsidR="00306B5E" w:rsidRDefault="00306B5E" w:rsidP="00306B5E">
      <w:pPr>
        <w:pStyle w:val="Prrafodelista"/>
        <w:numPr>
          <w:ilvl w:val="0"/>
          <w:numId w:val="2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El </w:t>
      </w:r>
      <w:r>
        <w:rPr>
          <w:rFonts w:ascii="Segoe UI Emoji" w:hAnsi="Segoe UI Emoji"/>
          <w:i/>
          <w:sz w:val="24"/>
        </w:rPr>
        <w:t>perfil</w:t>
      </w:r>
      <w:r>
        <w:rPr>
          <w:rFonts w:ascii="Segoe UI Emoji" w:hAnsi="Segoe UI Emoji"/>
          <w:sz w:val="24"/>
        </w:rPr>
        <w:t xml:space="preserve"> se basa en una interfaz sencilla donde se podrá apreciar la información y la misma se podrá modificar, a su vez se mostrará un historial de las compras de la persona.</w:t>
      </w:r>
    </w:p>
    <w:p w:rsidR="00306B5E" w:rsidRDefault="00306B5E" w:rsidP="00306B5E">
      <w:pPr>
        <w:pStyle w:val="Prrafodelista"/>
        <w:numPr>
          <w:ilvl w:val="0"/>
          <w:numId w:val="2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Para comprar se podrán añadir productos al </w:t>
      </w:r>
      <w:r>
        <w:rPr>
          <w:rFonts w:ascii="Segoe UI Emoji" w:hAnsi="Segoe UI Emoji"/>
          <w:i/>
          <w:sz w:val="24"/>
        </w:rPr>
        <w:t>carrito</w:t>
      </w:r>
      <w:r>
        <w:rPr>
          <w:rFonts w:ascii="Segoe UI Emoji" w:hAnsi="Segoe UI Emoji"/>
          <w:sz w:val="24"/>
        </w:rPr>
        <w:t xml:space="preserve"> el cual almacenará los mismos, sus cantidades (modificables) y sus montos.</w:t>
      </w:r>
    </w:p>
    <w:p w:rsidR="00306B5E" w:rsidRDefault="00306B5E" w:rsidP="00306B5E">
      <w:pPr>
        <w:pStyle w:val="Prrafodelista"/>
        <w:numPr>
          <w:ilvl w:val="0"/>
          <w:numId w:val="2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El </w:t>
      </w:r>
      <w:r w:rsidRPr="00B705CC">
        <w:rPr>
          <w:rFonts w:ascii="Segoe UI Emoji" w:hAnsi="Segoe UI Emoji"/>
          <w:i/>
          <w:sz w:val="24"/>
        </w:rPr>
        <w:t>proceso</w:t>
      </w:r>
      <w:r>
        <w:rPr>
          <w:rFonts w:ascii="Segoe UI Emoji" w:hAnsi="Segoe UI Emoji"/>
          <w:i/>
          <w:sz w:val="24"/>
        </w:rPr>
        <w:t xml:space="preserve"> de compra</w:t>
      </w:r>
      <w:r>
        <w:rPr>
          <w:rFonts w:ascii="Segoe UI Emoji" w:hAnsi="Segoe UI Emoji"/>
          <w:sz w:val="24"/>
        </w:rPr>
        <w:t xml:space="preserve"> consta de 3 pasos: generar la compra, efectuar el pago/envío y la validación del pago (persona física).</w:t>
      </w:r>
    </w:p>
    <w:p w:rsidR="00E103E0" w:rsidRPr="00594982" w:rsidRDefault="00306B5E" w:rsidP="00E103E0">
      <w:pPr>
        <w:pStyle w:val="Prrafodelista"/>
        <w:numPr>
          <w:ilvl w:val="0"/>
          <w:numId w:val="2"/>
        </w:num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Una vez cumplidos todos los pasos se efectuará una </w:t>
      </w:r>
      <w:r>
        <w:rPr>
          <w:rFonts w:ascii="Segoe UI Emoji" w:hAnsi="Segoe UI Emoji"/>
          <w:i/>
          <w:sz w:val="24"/>
        </w:rPr>
        <w:t>factura</w:t>
      </w:r>
      <w:r>
        <w:rPr>
          <w:rFonts w:ascii="Segoe UI Emoji" w:hAnsi="Segoe UI Emoji"/>
          <w:sz w:val="24"/>
        </w:rPr>
        <w:t xml:space="preserve"> la cual puede ser accedida a través del perfil del usuario.</w:t>
      </w:r>
    </w:p>
    <w:sectPr w:rsidR="00E103E0" w:rsidRPr="00594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30F7"/>
    <w:multiLevelType w:val="hybridMultilevel"/>
    <w:tmpl w:val="79C856D6"/>
    <w:lvl w:ilvl="0" w:tplc="01CEBB7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30302"/>
    <w:multiLevelType w:val="hybridMultilevel"/>
    <w:tmpl w:val="8BE2FA6C"/>
    <w:lvl w:ilvl="0" w:tplc="FA1EF7AE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0BF"/>
    <w:rsid w:val="000959EC"/>
    <w:rsid w:val="00306B5E"/>
    <w:rsid w:val="003F5B0D"/>
    <w:rsid w:val="0053301D"/>
    <w:rsid w:val="00594982"/>
    <w:rsid w:val="006030BF"/>
    <w:rsid w:val="006124E0"/>
    <w:rsid w:val="00915CBD"/>
    <w:rsid w:val="00960404"/>
    <w:rsid w:val="00B705CC"/>
    <w:rsid w:val="00BE3444"/>
    <w:rsid w:val="00E03ECE"/>
    <w:rsid w:val="00E1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D21D5"/>
  <w15:chartTrackingRefBased/>
  <w15:docId w15:val="{70424F10-F40F-4A98-AF13-F816ECB9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103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E10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2025-09-11T20:59:00Z</dcterms:created>
  <dcterms:modified xsi:type="dcterms:W3CDTF">2025-09-11T22:32:00Z</dcterms:modified>
</cp:coreProperties>
</file>