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5.svg" ContentType="image/svg+xml"/>
  <Override PartName="/word/media/image17.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51.svg" ContentType="image/svg+xml"/>
  <Override PartName="/word/media/image53.svg" ContentType="image/svg+xml"/>
  <Override PartName="/word/media/image55.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"https://ida.interchain.io/hands-on-exercise/3-cosmjs-adv/2-cosmjs-messages.html"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"https://ida.interchain.io/hands-on-exercise/3-cosmjs-adv/2-cosmjs-messages.html"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"https://ida.interchain.io/hands-on-exercise/3-cosmjs-adv/2-cosmjs-messages.html"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"https://ida.interchain.io/hands-on-exercise/3-cosmjs-adv/2-cosmjs-messages.html"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"https://ida.interchain.io/hands-on-exercise/3-cosmjs-adv/2-cosmjs-messages.html"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"https://ida.interchain.io/hands-on-exercise/3-cosmjs-adv/2-cosmjs-messages.html"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5 - CosmJS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"https://ida.interchain.io/hands-on-exercise/3-cosmjs-adv/2-cosmjs-messages.html" </w:instrText>
      </w:r>
      <w:r>
        <w:rPr>
          <w:color w:val="0000EE"/>
          <w:spacing w:val="0"/>
          <w:lang w:val="en-US" w:eastAsia="en-US"/>
        </w:rPr>
        <w:fldChar w:fldCharType="separate"/>
      </w:r>
      <w:r>
        <w:rPr>
          <w:color w:val="0000EE"/>
          <w:spacing w:val="0"/>
          <w:lang w:val="en-US" w:eastAsia="en-US"/>
        </w:rPr>
        <w:t>CosmJS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"https://ida.interchain.io/hands-on-exercise/3-cosmjs-adv/2-cosmjs-messages.html" </w:instrText>
      </w:r>
      <w:r>
        <w:rPr>
          <w:color w:val="0000EE"/>
          <w:spacing w:val="0"/>
          <w:lang w:val="en-US" w:eastAsia="en-US"/>
        </w:rPr>
        <w:fldChar w:fldCharType="separate"/>
      </w:r>
      <w:r>
        <w:rPr>
          <w:color w:val="0000EE"/>
          <w:spacing w:val="0"/>
          <w:lang w:val="en-US" w:eastAsia="en-US"/>
        </w:rPr>
        <w:t>Create Custom Objects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"https://ida.interchain.io/hands-on-exercise/3-cosmjs-adv/2-cosmjs-messages.html" </w:instrText>
      </w:r>
      <w:r>
        <w:rPr>
          <w:color w:val="0000EE"/>
          <w:spacing w:val="0"/>
          <w:lang w:val="en-US" w:eastAsia="en-US"/>
        </w:rPr>
        <w:fldChar w:fldCharType="separate"/>
      </w:r>
      <w:r>
        <w:rPr>
          <w:color w:val="0000EE"/>
          <w:spacing w:val="-2"/>
          <w:lang w:val="en-US" w:eastAsia="en-US"/>
        </w:rPr>
        <w:t>Create Custom 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"https://ida.interchain.io/hands-on-exercise/3-cosmjs-adv/2-cosmjs-messages.html" </w:instrText>
      </w:r>
      <w:r>
        <w:rPr>
          <w:color w:val="0000EE"/>
          <w:spacing w:val="0"/>
          <w:lang w:val="en-US" w:eastAsia="en-US"/>
        </w:rPr>
        <w:fldChar w:fldCharType="separate"/>
      </w:r>
      <w:r>
        <w:rPr>
          <w:color w:val="0000EE"/>
          <w:spacing w:val="0"/>
          <w:lang w:val="en-US" w:eastAsia="en-US"/>
        </w:rPr>
        <w:t>Get an External GUI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"https://ida.interchain.io/hands-on-exercise/3-cosmjs-adv/2-cosmjs-messages.html" </w:instrText>
      </w:r>
      <w:r>
        <w:rPr>
          <w:color w:val="0000EE"/>
          <w:spacing w:val="0"/>
          <w:lang w:val="en-US" w:eastAsia="en-US"/>
        </w:rPr>
        <w:fldChar w:fldCharType="separate"/>
      </w:r>
      <w:r>
        <w:rPr>
          <w:color w:val="0000EE"/>
          <w:spacing w:val="0"/>
          <w:lang w:val="en-US" w:eastAsia="en-US"/>
        </w:rPr>
        <w:t>Integrate CosmJS and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"https://ida.interchain.io/hands-on-exercise/3-cosmjs-adv/2-cosmjs-messages.html" </w:instrText>
      </w:r>
      <w:r>
        <w:rPr>
          <w:color w:val="0000EE"/>
          <w:spacing w:val="0"/>
          <w:lang w:val="en-US" w:eastAsia="en-US"/>
        </w:rPr>
        <w:fldChar w:fldCharType="separate"/>
      </w:r>
      <w:r>
        <w:rPr>
          <w:color w:val="0000EE"/>
          <w:spacing w:val="0"/>
          <w:lang w:val="en-US" w:eastAsia="en-US"/>
        </w:rPr>
        <w:t>Backend Script for Game Indexing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"https://ida.interchain.io/hands-on-exercise/3-cosmjs-adv/2-cosmjs-messages.html"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"https://ida.interchain.io/hands-on-exercise/3-cosmjs-adv/2-cosmjs-messages.html"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"https://ida.interchain.io/hands-on-exercise/3-cosmjs-adv/2-cosmjs-messages.html"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"https://ida.interchain.io/hands-on-exercise/3-cosmjs-adv/2-cosmjs-messages.html"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encodable-messages" w:history="1">
        <w:r>
          <w:rPr>
            <w:rStyle w:val="asidelinkhrefdata-v-917fa164"/>
            <w:b w:val="0"/>
            <w:bCs w:val="0"/>
            <w:i w:val="0"/>
            <w:iCs w:val="0"/>
            <w:vanish/>
            <w:color w:val="0000EE"/>
            <w:lang w:val="en-US" w:eastAsia="en-US"/>
          </w:rPr>
          <w:t>Encodable messages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signing-stargate-for-checkers" w:history="1">
        <w:r>
          <w:rPr>
            <w:rStyle w:val="asidelinkhrefdata-v-917fa164"/>
            <w:b w:val="0"/>
            <w:bCs w:val="0"/>
            <w:i w:val="0"/>
            <w:iCs w:val="0"/>
            <w:vanish/>
            <w:color w:val="0000EE"/>
            <w:lang w:val="en-US" w:eastAsia="en-US"/>
          </w:rPr>
          <w:t>A signing Stargate for checkers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action-methods" w:history="1">
        <w:r>
          <w:rPr>
            <w:rStyle w:val="asidelinkhrefdata-v-917fa164"/>
            <w:b w:val="0"/>
            <w:bCs w:val="0"/>
            <w:i w:val="0"/>
            <w:iCs w:val="0"/>
            <w:vanish/>
            <w:color w:val="0000EE"/>
            <w:lang w:val="en-US" w:eastAsia="en-US"/>
          </w:rPr>
          <w:t>The action methods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gration-tests" w:history="1">
        <w:r>
          <w:rPr>
            <w:rStyle w:val="asidelinkhrefdata-v-917fa164"/>
            <w:b w:val="0"/>
            <w:bCs w:val="0"/>
            <w:i w:val="0"/>
            <w:iCs w:val="0"/>
            <w:vanish/>
            <w:color w:val="0000EE"/>
            <w:lang w:val="en-US" w:eastAsia="en-US"/>
          </w:rPr>
          <w:t>Integration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key-preparation" w:history="1">
        <w:r>
          <w:rPr>
            <w:rStyle w:val="asidelinkhrefdata-v-917fa164"/>
            <w:b w:val="0"/>
            <w:bCs w:val="0"/>
            <w:i w:val="0"/>
            <w:iCs w:val="0"/>
            <w:vanish/>
            <w:color w:val="0000EE"/>
            <w:lang w:val="en-US" w:eastAsia="en-US"/>
          </w:rPr>
          <w:t>Key preparation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oken-preparation" w:history="1">
        <w:r>
          <w:rPr>
            <w:rStyle w:val="asidelinkhrefdata-v-917fa164"/>
            <w:b w:val="0"/>
            <w:bCs w:val="0"/>
            <w:i w:val="0"/>
            <w:iCs w:val="0"/>
            <w:vanish/>
            <w:color w:val="0000EE"/>
            <w:lang w:val="en-US" w:eastAsia="en-US"/>
          </w:rPr>
          <w:t>Token preparation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ding-tests" w:history="1">
        <w:r>
          <w:rPr>
            <w:rStyle w:val="asidelinkhrefdata-v-917fa164"/>
            <w:b w:val="0"/>
            <w:bCs w:val="0"/>
            <w:i w:val="0"/>
            <w:iCs w:val="0"/>
            <w:vanish/>
            <w:color w:val="0000EE"/>
            <w:lang w:val="en-US" w:eastAsia="en-US"/>
          </w:rPr>
          <w:t>Adding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reate-and-play" w:history="1">
        <w:r>
          <w:rPr>
            <w:rStyle w:val="asidelinkhrefdata-v-917fa164"/>
            <w:b w:val="0"/>
            <w:bCs w:val="0"/>
            <w:i w:val="0"/>
            <w:iCs w:val="0"/>
            <w:vanish/>
            <w:color w:val="0000EE"/>
            <w:lang w:val="en-US" w:eastAsia="en-US"/>
          </w:rPr>
          <w:t>Create and play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ultiple-transactions-in-a-block" w:history="1">
        <w:r>
          <w:rPr>
            <w:rStyle w:val="asidelinkhrefdata-v-917fa164"/>
            <w:b w:val="0"/>
            <w:bCs w:val="0"/>
            <w:i w:val="0"/>
            <w:iCs w:val="0"/>
            <w:vanish/>
            <w:color w:val="0000EE"/>
            <w:lang w:val="en-US" w:eastAsia="en-US"/>
          </w:rPr>
          <w:t>Multiple transactions in a block</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mbine-messages" w:history="1">
        <w:r>
          <w:rPr>
            <w:rStyle w:val="asidelinkhrefdata-v-917fa164"/>
            <w:b w:val="0"/>
            <w:bCs w:val="0"/>
            <w:i w:val="0"/>
            <w:iCs w:val="0"/>
            <w:vanish/>
            <w:color w:val="0000EE"/>
            <w:lang w:val="en-US" w:eastAsia="en-US"/>
          </w:rPr>
          <w:t>Combine messages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further-tests" w:history="1">
        <w:r>
          <w:rPr>
            <w:rStyle w:val="asidelinkhrefdata-v-917fa164"/>
            <w:b w:val="0"/>
            <w:bCs w:val="0"/>
            <w:i w:val="0"/>
            <w:iCs w:val="0"/>
            <w:vanish/>
            <w:color w:val="0000EE"/>
            <w:lang w:val="en-US" w:eastAsia="en-US"/>
          </w:rPr>
          <w:t>Further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e-your-checkers-chain" w:history="1">
        <w:r>
          <w:rPr>
            <w:rStyle w:val="asidelinkhrefdata-v-917fa164"/>
            <w:b w:val="0"/>
            <w:bCs w:val="0"/>
            <w:i w:val="0"/>
            <w:iCs w:val="0"/>
            <w:vanish/>
            <w:color w:val="0000EE"/>
            <w:lang w:val="en-US" w:eastAsia="en-US"/>
          </w:rPr>
          <w:t>Prepare your checkers chain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launch-the-tests" w:history="1">
        <w:r>
          <w:rPr>
            <w:rStyle w:val="asidelinkhrefdata-v-917fa164"/>
            <w:b w:val="0"/>
            <w:bCs w:val="0"/>
            <w:i w:val="0"/>
            <w:iCs w:val="0"/>
            <w:vanish/>
            <w:color w:val="0000EE"/>
            <w:lang w:val="en-US" w:eastAsia="en-US"/>
          </w:rPr>
          <w:t>Launch the tests</w:t>
        </w:r>
      </w:hyperlink>
    </w:p>
    <w:p>
      <w:pPr>
        <w:pStyle w:val="data-v-67808297h1nth-child1"/>
        <w:spacing w:before="0" w:after="0" w:line="840" w:lineRule="atLeast"/>
        <w:ind w:left="0" w:right="0"/>
        <w:outlineLvl w:val="0"/>
        <w:rPr>
          <w:b/>
          <w:bCs/>
          <w:spacing w:val="-12"/>
          <w:sz w:val="58"/>
          <w:szCs w:val="58"/>
          <w:lang w:val="en-US" w:eastAsia="en-US"/>
        </w:rPr>
      </w:pPr>
      <w:hyperlink r:id="rId7" w:anchor="create-custom-message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Create Custom Messages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all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CosmJS</w:t>
        </w:r>
      </w:hyperlink>
      <w:r>
        <w:rPr>
          <w:lang w:val="en-US" w:eastAsia="en-US"/>
        </w:rPr>
        <w:t>.</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generated the necessary TypeScript types in </w:t>
      </w:r>
      <w:hyperlink r:id="rId18" w:history="1">
        <w:r>
          <w:rPr>
            <w:rStyle w:val="wrapperprerequisiteadata-v-8a444a42"/>
            <w:b w:val="0"/>
            <w:bCs w:val="0"/>
            <w:i w:val="0"/>
            <w:iCs w:val="0"/>
            <w:color w:val="0000EE"/>
            <w:u w:val="single" w:color="0000EE"/>
            <w:lang w:val="en-US" w:eastAsia="en-US"/>
          </w:rPr>
          <w:t>the previous tutorial</w:t>
        </w:r>
      </w:hyperlink>
      <w:r>
        <w:rPr>
          <w:lang w:val="en-US" w:eastAsia="en-US"/>
        </w:rPr>
        <w:t xml:space="preserve">. If not, just clone and checkout the </w:t>
      </w:r>
      <w:hyperlink r:id="rId19" w:tgtFrame="_blank" w:history="1">
        <w:r>
          <w:rPr>
            <w:rStyle w:val="wrapperprerequisiteadata-v-8a444a42"/>
            <w:b w:val="0"/>
            <w:bCs w:val="0"/>
            <w:i w:val="0"/>
            <w:iCs w:val="0"/>
            <w:color w:val="0000EE"/>
            <w:u w:val="single" w:color="0000EE"/>
            <w:lang w:val="en-US" w:eastAsia="en-US"/>
          </w:rPr>
          <w:t>relevant branch</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In the previous section, you created the objects that allow you to </w:t>
      </w:r>
      <w:r>
        <w:rPr>
          <w:rStyle w:val="data-v-67808297strong"/>
          <w:b/>
          <w:bCs/>
          <w:i w:val="0"/>
          <w:iCs w:val="0"/>
          <w:lang w:val="en-US" w:eastAsia="en-US"/>
        </w:rPr>
        <w:t>query</w:t>
      </w:r>
      <w:r>
        <w:rPr>
          <w:lang w:val="en-US" w:eastAsia="en-US"/>
        </w:rPr>
        <w:t xml:space="preserve"> your checkers blockchain. Now, you will create the elements that allow you to </w:t>
      </w:r>
      <w:r>
        <w:rPr>
          <w:rStyle w:val="data-v-67808297strong"/>
          <w:b/>
          <w:bCs/>
          <w:i w:val="0"/>
          <w:iCs w:val="0"/>
          <w:lang w:val="en-US" w:eastAsia="en-US"/>
        </w:rPr>
        <w:t>send transactions</w:t>
      </w:r>
      <w:r>
        <w:rPr>
          <w:lang w:val="en-US" w:eastAsia="en-US"/>
        </w:rPr>
        <w:t xml:space="preserve"> to it.</w:t>
      </w:r>
    </w:p>
    <w:p>
      <w:pPr>
        <w:pStyle w:val="data-v-67808297h2"/>
        <w:spacing w:before="900" w:after="300"/>
        <w:ind w:left="0" w:right="0"/>
        <w:outlineLvl w:val="1"/>
        <w:rPr>
          <w:b/>
          <w:bCs/>
          <w:spacing w:val="-4"/>
          <w:sz w:val="43"/>
          <w:szCs w:val="43"/>
          <w:lang w:val="en-US" w:eastAsia="en-US"/>
        </w:rPr>
      </w:pPr>
      <w:hyperlink r:id="rId7" w:anchor="encodable-messag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Encodable messages</w:t>
      </w:r>
    </w:p>
    <w:p>
      <w:pPr>
        <w:pStyle w:val="data-v-67808297p"/>
        <w:spacing w:before="240" w:after="240"/>
        <w:ind w:left="0" w:right="0"/>
        <w:rPr>
          <w:lang w:val="en-US" w:eastAsia="en-US"/>
        </w:rPr>
      </w:pPr>
      <w:r>
        <w:rPr>
          <w:lang w:val="en-US" w:eastAsia="en-US"/>
        </w:rPr>
        <w:t xml:space="preserve">Previously you defined in Protobuf two messages and their respective responses. You had Protobuf </w:t>
      </w:r>
      <w:hyperlink r:id="rId20" w:tgtFrame="_blank" w:history="1">
        <w:r>
          <w:rPr>
            <w:rStyle w:val="data-v-67808297patargetblank"/>
            <w:b w:val="0"/>
            <w:bCs w:val="0"/>
            <w:i w:val="0"/>
            <w:iCs w:val="0"/>
            <w:color w:val="0000EE"/>
            <w:u w:val="single" w:color="0000EE"/>
            <w:lang w:val="en-US" w:eastAsia="en-US"/>
          </w:rPr>
          <w:t>compile them</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Now you will create a few instances of </w:t>
      </w:r>
      <w:r>
        <w:rPr>
          <w:rStyle w:val="data-v-67808297code"/>
          <w:rFonts w:ascii="Lucida Console" w:eastAsia="Lucida Console" w:hAnsi="Lucida Console" w:cs="Lucida Console"/>
          <w:b w:val="0"/>
          <w:bCs w:val="0"/>
          <w:i w:val="0"/>
          <w:iCs w:val="0"/>
          <w:lang w:val="en-US" w:eastAsia="en-US"/>
        </w:rPr>
        <w:t>EncodeObject</w:t>
      </w:r>
      <w:r>
        <w:rPr>
          <w:lang w:val="en-US" w:eastAsia="en-US"/>
        </w:rPr>
        <w:t xml:space="preserve">, similar to how this is done in CosmJS's </w:t>
      </w:r>
      <w:hyperlink r:id="rId21" w:tgtFrame="_blank" w:history="1">
        <w:r>
          <w:rPr>
            <w:rStyle w:val="data-v-67808297patargetblank"/>
            <w:b w:val="0"/>
            <w:bCs w:val="0"/>
            <w:i w:val="0"/>
            <w:iCs w:val="0"/>
            <w:color w:val="0000EE"/>
            <w:u w:val="single" w:color="0000EE"/>
            <w:lang w:val="en-US" w:eastAsia="en-US"/>
          </w:rPr>
          <w:t>bank module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First, collect their names and Protobuf packages. Each Protobuf type identifier is assigned its encodable type:</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typeUrlMsgCreateGame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"/alice.checkers.checkers.MsgCreateGame"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typeUrlMsgCreateGameResponse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"/alice.checkers.checkers.MsgCreateGameResponse"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typeUrlMsgPlayMove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"/alice.checkers.checkers.MsgPlayMove"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typeUrlMsgPlayMoveResponse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"/alice.checkers.checkers.MsgPlayMoveResponse"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checkersTypes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ReadonlyArray</w:t>
      </w:r>
      <w:r>
        <w:rPr>
          <w:rStyle w:val="data-v-daa022c6tokenoperator"/>
          <w:rFonts w:ascii="Courier New" w:eastAsia="Courier New" w:hAnsi="Courier New" w:cs="Courier New"/>
          <w:b w:val="0"/>
          <w:bCs w:val="0"/>
          <w:i w:val="0"/>
          <w:iCs w:val="0"/>
          <w:spacing w:val="0"/>
          <w:sz w:val="20"/>
          <w:szCs w:val="20"/>
          <w:lang w:val="en-US" w:eastAsia="en-US"/>
        </w:rPr>
        <w:t>&lt;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GeneratedType</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typeUrlMsgCreateGame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MsgCreateGame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typeUrlMsgCreateGameResponse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MsgCreateGameResponse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typeUrlMsgPlayMove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MsgPlayMove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typeUrlMsgPlayMoveResponse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MsgPlayMoveResponse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messages.ts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"https://github.com/cosmos/academy-checkers-ui/blob/signing-stargate/src/types/checkers/messages.ts" \l "L11-L21"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Next proceed with the declarations. As with CosmJS, you can add an </w:t>
      </w:r>
      <w:r>
        <w:rPr>
          <w:rStyle w:val="data-v-67808297code"/>
          <w:rFonts w:ascii="Lucida Console" w:eastAsia="Lucida Console" w:hAnsi="Lucida Console" w:cs="Lucida Console"/>
          <w:b w:val="0"/>
          <w:bCs w:val="0"/>
          <w:i w:val="0"/>
          <w:iCs w:val="0"/>
          <w:lang w:val="en-US" w:eastAsia="en-US"/>
        </w:rPr>
        <w:t>isMsgXX</w:t>
      </w:r>
      <w:r>
        <w:rPr>
          <w:lang w:val="en-US" w:eastAsia="en-US"/>
        </w:rPr>
        <w:t xml:space="preserve"> helper for each:</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MsgCreateGameEncodeObject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extends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EncodeObject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typeUrl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"/alice.checkers.checkers.MsgCreateGame"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Partial</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MsgCreateGame</w:t>
      </w:r>
      <w:r>
        <w:rPr>
          <w:rStyle w:val="data-v-daa022c6tokenoperator"/>
          <w:rFonts w:ascii="Courier New" w:eastAsia="Courier New" w:hAnsi="Courier New" w:cs="Courier New"/>
          <w:b w:val="0"/>
          <w:bCs w:val="0"/>
          <w:i w:val="0"/>
          <w:iCs w:val="0"/>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isMsgCreateGameEncodeObject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encodeObject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EncodeObject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encodeObject </w:t>
      </w:r>
      <w:r>
        <w:rPr>
          <w:rStyle w:val="data-v-daa022c6tokenkeyword"/>
          <w:rFonts w:ascii="Courier New" w:eastAsia="Courier New" w:hAnsi="Courier New" w:cs="Courier New"/>
          <w:b w:val="0"/>
          <w:bCs w:val="0"/>
          <w:i w:val="0"/>
          <w:iCs w:val="0"/>
          <w:spacing w:val="0"/>
          <w:sz w:val="20"/>
          <w:szCs w:val="20"/>
          <w:lang w:val="en-US" w:eastAsia="en-US"/>
        </w:rPr>
        <w:t>is</w:t>
      </w:r>
      <w:r>
        <w:rPr>
          <w:rStyle w:val="bodywrapperdata-v-daa022c6"/>
          <w:b w:val="0"/>
          <w:bCs w:val="0"/>
          <w:i w:val="0"/>
          <w:iCs w:val="0"/>
          <w:spacing w:val="0"/>
          <w:lang w:val="en-US" w:eastAsia="en-US"/>
        </w:rPr>
        <w:t xml:space="preserve"> MsgCreateGameEncodeObject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encodeObject </w:t>
      </w:r>
      <w:r>
        <w:rPr>
          <w:rStyle w:val="data-v-daa022c6tokenkeyword"/>
          <w:rFonts w:ascii="Courier New" w:eastAsia="Courier New" w:hAnsi="Courier New" w:cs="Courier New"/>
          <w:b w:val="0"/>
          <w:bCs w:val="0"/>
          <w:i w:val="0"/>
          <w:iCs w:val="0"/>
          <w:spacing w:val="0"/>
          <w:sz w:val="20"/>
          <w:szCs w:val="20"/>
          <w:lang w:val="en-US" w:eastAsia="en-US"/>
        </w:rPr>
        <w:t>as</w:t>
      </w:r>
      <w:r>
        <w:rPr>
          <w:rStyle w:val="bodywrapperdata-v-daa022c6"/>
          <w:b w:val="0"/>
          <w:bCs w:val="0"/>
          <w:i w:val="0"/>
          <w:iCs w:val="0"/>
          <w:spacing w:val="0"/>
          <w:lang w:val="en-US" w:eastAsia="en-US"/>
        </w:rPr>
        <w:t xml:space="preserve"> MsgCreateGameEncodeObject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typeUrl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typeUrlMsgCreateGame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MsgCreateGameResponseEncodeObject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isMsgCreateGameResponseEncodeObject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MsgPlayMoveEncodeObject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messages.ts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"https://github.com/cosmos/academy-checkers-ui/blob/signing-stargate/src/types/checkers/messages.ts" \l "L23-L43"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This needs to be repeated for each of the messages that you require. To refresh your memory, that is:</w:t>
      </w:r>
    </w:p>
    <w:p>
      <w:pPr>
        <w:pStyle w:val="data-v-67808297li"/>
        <w:numPr>
          <w:ilvl w:val="0"/>
          <w:numId w:val="2"/>
        </w:numPr>
        <w:spacing w:before="240" w:after="240" w:line="435" w:lineRule="atLeast"/>
        <w:ind w:left="480" w:right="0" w:hanging="210"/>
        <w:jc w:val="left"/>
        <w:rPr>
          <w:lang w:val="en-US" w:eastAsia="en-US"/>
        </w:rPr>
      </w:pPr>
      <w:hyperlink r:id="rId24" w:anchor="L24-L32"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MsgCreateGame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2"/>
        </w:numPr>
        <w:spacing w:after="240" w:line="435" w:lineRule="atLeast"/>
        <w:ind w:left="480" w:right="0" w:hanging="210"/>
        <w:jc w:val="left"/>
        <w:rPr>
          <w:lang w:val="en-US" w:eastAsia="en-US"/>
        </w:rPr>
      </w:pPr>
      <w:hyperlink r:id="rId24" w:anchor="L34-L43"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MsgCreateGameResponse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2"/>
        </w:numPr>
        <w:spacing w:after="240" w:line="435" w:lineRule="atLeast"/>
        <w:ind w:left="480" w:right="0" w:hanging="210"/>
        <w:jc w:val="left"/>
        <w:rPr>
          <w:lang w:val="en-US" w:eastAsia="en-US"/>
        </w:rPr>
      </w:pPr>
      <w:hyperlink r:id="rId24" w:anchor="L45-L54"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MsgPlayMove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2"/>
        </w:numPr>
        <w:spacing w:after="360" w:line="435" w:lineRule="atLeast"/>
        <w:ind w:left="480" w:right="0" w:hanging="210"/>
        <w:jc w:val="left"/>
        <w:rPr>
          <w:lang w:val="en-US" w:eastAsia="en-US"/>
        </w:rPr>
      </w:pPr>
      <w:hyperlink r:id="rId24" w:anchor="L56-L65"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MsgPlayMoveResponse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h2"/>
        <w:spacing w:before="900" w:after="300"/>
        <w:ind w:left="0" w:right="0"/>
        <w:outlineLvl w:val="1"/>
        <w:rPr>
          <w:b/>
          <w:bCs/>
          <w:spacing w:val="-4"/>
          <w:sz w:val="43"/>
          <w:szCs w:val="43"/>
          <w:lang w:val="en-US" w:eastAsia="en-US"/>
        </w:rPr>
      </w:pPr>
      <w:hyperlink r:id="rId7" w:anchor="a-signing-stargate-for-checker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 signing Stargate for checkers</w:t>
      </w:r>
    </w:p>
    <w:p>
      <w:pPr>
        <w:pStyle w:val="data-v-67808297p"/>
        <w:spacing w:before="240" w:after="240"/>
        <w:ind w:left="0" w:right="0"/>
        <w:rPr>
          <w:lang w:val="en-US" w:eastAsia="en-US"/>
        </w:rPr>
      </w:pPr>
      <w:r>
        <w:rPr>
          <w:lang w:val="en-US" w:eastAsia="en-US"/>
        </w:rPr>
        <w:t xml:space="preserve">This process again takes inspiration from </w:t>
      </w:r>
      <w:hyperlink r:id="rId25" w:anchor="L55-L69"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SigningStargateClient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Prepare by registering your new types in addition to the others, so that your client knows them all:</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defaultRegistryTypes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"@cosmjs/stargate"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checkersDefaultRegistryTypes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ReadonlyArray</w:t>
      </w:r>
      <w:r>
        <w:rPr>
          <w:rStyle w:val="data-v-daa022c6tokenoperator"/>
          <w:rFonts w:ascii="Courier New" w:eastAsia="Courier New" w:hAnsi="Courier New" w:cs="Courier New"/>
          <w:b w:val="0"/>
          <w:bCs w:val="0"/>
          <w:i w:val="0"/>
          <w:iCs w:val="0"/>
          <w:spacing w:val="0"/>
          <w:sz w:val="20"/>
          <w:szCs w:val="20"/>
          <w:lang w:val="en-US" w:eastAsia="en-US"/>
        </w:rPr>
        <w:t>&lt;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GeneratedType</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defaultRegistryTypes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checkersTypes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createDefaultRegistry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Registry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Registry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checkersDefaultRegistryTypes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checkers_signingstargateclient.ts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"https://github.com/cosmos/academy-checkers-ui/blob/signing-stargate/src/checkers_signingstargateclient.ts" \l "L23-L30"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Similar to the read-only </w:t>
      </w:r>
      <w:r>
        <w:rPr>
          <w:rStyle w:val="data-v-67808297code"/>
          <w:rFonts w:ascii="Lucida Console" w:eastAsia="Lucida Console" w:hAnsi="Lucida Console" w:cs="Lucida Console"/>
          <w:b w:val="0"/>
          <w:bCs w:val="0"/>
          <w:i w:val="0"/>
          <w:iCs w:val="0"/>
          <w:lang w:val="en-US" w:eastAsia="en-US"/>
        </w:rPr>
        <w:t>CheckersStargateClient</w:t>
      </w:r>
      <w:r>
        <w:rPr>
          <w:lang w:val="en-US" w:eastAsia="en-US"/>
        </w:rPr>
        <w:t xml:space="preserve">, create a </w:t>
      </w:r>
      <w:r>
        <w:rPr>
          <w:rStyle w:val="data-v-67808297code"/>
          <w:rFonts w:ascii="Lucida Console" w:eastAsia="Lucida Console" w:hAnsi="Lucida Console" w:cs="Lucida Console"/>
          <w:b w:val="0"/>
          <w:bCs w:val="0"/>
          <w:i w:val="0"/>
          <w:iCs w:val="0"/>
          <w:lang w:val="en-US" w:eastAsia="en-US"/>
        </w:rPr>
        <w:t>CheckersSigningStargateClient</w:t>
      </w:r>
      <w:r>
        <w:rPr>
          <w:lang w:val="en-US" w:eastAsia="en-US"/>
        </w:rPr>
        <w:t xml:space="preserve"> that inherits from </w:t>
      </w:r>
      <w:r>
        <w:rPr>
          <w:rStyle w:val="data-v-67808297code"/>
          <w:rFonts w:ascii="Lucida Console" w:eastAsia="Lucida Console" w:hAnsi="Lucida Console" w:cs="Lucida Console"/>
          <w:b w:val="0"/>
          <w:bCs w:val="0"/>
          <w:i w:val="0"/>
          <w:iCs w:val="0"/>
          <w:lang w:val="en-US" w:eastAsia="en-US"/>
        </w:rPr>
        <w:t>SigningStargateClient</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class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CheckersSigningStargateClient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extends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SigningStargateClient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public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checkersQueryClient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CheckersExtension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public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static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connectWithSigner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endpoint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signer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OfflineSigner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SigningStargateClientOptions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CheckersSigningStargateClient</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tmClient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Tendermint34Client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endpoint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CheckersSigningStargateClient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signer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registry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createDefaultRegistry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options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protected</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constructor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tmClient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Tendermint34Client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signer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OfflineSigner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SigningStargateClientOptions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super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signer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options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checkersQueryClient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QueryClient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withExtensions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setupCheckersExtension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checkers_signingstargateclient.ts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"https://github.com/cosmos/academy-checkers-ui/blob/signing-stargate/src/checkers_signingstargateclient.ts" \l "L32-L56"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Note the use of </w:t>
      </w:r>
      <w:r>
        <w:rPr>
          <w:rStyle w:val="data-v-67808297code"/>
          <w:rFonts w:ascii="Lucida Console" w:eastAsia="Lucida Console" w:hAnsi="Lucida Console" w:cs="Lucida Console"/>
          <w:b w:val="0"/>
          <w:bCs w:val="0"/>
          <w:i w:val="0"/>
          <w:iCs w:val="0"/>
          <w:lang w:val="en-US" w:eastAsia="en-US"/>
        </w:rPr>
        <w:t>createDefaultRegistry</w:t>
      </w:r>
      <w:r>
        <w:rPr>
          <w:lang w:val="en-US" w:eastAsia="en-US"/>
        </w:rPr>
        <w:t xml:space="preserve"> as the default registry, if nothing was passed via the options.</w:t>
      </w:r>
    </w:p>
    <w:p>
      <w:pPr>
        <w:pStyle w:val="data-v-67808297h2"/>
        <w:spacing w:before="900" w:after="300"/>
        <w:ind w:left="0" w:right="0"/>
        <w:outlineLvl w:val="1"/>
        <w:rPr>
          <w:b/>
          <w:bCs/>
          <w:spacing w:val="-4"/>
          <w:sz w:val="43"/>
          <w:szCs w:val="43"/>
          <w:lang w:val="en-US" w:eastAsia="en-US"/>
        </w:rPr>
      </w:pPr>
      <w:hyperlink r:id="rId7" w:anchor="the-action-method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The action methods</w:t>
      </w:r>
    </w:p>
    <w:p>
      <w:pPr>
        <w:pStyle w:val="data-v-67808297p"/>
        <w:spacing w:before="240" w:after="240"/>
        <w:ind w:left="0" w:right="0"/>
        <w:rPr>
          <w:lang w:val="en-US" w:eastAsia="en-US"/>
        </w:rPr>
      </w:pPr>
      <w:r>
        <w:rPr>
          <w:lang w:val="en-US" w:eastAsia="en-US"/>
        </w:rPr>
        <w:t xml:space="preserve">Finally you ought to add the methods that allow you to interact with the blockchain. They also help advertise how to craft messages for your client. Taking inspiration from </w:t>
      </w:r>
      <w:hyperlink r:id="rId25" w:anchor="L180-L197"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sendTokens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create one function for each of your messages:</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public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wager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fee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StdFee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"auto"</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memo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DeliverTxResponse</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createMsg</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MsgCreateGameEncodeObject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typeUrlMsgCreateGame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wager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wager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signAndBroadcast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createMsg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fee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memo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public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fee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StdFee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"auto"</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memo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DeliverTxResponse</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playMoveMsg</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MsgPlayMoveEncodeObject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typeUrlMsgPlayMove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Long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fromNumber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Long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fromNumber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Long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fromNumber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Long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fromNumber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signAndBroadcast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playMoveMsg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fee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memo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checkers_signingstargateclient.ts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"https://github.com/cosmos/academy-checkers-ui/blob/signing-stargate/src/checkers_signingstargateclient.ts" \l "L58-L100"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300" w:line="435" w:lineRule="atLeast"/>
        <w:ind w:left="360" w:right="360"/>
        <w:rPr>
          <w:color w:val="E3E3E3"/>
          <w:lang w:val="en-US" w:eastAsia="en-US"/>
        </w:rPr>
      </w:pPr>
      <w:r>
        <w:rPr>
          <w:color w:val="E3E3E3"/>
          <w:lang w:val="en-US" w:eastAsia="en-US"/>
        </w:rPr>
        <w:t xml:space="preserve">You should not consider these two functions as the </w:t>
      </w:r>
      <w:r>
        <w:rPr>
          <w:rStyle w:val="data-v-67808297strong"/>
          <w:b/>
          <w:bCs/>
          <w:i w:val="0"/>
          <w:iCs w:val="0"/>
          <w:color w:val="E3E3E3"/>
          <w:lang w:val="en-US" w:eastAsia="en-US"/>
        </w:rPr>
        <w:t>only</w:t>
      </w:r>
      <w:r>
        <w:rPr>
          <w:color w:val="E3E3E3"/>
          <w:lang w:val="en-US" w:eastAsia="en-US"/>
        </w:rPr>
        <w:t xml:space="preserve"> ones that users of </w:t>
      </w:r>
      <w:r>
        <w:rPr>
          <w:rStyle w:val="data-v-67808297code"/>
          <w:rFonts w:ascii="Lucida Console" w:eastAsia="Lucida Console" w:hAnsi="Lucida Console" w:cs="Lucida Console"/>
          <w:b w:val="0"/>
          <w:bCs w:val="0"/>
          <w:i w:val="0"/>
          <w:iCs w:val="0"/>
          <w:color w:val="E3E3E3"/>
          <w:lang w:val="en-US" w:eastAsia="en-US"/>
        </w:rPr>
        <w:t>CheckersSigningStargateClient</w:t>
      </w:r>
      <w:r>
        <w:rPr>
          <w:color w:val="E3E3E3"/>
          <w:lang w:val="en-US" w:eastAsia="en-US"/>
        </w:rPr>
        <w:t xml:space="preserve"> should ever use. Rather, see them as a demonstration regarding to how to build messages properly.</w:t>
      </w:r>
    </w:p>
    <w:p>
      <w:pPr>
        <w:pStyle w:val="data-v-67808297h2"/>
        <w:spacing w:before="900" w:after="300"/>
        <w:ind w:left="0" w:right="0"/>
        <w:outlineLvl w:val="1"/>
        <w:rPr>
          <w:b/>
          <w:bCs/>
          <w:spacing w:val="-4"/>
          <w:sz w:val="43"/>
          <w:szCs w:val="43"/>
          <w:lang w:val="en-US" w:eastAsia="en-US"/>
        </w:rPr>
      </w:pPr>
      <w:hyperlink r:id="rId7" w:anchor="integration-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Integration tests</w:t>
      </w:r>
    </w:p>
    <w:p>
      <w:pPr>
        <w:pStyle w:val="data-v-67808297p"/>
        <w:spacing w:before="240" w:after="240"/>
        <w:ind w:left="0" w:right="0"/>
        <w:rPr>
          <w:lang w:val="en-US" w:eastAsia="en-US"/>
        </w:rPr>
      </w:pPr>
      <w:r>
        <w:rPr>
          <w:lang w:val="en-US" w:eastAsia="en-US"/>
        </w:rPr>
        <w:t>You can reuse the setup you prepared in the previous section. However, there is an added difficulty: because you send transactions, your tests need access to keys and tokens. How do you provide them in a testing context?</w:t>
      </w:r>
    </w:p>
    <w:p>
      <w:pPr>
        <w:pStyle w:val="data-v-67808297h3"/>
        <w:spacing w:before="600" w:after="240"/>
        <w:ind w:left="0" w:right="0"/>
        <w:outlineLvl w:val="2"/>
        <w:rPr>
          <w:b/>
          <w:bCs/>
          <w:spacing w:val="0"/>
          <w:sz w:val="36"/>
          <w:szCs w:val="36"/>
          <w:lang w:val="en-US" w:eastAsia="en-US"/>
        </w:rPr>
      </w:pPr>
      <w:hyperlink r:id="rId7" w:anchor="key-prepara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Key preparation</w:t>
      </w:r>
    </w:p>
    <w:p>
      <w:pPr>
        <w:pStyle w:val="data-v-67808297p"/>
        <w:spacing w:before="240" w:after="240"/>
        <w:ind w:left="0" w:right="0"/>
        <w:rPr>
          <w:lang w:val="en-US" w:eastAsia="en-US"/>
        </w:rPr>
      </w:pPr>
      <w:r>
        <w:rPr>
          <w:lang w:val="en-US" w:eastAsia="en-US"/>
        </w:rPr>
        <w:t xml:space="preserve">You would </w:t>
      </w:r>
      <w:r>
        <w:rPr>
          <w:rStyle w:val="data-v-67808297strong"/>
          <w:b/>
          <w:bCs/>
          <w:i w:val="0"/>
          <w:iCs w:val="0"/>
          <w:lang w:val="en-US" w:eastAsia="en-US"/>
        </w:rPr>
        <w:t>not</w:t>
      </w:r>
      <w:r>
        <w:rPr>
          <w:lang w:val="en-US" w:eastAsia="en-US"/>
        </w:rPr>
        <w:t xml:space="preserve"> treat mainnet keys in this way, but here you save testing keys on disk. Update </w:t>
      </w:r>
      <w:r>
        <w:rPr>
          <w:rStyle w:val="data-v-67808297code"/>
          <w:rFonts w:ascii="Lucida Console" w:eastAsia="Lucida Console" w:hAnsi="Lucida Console" w:cs="Lucida Console"/>
          <w:b w:val="0"/>
          <w:bCs w:val="0"/>
          <w:i w:val="0"/>
          <w:iCs w:val="0"/>
          <w:lang w:val="en-US" w:eastAsia="en-US"/>
        </w:rPr>
        <w:t>.env</w:t>
      </w:r>
      <w:r>
        <w:rPr>
          <w:lang w:val="en-US" w:eastAsia="en-US"/>
        </w:rPr>
        <w:t xml:space="preserve"> with the test mnemonics of your choice: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RPC_URL="http://localhost:26657"</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MNEMONIC_TEST_ALICE="theory arrow blue much illness carpet arena thought clay office path museum idea text foot bacon until tragic inform stairs pitch danger spatial slight"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ADDRESS_TEST_ALICE="cosmos1fx6qlxwteeqxgxwsw83wkf4s9fcnnwk8z86sql"</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MNEMONIC_TEST_BOB="apple spoil melody venture speed like dawn cherry insane produce carry robust duck language next electric episode clinic acid sheriff video knee spoil multiply"</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ADDRESS_TEST_BOB="cosmos1mql9aaux3453tdghk6rzkmk43stxvnvha4nv22"</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.env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"https://github.com/cosmos/academy-checkers-ui/blob/signing-stargate/.env" \l "L3-L6"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 xml:space="preserve">   RPC_URL="http://checkers:26657"</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MNEMONIC_TEST_ALICE="theory arrow blue much illness carpet arena thought clay office path museum idea text foot bacon until tragic inform stairs pitch danger spatial slight"</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ADDRESS_TEST_ALICE="cosmos1fx6qlxwteeqxgxwsw83wkf4s9fcnnwk8z86sql"</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MNEMONIC_TEST_BOB="apple spoil melody venture speed like dawn cherry insane produce carry robust duck language next electric episode clinic acid sheriff video knee spoil multiply"</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ADDRESS_TEST_BOB="cosmos1mql9aaux3453tdghk6rzkmk43stxvnvha4nv22"</w:t>
      </w:r>
    </w:p>
    <w:p>
      <w:pPr>
        <w:pStyle w:val="footerfilenameitemdata-v-daa022c6nth-last-child1"/>
        <w:spacing w:before="0" w:after="480" w:line="195" w:lineRule="atLeast"/>
        <w:ind w:left="240" w:right="240"/>
        <w:rPr>
          <w:vanish/>
          <w:spacing w:val="0"/>
          <w:sz w:val="20"/>
          <w:szCs w:val="20"/>
          <w:lang w:val="en-US" w:eastAsia="en-US"/>
        </w:rPr>
      </w:pPr>
      <w:r>
        <w:rPr>
          <w:vanish/>
          <w:spacing w:val="0"/>
          <w:sz w:val="20"/>
          <w:szCs w:val="20"/>
          <w:lang w:val="en-US" w:eastAsia="en-US"/>
        </w:rPr>
        <w:t xml:space="preserve">.env </w:t>
      </w:r>
      <w:r>
        <w:rPr>
          <w:vanish/>
          <w:spacing w:val="0"/>
          <w:sz w:val="20"/>
          <w:szCs w:val="20"/>
          <w:lang w:val="en-US" w:eastAsia="en-US"/>
        </w:rPr>
        <w:fldChar w:fldCharType="begin"/>
      </w:r>
      <w:r>
        <w:rPr>
          <w:vanish/>
          <w:spacing w:val="0"/>
          <w:sz w:val="20"/>
          <w:szCs w:val="20"/>
          <w:lang w:val="en-US" w:eastAsia="en-US"/>
        </w:rPr>
        <w:instrText xml:space="preserve"> HYPERLINK "https://github.com/cosmos/academy-checkers-ui/blob/signing-stargate/.env" \l "L3-L6" \t "_blank" </w:instrText>
      </w:r>
      <w:r>
        <w:rPr>
          <w:vanish/>
          <w:spacing w:val="0"/>
          <w:sz w:val="20"/>
          <w:szCs w:val="20"/>
          <w:lang w:val="en-US" w:eastAsia="en-US"/>
        </w:rPr>
        <w:fldChar w:fldCharType="separate"/>
      </w:r>
    </w:p>
    <w:p>
      <w:pPr>
        <w:pStyle w:val="spandata-v-daa022c6"/>
        <w:spacing w:before="0" w:after="480" w:line="195" w:lineRule="atLeast"/>
        <w:ind w:left="240" w:right="435"/>
        <w:rPr>
          <w:vanish/>
          <w:color w:val="0000EE"/>
          <w:spacing w:val="0"/>
          <w:sz w:val="20"/>
          <w:szCs w:val="20"/>
          <w:lang w:val="en-US" w:eastAsia="en-US"/>
        </w:rPr>
      </w:pPr>
      <w:r>
        <w:rPr>
          <w:vanish/>
          <w:color w:val="0000EE"/>
          <w:spacing w:val="0"/>
          <w:sz w:val="20"/>
          <w:szCs w:val="20"/>
          <w:lang w:val="en-US" w:eastAsia="en-US"/>
        </w:rPr>
        <w:t>View source</w:t>
      </w:r>
      <w:r>
        <w:rPr>
          <w:vanish/>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If you use different mnemonics and do not yet know the corresponding addresses, you can get them from the </w:t>
      </w:r>
      <w:r>
        <w:rPr>
          <w:rStyle w:val="data-v-67808297code"/>
          <w:rFonts w:ascii="Lucida Console" w:eastAsia="Lucida Console" w:hAnsi="Lucida Console" w:cs="Lucida Console"/>
          <w:b w:val="0"/>
          <w:bCs w:val="0"/>
          <w:i w:val="0"/>
          <w:iCs w:val="0"/>
          <w:lang w:val="en-US" w:eastAsia="en-US"/>
        </w:rPr>
        <w:t>before</w:t>
      </w:r>
      <w:r>
        <w:rPr>
          <w:lang w:val="en-US" w:eastAsia="en-US"/>
        </w:rPr>
        <w:t xml:space="preserve"> action (below) when it fails. Also adjust </w:t>
      </w:r>
      <w:r>
        <w:rPr>
          <w:rStyle w:val="data-v-67808297code"/>
          <w:rFonts w:ascii="Lucida Console" w:eastAsia="Lucida Console" w:hAnsi="Lucida Console" w:cs="Lucida Console"/>
          <w:b w:val="0"/>
          <w:bCs w:val="0"/>
          <w:i w:val="0"/>
          <w:iCs w:val="0"/>
          <w:lang w:val="en-US" w:eastAsia="en-US"/>
        </w:rPr>
        <w:t>environment.d.ts</w:t>
      </w:r>
      <w:r>
        <w:rPr>
          <w:lang w:val="en-US" w:eastAsia="en-US"/>
        </w:rPr>
        <w:t xml:space="preserve"> to inform the TypeScript compiler:</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declare</w:t>
      </w:r>
      <w:r>
        <w:rPr>
          <w:rStyle w:val="any"/>
          <w:rFonts w:ascii="Courier New" w:eastAsia="Courier New" w:hAnsi="Courier New" w:cs="Courier New"/>
          <w:b w:val="0"/>
          <w:bCs w:val="0"/>
          <w:i w:val="0"/>
          <w:iCs w:val="0"/>
          <w:spacing w:val="0"/>
          <w:sz w:val="20"/>
          <w:szCs w:val="20"/>
          <w:lang w:val="en-US" w:eastAsia="en-US"/>
        </w:rPr>
        <w:t xml:space="preserve"> global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namespace</w:t>
      </w:r>
      <w:r>
        <w:rPr>
          <w:rStyle w:val="any"/>
          <w:rFonts w:ascii="Courier New" w:eastAsia="Courier New" w:hAnsi="Courier New" w:cs="Courier New"/>
          <w:b w:val="0"/>
          <w:bCs w:val="0"/>
          <w:i w:val="0"/>
          <w:iCs w:val="0"/>
          <w:spacing w:val="0"/>
          <w:sz w:val="20"/>
          <w:szCs w:val="20"/>
          <w:lang w:val="en-US" w:eastAsia="en-US"/>
        </w:rPr>
        <w:t xml:space="preserve"> NodeJS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ProcessEnv</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MNEMONIC_TEST_ALICE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ADDRESS_TEST_ALICE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MNEMONIC_TEST_BOB</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ADDRESS_TEST_BOB</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environment.d.ts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"https://github.com/cosmos/academy-checkers-ui/blob/signing-stargate/environment.d.ts" \l "L6-L9"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In a new separate file, define how you build a signer from the mnemonic:</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DirectSecp256k1HdWallet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OfflineDirectSigner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"@cosmjs/proto-signing"</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getSignerFromMnemonic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mnemonic</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OfflineDirectSigner</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DirectSecp256k1HdWallet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fromMnemonic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mnemonic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prefix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util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signer.ts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"https://github.com/cosmos/academy-checkers-ui/blob/signing-stargate/src/util/signer.ts" \l "L1-L8"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Create a new </w:t>
      </w:r>
      <w:r>
        <w:rPr>
          <w:rStyle w:val="data-v-67808297code"/>
          <w:rFonts w:ascii="Lucida Console" w:eastAsia="Lucida Console" w:hAnsi="Lucida Console" w:cs="Lucida Console"/>
          <w:b w:val="0"/>
          <w:bCs w:val="0"/>
          <w:i w:val="0"/>
          <w:iCs w:val="0"/>
          <w:lang w:val="en-US" w:eastAsia="en-US"/>
        </w:rPr>
        <w:t>stored-game-action.ts</w:t>
      </w:r>
      <w:r>
        <w:rPr>
          <w:lang w:val="en-US" w:eastAsia="en-US"/>
        </w:rPr>
        <w:t xml:space="preserve"> integration test file, modeled on </w:t>
      </w:r>
      <w:r>
        <w:rPr>
          <w:rStyle w:val="data-v-67808297code"/>
          <w:rFonts w:ascii="Lucida Console" w:eastAsia="Lucida Console" w:hAnsi="Lucida Console" w:cs="Lucida Console"/>
          <w:b w:val="0"/>
          <w:bCs w:val="0"/>
          <w:i w:val="0"/>
          <w:iCs w:val="0"/>
          <w:lang w:val="en-US" w:eastAsia="en-US"/>
        </w:rPr>
        <w:t>stored-game.ts</w:t>
      </w:r>
      <w:r>
        <w:rPr>
          <w:lang w:val="en-US" w:eastAsia="en-US"/>
        </w:rPr>
        <w:t>, that starts by preparing the signers and confirms the match between mnemonics and first addresses:</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RPC_URL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ADDRESS_TEST_ALICE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ADDRESS_TEST_BOB</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process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env</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let</w:t>
      </w:r>
      <w:r>
        <w:rPr>
          <w:rStyle w:val="bodywrapperdata-v-daa022c6"/>
          <w:b w:val="0"/>
          <w:bCs w:val="0"/>
          <w:i w:val="0"/>
          <w:iCs w:val="0"/>
          <w:spacing w:val="0"/>
          <w:lang w:val="en-US" w:eastAsia="en-US"/>
        </w:rPr>
        <w:t xml:space="preserve"> aliceSigner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OfflineDirectSigner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bobSigner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OfflineDirectSigner</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before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"create signers"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aliceSigner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getSignerFromMnemonic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process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env</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MNEMONIC_TEST_ALICE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bobSigner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getSignerFromMnemonic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process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env</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MNEMONIC_TEST_BOB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aliceSigner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getAccounts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bobSigner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getAccounts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stored-game-action.ts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"https://github.com/cosmos/academy-checkers-ui/blob/signing-stargate/test/integration/stored-game-action.ts" \l "L30-L38"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These early verifications do not need any running chain, so go ahead and make sure they pass. Add a temporary empty </w:t>
      </w:r>
      <w:r>
        <w:rPr>
          <w:rStyle w:val="data-v-67808297code"/>
          <w:rFonts w:ascii="Lucida Console" w:eastAsia="Lucida Console" w:hAnsi="Lucida Console" w:cs="Lucida Console"/>
          <w:b w:val="0"/>
          <w:bCs w:val="0"/>
          <w:i w:val="0"/>
          <w:iCs w:val="0"/>
          <w:lang w:val="en-US" w:eastAsia="en-US"/>
        </w:rPr>
        <w:t>it</w:t>
      </w:r>
      <w:r>
        <w:rPr>
          <w:lang w:val="en-US" w:eastAsia="en-US"/>
        </w:rPr>
        <w:t xml:space="preserve"> test and run: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test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test</w:t>
      </w:r>
    </w:p>
    <w:p>
      <w:pPr>
        <w:pStyle w:val="data-v-67808297p"/>
        <w:spacing w:before="240" w:after="240"/>
        <w:ind w:left="0" w:right="0"/>
        <w:rPr>
          <w:lang w:val="en-US" w:eastAsia="en-US"/>
        </w:rPr>
      </w:pPr>
      <w:r>
        <w:rPr>
          <w:lang w:val="en-US" w:eastAsia="en-US"/>
        </w:rPr>
        <w:t xml:space="preserve">With this confirmation, you can add another </w:t>
      </w:r>
      <w:r>
        <w:rPr>
          <w:rStyle w:val="data-v-67808297code"/>
          <w:rFonts w:ascii="Lucida Console" w:eastAsia="Lucida Console" w:hAnsi="Lucida Console" w:cs="Lucida Console"/>
          <w:b w:val="0"/>
          <w:bCs w:val="0"/>
          <w:i w:val="0"/>
          <w:iCs w:val="0"/>
          <w:lang w:val="en-US" w:eastAsia="en-US"/>
        </w:rPr>
        <w:t>before</w:t>
      </w:r>
      <w:r>
        <w:rPr>
          <w:lang w:val="en-US" w:eastAsia="en-US"/>
        </w:rPr>
        <w:t xml:space="preserve"> that creates the signing clients:</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let</w:t>
      </w:r>
      <w:r>
        <w:rPr>
          <w:rStyle w:val="bodywrapperdata-v-daa022c6"/>
          <w:b w:val="0"/>
          <w:bCs w:val="0"/>
          <w:i w:val="0"/>
          <w:iCs w:val="0"/>
          <w:spacing w:val="0"/>
          <w:lang w:val="en-US" w:eastAsia="en-US"/>
        </w:rPr>
        <w:t xml:space="preserve"> aliceClient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CheckersSigningStargateClient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CheckersSigningStargateClient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CheckersExtension</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"checkers"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before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"create signing clients"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CheckersSigningStargateClient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connectWithSigner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RPC_URL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aliceSigner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gasPrice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GasPrice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fromString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CheckersSigningStargateClient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connectWithSigner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RPC_URL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bobSigner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gasPrice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GasPrice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fromString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"0stake"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checkersQueryClient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stored-game-action.ts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"https://github.com/cosmos/academy-checkers-ui/blob/signing-stargate/test/integration/stored-game-action.ts" \l "L40-L52"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If the running chain allows it, and to make your life easier, you can set the gas price to </w:t>
      </w:r>
      <w:r>
        <w:rPr>
          <w:rStyle w:val="data-v-67808297code"/>
          <w:rFonts w:ascii="Lucida Console" w:eastAsia="Lucida Console" w:hAnsi="Lucida Console" w:cs="Lucida Console"/>
          <w:b w:val="0"/>
          <w:bCs w:val="0"/>
          <w:i w:val="0"/>
          <w:iCs w:val="0"/>
          <w:lang w:val="en-US" w:eastAsia="en-US"/>
        </w:rPr>
        <w:t>0</w:t>
      </w:r>
      <w:r>
        <w:rPr>
          <w:lang w:val="en-US" w:eastAsia="en-US"/>
        </w:rPr>
        <w:t>. If not, set it as low as possible.</w:t>
      </w:r>
    </w:p>
    <w:p>
      <w:pPr>
        <w:pStyle w:val="data-v-67808297h3"/>
        <w:spacing w:before="600" w:after="240"/>
        <w:ind w:left="0" w:right="0"/>
        <w:outlineLvl w:val="2"/>
        <w:rPr>
          <w:b/>
          <w:bCs/>
          <w:spacing w:val="0"/>
          <w:sz w:val="36"/>
          <w:szCs w:val="36"/>
          <w:lang w:val="en-US" w:eastAsia="en-US"/>
        </w:rPr>
      </w:pPr>
      <w:hyperlink r:id="rId7" w:anchor="token-prepara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Token preparation</w:t>
      </w:r>
    </w:p>
    <w:p>
      <w:pPr>
        <w:pStyle w:val="data-v-67808297p"/>
        <w:spacing w:before="240" w:after="240"/>
        <w:ind w:left="0" w:right="0"/>
        <w:rPr>
          <w:lang w:val="en-US" w:eastAsia="en-US"/>
        </w:rPr>
      </w:pPr>
      <w:r>
        <w:rPr>
          <w:lang w:val="en-US" w:eastAsia="en-US"/>
        </w:rPr>
        <w:t>Just saving keys on disk does not magically make these keys hold tokens on your test blockchain. You need to fund them at their addresses, using the funds of other addresses of your running chain. A faucet, if one is set up, is convenient for this step.</w:t>
      </w:r>
    </w:p>
    <w:p>
      <w:pPr>
        <w:pStyle w:val="data-v-67808297li"/>
        <w:numPr>
          <w:ilvl w:val="0"/>
          <w:numId w:val="3"/>
        </w:numPr>
        <w:spacing w:before="240" w:after="240" w:line="435" w:lineRule="atLeast"/>
        <w:ind w:left="480" w:right="0" w:hanging="281"/>
        <w:jc w:val="left"/>
        <w:rPr>
          <w:lang w:val="en-US" w:eastAsia="en-US"/>
        </w:rPr>
      </w:pPr>
      <w:r>
        <w:rPr>
          <w:lang w:val="en-US" w:eastAsia="en-US"/>
        </w:rPr>
        <w:t xml:space="preserve">If you use Ignite, it has created a faucet endpoint for you at port </w:t>
      </w:r>
      <w:r>
        <w:rPr>
          <w:rStyle w:val="data-v-67808297code"/>
          <w:rFonts w:ascii="Lucida Console" w:eastAsia="Lucida Console" w:hAnsi="Lucida Console" w:cs="Lucida Console"/>
          <w:b w:val="0"/>
          <w:bCs w:val="0"/>
          <w:i w:val="0"/>
          <w:iCs w:val="0"/>
          <w:lang w:val="en-US" w:eastAsia="en-US"/>
        </w:rPr>
        <w:t>4500</w:t>
      </w:r>
      <w:r>
        <w:rPr>
          <w:lang w:val="en-US" w:eastAsia="en-US"/>
        </w:rPr>
        <w:t xml:space="preserve">. The page </w:t>
      </w:r>
      <w:r>
        <w:rPr>
          <w:rStyle w:val="data-v-67808297code"/>
          <w:rFonts w:ascii="Lucida Console" w:eastAsia="Lucida Console" w:hAnsi="Lucida Console" w:cs="Lucida Console"/>
          <w:b w:val="0"/>
          <w:bCs w:val="0"/>
          <w:i w:val="0"/>
          <w:iCs w:val="0"/>
          <w:lang w:val="en-US" w:eastAsia="en-US"/>
        </w:rPr>
        <w:t>http://localhost:4500</w:t>
      </w:r>
      <w:r>
        <w:rPr>
          <w:lang w:val="en-US" w:eastAsia="en-US"/>
        </w:rPr>
        <w:t xml:space="preserve"> explains the API.</w:t>
      </w:r>
    </w:p>
    <w:p>
      <w:pPr>
        <w:pStyle w:val="data-v-67808297li"/>
        <w:numPr>
          <w:ilvl w:val="0"/>
          <w:numId w:val="3"/>
        </w:numPr>
        <w:spacing w:after="360" w:line="435" w:lineRule="atLeast"/>
        <w:ind w:left="480" w:right="0" w:hanging="281"/>
        <w:jc w:val="left"/>
        <w:rPr>
          <w:lang w:val="en-US" w:eastAsia="en-US"/>
        </w:rPr>
      </w:pPr>
      <w:r>
        <w:rPr>
          <w:lang w:val="en-US" w:eastAsia="en-US"/>
        </w:rPr>
        <w:t xml:space="preserve">If you use the </w:t>
      </w:r>
      <w:hyperlink r:id="rId28" w:tgtFrame="_blank" w:history="1">
        <w:r>
          <w:rPr>
            <w:rStyle w:val="data-v-67808297olatargetblank"/>
            <w:b w:val="0"/>
            <w:bCs w:val="0"/>
            <w:i w:val="0"/>
            <w:iCs w:val="0"/>
            <w:color w:val="0000EE"/>
            <w:u w:val="single" w:color="0000EE"/>
            <w:lang w:val="en-US" w:eastAsia="en-US"/>
          </w:rPr>
          <w:t>CosmJS faucet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you can make it serve on port </w:t>
      </w:r>
      <w:r>
        <w:rPr>
          <w:rStyle w:val="data-v-67808297code"/>
          <w:rFonts w:ascii="Lucida Console" w:eastAsia="Lucida Console" w:hAnsi="Lucida Console" w:cs="Lucida Console"/>
          <w:b w:val="0"/>
          <w:bCs w:val="0"/>
          <w:i w:val="0"/>
          <w:iCs w:val="0"/>
          <w:lang w:val="en-US" w:eastAsia="en-US"/>
        </w:rPr>
        <w:t>4500</w:t>
      </w:r>
      <w:r>
        <w:rPr>
          <w:lang w:val="en-US" w:eastAsia="en-US"/>
        </w:rPr>
        <w:t xml:space="preserve"> too.</w:t>
      </w:r>
    </w:p>
    <w:p>
      <w:pPr>
        <w:pStyle w:val="data-v-67808297p"/>
        <w:spacing w:before="240" w:after="240"/>
        <w:ind w:left="0" w:right="0"/>
        <w:rPr>
          <w:lang w:val="en-US" w:eastAsia="en-US"/>
        </w:rPr>
      </w:pPr>
      <w:r>
        <w:rPr>
          <w:lang w:val="en-US" w:eastAsia="en-US"/>
        </w:rPr>
        <w:t>For the purpose of this exercise, you will prepare for both faucets.</w:t>
      </w:r>
    </w:p>
    <w:p>
      <w:pPr>
        <w:pStyle w:val="data-v-67808297p"/>
        <w:spacing w:before="240" w:after="240"/>
        <w:ind w:left="0" w:right="0"/>
        <w:rPr>
          <w:lang w:val="en-US" w:eastAsia="en-US"/>
        </w:rPr>
      </w:pPr>
      <w:r>
        <w:rPr>
          <w:lang w:val="en-US" w:eastAsia="en-US"/>
        </w:rPr>
        <w:t xml:space="preserve">Add the faucet(s) address in </w:t>
      </w:r>
      <w:r>
        <w:rPr>
          <w:rStyle w:val="data-v-67808297code"/>
          <w:rFonts w:ascii="Lucida Console" w:eastAsia="Lucida Console" w:hAnsi="Lucida Console" w:cs="Lucida Console"/>
          <w:b w:val="0"/>
          <w:bCs w:val="0"/>
          <w:i w:val="0"/>
          <w:iCs w:val="0"/>
          <w:lang w:val="en-US" w:eastAsia="en-US"/>
        </w:rPr>
        <w:t>.env</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RPC_URL="http://localhost:26657"</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FAUCET_URL="http://localhost:4500"</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.env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"https://github.com/cosmos/academy-checkers-ui/blob/signing-stargate/.env" \l "L2"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 xml:space="preserve">   RPC_URL="http://checkers:26657"</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FAUCET_URL="http://cosmos-faucet:4500"</w:t>
      </w:r>
    </w:p>
    <w:p>
      <w:pPr>
        <w:spacing w:after="0" w:line="300" w:lineRule="atLeast"/>
        <w:ind w:left="0" w:right="0"/>
        <w:rPr>
          <w:rStyle w:val="any"/>
          <w:rFonts w:ascii="Courier New" w:eastAsia="Courier New" w:hAnsi="Courier New" w:cs="Courier New"/>
          <w:b w:val="0"/>
          <w:bCs w:val="0"/>
          <w:i w:val="0"/>
          <w:iCs w:val="0"/>
          <w:vanish/>
          <w:spacing w:val="0"/>
          <w:sz w:val="20"/>
          <w:szCs w:val="20"/>
          <w:lang w:val="en-US" w:eastAsia="en-US"/>
        </w:rPr>
      </w:pPr>
      <w:r>
        <w:rPr>
          <w:rStyle w:val="any"/>
          <w:rFonts w:ascii="Courier New" w:eastAsia="Courier New" w:hAnsi="Courier New" w:cs="Courier New"/>
          <w:b w:val="0"/>
          <w:bCs w:val="0"/>
          <w:i w:val="0"/>
          <w:iCs w:val="0"/>
          <w:vanish/>
          <w:spacing w:val="0"/>
          <w:sz w:val="20"/>
          <w:szCs w:val="2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 xml:space="preserve">   ...</w:t>
      </w:r>
    </w:p>
    <w:p>
      <w:pPr>
        <w:pStyle w:val="footerfilenameitemdata-v-daa022c6nth-last-child1"/>
        <w:spacing w:before="0" w:after="480" w:line="195" w:lineRule="atLeast"/>
        <w:ind w:left="240" w:right="240"/>
        <w:rPr>
          <w:vanish/>
          <w:spacing w:val="0"/>
          <w:sz w:val="20"/>
          <w:szCs w:val="20"/>
          <w:lang w:val="en-US" w:eastAsia="en-US"/>
        </w:rPr>
      </w:pPr>
      <w:r>
        <w:rPr>
          <w:vanish/>
          <w:spacing w:val="0"/>
          <w:sz w:val="20"/>
          <w:szCs w:val="20"/>
          <w:lang w:val="en-US" w:eastAsia="en-US"/>
        </w:rPr>
        <w:t xml:space="preserve">.env </w:t>
      </w:r>
      <w:r>
        <w:rPr>
          <w:vanish/>
          <w:spacing w:val="0"/>
          <w:sz w:val="20"/>
          <w:szCs w:val="20"/>
          <w:lang w:val="en-US" w:eastAsia="en-US"/>
        </w:rPr>
        <w:fldChar w:fldCharType="begin"/>
      </w:r>
      <w:r>
        <w:rPr>
          <w:vanish/>
          <w:spacing w:val="0"/>
          <w:sz w:val="20"/>
          <w:szCs w:val="20"/>
          <w:lang w:val="en-US" w:eastAsia="en-US"/>
        </w:rPr>
        <w:instrText xml:space="preserve"> HYPERLINK "https://github.com/cosmos/academy-checkers-ui/blob/signing-stargate/.env" \l "L2" \t "_blank" </w:instrText>
      </w:r>
      <w:r>
        <w:rPr>
          <w:vanish/>
          <w:spacing w:val="0"/>
          <w:sz w:val="20"/>
          <w:szCs w:val="20"/>
          <w:lang w:val="en-US" w:eastAsia="en-US"/>
        </w:rPr>
        <w:fldChar w:fldCharType="separate"/>
      </w:r>
    </w:p>
    <w:p>
      <w:pPr>
        <w:pStyle w:val="spandata-v-daa022c6"/>
        <w:spacing w:before="0" w:after="480" w:line="195" w:lineRule="atLeast"/>
        <w:ind w:left="240" w:right="435"/>
        <w:rPr>
          <w:vanish/>
          <w:color w:val="0000EE"/>
          <w:spacing w:val="0"/>
          <w:sz w:val="20"/>
          <w:szCs w:val="20"/>
          <w:lang w:val="en-US" w:eastAsia="en-US"/>
        </w:rPr>
      </w:pPr>
      <w:r>
        <w:rPr>
          <w:vanish/>
          <w:color w:val="0000EE"/>
          <w:spacing w:val="0"/>
          <w:sz w:val="20"/>
          <w:szCs w:val="20"/>
          <w:lang w:val="en-US" w:eastAsia="en-US"/>
        </w:rPr>
        <w:t>View source</w:t>
      </w:r>
      <w:r>
        <w:rPr>
          <w:vanish/>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 name </w:t>
      </w:r>
      <w:r>
        <w:rPr>
          <w:rStyle w:val="data-v-67808297code"/>
          <w:rFonts w:ascii="Lucida Console" w:eastAsia="Lucida Console" w:hAnsi="Lucida Console" w:cs="Lucida Console"/>
          <w:b w:val="0"/>
          <w:bCs w:val="0"/>
          <w:i w:val="0"/>
          <w:iCs w:val="0"/>
          <w:lang w:val="en-US" w:eastAsia="en-US"/>
        </w:rPr>
        <w:t>cosmos-faucet</w:t>
      </w:r>
      <w:r>
        <w:rPr>
          <w:lang w:val="en-US" w:eastAsia="en-US"/>
        </w:rPr>
        <w:t xml:space="preserve"> will be used when starting the faucet container.</w:t>
      </w:r>
    </w:p>
    <w:p>
      <w:pPr>
        <w:pStyle w:val="data-v-67808297p"/>
        <w:spacing w:before="240" w:after="240"/>
        <w:ind w:left="0" w:right="0"/>
        <w:rPr>
          <w:lang w:val="en-US" w:eastAsia="en-US"/>
        </w:rPr>
      </w:pPr>
      <w:r>
        <w:rPr>
          <w:lang w:val="en-US" w:eastAsia="en-US"/>
        </w:rPr>
        <w:t xml:space="preserve">Also add the faucet address to </w:t>
      </w:r>
      <w:r>
        <w:rPr>
          <w:rStyle w:val="data-v-67808297code"/>
          <w:rFonts w:ascii="Lucida Console" w:eastAsia="Lucida Console" w:hAnsi="Lucida Console" w:cs="Lucida Console"/>
          <w:b w:val="0"/>
          <w:bCs w:val="0"/>
          <w:i w:val="0"/>
          <w:iCs w:val="0"/>
          <w:lang w:val="en-US" w:eastAsia="en-US"/>
        </w:rPr>
        <w:t>environment.d.ts</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declare</w:t>
      </w:r>
      <w:r>
        <w:rPr>
          <w:rStyle w:val="any"/>
          <w:rFonts w:ascii="Courier New" w:eastAsia="Courier New" w:hAnsi="Courier New" w:cs="Courier New"/>
          <w:b w:val="0"/>
          <w:bCs w:val="0"/>
          <w:i w:val="0"/>
          <w:iCs w:val="0"/>
          <w:spacing w:val="0"/>
          <w:sz w:val="20"/>
          <w:szCs w:val="20"/>
          <w:lang w:val="en-US" w:eastAsia="en-US"/>
        </w:rPr>
        <w:t xml:space="preserve"> global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namespace</w:t>
      </w:r>
      <w:r>
        <w:rPr>
          <w:rStyle w:val="any"/>
          <w:rFonts w:ascii="Courier New" w:eastAsia="Courier New" w:hAnsi="Courier New" w:cs="Courier New"/>
          <w:b w:val="0"/>
          <w:bCs w:val="0"/>
          <w:i w:val="0"/>
          <w:iCs w:val="0"/>
          <w:spacing w:val="0"/>
          <w:sz w:val="20"/>
          <w:szCs w:val="20"/>
          <w:lang w:val="en-US" w:eastAsia="en-US"/>
        </w:rPr>
        <w:t xml:space="preserve"> NodeJS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ProcessEnv</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RPC_URL</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FAUCET_URL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environment.d.ts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"https://github.com/cosmos/academy-checkers-ui/blob/signing-stargate/environment.d.ts" \l "L5"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In a new, separate file, add:</w:t>
      </w:r>
    </w:p>
    <w:p>
      <w:pPr>
        <w:pStyle w:val="data-v-67808297p"/>
        <w:numPr>
          <w:ilvl w:val="0"/>
          <w:numId w:val="4"/>
        </w:numPr>
        <w:spacing w:before="240" w:after="240"/>
        <w:ind w:left="480" w:right="0" w:hanging="281"/>
        <w:jc w:val="left"/>
        <w:rPr>
          <w:lang w:val="en-US" w:eastAsia="en-US"/>
        </w:rPr>
      </w:pPr>
      <w:r>
        <w:rPr>
          <w:lang w:val="en-US" w:eastAsia="en-US"/>
        </w:rPr>
        <w:t xml:space="preserve">A </w:t>
      </w:r>
      <w:r>
        <w:rPr>
          <w:rStyle w:val="data-v-67808297code"/>
          <w:rFonts w:ascii="Lucida Console" w:eastAsia="Lucida Console" w:hAnsi="Lucida Console" w:cs="Lucida Console"/>
          <w:b w:val="0"/>
          <w:bCs w:val="0"/>
          <w:i w:val="0"/>
          <w:iCs w:val="0"/>
          <w:lang w:val="en-US" w:eastAsia="en-US"/>
        </w:rPr>
        <w:t>http</w:t>
      </w:r>
      <w:r>
        <w:rPr>
          <w:lang w:val="en-US" w:eastAsia="en-US"/>
        </w:rPr>
        <w:t xml:space="preserve"> helper function: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httpRequest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URL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RequestOptions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postData</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resolve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reject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let</w:t>
      </w:r>
      <w:r>
        <w:rPr>
          <w:rStyle w:val="bodywrapperdata-v-daa022c6"/>
          <w:b w:val="0"/>
          <w:bCs w:val="0"/>
          <w:i w:val="0"/>
          <w:iCs w:val="0"/>
          <w:spacing w:val="0"/>
          <w:lang w:val="en-US" w:eastAsia="en-US"/>
        </w:rPr>
        <w:t xml:space="preserve"> all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req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http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options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response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IncomingMessage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setEncoding</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"utf8"</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on</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reject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on</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400</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statusCode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reject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resolve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on</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"data"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chunk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all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chunk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postData</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end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util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faucet.ts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"https://github.com/cosmos/academy-checkers-ui/blob/signing-stargate/src/util/faucet.ts" \l "L4-L22"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4"/>
        </w:numPr>
        <w:spacing w:before="240" w:after="240"/>
        <w:ind w:left="480" w:right="0" w:hanging="281"/>
        <w:jc w:val="left"/>
        <w:rPr>
          <w:lang w:val="en-US" w:eastAsia="en-US"/>
        </w:rPr>
      </w:pPr>
      <w:r>
        <w:rPr>
          <w:lang w:val="en-US" w:eastAsia="en-US"/>
        </w:rPr>
        <w:t xml:space="preserve">Two helper functions to easily call the faucets of </w:t>
      </w:r>
      <w:hyperlink r:id="rId28" w:tgtFrame="_blank" w:history="1">
        <w:r>
          <w:rPr>
            <w:rStyle w:val="data-v-67808297olatargetblank"/>
            <w:b w:val="0"/>
            <w:bCs w:val="0"/>
            <w:i w:val="0"/>
            <w:iCs w:val="0"/>
            <w:color w:val="0000EE"/>
            <w:u w:val="single" w:color="0000EE"/>
            <w:lang w:val="en-US" w:eastAsia="en-US"/>
          </w:rPr>
          <w:t>CosmJS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and </w:t>
      </w:r>
      <w:hyperlink r:id="rId30" w:anchor="your-gui" w:history="1">
        <w:r>
          <w:rPr>
            <w:rStyle w:val="data-v-67808297ola"/>
            <w:b w:val="0"/>
            <w:bCs w:val="0"/>
            <w:i w:val="0"/>
            <w:iCs w:val="0"/>
            <w:color w:val="0000EE"/>
            <w:u w:val="single" w:color="0000EE"/>
            <w:lang w:val="en-US" w:eastAsia="en-US"/>
          </w:rPr>
          <w:t>Ignite</w:t>
        </w:r>
      </w:hyperlink>
      <w:r>
        <w:rPr>
          <w:lang w:val="en-US" w:eastAsia="en-US"/>
        </w:rPr>
        <w:t>:</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for CosmJS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for Ignite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askFaucetComsJs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tokens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all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Object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keys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tokens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map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httpRequest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process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env</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FAUCET_URL</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/credit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method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"POST"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headers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"Content-Type"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"application/json"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JSON</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stringify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util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faucet.ts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"https://github.com/cosmos/academy-checkers-ui/blob/signing-stargate/src/util/faucet.ts" \l "L30-L45"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export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askFaucetIgniteCli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async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address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tokens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number</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Promise</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httpRequest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process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env</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FAUCET_URL</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method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"POST"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JSON</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stringify</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address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address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Object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entries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tokens</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map</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denom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value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 xml:space="preserve"> value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denom</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footerfilenameitemdata-v-daa022c6"/>
        <w:spacing w:before="0" w:after="480" w:line="195" w:lineRule="atLeast"/>
        <w:ind w:left="720" w:right="240"/>
        <w:jc w:val="left"/>
        <w:rPr>
          <w:vanish/>
          <w:spacing w:val="0"/>
          <w:sz w:val="20"/>
          <w:szCs w:val="20"/>
          <w:lang w:val="en-US" w:eastAsia="en-US"/>
        </w:rPr>
      </w:pPr>
      <w:r>
        <w:rPr>
          <w:vanish/>
          <w:spacing w:val="0"/>
          <w:sz w:val="20"/>
          <w:szCs w:val="20"/>
          <w:lang w:val="en-US" w:eastAsia="en-US"/>
        </w:rPr>
        <w:t xml:space="preserve">src </w:t>
      </w:r>
    </w:p>
    <w:p>
      <w:pPr>
        <w:pStyle w:val="footerfilenameitemdata-v-daa022c6"/>
        <w:spacing w:before="0" w:after="480" w:line="195" w:lineRule="atLeast"/>
        <w:ind w:left="720" w:right="240"/>
        <w:jc w:val="left"/>
        <w:rPr>
          <w:vanish/>
          <w:spacing w:val="0"/>
          <w:sz w:val="20"/>
          <w:szCs w:val="20"/>
          <w:lang w:val="en-US" w:eastAsia="en-US"/>
        </w:rPr>
      </w:pPr>
      <w:r>
        <w:rPr>
          <w:vanish/>
          <w:spacing w:val="0"/>
          <w:sz w:val="20"/>
          <w:szCs w:val="20"/>
          <w:lang w:val="en-US" w:eastAsia="en-US"/>
        </w:rPr>
        <w:t xml:space="preserve">util </w:t>
      </w:r>
    </w:p>
    <w:p>
      <w:pPr>
        <w:pStyle w:val="footerfilenameitemdata-v-daa022c6nth-last-child1"/>
        <w:spacing w:before="0" w:after="480" w:line="195" w:lineRule="atLeast"/>
        <w:ind w:left="720" w:right="240"/>
        <w:jc w:val="left"/>
        <w:rPr>
          <w:vanish/>
          <w:spacing w:val="0"/>
          <w:sz w:val="20"/>
          <w:szCs w:val="20"/>
          <w:lang w:val="en-US" w:eastAsia="en-US"/>
        </w:rPr>
      </w:pPr>
      <w:r>
        <w:rPr>
          <w:vanish/>
          <w:spacing w:val="0"/>
          <w:sz w:val="20"/>
          <w:szCs w:val="20"/>
          <w:lang w:val="en-US" w:eastAsia="en-US"/>
        </w:rPr>
        <w:t xml:space="preserve">faucet.ts </w:t>
      </w:r>
      <w:r>
        <w:rPr>
          <w:vanish/>
          <w:spacing w:val="0"/>
          <w:sz w:val="20"/>
          <w:szCs w:val="20"/>
          <w:lang w:val="en-US" w:eastAsia="en-US"/>
        </w:rPr>
        <w:fldChar w:fldCharType="begin"/>
      </w:r>
      <w:r>
        <w:rPr>
          <w:vanish/>
          <w:spacing w:val="0"/>
          <w:sz w:val="20"/>
          <w:szCs w:val="20"/>
          <w:lang w:val="en-US" w:eastAsia="en-US"/>
        </w:rPr>
        <w:instrText xml:space="preserve"> HYPERLINK "https://github.com/cosmos/academy-checkers-ui/blob/signing-stargate/src/util/faucet.ts" \l "L47-L58" \t "_blank" </w:instrText>
      </w:r>
      <w:r>
        <w:rPr>
          <w:vanish/>
          <w:spacing w:val="0"/>
          <w:sz w:val="20"/>
          <w:szCs w:val="20"/>
          <w:lang w:val="en-US" w:eastAsia="en-US"/>
        </w:rPr>
        <w:fldChar w:fldCharType="separate"/>
      </w:r>
    </w:p>
    <w:p>
      <w:pPr>
        <w:pStyle w:val="spandata-v-daa022c6"/>
        <w:spacing w:before="0" w:after="480" w:line="309" w:lineRule="auto"/>
        <w:ind w:left="720" w:right="435"/>
        <w:jc w:val="left"/>
        <w:rPr>
          <w:vanish/>
          <w:color w:val="0000EE"/>
          <w:spacing w:val="0"/>
          <w:sz w:val="20"/>
          <w:szCs w:val="20"/>
          <w:u w:val="single" w:color="0000EE"/>
          <w:lang w:val="en-US" w:eastAsia="en-US"/>
        </w:rPr>
      </w:pPr>
      <w:r>
        <w:rPr>
          <w:vanish/>
          <w:color w:val="0000EE"/>
          <w:spacing w:val="0"/>
          <w:sz w:val="20"/>
          <w:szCs w:val="20"/>
          <w:u w:val="single" w:color="0000EE"/>
          <w:lang w:val="en-US" w:eastAsia="en-US"/>
        </w:rPr>
        <w:t>View source</w:t>
      </w:r>
      <w:r>
        <w:rPr>
          <w:vanish/>
          <w:color w:val="0000EE"/>
          <w:spacing w:val="0"/>
          <w:sz w:val="20"/>
          <w:szCs w:val="20"/>
          <w:u w:val="single" w:color="0000EE"/>
          <w:lang w:val="en-US" w:eastAsia="en-US"/>
        </w:rPr>
        <w:fldChar w:fldCharType="end"/>
      </w:r>
    </w:p>
    <w:p>
      <w:pPr>
        <w:spacing w:before="0" w:after="0" w:line="435" w:lineRule="atLeast"/>
        <w:ind w:left="840" w:right="510"/>
        <w:jc w:val="left"/>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data-v-67808297li"/>
        <w:numPr>
          <w:ilvl w:val="1"/>
          <w:numId w:val="4"/>
        </w:numPr>
        <w:spacing w:before="240" w:after="240" w:line="435" w:lineRule="atLeast"/>
        <w:ind w:left="1320" w:right="360" w:hanging="244"/>
        <w:jc w:val="left"/>
        <w:rPr>
          <w:color w:val="4D4D4D"/>
          <w:lang w:val="en-US" w:eastAsia="en-US"/>
        </w:rPr>
      </w:pPr>
      <w:r>
        <w:rPr>
          <w:color w:val="4D4D4D"/>
          <w:lang w:val="en-US" w:eastAsia="en-US"/>
        </w:rPr>
        <w:t xml:space="preserve">The CosmJS faucet API </w:t>
      </w:r>
      <w:r>
        <w:rPr>
          <w:rStyle w:val="data-v-67808297strong"/>
          <w:b/>
          <w:bCs/>
          <w:i w:val="0"/>
          <w:iCs w:val="0"/>
          <w:color w:val="4D4D4D"/>
          <w:lang w:val="en-US" w:eastAsia="en-US"/>
        </w:rPr>
        <w:t>does not</w:t>
      </w:r>
      <w:r>
        <w:rPr>
          <w:color w:val="4D4D4D"/>
          <w:lang w:val="en-US" w:eastAsia="en-US"/>
        </w:rPr>
        <w:t xml:space="preserve"> let you specify the desired amount.</w:t>
      </w:r>
    </w:p>
    <w:p>
      <w:pPr>
        <w:pStyle w:val="data-v-67808297li"/>
        <w:numPr>
          <w:ilvl w:val="1"/>
          <w:numId w:val="4"/>
        </w:numPr>
        <w:spacing w:after="360" w:line="435" w:lineRule="atLeast"/>
        <w:ind w:left="1320" w:right="360" w:hanging="244"/>
        <w:jc w:val="left"/>
        <w:rPr>
          <w:color w:val="4D4D4D"/>
          <w:lang w:val="en-US" w:eastAsia="en-US"/>
        </w:rPr>
      </w:pPr>
      <w:r>
        <w:rPr>
          <w:color w:val="4D4D4D"/>
          <w:lang w:val="en-US" w:eastAsia="en-US"/>
        </w:rPr>
        <w:t xml:space="preserve">The Ignite faucet API </w:t>
      </w:r>
      <w:r>
        <w:rPr>
          <w:rStyle w:val="data-v-67808297strong"/>
          <w:b/>
          <w:bCs/>
          <w:i w:val="0"/>
          <w:iCs w:val="0"/>
          <w:color w:val="4D4D4D"/>
          <w:lang w:val="en-US" w:eastAsia="en-US"/>
        </w:rPr>
        <w:t>does</w:t>
      </w:r>
      <w:r>
        <w:rPr>
          <w:color w:val="4D4D4D"/>
          <w:lang w:val="en-US" w:eastAsia="en-US"/>
        </w:rPr>
        <w:t xml:space="preserve"> let you specify the desired amount.</w:t>
      </w:r>
    </w:p>
    <w:p>
      <w:pPr>
        <w:pStyle w:val="data-v-67808297p"/>
        <w:numPr>
          <w:ilvl w:val="0"/>
          <w:numId w:val="4"/>
        </w:numPr>
        <w:spacing w:before="240" w:after="240"/>
        <w:ind w:left="480" w:right="0" w:hanging="281"/>
        <w:jc w:val="left"/>
        <w:rPr>
          <w:lang w:val="en-US" w:eastAsia="en-US"/>
        </w:rPr>
      </w:pPr>
      <w:r>
        <w:rPr>
          <w:lang w:val="en-US" w:eastAsia="en-US"/>
        </w:rPr>
        <w:t>A function that tries one faucet, and if that one fails tries the other:</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askFaucet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tokens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askFaucetComsJs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tokens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catch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askFaucetIgniteCli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tokens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util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faucet.ts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"https://github.com/cosmos/academy-checkers-ui/blob/signing-stargate/src/util/faucet.ts" \l "L24-L28"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 xml:space="preserve">You will find out with practice how many tokens your accounts need for their tests. Start with any value. Ignite's default configuration is to start a chain with two tokens: </w:t>
      </w:r>
      <w:r>
        <w:rPr>
          <w:rStyle w:val="data-v-67808297code"/>
          <w:rFonts w:ascii="Lucida Console" w:eastAsia="Lucida Console" w:hAnsi="Lucida Console" w:cs="Lucida Console"/>
          <w:b w:val="0"/>
          <w:bCs w:val="0"/>
          <w:i w:val="0"/>
          <w:iCs w:val="0"/>
          <w:lang w:val="en-US" w:eastAsia="en-US"/>
        </w:rPr>
        <w:t>stake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token</w:t>
      </w:r>
      <w:r>
        <w:rPr>
          <w:lang w:val="en-US" w:eastAsia="en-US"/>
        </w:rPr>
        <w:t>. This is a good default, as you can use both denoms.</w:t>
      </w:r>
    </w:p>
    <w:p>
      <w:pPr>
        <w:pStyle w:val="data-v-67808297p"/>
        <w:spacing w:before="240" w:after="240"/>
        <w:ind w:left="0" w:right="0"/>
        <w:rPr>
          <w:lang w:val="en-US" w:eastAsia="en-US"/>
        </w:rPr>
      </w:pPr>
      <w:r>
        <w:rPr>
          <w:lang w:val="en-US" w:eastAsia="en-US"/>
        </w:rPr>
        <w:t xml:space="preserve">Create another </w:t>
      </w:r>
      <w:r>
        <w:rPr>
          <w:rStyle w:val="data-v-67808297code"/>
          <w:rFonts w:ascii="Lucida Console" w:eastAsia="Lucida Console" w:hAnsi="Lucida Console" w:cs="Lucida Console"/>
          <w:b w:val="0"/>
          <w:bCs w:val="0"/>
          <w:i w:val="0"/>
          <w:iCs w:val="0"/>
          <w:lang w:val="en-US" w:eastAsia="en-US"/>
        </w:rPr>
        <w:t>before</w:t>
      </w:r>
      <w:r>
        <w:rPr>
          <w:lang w:val="en-US" w:eastAsia="en-US"/>
        </w:rPr>
        <w:t xml:space="preserve"> that will credit Alice and Bob from the faucet so that they are rich enough to continue:</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aliceCredit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stake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token</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bobCredit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stake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token</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before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"credit test accounts"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timeout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40_000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aliceClient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aliceCredit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stake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aliceClient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"token"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aliceCredit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token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askFaucet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aliceCredit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aliceClient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greaterThanOrEqual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aliceCredit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stake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aliceClient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"token"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greaterThanOrEqual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aliceCredit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token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bobClient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bobCredit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stake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bobClient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"token"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bobCredit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token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askFaucet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bobCredit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bobClient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greaterThanOrEqual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bobCredit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stake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bobClient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"token"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greaterThanOrEqual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bobCredit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token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stored-game-action.ts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"https://github.com/cosmos/academy-checkers-ui/blob/signing-stargate/test/integration/stored-game-action.ts" \l "L54-L87"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Your accounts are now ready to proceed with the tests proper.</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 xml:space="preserve">There are an extra 40 seconds given for this potentially slower process: </w:t>
      </w:r>
      <w:r>
        <w:rPr>
          <w:rStyle w:val="data-v-67808297code"/>
          <w:rFonts w:ascii="Lucida Console" w:eastAsia="Lucida Console" w:hAnsi="Lucida Console" w:cs="Lucida Console"/>
          <w:b w:val="0"/>
          <w:bCs w:val="0"/>
          <w:i w:val="0"/>
          <w:iCs w:val="0"/>
          <w:color w:val="4D4D4D"/>
          <w:lang w:val="en-US" w:eastAsia="en-US"/>
        </w:rPr>
        <w:t>this.timeout(40_000)</w:t>
      </w:r>
      <w:r>
        <w:rPr>
          <w:color w:val="4D4D4D"/>
          <w:lang w:val="en-US" w:eastAsia="en-US"/>
        </w:rPr>
        <w:t>.</w:t>
      </w:r>
    </w:p>
    <w:p>
      <w:pPr>
        <w:pStyle w:val="contentpdata-v-8a444a42"/>
        <w:spacing w:before="0" w:after="300" w:line="435" w:lineRule="atLeast"/>
        <w:ind w:left="360" w:right="360"/>
        <w:rPr>
          <w:color w:val="4D4D4D"/>
          <w:lang w:val="en-US" w:eastAsia="en-US"/>
        </w:rPr>
      </w:pPr>
      <w:r>
        <w:rPr>
          <w:color w:val="4D4D4D"/>
          <w:lang w:val="en-US" w:eastAsia="en-US"/>
        </w:rPr>
        <w:t xml:space="preserve">You may want to adjust this time-out value. Here it is set at </w:t>
      </w:r>
      <w:r>
        <w:rPr>
          <w:rStyle w:val="data-v-67808297em"/>
          <w:b w:val="0"/>
          <w:bCs w:val="0"/>
          <w:i/>
          <w:iCs/>
          <w:color w:val="4D4D4D"/>
          <w:lang w:val="en-US" w:eastAsia="en-US"/>
        </w:rPr>
        <w:t>10 seconds multiplied by the maximum number of transactions in the function</w:t>
      </w:r>
      <w:r>
        <w:rPr>
          <w:color w:val="4D4D4D"/>
          <w:lang w:val="en-US" w:eastAsia="en-US"/>
        </w:rPr>
        <w:t>. Here there are at most 4 transactions when calling the CosmJS faucet. Query calls are typically very fast, and therefore need not enter in the time-out calculation.</w:t>
      </w:r>
    </w:p>
    <w:p>
      <w:pPr>
        <w:pStyle w:val="data-v-67808297h3"/>
        <w:spacing w:before="600" w:after="240"/>
        <w:ind w:left="0" w:right="0"/>
        <w:outlineLvl w:val="2"/>
        <w:rPr>
          <w:b/>
          <w:bCs/>
          <w:spacing w:val="0"/>
          <w:sz w:val="36"/>
          <w:szCs w:val="36"/>
          <w:lang w:val="en-US" w:eastAsia="en-US"/>
        </w:rPr>
      </w:pPr>
      <w:hyperlink r:id="rId7" w:anchor="adding-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Adding tests</w:t>
      </w:r>
    </w:p>
    <w:p>
      <w:pPr>
        <w:pStyle w:val="data-v-67808297p"/>
        <w:spacing w:before="240" w:after="240"/>
        <w:ind w:left="0" w:right="0"/>
        <w:rPr>
          <w:lang w:val="en-US" w:eastAsia="en-US"/>
        </w:rPr>
      </w:pPr>
      <w:r>
        <w:rPr>
          <w:lang w:val="en-US" w:eastAsia="en-US"/>
        </w:rPr>
        <w:t xml:space="preserve">Since these integration tests make calls to a running chain, they need to run one after the other. And if one </w:t>
      </w:r>
      <w:r>
        <w:rPr>
          <w:rStyle w:val="data-v-67808297code"/>
          <w:rFonts w:ascii="Lucida Console" w:eastAsia="Lucida Console" w:hAnsi="Lucida Console" w:cs="Lucida Console"/>
          <w:b w:val="0"/>
          <w:bCs w:val="0"/>
          <w:i w:val="0"/>
          <w:iCs w:val="0"/>
          <w:lang w:val="en-US" w:eastAsia="en-US"/>
        </w:rPr>
        <w:t>it</w:t>
      </w:r>
      <w:r>
        <w:rPr>
          <w:lang w:val="en-US" w:eastAsia="en-US"/>
        </w:rPr>
        <w:t xml:space="preserve"> fails, all the </w:t>
      </w:r>
      <w:r>
        <w:rPr>
          <w:rStyle w:val="data-v-67808297code"/>
          <w:rFonts w:ascii="Lucida Console" w:eastAsia="Lucida Console" w:hAnsi="Lucida Console" w:cs="Lucida Console"/>
          <w:b w:val="0"/>
          <w:bCs w:val="0"/>
          <w:i w:val="0"/>
          <w:iCs w:val="0"/>
          <w:lang w:val="en-US" w:eastAsia="en-US"/>
        </w:rPr>
        <w:t>it</w:t>
      </w:r>
      <w:r>
        <w:rPr>
          <w:lang w:val="en-US" w:eastAsia="en-US"/>
        </w:rPr>
        <w:t xml:space="preserve"> tests that come after will fail too. This is not ideal but is how these examples will work.</w:t>
      </w:r>
    </w:p>
    <w:p>
      <w:pPr>
        <w:pStyle w:val="data-v-67808297p"/>
        <w:spacing w:before="240" w:after="240"/>
        <w:ind w:left="0" w:right="0"/>
        <w:rPr>
          <w:lang w:val="en-US" w:eastAsia="en-US"/>
        </w:rPr>
      </w:pPr>
      <w:r>
        <w:rPr>
          <w:lang w:val="en-US" w:eastAsia="en-US"/>
        </w:rPr>
        <w:t>With a view to reusing them, add convenience methods that encapsulate the extraction of information from the events:</w:t>
      </w:r>
    </w:p>
    <w:p>
      <w:pPr>
        <w:pStyle w:val="data-v-67808297p"/>
        <w:numPr>
          <w:ilvl w:val="0"/>
          <w:numId w:val="5"/>
        </w:numPr>
        <w:spacing w:before="240" w:after="240"/>
        <w:ind w:left="480" w:right="0" w:hanging="210"/>
        <w:jc w:val="left"/>
        <w:rPr>
          <w:lang w:val="en-US" w:eastAsia="en-US"/>
        </w:rPr>
      </w:pPr>
      <w:r>
        <w:rPr>
          <w:lang w:val="en-US" w:eastAsia="en-US"/>
        </w:rPr>
        <w:t>To get the id of the game created:</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GameCreatedEvent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getCreateGameEvent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log</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Log</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GameCreatedEvent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events</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type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"new-game-created"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getCreatedGameId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createdGameEvent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GameCreatedEvent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createdGameEvent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key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"game-index"</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value</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events.ts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"https://github.com/cosmos/academy-checkers-ui/blob/signing-stargate/src/types/checkers/events.ts" \l "L4-L10"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5"/>
        </w:numPr>
        <w:spacing w:before="240" w:after="240"/>
        <w:ind w:left="480" w:right="0" w:hanging="210"/>
        <w:jc w:val="left"/>
        <w:rPr>
          <w:lang w:val="en-US" w:eastAsia="en-US"/>
        </w:rPr>
      </w:pPr>
      <w:r>
        <w:rPr>
          <w:lang w:val="en-US" w:eastAsia="en-US"/>
        </w:rPr>
        <w:t>To get the captured position and the winner if they exist: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MovePlayedEvent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getMovePlayedEvent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log</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Log</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MovePlayedEvent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events</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event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type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"move-played"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getCapturedPos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movePlayedEvent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MovePlayedEvent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movePlayedEvent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key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"captured-x"</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value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movePlayedEvent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key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"captured-y"</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value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isNaN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isNaN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getWinner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movePlayedEvent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MovePlayedEvent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GamePiece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movePlayedEvent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key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value </w:t>
      </w:r>
      <w:r>
        <w:rPr>
          <w:rStyle w:val="data-v-daa022c6tokenkeyword"/>
          <w:rFonts w:ascii="Courier New" w:eastAsia="Courier New" w:hAnsi="Courier New" w:cs="Courier New"/>
          <w:b w:val="0"/>
          <w:bCs w:val="0"/>
          <w:i w:val="0"/>
          <w:iCs w:val="0"/>
          <w:spacing w:val="0"/>
          <w:sz w:val="20"/>
          <w:szCs w:val="20"/>
          <w:lang w:val="en-US" w:eastAsia="en-US"/>
        </w:rPr>
        <w:t>as</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GamePiece</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events.ts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"https://github.com/cosmos/academy-checkers-ui/blob/signing-stargate/src/types/checkers/events.ts" \l "L12-L33"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Here you also define </w:t>
      </w:r>
      <w:r>
        <w:rPr>
          <w:rStyle w:val="data-v-67808297code"/>
          <w:rFonts w:ascii="Lucida Console" w:eastAsia="Lucida Console" w:hAnsi="Lucida Console" w:cs="Lucida Console"/>
          <w:b w:val="0"/>
          <w:bCs w:val="0"/>
          <w:i w:val="0"/>
          <w:iCs w:val="0"/>
          <w:lang w:val="en-US" w:eastAsia="en-US"/>
        </w:rPr>
        <w:t>GamePiece</w:t>
      </w:r>
      <w:r>
        <w:rPr>
          <w:lang w:val="en-US" w:eastAsia="en-US"/>
        </w:rPr>
        <w:t xml:space="preserve"> as: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GamePiece</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player.ts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"https://github.com/cosmos/academy-checkers-ui/blob/signing-stargate/src/types/checkers/player.ts" \l "L2"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h3"/>
        <w:spacing w:before="600" w:after="240"/>
        <w:ind w:left="0" w:right="0"/>
        <w:outlineLvl w:val="2"/>
        <w:rPr>
          <w:b/>
          <w:bCs/>
          <w:spacing w:val="0"/>
          <w:sz w:val="36"/>
          <w:szCs w:val="36"/>
          <w:lang w:val="en-US" w:eastAsia="en-US"/>
        </w:rPr>
      </w:pPr>
      <w:hyperlink r:id="rId7" w:anchor="create-and-play"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Create and play</w:t>
      </w:r>
    </w:p>
    <w:p>
      <w:pPr>
        <w:pStyle w:val="data-v-67808297p"/>
        <w:spacing w:before="240" w:after="240"/>
        <w:ind w:left="0" w:right="0"/>
        <w:rPr>
          <w:lang w:val="en-US" w:eastAsia="en-US"/>
        </w:rPr>
      </w:pPr>
      <w:r>
        <w:rPr>
          <w:lang w:val="en-US" w:eastAsia="en-US"/>
        </w:rPr>
        <w:t>Start by creating a game, extracting its index from the logs, and confirming that you can fetch it.</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let</w:t>
      </w:r>
      <w:r>
        <w:rPr>
          <w:rStyle w:val="bodywrapperdata-v-daa022c6"/>
          <w:b w:val="0"/>
          <w:bCs w:val="0"/>
          <w:i w:val="0"/>
          <w:iCs w:val="0"/>
          <w:spacing w:val="0"/>
          <w:lang w:val="en-US" w:eastAsia="en-US"/>
        </w:rPr>
        <w:t xml:space="preserve"> gameIndex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it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"can create game with 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timeout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10_000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response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DeliverTxResponse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aliceClient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"token"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Long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fromNumber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"auto"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logs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JSON</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rawLog</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logs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length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getCreatedGameId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getCreateGameEvent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logs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game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checkers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include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"token"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wager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toNumber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stored-game-action.ts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"https://github.com/cosmos/academy-checkers-ui/blob/signing-stargate/test/integration/stored-game-action.ts" \l "L91-L112"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Next, add a test that confirms that the wager tokens are consumed on first play:</w:t>
      </w:r>
    </w:p>
    <w:p>
      <w:pPr>
        <w:spacing w:before="0" w:after="480"/>
        <w:ind w:left="420" w:right="300"/>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it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"can play first moves and pay 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timeout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20_000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aliceBalBefore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aliceClient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"token"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aliceClient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"auto"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aliceClient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"token"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aliceBalBefore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bobBalBefore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aliceClient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"token"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bobClient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"auto"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aliceClient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"token"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bobBalBefore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stored-game-action.ts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"https://github.com/cosmos/academy-checkers-ui/blob/signing-stargate/test/integration/stored-game-action.ts" \l "L114-L126"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These first tests demonstrate the use of the </w:t>
      </w:r>
      <w:r>
        <w:rPr>
          <w:rStyle w:val="data-v-67808297code"/>
          <w:rFonts w:ascii="Lucida Console" w:eastAsia="Lucida Console" w:hAnsi="Lucida Console" w:cs="Lucida Console"/>
          <w:b w:val="0"/>
          <w:bCs w:val="0"/>
          <w:i w:val="0"/>
          <w:iCs w:val="0"/>
          <w:lang w:val="en-US" w:eastAsia="en-US"/>
        </w:rPr>
        <w:t>createGame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playMove</w:t>
      </w:r>
      <w:r>
        <w:rPr>
          <w:lang w:val="en-US" w:eastAsia="en-US"/>
        </w:rPr>
        <w:t xml:space="preserve"> functions you created. These functions send a single message per transaction, and wait for the transaction to be included in a block before moving on.</w:t>
      </w:r>
    </w:p>
    <w:p>
      <w:pPr>
        <w:pStyle w:val="data-v-67808297p"/>
        <w:spacing w:before="240" w:after="240"/>
        <w:ind w:left="0" w:right="0"/>
        <w:rPr>
          <w:lang w:val="en-US" w:eastAsia="en-US"/>
        </w:rPr>
      </w:pPr>
      <w:r>
        <w:rPr>
          <w:lang w:val="en-US" w:eastAsia="en-US"/>
        </w:rPr>
        <w:t>In the next paragraphs you:</w:t>
      </w:r>
    </w:p>
    <w:p>
      <w:pPr>
        <w:pStyle w:val="data-v-67808297li"/>
        <w:numPr>
          <w:ilvl w:val="0"/>
          <w:numId w:val="6"/>
        </w:numPr>
        <w:spacing w:before="240" w:after="240" w:line="435" w:lineRule="atLeast"/>
        <w:ind w:left="480" w:right="0" w:hanging="281"/>
        <w:jc w:val="left"/>
        <w:rPr>
          <w:lang w:val="en-US" w:eastAsia="en-US"/>
        </w:rPr>
      </w:pPr>
      <w:r>
        <w:rPr>
          <w:lang w:val="en-US" w:eastAsia="en-US"/>
        </w:rPr>
        <w:t>Will send many transactions in a single block.</w:t>
      </w:r>
    </w:p>
    <w:p>
      <w:pPr>
        <w:pStyle w:val="data-v-67808297li"/>
        <w:numPr>
          <w:ilvl w:val="0"/>
          <w:numId w:val="6"/>
        </w:numPr>
        <w:spacing w:after="360" w:line="435" w:lineRule="atLeast"/>
        <w:ind w:left="480" w:right="0" w:hanging="281"/>
        <w:jc w:val="left"/>
        <w:rPr>
          <w:lang w:val="en-US" w:eastAsia="en-US"/>
        </w:rPr>
      </w:pPr>
      <w:r>
        <w:rPr>
          <w:lang w:val="en-US" w:eastAsia="en-US"/>
        </w:rPr>
        <w:t>Will send a transaction with more than one message in it.</w:t>
      </w:r>
    </w:p>
    <w:p>
      <w:pPr>
        <w:pStyle w:val="data-v-67808297p"/>
        <w:spacing w:before="240" w:after="240"/>
        <w:ind w:left="0" w:right="0"/>
        <w:rPr>
          <w:lang w:val="en-US" w:eastAsia="en-US"/>
        </w:rPr>
      </w:pPr>
      <w:r>
        <w:rPr>
          <w:lang w:val="en-US" w:eastAsia="en-US"/>
        </w:rPr>
        <w:t xml:space="preserve">The transaction with more than one message that you will send is where Alice, the black player, </w:t>
      </w:r>
      <w:hyperlink r:id="rId34" w:anchor="L39-L41" w:tgtFrame="_blank" w:history="1">
        <w:r>
          <w:rPr>
            <w:rStyle w:val="data-v-67808297patargetblank"/>
            <w:b w:val="0"/>
            <w:bCs w:val="0"/>
            <w:i w:val="0"/>
            <w:iCs w:val="0"/>
            <w:color w:val="0000EE"/>
            <w:u w:val="single" w:color="0000EE"/>
            <w:lang w:val="en-US" w:eastAsia="en-US"/>
          </w:rPr>
          <w:t>captures two red pieces in two successive moves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The checkers rules allow this.</w:t>
      </w:r>
    </w:p>
    <w:p>
      <w:pPr>
        <w:pStyle w:val="data-v-67808297p"/>
        <w:spacing w:before="240" w:after="240"/>
        <w:ind w:left="0" w:right="0"/>
        <w:rPr>
          <w:lang w:val="en-US" w:eastAsia="en-US"/>
        </w:rPr>
      </w:pPr>
      <w:r>
        <w:rPr>
          <w:lang w:val="en-US" w:eastAsia="en-US"/>
        </w:rPr>
        <w:t>The many transactions per block will be those that make the game reach that point.</w:t>
      </w:r>
    </w:p>
    <w:p>
      <w:pPr>
        <w:pStyle w:val="data-v-67808297p"/>
        <w:spacing w:before="240" w:after="240"/>
        <w:ind w:left="0" w:right="0"/>
        <w:rPr>
          <w:lang w:val="en-US" w:eastAsia="en-US"/>
        </w:rPr>
      </w:pPr>
      <w:r>
        <w:rPr>
          <w:lang w:val="en-US" w:eastAsia="en-US"/>
        </w:rPr>
        <w:t>Prepare the game moves of a complete game:</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GameMove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completeGame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GameMove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player captures again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spandata-v-daa022c6"/>
        <w:spacing w:before="0" w:after="480" w:line="195" w:lineRule="atLeast"/>
        <w:ind w:left="600" w:right="600"/>
        <w:rPr>
          <w:caps/>
          <w:spacing w:val="4"/>
          <w:sz w:val="20"/>
          <w:szCs w:val="20"/>
          <w:lang w:val="en-US" w:eastAsia="en-US"/>
        </w:rPr>
      </w:pPr>
      <w:r>
        <w:rPr>
          <w:caps/>
          <w:spacing w:val="4"/>
          <w:sz w:val="20"/>
          <w:szCs w:val="20"/>
          <w:lang w:val="en-US" w:eastAsia="en-US"/>
        </w:rPr>
        <w:t>Expand</w:t>
      </w:r>
    </w:p>
    <w:p>
      <w:pPr>
        <w:spacing w:after="480" w:line="195" w:lineRule="atLeast"/>
        <w:ind w:left="600" w:right="600"/>
        <w:rPr>
          <w:caps/>
          <w:spacing w:val="4"/>
          <w:sz w:val="20"/>
          <w:szCs w:val="20"/>
          <w:lang w:val="en-US" w:eastAsia="en-US"/>
        </w:rPr>
      </w:pPr>
      <w:r>
        <w:rPr>
          <w:caps/>
          <w:strike w:val="0"/>
          <w:spacing w:val="4"/>
          <w:sz w:val="20"/>
          <w:szCs w:val="20"/>
          <w:u w:val="none"/>
          <w:lang w:val="en-US" w:eastAsia="en-US"/>
        </w:rPr>
        <w:drawing>
          <wp:inline>
            <wp:extent cx="952381" cy="63492"/>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952381" cy="63492"/>
                    </a:xfrm>
                    <a:prstGeom prst="rect">
                      <a:avLst/>
                    </a:prstGeom>
                  </pic:spPr>
                </pic:pic>
              </a:graphicData>
            </a:graphic>
          </wp:inline>
        </w:drawing>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player.ts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"https://github.com/cosmos/academy-checkers-ui/blob/signing-stargate/src/types/checkers/player.ts" \l "L8-L56"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Note how you already played the first two.</w:t>
      </w:r>
    </w:p>
    <w:p>
      <w:pPr>
        <w:pStyle w:val="data-v-67808297h3"/>
        <w:spacing w:before="600" w:after="240"/>
        <w:ind w:left="0" w:right="0"/>
        <w:outlineLvl w:val="2"/>
        <w:rPr>
          <w:b/>
          <w:bCs/>
          <w:spacing w:val="0"/>
          <w:sz w:val="36"/>
          <w:szCs w:val="36"/>
          <w:lang w:val="en-US" w:eastAsia="en-US"/>
        </w:rPr>
      </w:pPr>
      <w:hyperlink r:id="rId7" w:anchor="multiple-transactions-in-a-block"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Multiple transactions in a block</w:t>
      </w:r>
    </w:p>
    <w:p>
      <w:pPr>
        <w:pStyle w:val="data-v-67808297p"/>
        <w:spacing w:before="240" w:after="240"/>
        <w:ind w:left="0" w:right="0"/>
        <w:rPr>
          <w:lang w:val="en-US" w:eastAsia="en-US"/>
        </w:rPr>
      </w:pPr>
      <w:r>
        <w:rPr>
          <w:lang w:val="en-US" w:eastAsia="en-US"/>
        </w:rPr>
        <w:t xml:space="preserve">You are going to send </w:t>
      </w:r>
      <w:hyperlink r:id="rId34" w:anchor="L17-L38" w:tgtFrame="_blank" w:history="1">
        <w:r>
          <w:rPr>
            <w:rStyle w:val="data-v-67808297patargetblank"/>
            <w:b w:val="0"/>
            <w:bCs w:val="0"/>
            <w:i w:val="0"/>
            <w:iCs w:val="0"/>
            <w:color w:val="0000EE"/>
            <w:u w:val="single" w:color="0000EE"/>
            <w:lang w:val="en-US" w:eastAsia="en-US"/>
          </w:rPr>
          <w:t>22 transactions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in as quick a succession as possible. If you waited for each to be included in a block, it would take you in the order of </w:t>
      </w:r>
      <w:r>
        <w:rPr>
          <w:rStyle w:val="data-v-67808297code"/>
          <w:rFonts w:ascii="Lucida Console" w:eastAsia="Lucida Console" w:hAnsi="Lucida Console" w:cs="Lucida Console"/>
          <w:b w:val="0"/>
          <w:bCs w:val="0"/>
          <w:i w:val="0"/>
          <w:iCs w:val="0"/>
          <w:lang w:val="en-US" w:eastAsia="en-US"/>
        </w:rPr>
        <w:t>22*5 == 110</w:t>
      </w:r>
      <w:r>
        <w:rPr>
          <w:lang w:val="en-US" w:eastAsia="en-US"/>
        </w:rPr>
        <w:t xml:space="preserve"> seconds. That's very long for a test. It is better to find a way to include more transactions per block.</w:t>
      </w:r>
    </w:p>
    <w:p>
      <w:pPr>
        <w:pStyle w:val="data-v-67808297p"/>
        <w:spacing w:before="240" w:after="240"/>
        <w:ind w:left="0" w:right="0"/>
        <w:rPr>
          <w:lang w:val="en-US" w:eastAsia="en-US"/>
        </w:rPr>
      </w:pPr>
      <w:r>
        <w:rPr>
          <w:lang w:val="en-US" w:eastAsia="en-US"/>
        </w:rPr>
        <w:t xml:space="preserve">You will face several difficulties when you want to send multiple transactions in a single block. The </w:t>
      </w:r>
      <w:r>
        <w:rPr>
          <w:rStyle w:val="data-v-67808297strong"/>
          <w:b/>
          <w:bCs/>
          <w:i w:val="0"/>
          <w:iCs w:val="0"/>
          <w:lang w:val="en-US" w:eastAsia="en-US"/>
        </w:rPr>
        <w:t>first difficulty</w:t>
      </w:r>
      <w:r>
        <w:rPr>
          <w:lang w:val="en-US" w:eastAsia="en-US"/>
        </w:rPr>
        <w:t xml:space="preserve"> is as follows:</w:t>
      </w:r>
    </w:p>
    <w:p>
      <w:pPr>
        <w:pStyle w:val="data-v-67808297li"/>
        <w:numPr>
          <w:ilvl w:val="0"/>
          <w:numId w:val="7"/>
        </w:numPr>
        <w:spacing w:before="240" w:after="240" w:line="435" w:lineRule="atLeast"/>
        <w:ind w:left="480" w:right="0" w:hanging="281"/>
        <w:jc w:val="left"/>
        <w:rPr>
          <w:lang w:val="en-US" w:eastAsia="en-US"/>
        </w:rPr>
      </w:pPr>
      <w:r>
        <w:rPr>
          <w:lang w:val="en-US" w:eastAsia="en-US"/>
        </w:rPr>
        <w:t xml:space="preserve">Each transaction signed by an account must mention the correct </w:t>
      </w:r>
      <w:r>
        <w:rPr>
          <w:rStyle w:val="data-v-67808297code"/>
          <w:rFonts w:ascii="Lucida Console" w:eastAsia="Lucida Console" w:hAnsi="Lucida Console" w:cs="Lucida Console"/>
          <w:b w:val="0"/>
          <w:bCs w:val="0"/>
          <w:i w:val="0"/>
          <w:iCs w:val="0"/>
          <w:lang w:val="en-US" w:eastAsia="en-US"/>
        </w:rPr>
        <w:t>sequence</w:t>
      </w:r>
      <w:r>
        <w:rPr>
          <w:lang w:val="en-US" w:eastAsia="en-US"/>
        </w:rPr>
        <w:t xml:space="preserve"> of that account at the time of inclusion in the block. This is to make sure the transactions of a given account are added in the right order and to prevent transaction replay.</w:t>
      </w:r>
    </w:p>
    <w:p>
      <w:pPr>
        <w:pStyle w:val="data-v-67808297li"/>
        <w:numPr>
          <w:ilvl w:val="0"/>
          <w:numId w:val="7"/>
        </w:numPr>
        <w:spacing w:after="240" w:line="435" w:lineRule="atLeast"/>
        <w:ind w:left="480" w:right="0" w:hanging="281"/>
        <w:jc w:val="left"/>
        <w:rPr>
          <w:lang w:val="en-US" w:eastAsia="en-US"/>
        </w:rPr>
      </w:pPr>
      <w:r>
        <w:rPr>
          <w:lang w:val="en-US" w:eastAsia="en-US"/>
        </w:rPr>
        <w:t xml:space="preserve">After each transaction, this </w:t>
      </w:r>
      <w:r>
        <w:rPr>
          <w:rStyle w:val="data-v-67808297code"/>
          <w:rFonts w:ascii="Lucida Console" w:eastAsia="Lucida Console" w:hAnsi="Lucida Console" w:cs="Lucida Console"/>
          <w:b w:val="0"/>
          <w:bCs w:val="0"/>
          <w:i w:val="0"/>
          <w:iCs w:val="0"/>
          <w:lang w:val="en-US" w:eastAsia="en-US"/>
        </w:rPr>
        <w:t>sequence</w:t>
      </w:r>
      <w:r>
        <w:rPr>
          <w:lang w:val="en-US" w:eastAsia="en-US"/>
        </w:rPr>
        <w:t xml:space="preserve"> number increments, ready to be used for the next transaction of the account.</w:t>
      </w:r>
    </w:p>
    <w:p>
      <w:pPr>
        <w:pStyle w:val="data-v-67808297li"/>
        <w:numPr>
          <w:ilvl w:val="0"/>
          <w:numId w:val="7"/>
        </w:numPr>
        <w:spacing w:after="360" w:line="435" w:lineRule="atLeast"/>
        <w:ind w:left="480" w:right="0" w:hanging="281"/>
        <w:jc w:val="left"/>
        <w:rPr>
          <w:lang w:val="en-US" w:eastAsia="en-US"/>
        </w:rPr>
      </w:pPr>
      <w:r>
        <w:rPr>
          <w:lang w:val="en-US" w:eastAsia="en-US"/>
        </w:rPr>
        <w:t xml:space="preserve">The signing client's </w:t>
      </w:r>
      <w:hyperlink r:id="rId25" w:anchor="L280"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signAndbroadcast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function </w:t>
      </w:r>
      <w:hyperlink r:id="rId25" w:anchor="L318-L325" w:tgtFrame="_blank" w:history="1">
        <w:r>
          <w:rPr>
            <w:rStyle w:val="data-v-67808297olatargetblank"/>
            <w:b w:val="0"/>
            <w:bCs w:val="0"/>
            <w:i w:val="0"/>
            <w:iCs w:val="0"/>
            <w:color w:val="0000EE"/>
            <w:u w:val="single" w:color="0000EE"/>
            <w:lang w:val="en-US" w:eastAsia="en-US"/>
          </w:rPr>
          <w:t xml:space="preserve">fetches the </w:t>
        </w:r>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sequence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number from the blockchain.</w:t>
      </w:r>
    </w:p>
    <w:p>
      <w:pPr>
        <w:pStyle w:val="data-v-67808297p"/>
        <w:spacing w:before="240" w:after="240"/>
        <w:ind w:left="0" w:right="0"/>
        <w:rPr>
          <w:lang w:val="en-US" w:eastAsia="en-US"/>
        </w:rPr>
      </w:pPr>
      <w:r>
        <w:rPr>
          <w:lang w:val="en-US" w:eastAsia="en-US"/>
        </w:rPr>
        <w:t xml:space="preserve">In other words, the signing client can only know about the transactions that have been included in a block. It has no idea whether there are already pending transactions with a higher </w:t>
      </w:r>
      <w:r>
        <w:rPr>
          <w:rStyle w:val="data-v-67808297code"/>
          <w:rFonts w:ascii="Lucida Console" w:eastAsia="Lucida Console" w:hAnsi="Lucida Console" w:cs="Lucida Console"/>
          <w:b w:val="0"/>
          <w:bCs w:val="0"/>
          <w:i w:val="0"/>
          <w:iCs w:val="0"/>
          <w:lang w:val="en-US" w:eastAsia="en-US"/>
        </w:rPr>
        <w:t>sequence</w:t>
      </w:r>
      <w:r>
        <w:rPr>
          <w:lang w:val="en-US" w:eastAsia="en-US"/>
        </w:rPr>
        <w:t xml:space="preserve"> that would result in the account's </w:t>
      </w:r>
      <w:r>
        <w:rPr>
          <w:rStyle w:val="data-v-67808297code"/>
          <w:rFonts w:ascii="Lucida Console" w:eastAsia="Lucida Console" w:hAnsi="Lucida Console" w:cs="Lucida Console"/>
          <w:b w:val="0"/>
          <w:bCs w:val="0"/>
          <w:i w:val="0"/>
          <w:iCs w:val="0"/>
          <w:lang w:val="en-US" w:eastAsia="en-US"/>
        </w:rPr>
        <w:t>sequence</w:t>
      </w:r>
      <w:r>
        <w:rPr>
          <w:lang w:val="en-US" w:eastAsia="en-US"/>
        </w:rPr>
        <w:t xml:space="preserve"> being higher when your poorly crafted transaction is checked, therefore causing it to be rejected.</w:t>
      </w:r>
    </w:p>
    <w:p>
      <w:pPr>
        <w:pStyle w:val="data-v-67808297p"/>
        <w:spacing w:before="240" w:after="240"/>
        <w:ind w:left="0" w:right="0"/>
        <w:rPr>
          <w:lang w:val="en-US" w:eastAsia="en-US"/>
        </w:rPr>
      </w:pPr>
      <w:r>
        <w:rPr>
          <w:lang w:val="en-US" w:eastAsia="en-US"/>
        </w:rPr>
        <w:t xml:space="preserve">Fortunately, the </w:t>
      </w:r>
      <w:hyperlink r:id="rId25" w:anchor="L310"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sign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function can take </w:t>
      </w:r>
      <w:hyperlink r:id="rId25" w:anchor="L315" w:tgtFrame="_blank" w:history="1">
        <w:r>
          <w:rPr>
            <w:rStyle w:val="data-v-67808297patargetblank"/>
            <w:b w:val="0"/>
            <w:bCs w:val="0"/>
            <w:i w:val="0"/>
            <w:iCs w:val="0"/>
            <w:color w:val="0000EE"/>
            <w:u w:val="single" w:color="0000EE"/>
            <w:lang w:val="en-US" w:eastAsia="en-US"/>
          </w:rPr>
          <w:t>any sequence number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You will therefore force the sequence number to the one you know to be right eventually:</w:t>
      </w:r>
    </w:p>
    <w:p>
      <w:pPr>
        <w:pStyle w:val="data-v-67808297li"/>
        <w:numPr>
          <w:ilvl w:val="0"/>
          <w:numId w:val="8"/>
        </w:numPr>
        <w:spacing w:before="240" w:after="240" w:line="435" w:lineRule="atLeast"/>
        <w:ind w:left="480" w:right="0" w:hanging="281"/>
        <w:jc w:val="left"/>
        <w:rPr>
          <w:lang w:val="en-US" w:eastAsia="en-US"/>
        </w:rPr>
      </w:pPr>
      <w:r>
        <w:rPr>
          <w:lang w:val="en-US" w:eastAsia="en-US"/>
        </w:rPr>
        <w:t>It will start at the number as fetched from the blockchain.</w:t>
      </w:r>
    </w:p>
    <w:p>
      <w:pPr>
        <w:pStyle w:val="data-v-67808297li"/>
        <w:numPr>
          <w:ilvl w:val="0"/>
          <w:numId w:val="8"/>
        </w:numPr>
        <w:spacing w:after="360" w:line="435" w:lineRule="atLeast"/>
        <w:ind w:left="480" w:right="0" w:hanging="281"/>
        <w:jc w:val="left"/>
        <w:rPr>
          <w:lang w:val="en-US" w:eastAsia="en-US"/>
        </w:rPr>
      </w:pPr>
      <w:r>
        <w:rPr>
          <w:lang w:val="en-US" w:eastAsia="en-US"/>
        </w:rPr>
        <w:t>Whenever you sign a new transaction you will increment this sequence number and keep track of it in your own variable.</w:t>
      </w:r>
    </w:p>
    <w:p>
      <w:pPr>
        <w:pStyle w:val="data-v-67808297p"/>
        <w:spacing w:before="240" w:after="240"/>
        <w:ind w:left="0" w:right="0"/>
        <w:rPr>
          <w:lang w:val="en-US" w:eastAsia="en-US"/>
        </w:rPr>
      </w:pPr>
      <w:r>
        <w:rPr>
          <w:lang w:val="en-US" w:eastAsia="en-US"/>
        </w:rPr>
        <w:t xml:space="preserve">Because JavaScript has low assurances when it comes to threading, you need to make sure that each </w:t>
      </w:r>
      <w:r>
        <w:rPr>
          <w:rStyle w:val="data-v-67808297code"/>
          <w:rFonts w:ascii="Lucida Console" w:eastAsia="Lucida Console" w:hAnsi="Lucida Console" w:cs="Lucida Console"/>
          <w:b w:val="0"/>
          <w:bCs w:val="0"/>
          <w:i w:val="0"/>
          <w:iCs w:val="0"/>
          <w:lang w:val="en-US" w:eastAsia="en-US"/>
        </w:rPr>
        <w:t>sign</w:t>
      </w:r>
      <w:r>
        <w:rPr>
          <w:lang w:val="en-US" w:eastAsia="en-US"/>
        </w:rPr>
        <w:t xml:space="preserve"> command happens after the previous one, or your </w:t>
      </w:r>
      <w:r>
        <w:rPr>
          <w:rStyle w:val="data-v-67808297code"/>
          <w:rFonts w:ascii="Lucida Console" w:eastAsia="Lucida Console" w:hAnsi="Lucida Console" w:cs="Lucida Console"/>
          <w:b w:val="0"/>
          <w:bCs w:val="0"/>
          <w:i w:val="0"/>
          <w:iCs w:val="0"/>
          <w:lang w:val="en-US" w:eastAsia="en-US"/>
        </w:rPr>
        <w:t>sequence</w:t>
      </w:r>
      <w:r>
        <w:rPr>
          <w:lang w:val="en-US" w:eastAsia="en-US"/>
        </w:rPr>
        <w:t xml:space="preserve"> incrementing may get messed up. For that, you should not use </w:t>
      </w:r>
      <w:r>
        <w:rPr>
          <w:rStyle w:val="data-v-67808297code"/>
          <w:rFonts w:ascii="Lucida Console" w:eastAsia="Lucida Console" w:hAnsi="Lucida Console" w:cs="Lucida Console"/>
          <w:b w:val="0"/>
          <w:bCs w:val="0"/>
          <w:i w:val="0"/>
          <w:iCs w:val="0"/>
          <w:lang w:val="en-US" w:eastAsia="en-US"/>
        </w:rPr>
        <w:t>Promise.all</w:t>
      </w:r>
      <w:r>
        <w:rPr>
          <w:lang w:val="en-US" w:eastAsia="en-US"/>
        </w:rPr>
        <w:t xml:space="preserve"> on something like </w:t>
      </w:r>
      <w:r>
        <w:rPr>
          <w:rStyle w:val="data-v-67808297code"/>
          <w:rFonts w:ascii="Lucida Console" w:eastAsia="Lucida Console" w:hAnsi="Lucida Console" w:cs="Lucida Console"/>
          <w:b w:val="0"/>
          <w:bCs w:val="0"/>
          <w:i w:val="0"/>
          <w:iCs w:val="0"/>
          <w:lang w:val="en-US" w:eastAsia="en-US"/>
        </w:rPr>
        <w:t>array.forEach(() =&gt; { await })</w:t>
      </w:r>
      <w:r>
        <w:rPr>
          <w:lang w:val="en-US" w:eastAsia="en-US"/>
        </w:rPr>
        <w:t xml:space="preserve">, which fires all promises roughly at the same time. Instead you will use a </w:t>
      </w:r>
      <w:r>
        <w:rPr>
          <w:rStyle w:val="data-v-67808297code"/>
          <w:rFonts w:ascii="Lucida Console" w:eastAsia="Lucida Console" w:hAnsi="Lucida Console" w:cs="Lucida Console"/>
          <w:b w:val="0"/>
          <w:bCs w:val="0"/>
          <w:i w:val="0"/>
          <w:iCs w:val="0"/>
          <w:lang w:val="en-US" w:eastAsia="en-US"/>
        </w:rPr>
        <w:t>while() { await }</w:t>
      </w:r>
      <w:r>
        <w:rPr>
          <w:lang w:val="en-US" w:eastAsia="en-US"/>
        </w:rPr>
        <w:t xml:space="preserve"> pattern.</w:t>
      </w:r>
    </w:p>
    <w:p>
      <w:pPr>
        <w:pStyle w:val="data-v-67808297p"/>
        <w:spacing w:before="240" w:after="240"/>
        <w:ind w:left="0" w:right="0"/>
        <w:rPr>
          <w:lang w:val="en-US" w:eastAsia="en-US"/>
        </w:rPr>
      </w:pPr>
      <w:r>
        <w:rPr>
          <w:lang w:val="en-US" w:eastAsia="en-US"/>
        </w:rPr>
        <w:t xml:space="preserve">There is a </w:t>
      </w:r>
      <w:r>
        <w:rPr>
          <w:rStyle w:val="data-v-67808297strong"/>
          <w:b/>
          <w:bCs/>
          <w:i w:val="0"/>
          <w:iCs w:val="0"/>
          <w:lang w:val="en-US" w:eastAsia="en-US"/>
        </w:rPr>
        <w:t>second difficulty</w:t>
      </w:r>
      <w:r>
        <w:rPr>
          <w:lang w:val="en-US" w:eastAsia="en-US"/>
        </w:rPr>
        <w:t xml:space="preserve"> when you want to send that many signed transactions. The client's </w:t>
      </w:r>
      <w:r>
        <w:rPr>
          <w:rStyle w:val="data-v-67808297code"/>
          <w:rFonts w:ascii="Lucida Console" w:eastAsia="Lucida Console" w:hAnsi="Lucida Console" w:cs="Lucida Console"/>
          <w:b w:val="0"/>
          <w:bCs w:val="0"/>
          <w:i w:val="0"/>
          <w:iCs w:val="0"/>
          <w:lang w:val="en-US" w:eastAsia="en-US"/>
        </w:rPr>
        <w:t>broadcastTx</w:t>
      </w:r>
      <w:r>
        <w:rPr>
          <w:lang w:val="en-US" w:eastAsia="en-US"/>
        </w:rPr>
        <w:t xml:space="preserve"> function </w:t>
      </w:r>
      <w:hyperlink r:id="rId37" w:anchor="L420-L424" w:tgtFrame="_blank" w:history="1">
        <w:r>
          <w:rPr>
            <w:rStyle w:val="data-v-67808297patargetblank"/>
            <w:b w:val="0"/>
            <w:bCs w:val="0"/>
            <w:i w:val="0"/>
            <w:iCs w:val="0"/>
            <w:color w:val="0000EE"/>
            <w:u w:val="single" w:color="0000EE"/>
            <w:lang w:val="en-US" w:eastAsia="en-US"/>
          </w:rPr>
          <w:t>waits for it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to be included in a block, which would defeat the purpose of signing separately. Fortunately, if you look into its content, you can see that it calls </w:t>
      </w:r>
      <w:hyperlink r:id="rId37" w:anchor="L410"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this.forceGetTmClient().broadcastTxSync</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This CometBFT client function returns only </w:t>
      </w:r>
      <w:hyperlink r:id="rId38" w:anchor="L172" w:tgtFrame="_blank" w:history="1">
        <w:r>
          <w:rPr>
            <w:rStyle w:val="data-v-67808297patargetblank"/>
            <w:b w:val="0"/>
            <w:bCs w:val="0"/>
            <w:i w:val="0"/>
            <w:iCs w:val="0"/>
            <w:color w:val="0000EE"/>
            <w:u w:val="single" w:color="0000EE"/>
            <w:lang w:val="en-US" w:eastAsia="en-US"/>
          </w:rPr>
          <w:t>the hash</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that is </w:t>
      </w:r>
      <w:r>
        <w:rPr>
          <w:rStyle w:val="data-v-67808297em"/>
          <w:b w:val="0"/>
          <w:bCs w:val="0"/>
          <w:i/>
          <w:iCs/>
          <w:lang w:val="en-US" w:eastAsia="en-US"/>
        </w:rPr>
        <w:t>before any inclusion in a block</w:t>
      </w:r>
      <w:r>
        <w:rPr>
          <w:lang w:val="en-US" w:eastAsia="en-US"/>
        </w:rPr>
        <w:t>.</w:t>
      </w:r>
    </w:p>
    <w:p>
      <w:pPr>
        <w:pStyle w:val="data-v-67808297p"/>
        <w:spacing w:before="240" w:after="240"/>
        <w:ind w:left="0" w:right="0"/>
        <w:rPr>
          <w:lang w:val="en-US" w:eastAsia="en-US"/>
        </w:rPr>
      </w:pPr>
      <w:r>
        <w:rPr>
          <w:lang w:val="en-US" w:eastAsia="en-US"/>
        </w:rPr>
        <w:t>On the other hand, you want the last transaction to be included in the block so that when you query for the stored game you get the expected values. Therefore you will:</w:t>
      </w:r>
    </w:p>
    <w:p>
      <w:pPr>
        <w:pStyle w:val="data-v-67808297li"/>
        <w:numPr>
          <w:ilvl w:val="0"/>
          <w:numId w:val="9"/>
        </w:numPr>
        <w:spacing w:before="240" w:after="240" w:line="435" w:lineRule="atLeast"/>
        <w:ind w:left="480" w:right="0" w:hanging="281"/>
        <w:jc w:val="left"/>
        <w:rPr>
          <w:lang w:val="en-US" w:eastAsia="en-US"/>
        </w:rPr>
      </w:pPr>
      <w:r>
        <w:rPr>
          <w:lang w:val="en-US" w:eastAsia="en-US"/>
        </w:rPr>
        <w:t xml:space="preserve">Send the first 21 signed transactions with the </w:t>
      </w:r>
      <w:r>
        <w:rPr>
          <w:rStyle w:val="data-v-67808297em"/>
          <w:b w:val="0"/>
          <w:bCs w:val="0"/>
          <w:i/>
          <w:iCs/>
          <w:lang w:val="en-US" w:eastAsia="en-US"/>
        </w:rPr>
        <w:t>fast</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this.forceGetTmClient().broadcastTxSync</w:t>
      </w:r>
      <w:r>
        <w:rPr>
          <w:lang w:val="en-US" w:eastAsia="en-US"/>
        </w:rPr>
        <w:t>.</w:t>
      </w:r>
    </w:p>
    <w:p>
      <w:pPr>
        <w:pStyle w:val="data-v-67808297li"/>
        <w:numPr>
          <w:ilvl w:val="0"/>
          <w:numId w:val="9"/>
        </w:numPr>
        <w:spacing w:after="360" w:line="435" w:lineRule="atLeast"/>
        <w:ind w:left="480" w:right="0" w:hanging="281"/>
        <w:jc w:val="left"/>
        <w:rPr>
          <w:lang w:val="en-US" w:eastAsia="en-US"/>
        </w:rPr>
      </w:pPr>
      <w:r>
        <w:rPr>
          <w:lang w:val="en-US" w:eastAsia="en-US"/>
        </w:rPr>
        <w:t xml:space="preserve">Send the last signed transaction with a </w:t>
      </w:r>
      <w:r>
        <w:rPr>
          <w:rStyle w:val="data-v-67808297em"/>
          <w:b w:val="0"/>
          <w:bCs w:val="0"/>
          <w:i/>
          <w:iCs/>
          <w:lang w:val="en-US" w:eastAsia="en-US"/>
        </w:rPr>
        <w:t>slow</w:t>
      </w:r>
      <w:r>
        <w:rPr>
          <w:lang w:val="en-US" w:eastAsia="en-US"/>
        </w:rPr>
        <w:t xml:space="preserve"> client </w:t>
      </w:r>
      <w:r>
        <w:rPr>
          <w:rStyle w:val="data-v-67808297code"/>
          <w:rFonts w:ascii="Lucida Console" w:eastAsia="Lucida Console" w:hAnsi="Lucida Console" w:cs="Lucida Console"/>
          <w:b w:val="0"/>
          <w:bCs w:val="0"/>
          <w:i w:val="0"/>
          <w:iCs w:val="0"/>
          <w:lang w:val="en-US" w:eastAsia="en-US"/>
        </w:rPr>
        <w:t>broadcastTx</w:t>
      </w:r>
      <w:r>
        <w:rPr>
          <w:lang w:val="en-US" w:eastAsia="en-US"/>
        </w:rPr>
        <w:t>.</w:t>
      </w:r>
    </w:p>
    <w:p>
      <w:pPr>
        <w:pStyle w:val="data-v-67808297p"/>
        <w:spacing w:before="240" w:after="240"/>
        <w:ind w:left="0" w:right="0"/>
        <w:rPr>
          <w:lang w:val="en-US" w:eastAsia="en-US"/>
        </w:rPr>
      </w:pPr>
      <w:r>
        <w:rPr>
          <w:lang w:val="en-US" w:eastAsia="en-US"/>
        </w:rPr>
        <w:t>Here again, you need to make sure that you submit all transactions in sequential manner, otherwise a player may in effect try to play before their turn. At this point, you trust that CometBFT includes the transactions in the order in which they were submitted. If CometBFT does any shuffling between Alice and Bob, you may end up with a "play before their turn" error.</w:t>
      </w:r>
    </w:p>
    <w:p>
      <w:pPr>
        <w:pStyle w:val="data-v-67808297p"/>
        <w:spacing w:before="240" w:after="240"/>
        <w:ind w:left="0" w:right="0"/>
        <w:rPr>
          <w:lang w:val="en-US" w:eastAsia="en-US"/>
        </w:rPr>
      </w:pPr>
      <w:r>
        <w:rPr>
          <w:lang w:val="en-US" w:eastAsia="en-US"/>
        </w:rPr>
        <w:t>With luck, all transactions may end up in a single block, which would make the test 22 times faster than if you had waited for each transaction to get into its own block.</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You would use the same techniques if you wanted to stress test your blockchain. This is why these paragraphs are more than just entertainment.</w:t>
      </w:r>
    </w:p>
    <w:p>
      <w:pPr>
        <w:pStyle w:val="data-v-67808297p"/>
        <w:spacing w:before="240" w:after="240"/>
        <w:ind w:left="0" w:right="0"/>
        <w:rPr>
          <w:lang w:val="en-US" w:eastAsia="en-US"/>
        </w:rPr>
      </w:pPr>
      <w:r>
        <w:rPr>
          <w:lang w:val="en-US" w:eastAsia="en-US"/>
        </w:rPr>
        <w:t>Add a way to track the sequences of Alice and Bob:</w:t>
      </w:r>
    </w:p>
    <w:p>
      <w:pPr>
        <w:spacing w:before="0" w:after="480"/>
        <w:ind w:left="420" w:right="300"/>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ShortAccountInfo</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accountNumber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sequence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getShortAccountInfo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who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ShortAccountInfo</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accountInfo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Account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aliceClient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getAccount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who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accountNumber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accountInfo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accountNumber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sequence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accountInfo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sequence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stored-game-action.ts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"https://github.com/cosmos/academy-checkers-ui/blob/signing-stargate/test/integration/stored-game-action.ts" \l "L128-L138"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Add helpers to pick the right Alice or Bob values:</w:t>
      </w:r>
    </w:p>
    <w:p>
      <w:pPr>
        <w:spacing w:before="0" w:after="480"/>
        <w:ind w:left="420" w:right="300"/>
        <w:rPr>
          <w:spacing w:val="0"/>
          <w:lang w:val="en-US" w:eastAsia="en-US"/>
        </w:rPr>
      </w:pPr>
      <w:r>
        <w:rPr>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whoseClient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who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who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bobClient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whoseAddress</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who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who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stored-game-action.ts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"https://github.com/cosmos/academy-checkers-ui/blob/signing-stargate/test/integration/stored-game-action.ts" \l "L139-L140"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Add a function to your client to give you access to CometBFT's </w:t>
      </w:r>
      <w:r>
        <w:rPr>
          <w:rStyle w:val="data-v-67808297code"/>
          <w:rFonts w:ascii="Lucida Console" w:eastAsia="Lucida Console" w:hAnsi="Lucida Console" w:cs="Lucida Console"/>
          <w:b w:val="0"/>
          <w:bCs w:val="0"/>
          <w:i w:val="0"/>
          <w:iCs w:val="0"/>
          <w:lang w:val="en-US" w:eastAsia="en-US"/>
        </w:rPr>
        <w:t>broadcastTxSync</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public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tmBroadcastTxSync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Uint8Array</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BroadcastTxSyncResponse</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forceGetTmClient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broadcastTxSync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tx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checkers_stargateclient.ts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"https://github.com/cosmos/academy-checkers-ui/blob/signing-stargate/src/checkers_stargateclient.ts" \l "L23-L25"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Note that this function is on the </w:t>
      </w:r>
      <w:r>
        <w:rPr>
          <w:rStyle w:val="data-v-67808297em"/>
          <w:b w:val="0"/>
          <w:bCs w:val="0"/>
          <w:i/>
          <w:iCs/>
          <w:lang w:val="en-US" w:eastAsia="en-US"/>
        </w:rPr>
        <w:t>read-only</w:t>
      </w:r>
      <w:r>
        <w:rPr>
          <w:lang w:val="en-US" w:eastAsia="en-US"/>
        </w:rPr>
        <w:t xml:space="preserve"> Stargate client. The signing Stargate client also holds a signer, but because here the signing is taking place outside Stargate, it is reasonable to add </w:t>
      </w:r>
      <w:r>
        <w:rPr>
          <w:rStyle w:val="data-v-67808297code"/>
          <w:rFonts w:ascii="Lucida Console" w:eastAsia="Lucida Console" w:hAnsi="Lucida Console" w:cs="Lucida Console"/>
          <w:b w:val="0"/>
          <w:bCs w:val="0"/>
          <w:i w:val="0"/>
          <w:iCs w:val="0"/>
          <w:lang w:val="en-US" w:eastAsia="en-US"/>
        </w:rPr>
        <w:t>tmBroadcastTxSync</w:t>
      </w:r>
      <w:r>
        <w:rPr>
          <w:lang w:val="en-US" w:eastAsia="en-US"/>
        </w:rPr>
        <w:t xml:space="preserve"> in the Stargate that has the easiest constructor.</w:t>
      </w:r>
    </w:p>
    <w:p>
      <w:pPr>
        <w:pStyle w:val="data-v-67808297p"/>
        <w:spacing w:before="240" w:after="240"/>
        <w:ind w:left="0" w:right="0"/>
        <w:rPr>
          <w:lang w:val="en-US" w:eastAsia="en-US"/>
        </w:rPr>
      </w:pPr>
      <w:r>
        <w:rPr>
          <w:lang w:val="en-US" w:eastAsia="en-US"/>
        </w:rPr>
        <w:t xml:space="preserve">Create your </w:t>
      </w:r>
      <w:r>
        <w:rPr>
          <w:rStyle w:val="data-v-67808297code"/>
          <w:rFonts w:ascii="Lucida Console" w:eastAsia="Lucida Console" w:hAnsi="Lucida Console" w:cs="Lucida Console"/>
          <w:b w:val="0"/>
          <w:bCs w:val="0"/>
          <w:i w:val="0"/>
          <w:iCs w:val="0"/>
          <w:lang w:val="en-US" w:eastAsia="en-US"/>
        </w:rPr>
        <w:t>it</w:t>
      </w:r>
      <w:r>
        <w:rPr>
          <w:lang w:val="en-US" w:eastAsia="en-US"/>
        </w:rPr>
        <w:t xml:space="preserve"> test with the necessary initializations:</w:t>
      </w:r>
    </w:p>
    <w:p>
      <w:pPr>
        <w:spacing w:before="0" w:after="480"/>
        <w:ind w:left="420" w:right="300"/>
        <w:rPr>
          <w:spacing w:val="0"/>
          <w:lang w:val="en-US" w:eastAsia="en-US"/>
        </w:rPr>
      </w:pPr>
      <w:r>
        <w:rPr>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it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"can continue the game up to before the double capture"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timeout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20_000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CheckersStargateClient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CheckersStargateClient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RPC_URL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chainId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getChainId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accountInfo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getShortAccountInfo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getShortAccountInfo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stored-game-action.ts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"https://github.com/cosmos/academy-checkers-ui/blob/signing-stargate/test/integration/stored-game-action.ts" \l "L142-L149"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Now get all 22 signed transactions, from index 2 to index 23:</w:t>
      </w:r>
    </w:p>
    <w:p>
      <w:pPr>
        <w:spacing w:before="0" w:after="480"/>
        <w:ind w:left="420" w:right="300"/>
        <w:rPr>
          <w:spacing w:val="0"/>
          <w:lang w:val="en-US" w:eastAsia="en-US"/>
        </w:rPr>
      </w:pPr>
      <w:r>
        <w:rPr>
          <w:strike w:val="0"/>
          <w:spacing w:val="0"/>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txList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TxRaw</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let</w:t>
      </w:r>
      <w:r>
        <w:rPr>
          <w:rStyle w:val="bodywrapperdata-v-daa022c6"/>
          <w:b w:val="0"/>
          <w:bCs w:val="0"/>
          <w:i w:val="0"/>
          <w:iCs w:val="0"/>
          <w:spacing w:val="0"/>
          <w:lang w:val="en-US" w:eastAsia="en-US"/>
        </w:rPr>
        <w:t xml:space="preserve"> txIndex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while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txIndex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gameMove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GameMove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completeGame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txIndex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txList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push</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whoseClient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sign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whoseAddress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typeUrlMsgPlayMove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whoseAddress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"500000"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 xml:space="preserve">playing move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txIndex</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accountNumber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accountInfo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accountNumber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sequence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accountInfo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sequence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chainId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txIndex</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stored-game-action.ts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"https://github.com/cosmos/academy-checkers-ui/blob/signing-stargate/test/integration/stored-game-action.ts" \l "L150-L183"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Note how:</w:t>
      </w:r>
    </w:p>
    <w:p>
      <w:pPr>
        <w:pStyle w:val="data-v-67808297li"/>
        <w:numPr>
          <w:ilvl w:val="0"/>
          <w:numId w:val="10"/>
        </w:numPr>
        <w:spacing w:before="240" w:after="240" w:line="435" w:lineRule="atLeast"/>
        <w:ind w:left="840" w:right="360" w:hanging="281"/>
        <w:jc w:val="left"/>
        <w:rPr>
          <w:color w:val="4D4D4D"/>
          <w:lang w:val="en-US" w:eastAsia="en-US"/>
        </w:rPr>
      </w:pPr>
      <w:r>
        <w:rPr>
          <w:color w:val="4D4D4D"/>
          <w:lang w:val="en-US" w:eastAsia="en-US"/>
        </w:rPr>
        <w:t xml:space="preserve">The moves </w:t>
      </w:r>
      <w:hyperlink r:id="rId34" w:anchor="L15-L16"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0</w:t>
        </w:r>
        <w:r>
          <w:rPr>
            <w:rStyle w:val="data-v-67808297olatargetblank"/>
            <w:b w:val="0"/>
            <w:bCs w:val="0"/>
            <w:i w:val="0"/>
            <w:iCs w:val="0"/>
            <w:color w:val="0000EE"/>
            <w:u w:val="single" w:color="0000EE"/>
            <w:lang w:val="en-US" w:eastAsia="en-US"/>
          </w:rPr>
          <w:t xml:space="preserve"> and </w:t>
        </w:r>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1</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color w:val="4D4D4D"/>
          <w:lang w:val="en-US" w:eastAsia="en-US"/>
        </w:rPr>
        <w:t xml:space="preserve"> already took place in the previous </w:t>
      </w:r>
      <w:r>
        <w:rPr>
          <w:rStyle w:val="data-v-67808297code"/>
          <w:rFonts w:ascii="Lucida Console" w:eastAsia="Lucida Console" w:hAnsi="Lucida Console" w:cs="Lucida Console"/>
          <w:b w:val="0"/>
          <w:bCs w:val="0"/>
          <w:i w:val="0"/>
          <w:iCs w:val="0"/>
          <w:color w:val="4D4D4D"/>
          <w:lang w:val="en-US" w:eastAsia="en-US"/>
        </w:rPr>
        <w:t>it</w:t>
      </w:r>
      <w:r>
        <w:rPr>
          <w:color w:val="4D4D4D"/>
          <w:lang w:val="en-US" w:eastAsia="en-US"/>
        </w:rPr>
        <w:t xml:space="preserve"> test.</w:t>
      </w:r>
    </w:p>
    <w:p>
      <w:pPr>
        <w:pStyle w:val="data-v-67808297li"/>
        <w:numPr>
          <w:ilvl w:val="0"/>
          <w:numId w:val="10"/>
        </w:numPr>
        <w:spacing w:after="240" w:line="435" w:lineRule="atLeast"/>
        <w:ind w:left="840" w:right="360" w:hanging="281"/>
        <w:jc w:val="left"/>
        <w:rPr>
          <w:color w:val="4D4D4D"/>
          <w:lang w:val="en-US" w:eastAsia="en-US"/>
        </w:rPr>
      </w:pPr>
      <w:r>
        <w:rPr>
          <w:color w:val="4D4D4D"/>
          <w:lang w:val="en-US" w:eastAsia="en-US"/>
        </w:rPr>
        <w:t xml:space="preserve">The gas fee can no longer be </w:t>
      </w:r>
      <w:r>
        <w:rPr>
          <w:rStyle w:val="data-v-67808297code"/>
          <w:rFonts w:ascii="Lucida Console" w:eastAsia="Lucida Console" w:hAnsi="Lucida Console" w:cs="Lucida Console"/>
          <w:b w:val="0"/>
          <w:bCs w:val="0"/>
          <w:i w:val="0"/>
          <w:iCs w:val="0"/>
          <w:color w:val="4D4D4D"/>
          <w:lang w:val="en-US" w:eastAsia="en-US"/>
        </w:rPr>
        <w:t>"auto"</w:t>
      </w:r>
      <w:r>
        <w:rPr>
          <w:color w:val="4D4D4D"/>
          <w:lang w:val="en-US" w:eastAsia="en-US"/>
        </w:rPr>
        <w:t xml:space="preserve"> and has to be set, here at a price of </w:t>
      </w:r>
      <w:r>
        <w:rPr>
          <w:rStyle w:val="data-v-67808297code"/>
          <w:rFonts w:ascii="Lucida Console" w:eastAsia="Lucida Console" w:hAnsi="Lucida Console" w:cs="Lucida Console"/>
          <w:b w:val="0"/>
          <w:bCs w:val="0"/>
          <w:i w:val="0"/>
          <w:iCs w:val="0"/>
          <w:color w:val="4D4D4D"/>
          <w:lang w:val="en-US" w:eastAsia="en-US"/>
        </w:rPr>
        <w:t>0</w:t>
      </w:r>
      <w:r>
        <w:rPr>
          <w:color w:val="4D4D4D"/>
          <w:lang w:val="en-US" w:eastAsia="en-US"/>
        </w:rPr>
        <w:t>. You may have to adjust this depending on your running chain.</w:t>
      </w:r>
    </w:p>
    <w:p>
      <w:pPr>
        <w:pStyle w:val="data-v-67808297li"/>
        <w:numPr>
          <w:ilvl w:val="0"/>
          <w:numId w:val="10"/>
        </w:numPr>
        <w:spacing w:after="240" w:line="435" w:lineRule="atLeast"/>
        <w:ind w:left="840" w:right="360" w:hanging="281"/>
        <w:jc w:val="left"/>
        <w:rPr>
          <w:color w:val="4D4D4D"/>
          <w:lang w:val="en-US" w:eastAsia="en-US"/>
        </w:rPr>
      </w:pPr>
      <w:r>
        <w:rPr>
          <w:color w:val="4D4D4D"/>
          <w:lang w:val="en-US" w:eastAsia="en-US"/>
        </w:rPr>
        <w:t xml:space="preserve">The sequence number of the signer is increased </w:t>
      </w:r>
      <w:r>
        <w:rPr>
          <w:rStyle w:val="data-v-67808297strong"/>
          <w:b/>
          <w:bCs/>
          <w:i w:val="0"/>
          <w:iCs w:val="0"/>
          <w:color w:val="4D4D4D"/>
          <w:lang w:val="en-US" w:eastAsia="en-US"/>
        </w:rPr>
        <w:t>after</w:t>
      </w:r>
      <w:r>
        <w:rPr>
          <w:color w:val="4D4D4D"/>
          <w:lang w:val="en-US" w:eastAsia="en-US"/>
        </w:rPr>
        <w:t xml:space="preserve"> it has been used: </w:t>
      </w:r>
      <w:r>
        <w:rPr>
          <w:rStyle w:val="data-v-67808297code"/>
          <w:rFonts w:ascii="Lucida Console" w:eastAsia="Lucida Console" w:hAnsi="Lucida Console" w:cs="Lucida Console"/>
          <w:b w:val="0"/>
          <w:bCs w:val="0"/>
          <w:i w:val="0"/>
          <w:iCs w:val="0"/>
          <w:color w:val="4D4D4D"/>
          <w:lang w:val="en-US" w:eastAsia="en-US"/>
        </w:rPr>
        <w:t>.sequence++</w:t>
      </w:r>
      <w:r>
        <w:rPr>
          <w:color w:val="4D4D4D"/>
          <w:lang w:val="en-US" w:eastAsia="en-US"/>
        </w:rPr>
        <w:t>.</w:t>
      </w:r>
    </w:p>
    <w:p>
      <w:pPr>
        <w:pStyle w:val="data-v-67808297li"/>
        <w:numPr>
          <w:ilvl w:val="0"/>
          <w:numId w:val="10"/>
        </w:numPr>
        <w:spacing w:after="240" w:line="435" w:lineRule="atLeast"/>
        <w:ind w:left="840" w:right="360" w:hanging="281"/>
        <w:jc w:val="left"/>
        <w:rPr>
          <w:color w:val="4D4D4D"/>
          <w:lang w:val="en-US" w:eastAsia="en-US"/>
        </w:rPr>
      </w:pPr>
      <w:r>
        <w:rPr>
          <w:color w:val="4D4D4D"/>
          <w:lang w:val="en-US" w:eastAsia="en-US"/>
        </w:rPr>
        <w:t xml:space="preserve">There is an </w:t>
      </w:r>
      <w:r>
        <w:rPr>
          <w:rStyle w:val="data-v-67808297code"/>
          <w:rFonts w:ascii="Lucida Console" w:eastAsia="Lucida Console" w:hAnsi="Lucida Console" w:cs="Lucida Console"/>
          <w:b w:val="0"/>
          <w:bCs w:val="0"/>
          <w:i w:val="0"/>
          <w:iCs w:val="0"/>
          <w:color w:val="4D4D4D"/>
          <w:lang w:val="en-US" w:eastAsia="en-US"/>
        </w:rPr>
        <w:t>await</w:t>
      </w:r>
      <w:r>
        <w:rPr>
          <w:color w:val="4D4D4D"/>
          <w:lang w:val="en-US" w:eastAsia="en-US"/>
        </w:rPr>
        <w:t xml:space="preserve"> on </w:t>
      </w:r>
      <w:r>
        <w:rPr>
          <w:rStyle w:val="data-v-67808297code"/>
          <w:rFonts w:ascii="Lucida Console" w:eastAsia="Lucida Console" w:hAnsi="Lucida Console" w:cs="Lucida Console"/>
          <w:b w:val="0"/>
          <w:bCs w:val="0"/>
          <w:i w:val="0"/>
          <w:iCs w:val="0"/>
          <w:color w:val="4D4D4D"/>
          <w:lang w:val="en-US" w:eastAsia="en-US"/>
        </w:rPr>
        <w:t>.sign</w:t>
      </w:r>
      <w:r>
        <w:rPr>
          <w:color w:val="4D4D4D"/>
          <w:lang w:val="en-US" w:eastAsia="en-US"/>
        </w:rPr>
        <w:t>, but this is very fast because the signing happens without contacting the blockchain.</w:t>
      </w:r>
    </w:p>
    <w:p>
      <w:pPr>
        <w:pStyle w:val="data-v-67808297li"/>
        <w:numPr>
          <w:ilvl w:val="0"/>
          <w:numId w:val="10"/>
        </w:numPr>
        <w:spacing w:after="360" w:line="435" w:lineRule="atLeast"/>
        <w:ind w:left="840" w:right="360" w:hanging="281"/>
        <w:jc w:val="left"/>
        <w:rPr>
          <w:color w:val="4D4D4D"/>
          <w:lang w:val="en-US" w:eastAsia="en-US"/>
        </w:rPr>
      </w:pPr>
      <w:r>
        <w:rPr>
          <w:color w:val="4D4D4D"/>
          <w:lang w:val="en-US" w:eastAsia="en-US"/>
        </w:rPr>
        <w:t xml:space="preserve">The message has to be built at a low level, bypassing the convenient </w:t>
      </w:r>
      <w:r>
        <w:rPr>
          <w:rStyle w:val="data-v-67808297code"/>
          <w:rFonts w:ascii="Lucida Console" w:eastAsia="Lucida Console" w:hAnsi="Lucida Console" w:cs="Lucida Console"/>
          <w:b w:val="0"/>
          <w:bCs w:val="0"/>
          <w:i w:val="0"/>
          <w:iCs w:val="0"/>
          <w:color w:val="4D4D4D"/>
          <w:lang w:val="en-US" w:eastAsia="en-US"/>
        </w:rPr>
        <w:t>playMove</w:t>
      </w:r>
      <w:r>
        <w:rPr>
          <w:color w:val="4D4D4D"/>
          <w:lang w:val="en-US" w:eastAsia="en-US"/>
        </w:rPr>
        <w:t xml:space="preserve"> method.</w:t>
      </w:r>
    </w:p>
    <w:p>
      <w:pPr>
        <w:pStyle w:val="data-v-67808297p"/>
        <w:spacing w:before="240" w:after="240"/>
        <w:ind w:left="0" w:right="0"/>
        <w:rPr>
          <w:lang w:val="en-US" w:eastAsia="en-US"/>
        </w:rPr>
      </w:pPr>
      <w:r>
        <w:rPr>
          <w:lang w:val="en-US" w:eastAsia="en-US"/>
        </w:rPr>
        <w:t xml:space="preserve">With all the transactions signed, you can </w:t>
      </w:r>
      <w:r>
        <w:rPr>
          <w:rStyle w:val="data-v-67808297em"/>
          <w:b w:val="0"/>
          <w:bCs w:val="0"/>
          <w:i/>
          <w:iCs/>
          <w:lang w:val="en-US" w:eastAsia="en-US"/>
        </w:rPr>
        <w:t>fire</w:t>
      </w:r>
      <w:r>
        <w:rPr>
          <w:lang w:val="en-US" w:eastAsia="en-US"/>
        </w:rPr>
        <w:t xml:space="preserve"> broadcast the first 21 of them:</w:t>
      </w:r>
    </w:p>
    <w:p>
      <w:pPr>
        <w:spacing w:before="0" w:after="480"/>
        <w:ind w:left="420" w:right="300"/>
        <w:rPr>
          <w:spacing w:val="0"/>
          <w:lang w:val="en-US" w:eastAsia="en-US"/>
        </w:rPr>
      </w:pPr>
      <w:r>
        <w:rPr>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hashes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BroadcastTxSyncResponse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txIndex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while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txIndex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txList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length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txRaw</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TxRaw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txList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txIndex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hashes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push</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tmBroadcastTxSync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TxRaw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encode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txRaw</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txIndex</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stored-game-action.ts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"https://github.com/cosmos/academy-checkers-ui/blob/signing-stargate/test/integration/stored-game-action.ts" \l "L185-L191"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You now </w:t>
      </w:r>
      <w:r>
        <w:rPr>
          <w:rStyle w:val="data-v-67808297em"/>
          <w:b w:val="0"/>
          <w:bCs w:val="0"/>
          <w:i/>
          <w:iCs/>
          <w:lang w:val="en-US" w:eastAsia="en-US"/>
        </w:rPr>
        <w:t>normally</w:t>
      </w:r>
      <w:r>
        <w:rPr>
          <w:lang w:val="en-US" w:eastAsia="en-US"/>
        </w:rPr>
        <w:t xml:space="preserve"> broadcast the last one:</w:t>
      </w:r>
    </w:p>
    <w:p>
      <w:pPr>
        <w:spacing w:before="0" w:after="480"/>
        <w:ind w:left="420" w:right="300"/>
        <w:rPr>
          <w:spacing w:val="0"/>
          <w:lang w:val="en-US" w:eastAsia="en-US"/>
        </w:rPr>
      </w:pPr>
      <w:r>
        <w:rPr>
          <w:strike w:val="0"/>
          <w:spacing w:val="0"/>
          <w:u w:val="none"/>
          <w:lang w:val="en-US" w:eastAsia="en-US"/>
        </w:rPr>
        <w:drawing>
          <wp:inline>
            <wp:extent cx="228571" cy="228571"/>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lastDelivery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DeliverTxResponse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broadcastTx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TxRaw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encode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txList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txList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length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stored-game-action.ts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"https://github.com/cosmos/academy-checkers-ui/blob/signing-stargate/test/integration/stored-game-action.ts" \l "L193-L195"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If you are interested, you can log the blocks in which the transactions were included:</w:t>
      </w:r>
    </w:p>
    <w:p>
      <w:pPr>
        <w:spacing w:before="0" w:after="480"/>
        <w:ind w:left="420" w:right="300"/>
        <w:rPr>
          <w:spacing w:val="0"/>
          <w:lang w:val="en-US" w:eastAsia="en-US"/>
        </w:rPr>
      </w:pPr>
      <w:r>
        <w:rPr>
          <w:strike w:val="0"/>
          <w:spacing w:val="0"/>
          <w:u w:val="none"/>
          <w:lang w:val="en-US" w:eastAsia="en-US"/>
        </w:rPr>
        <w:drawing>
          <wp:inline>
            <wp:extent cx="228571" cy="228571"/>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txList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length</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"transactions included in blocks from"</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toHex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hashes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hash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height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lastDelivery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height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stored-game-action.ts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"https://github.com/cosmos/academy-checkers-ui/blob/signing-stargate/test/integration/stored-game-action.ts" \l "L197-L203"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Lastly, make sure that the game has the expected board:</w:t>
      </w:r>
    </w:p>
    <w:p>
      <w:pPr>
        <w:spacing w:before="0" w:after="480"/>
        <w:ind w:left="420" w:right="300"/>
        <w:rPr>
          <w:spacing w:val="0"/>
          <w:lang w:val="en-US" w:eastAsia="en-US"/>
        </w:rPr>
      </w:pPr>
      <w:r>
        <w:rPr>
          <w:strike w:val="0"/>
          <w:spacing w:val="0"/>
          <w:u w:val="none"/>
          <w:lang w:val="en-US" w:eastAsia="en-US"/>
        </w:rPr>
        <w:drawing>
          <wp:inline>
            <wp:extent cx="228571" cy="228571"/>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game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checkers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gameIndex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board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"*b*b***b|**b*b***|***b***r|********|***r****|********|***r****|r*B*r*r*"</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stored-game-action.ts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"https://github.com/cosmos/academy-checkers-ui/blob/signing-stargate/test/integration/stored-game-action.ts" \l "L205-L206"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You have now brought the game up to the point just before the black player can capture two pieces in two moves.</w:t>
      </w:r>
    </w:p>
    <w:p>
      <w:pPr>
        <w:pStyle w:val="data-v-67808297h3"/>
        <w:spacing w:before="600" w:after="240"/>
        <w:ind w:left="0" w:right="0"/>
        <w:outlineLvl w:val="2"/>
        <w:rPr>
          <w:b/>
          <w:bCs/>
          <w:spacing w:val="0"/>
          <w:sz w:val="36"/>
          <w:szCs w:val="36"/>
          <w:lang w:val="en-US" w:eastAsia="en-US"/>
        </w:rPr>
      </w:pPr>
      <w:hyperlink r:id="rId7" w:anchor="combine-messag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Combine messages</w:t>
      </w:r>
    </w:p>
    <w:p>
      <w:pPr>
        <w:pStyle w:val="data-v-67808297p"/>
        <w:spacing w:before="240" w:after="240"/>
        <w:ind w:left="0" w:right="0"/>
        <w:rPr>
          <w:lang w:val="en-US" w:eastAsia="en-US"/>
        </w:rPr>
      </w:pPr>
      <w:r>
        <w:rPr>
          <w:lang w:val="en-US" w:eastAsia="en-US"/>
        </w:rPr>
        <w:t xml:space="preserve">Alice, the black player can capture </w:t>
      </w:r>
      <w:hyperlink r:id="rId34" w:anchor="L39-L41" w:tgtFrame="_blank" w:history="1">
        <w:r>
          <w:rPr>
            <w:rStyle w:val="data-v-67808297patargetblank"/>
            <w:b w:val="0"/>
            <w:bCs w:val="0"/>
            <w:i w:val="0"/>
            <w:iCs w:val="0"/>
            <w:color w:val="0000EE"/>
            <w:u w:val="single" w:color="0000EE"/>
            <w:lang w:val="en-US" w:eastAsia="en-US"/>
          </w:rPr>
          <w:t>two pieces in one turn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The checkers rules allow that.</w:t>
      </w:r>
    </w:p>
    <w:p>
      <w:pPr>
        <w:pStyle w:val="data-v-67808297p"/>
        <w:spacing w:before="240" w:after="240"/>
        <w:ind w:left="0" w:right="0"/>
        <w:rPr>
          <w:lang w:val="en-US" w:eastAsia="en-US"/>
        </w:rPr>
      </w:pPr>
      <w:r>
        <w:rPr>
          <w:lang w:val="en-US" w:eastAsia="en-US"/>
        </w:rPr>
        <w:t xml:space="preserve">You are now ready to send that one transaction with the two messages with the use of </w:t>
      </w:r>
      <w:r>
        <w:rPr>
          <w:rStyle w:val="data-v-67808297code"/>
          <w:rFonts w:ascii="Lucida Console" w:eastAsia="Lucida Console" w:hAnsi="Lucida Console" w:cs="Lucida Console"/>
          <w:b w:val="0"/>
          <w:bCs w:val="0"/>
          <w:i w:val="0"/>
          <w:iCs w:val="0"/>
          <w:lang w:val="en-US" w:eastAsia="en-US"/>
        </w:rPr>
        <w:t>signAndBroadcast</w:t>
      </w:r>
      <w:r>
        <w:rPr>
          <w:lang w:val="en-US" w:eastAsia="en-US"/>
        </w:rPr>
        <w:t xml:space="preserve">. Add an </w:t>
      </w:r>
      <w:r>
        <w:rPr>
          <w:rStyle w:val="data-v-67808297code"/>
          <w:rFonts w:ascii="Lucida Console" w:eastAsia="Lucida Console" w:hAnsi="Lucida Console" w:cs="Lucida Console"/>
          <w:b w:val="0"/>
          <w:bCs w:val="0"/>
          <w:i w:val="0"/>
          <w:iCs w:val="0"/>
          <w:lang w:val="en-US" w:eastAsia="en-US"/>
        </w:rPr>
        <w:t>it</w:t>
      </w:r>
      <w:r>
        <w:rPr>
          <w:lang w:val="en-US" w:eastAsia="en-US"/>
        </w:rPr>
        <w:t xml:space="preserve"> test with the right initializations:</w:t>
      </w:r>
    </w:p>
    <w:p>
      <w:pPr>
        <w:spacing w:before="0" w:after="480"/>
        <w:ind w:left="420" w:right="300"/>
        <w:rPr>
          <w:spacing w:val="0"/>
          <w:lang w:val="en-US" w:eastAsia="en-US"/>
        </w:rPr>
      </w:pPr>
      <w:r>
        <w:rPr>
          <w:strike w:val="0"/>
          <w:spacing w:val="0"/>
          <w:u w:val="none"/>
          <w:lang w:val="en-US" w:eastAsia="en-US"/>
        </w:rPr>
        <w:drawing>
          <wp:inline>
            <wp:extent cx="228571" cy="228571"/>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it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"can send a double capture 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timeout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10_000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firstCaptureMove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GameMove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completeGame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secondCaptureMove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GameMove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completeGame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stored-game-action.ts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"https://github.com/cosmos/academy-checkers-ui/blob/signing-stargate/test/integration/stored-game-action.ts" \l "L209-L212"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In it, make the call with the correctly crafted messages.</w:t>
      </w:r>
    </w:p>
    <w:p>
      <w:pPr>
        <w:spacing w:before="0" w:after="480"/>
        <w:ind w:left="420" w:right="300"/>
        <w:rPr>
          <w:spacing w:val="0"/>
          <w:lang w:val="en-US" w:eastAsia="en-US"/>
        </w:rPr>
      </w:pPr>
      <w:r>
        <w:rPr>
          <w:strike w:val="0"/>
          <w:spacing w:val="0"/>
          <w:u w:val="none"/>
          <w:lang w:val="en-US" w:eastAsia="en-US"/>
        </w:rPr>
        <w:drawing>
          <wp:inline>
            <wp:extent cx="228571" cy="228571"/>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response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DeliverTxResponse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aliceClient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signAndBroadcast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typeUrlMsgPlayMove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firstCaptureMove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firstCaptureMove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firstCaptureMove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firstCaptureMove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typeUrlMsgPlayMove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secondCaptureMove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secondCaptureMove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secondCaptureMove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secondCaptureMove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"auto"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stored-game-action.ts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"https://github.com/cosmos/academy-checkers-ui/blob/signing-stargate/test/integration/stored-game-action.ts" \l "L213-L240"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Next, collect the events and confirm they match your expectations:</w:t>
      </w:r>
    </w:p>
    <w:p>
      <w:pPr>
        <w:spacing w:before="0" w:after="480"/>
        <w:ind w:left="420" w:right="300"/>
        <w:rPr>
          <w:spacing w:val="0"/>
          <w:lang w:val="en-US" w:eastAsia="en-US"/>
        </w:rPr>
      </w:pPr>
      <w:r>
        <w:rPr>
          <w:strike w:val="0"/>
          <w:spacing w:val="0"/>
          <w:u w:val="none"/>
          <w:lang w:val="en-US" w:eastAsia="en-US"/>
        </w:rPr>
        <w:drawing>
          <wp:inline>
            <wp:extent cx="228571" cy="228571"/>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logs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JSON</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rawLog</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logs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length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getCapturedPos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getMovePlayedEvent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logs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deep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getCapturedPos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getMovePlayedEvent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logs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deep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stored-game-action.ts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"https://github.com/cosmos/academy-checkers-ui/blob/signing-stargate/test/integration/stored-game-action.ts" \l "L241-L250"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Note how it checks the logs for the captured attributes. In effect, a captured piece has </w:t>
      </w:r>
      <w:r>
        <w:rPr>
          <w:rStyle w:val="data-v-67808297code"/>
          <w:rFonts w:ascii="Lucida Console" w:eastAsia="Lucida Console" w:hAnsi="Lucida Console" w:cs="Lucida Console"/>
          <w:b w:val="0"/>
          <w:bCs w:val="0"/>
          <w:i w:val="0"/>
          <w:iCs w:val="0"/>
          <w:color w:val="4D4D4D"/>
          <w:lang w:val="en-US" w:eastAsia="en-US"/>
        </w:rPr>
        <w:t>x</w:t>
      </w:r>
      <w:r>
        <w:rPr>
          <w:color w:val="4D4D4D"/>
          <w:lang w:val="en-US" w:eastAsia="en-US"/>
        </w:rPr>
        <w:t xml:space="preserve"> and </w:t>
      </w:r>
      <w:r>
        <w:rPr>
          <w:rStyle w:val="data-v-67808297code"/>
          <w:rFonts w:ascii="Lucida Console" w:eastAsia="Lucida Console" w:hAnsi="Lucida Console" w:cs="Lucida Console"/>
          <w:b w:val="0"/>
          <w:bCs w:val="0"/>
          <w:i w:val="0"/>
          <w:iCs w:val="0"/>
          <w:color w:val="4D4D4D"/>
          <w:lang w:val="en-US" w:eastAsia="en-US"/>
        </w:rPr>
        <w:t>y</w:t>
      </w:r>
      <w:r>
        <w:rPr>
          <w:color w:val="4D4D4D"/>
          <w:lang w:val="en-US" w:eastAsia="en-US"/>
        </w:rPr>
        <w:t xml:space="preserve"> as the average of the respective </w:t>
      </w:r>
      <w:r>
        <w:rPr>
          <w:rStyle w:val="data-v-67808297code"/>
          <w:rFonts w:ascii="Lucida Console" w:eastAsia="Lucida Console" w:hAnsi="Lucida Console" w:cs="Lucida Console"/>
          <w:b w:val="0"/>
          <w:bCs w:val="0"/>
          <w:i w:val="0"/>
          <w:iCs w:val="0"/>
          <w:color w:val="4D4D4D"/>
          <w:lang w:val="en-US" w:eastAsia="en-US"/>
        </w:rPr>
        <w:t>from</w:t>
      </w:r>
      <w:r>
        <w:rPr>
          <w:color w:val="4D4D4D"/>
          <w:lang w:val="en-US" w:eastAsia="en-US"/>
        </w:rPr>
        <w:t xml:space="preserve"> and </w:t>
      </w:r>
      <w:r>
        <w:rPr>
          <w:rStyle w:val="data-v-67808297code"/>
          <w:rFonts w:ascii="Lucida Console" w:eastAsia="Lucida Console" w:hAnsi="Lucida Console" w:cs="Lucida Console"/>
          <w:b w:val="0"/>
          <w:bCs w:val="0"/>
          <w:i w:val="0"/>
          <w:iCs w:val="0"/>
          <w:color w:val="4D4D4D"/>
          <w:lang w:val="en-US" w:eastAsia="en-US"/>
        </w:rPr>
        <w:t>to</w:t>
      </w:r>
      <w:r>
        <w:rPr>
          <w:color w:val="4D4D4D"/>
          <w:lang w:val="en-US" w:eastAsia="en-US"/>
        </w:rPr>
        <w:t xml:space="preserve"> positions' fields.</w:t>
      </w:r>
    </w:p>
    <w:p>
      <w:pPr>
        <w:pStyle w:val="data-v-67808297p"/>
        <w:spacing w:before="240" w:after="240"/>
        <w:ind w:left="0" w:right="0"/>
        <w:rPr>
          <w:lang w:val="en-US" w:eastAsia="en-US"/>
        </w:rPr>
      </w:pPr>
      <w:r>
        <w:rPr>
          <w:lang w:val="en-US" w:eastAsia="en-US"/>
        </w:rPr>
        <w:t>Sending a single transaction with two moves is cheaper and faster, from the point of view of the player, than sending two separate ones for the same effect.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It is not possible for Alice, who is the creator and black player, to send in a single transaction both a message for creation </w:t>
      </w:r>
      <w:r>
        <w:rPr>
          <w:rStyle w:val="data-v-67808297em"/>
          <w:b w:val="0"/>
          <w:bCs w:val="0"/>
          <w:i/>
          <w:iCs/>
          <w:color w:val="4D4D4D"/>
          <w:lang w:val="en-US" w:eastAsia="en-US"/>
        </w:rPr>
        <w:t>and</w:t>
      </w:r>
      <w:r>
        <w:rPr>
          <w:color w:val="4D4D4D"/>
          <w:lang w:val="en-US" w:eastAsia="en-US"/>
        </w:rPr>
        <w:t xml:space="preserve"> a message to make the first move on it. This is because the index of the game is not known before the transaction has been included in a block, and with that the index computed.</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Of course, she could try to do this. However, if her move failed because of a wrong game id, then the whole transaction would revert, and that would include the game creation being reverted. </w:t>
      </w:r>
      <w:r>
        <w:rPr>
          <w:color w:val="4D4D4D"/>
          <w:lang w:val="en-US" w:eastAsia="en-US"/>
        </w:rPr>
        <w:br/>
      </w:r>
      <w:r>
        <w:rPr>
          <w:color w:val="4D4D4D"/>
          <w:lang w:val="en-US" w:eastAsia="en-US"/>
        </w:rPr>
        <w:br/>
      </w:r>
      <w:r>
        <w:rPr>
          <w:color w:val="4D4D4D"/>
          <w:lang w:val="en-US" w:eastAsia="en-US"/>
        </w:rPr>
        <w:t xml:space="preserve">Worse, a malicious attacker could </w:t>
      </w:r>
      <w:r>
        <w:rPr>
          <w:rStyle w:val="data-v-67808297strong"/>
          <w:b/>
          <w:bCs/>
          <w:i w:val="0"/>
          <w:iCs w:val="0"/>
          <w:color w:val="4D4D4D"/>
          <w:lang w:val="en-US" w:eastAsia="en-US"/>
        </w:rPr>
        <w:t>front-run</w:t>
      </w:r>
      <w:r>
        <w:rPr>
          <w:color w:val="4D4D4D"/>
          <w:lang w:val="en-US" w:eastAsia="en-US"/>
        </w:rPr>
        <w:t xml:space="preserve"> Alice's transaction with another transaction, creating a game where Alice is also the black player and whose id ends up being the one Alice signed in her first move. In the end she would make the first move on a game she did not really intend to play. This game could even have a wager that is </w:t>
      </w:r>
      <w:r>
        <w:rPr>
          <w:rStyle w:val="data-v-67808297em"/>
          <w:b w:val="0"/>
          <w:bCs w:val="0"/>
          <w:i/>
          <w:iCs/>
          <w:color w:val="4D4D4D"/>
          <w:lang w:val="en-US" w:eastAsia="en-US"/>
        </w:rPr>
        <w:t>all</w:t>
      </w:r>
      <w:r>
        <w:rPr>
          <w:color w:val="4D4D4D"/>
          <w:lang w:val="en-US" w:eastAsia="en-US"/>
        </w:rPr>
        <w:t xml:space="preserve"> of Alice's token holdings.</w:t>
      </w:r>
    </w:p>
    <w:p>
      <w:pPr>
        <w:pStyle w:val="data-v-67808297h3"/>
        <w:spacing w:before="600" w:after="240"/>
        <w:ind w:left="0" w:right="0"/>
        <w:outlineLvl w:val="2"/>
        <w:rPr>
          <w:b/>
          <w:bCs/>
          <w:spacing w:val="0"/>
          <w:sz w:val="36"/>
          <w:szCs w:val="36"/>
          <w:lang w:val="en-US" w:eastAsia="en-US"/>
        </w:rPr>
      </w:pPr>
      <w:hyperlink r:id="rId7" w:anchor="further-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Further tests</w:t>
      </w:r>
    </w:p>
    <w:p>
      <w:pPr>
        <w:pStyle w:val="data-v-67808297p"/>
        <w:spacing w:before="240" w:after="240"/>
        <w:ind w:left="0" w:right="0"/>
        <w:rPr>
          <w:lang w:val="en-US" w:eastAsia="en-US"/>
        </w:rPr>
      </w:pPr>
      <w:r>
        <w:rPr>
          <w:lang w:val="en-US" w:eastAsia="en-US"/>
        </w:rPr>
        <w:t xml:space="preserve">You can add further tests, for instance to see what happens with token balances when you continue playing the game </w:t>
      </w:r>
      <w:hyperlink r:id="rId43" w:anchor="L253-L321" w:tgtFrame="_blank" w:history="1">
        <w:r>
          <w:rPr>
            <w:rStyle w:val="data-v-67808297patargetblank"/>
            <w:b w:val="0"/>
            <w:bCs w:val="0"/>
            <w:i w:val="0"/>
            <w:iCs w:val="0"/>
            <w:color w:val="0000EE"/>
            <w:u w:val="single" w:color="0000EE"/>
            <w:lang w:val="en-US" w:eastAsia="en-US"/>
          </w:rPr>
          <w:t>up to its completion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3"/>
        <w:spacing w:before="600" w:after="240"/>
        <w:ind w:left="0" w:right="0"/>
        <w:outlineLvl w:val="2"/>
        <w:rPr>
          <w:b/>
          <w:bCs/>
          <w:spacing w:val="0"/>
          <w:sz w:val="36"/>
          <w:szCs w:val="36"/>
          <w:lang w:val="en-US" w:eastAsia="en-US"/>
        </w:rPr>
      </w:pPr>
      <w:hyperlink r:id="rId7" w:anchor="prepare-your-checkers-chai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Prepare your checkers chain</w:t>
      </w:r>
    </w:p>
    <w:p>
      <w:pPr>
        <w:pStyle w:val="data-v-67808297p"/>
        <w:spacing w:before="240" w:after="240"/>
        <w:ind w:left="0" w:right="0"/>
        <w:rPr>
          <w:lang w:val="en-US" w:eastAsia="en-US"/>
        </w:rPr>
      </w:pPr>
      <w:r>
        <w:rPr>
          <w:lang w:val="en-US" w:eastAsia="en-US"/>
        </w:rPr>
        <w:t xml:space="preserve">If you launch the tests just like you did in the </w:t>
      </w:r>
      <w:hyperlink r:id="rId18" w:history="1">
        <w:r>
          <w:rPr>
            <w:rStyle w:val="data-v-67808297pa"/>
            <w:b w:val="0"/>
            <w:bCs w:val="0"/>
            <w:i w:val="0"/>
            <w:iCs w:val="0"/>
            <w:color w:val="0000EE"/>
            <w:u w:val="single" w:color="0000EE"/>
            <w:lang w:val="en-US" w:eastAsia="en-US"/>
          </w:rPr>
          <w:t>previous section</w:t>
        </w:r>
      </w:hyperlink>
      <w:r>
        <w:rPr>
          <w:lang w:val="en-US" w:eastAsia="en-US"/>
        </w:rPr>
        <w:t>, you may be missing a faucet.</w:t>
      </w:r>
    </w:p>
    <w:p>
      <w:pPr>
        <w:pStyle w:val="data-v-67808297p"/>
        <w:spacing w:before="240" w:after="240"/>
        <w:ind w:left="0" w:right="0"/>
        <w:rPr>
          <w:lang w:val="en-US" w:eastAsia="en-US"/>
        </w:rPr>
      </w:pPr>
      <w:r>
        <w:rPr>
          <w:lang w:val="en-US" w:eastAsia="en-US"/>
        </w:rPr>
        <w:t>Adjust what you did.</w:t>
      </w:r>
    </w:p>
    <w:p>
      <w:pPr>
        <w:pStyle w:val="data-v-67808297p"/>
        <w:numPr>
          <w:ilvl w:val="0"/>
          <w:numId w:val="11"/>
        </w:numPr>
        <w:spacing w:before="240" w:after="240"/>
        <w:ind w:left="480" w:right="0" w:hanging="210"/>
        <w:jc w:val="left"/>
        <w:rPr>
          <w:lang w:val="en-US" w:eastAsia="en-US"/>
        </w:rPr>
      </w:pPr>
      <w:r>
        <w:rPr>
          <w:lang w:val="en-US" w:eastAsia="en-US"/>
        </w:rPr>
        <w:t>If you came here after going through the rest of the hands-on exercise, you know how to launch a running chain with Ignite, which has a faucet to start with.</w:t>
      </w:r>
    </w:p>
    <w:p>
      <w:pPr>
        <w:pStyle w:val="data-v-67808297p"/>
        <w:numPr>
          <w:ilvl w:val="0"/>
          <w:numId w:val="11"/>
        </w:numPr>
        <w:spacing w:before="240" w:after="240"/>
        <w:ind w:left="480" w:right="0" w:hanging="210"/>
        <w:jc w:val="left"/>
        <w:rPr>
          <w:lang w:val="en-US" w:eastAsia="en-US"/>
        </w:rPr>
      </w:pPr>
      <w:r>
        <w:rPr>
          <w:lang w:val="en-US" w:eastAsia="en-US"/>
        </w:rPr>
        <w:t>If you arrived here and are only focused on learning CosmJS, it is possible to abstract away niceties of both the running chain and a faucet in a minimal package. For this, you need Docker and to create an image:</w:t>
      </w:r>
    </w:p>
    <w:p>
      <w:pPr>
        <w:pStyle w:val="data-v-67808297p"/>
        <w:numPr>
          <w:ilvl w:val="1"/>
          <w:numId w:val="11"/>
        </w:numPr>
        <w:spacing w:before="240" w:after="240"/>
        <w:ind w:left="960" w:right="0" w:hanging="281"/>
        <w:jc w:val="left"/>
        <w:rPr>
          <w:lang w:val="en-US" w:eastAsia="en-US"/>
        </w:rPr>
      </w:pPr>
      <w:r>
        <w:rPr>
          <w:lang w:val="en-US" w:eastAsia="en-US"/>
        </w:rPr>
        <w:t xml:space="preserve">Get the </w:t>
      </w:r>
      <w:r>
        <w:rPr>
          <w:rStyle w:val="data-v-67808297code"/>
          <w:rFonts w:ascii="Lucida Console" w:eastAsia="Lucida Console" w:hAnsi="Lucida Console" w:cs="Lucida Console"/>
          <w:b w:val="0"/>
          <w:bCs w:val="0"/>
          <w:i w:val="0"/>
          <w:iCs w:val="0"/>
          <w:lang w:val="en-US" w:eastAsia="en-US"/>
        </w:rPr>
        <w:t>Dockerfile</w:t>
      </w:r>
      <w:r>
        <w:rPr>
          <w:lang w:val="en-US" w:eastAsia="en-US"/>
        </w:rPr>
        <w:t>:</w:t>
      </w:r>
    </w:p>
    <w:p>
      <w:pPr>
        <w:spacing w:before="0" w:after="480" w:line="435" w:lineRule="atLeast"/>
        <w:ind w:left="1380" w:right="300"/>
        <w:jc w:val="left"/>
        <w:rPr>
          <w:spacing w:val="0"/>
          <w:lang w:val="en-US" w:eastAsia="en-US"/>
        </w:rPr>
      </w:pPr>
      <w:r>
        <w:rPr>
          <w:strike w:val="0"/>
          <w:spacing w:val="0"/>
          <w:u w:val="none"/>
          <w:lang w:val="en-US" w:eastAsia="en-US"/>
        </w:rPr>
        <w:drawing>
          <wp:inline>
            <wp:extent cx="228571" cy="228571"/>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56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96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curl -O https://raw.githubusercontent.com/cosmos/b9-checkers-academy-draft/main/Dockerfile-standalone</w:t>
      </w:r>
    </w:p>
    <w:p>
      <w:pPr>
        <w:pStyle w:val="data-v-67808297p"/>
        <w:numPr>
          <w:ilvl w:val="1"/>
          <w:numId w:val="11"/>
        </w:numPr>
        <w:spacing w:before="240" w:after="240"/>
        <w:ind w:left="960" w:right="0" w:hanging="281"/>
        <w:jc w:val="left"/>
        <w:rPr>
          <w:lang w:val="en-US" w:eastAsia="en-US"/>
        </w:rPr>
      </w:pPr>
      <w:r>
        <w:rPr>
          <w:lang w:val="en-US" w:eastAsia="en-US"/>
        </w:rPr>
        <w:t>Build the Docker images:</w:t>
      </w:r>
    </w:p>
    <w:p>
      <w:pPr>
        <w:pStyle w:val="theme-code-grouplidata-v-50d4cf04"/>
        <w:pBdr>
          <w:left w:val="none" w:sz="0" w:space="0" w:color="auto"/>
        </w:pBdr>
        <w:spacing w:before="0" w:after="0" w:line="435" w:lineRule="atLeast"/>
        <w:ind w:left="1440" w:right="0" w:firstLine="0"/>
        <w:jc w:val="left"/>
        <w:rPr>
          <w:lang w:val="en-US" w:eastAsia="en-US"/>
        </w:rPr>
      </w:pPr>
      <w:r>
        <w:rPr>
          <w:rStyle w:val="theme-code-groupnav-tabdata-v-50d4cf04"/>
          <w:b/>
          <w:bCs/>
          <w:i w:val="0"/>
          <w:iCs w:val="0"/>
          <w:lang w:val="en-US" w:eastAsia="en-US"/>
        </w:rPr>
        <w:t xml:space="preserve">Checkers </w:t>
      </w:r>
    </w:p>
    <w:p>
      <w:pPr>
        <w:pStyle w:val="theme-code-grouplidata-v-50d4cf04"/>
        <w:pBdr>
          <w:left w:val="none" w:sz="0" w:space="0" w:color="auto"/>
        </w:pBdr>
        <w:spacing w:after="0" w:line="435" w:lineRule="atLeast"/>
        <w:ind w:left="1440" w:right="0" w:firstLine="0"/>
        <w:jc w:val="left"/>
        <w:rPr>
          <w:lang w:val="en-US" w:eastAsia="en-US"/>
        </w:rPr>
      </w:pPr>
      <w:r>
        <w:rPr>
          <w:rStyle w:val="theme-code-groupnav-tabdata-v-50d4cf04"/>
          <w:b/>
          <w:bCs/>
          <w:i w:val="0"/>
          <w:iCs w:val="0"/>
          <w:lang w:val="en-US" w:eastAsia="en-US"/>
        </w:rPr>
        <w:t xml:space="preserve">Faucet </w:t>
      </w:r>
    </w:p>
    <w:p>
      <w:pPr>
        <w:spacing w:before="0" w:after="480" w:line="435" w:lineRule="atLeast"/>
        <w:ind w:left="1380" w:right="300"/>
        <w:jc w:val="left"/>
        <w:rPr>
          <w:spacing w:val="0"/>
          <w:lang w:val="en-US" w:eastAsia="en-US"/>
        </w:rPr>
      </w:pPr>
      <w:r>
        <w:rPr>
          <w:strike w:val="0"/>
          <w:spacing w:val="0"/>
          <w:u w:val="none"/>
          <w:lang w:val="en-US" w:eastAsia="en-US"/>
        </w:rPr>
        <w:drawing>
          <wp:inline>
            <wp:extent cx="228571" cy="228571"/>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56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96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build . \</w:t>
      </w:r>
    </w:p>
    <w:p>
      <w:pPr>
        <w:pStyle w:val="bodycodedata-v-daa022c6"/>
        <w:spacing w:before="0" w:after="0" w:line="300" w:lineRule="atLeast"/>
        <w:ind w:left="96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 Dockerfile-standalone \</w:t>
      </w:r>
    </w:p>
    <w:p>
      <w:pPr>
        <w:pStyle w:val="bodycodedata-v-daa022c6"/>
        <w:spacing w:before="0" w:after="0" w:line="300" w:lineRule="atLeast"/>
        <w:ind w:left="96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 checkersd_i:standalone</w:t>
      </w:r>
    </w:p>
    <w:p>
      <w:pPr>
        <w:pStyle w:val="iconsitemtooltipdata-v-daa022c6"/>
        <w:spacing w:before="0" w:after="480" w:line="435" w:lineRule="atLeast"/>
        <w:ind w:left="156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96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build . \</w:t>
      </w:r>
    </w:p>
    <w:p>
      <w:pPr>
        <w:pStyle w:val="bodycodedata-v-daa022c6"/>
        <w:spacing w:before="0" w:after="0" w:line="300" w:lineRule="atLeast"/>
        <w:ind w:left="96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 Dockerfile-standalone \</w:t>
      </w:r>
    </w:p>
    <w:p>
      <w:pPr>
        <w:pStyle w:val="bodycodedata-v-daa022c6"/>
        <w:spacing w:before="0" w:after="0" w:line="300" w:lineRule="atLeast"/>
        <w:ind w:left="96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--target cosmos-faucet \</w:t>
      </w:r>
    </w:p>
    <w:p>
      <w:pPr>
        <w:pStyle w:val="bodycodedata-v-daa022c6"/>
        <w:spacing w:before="0" w:after="0" w:line="300" w:lineRule="atLeast"/>
        <w:ind w:left="96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 cosmos-faucet_i:0.28.11</w:t>
      </w:r>
    </w:p>
    <w:p>
      <w:pPr>
        <w:pStyle w:val="data-v-67808297p"/>
        <w:spacing w:before="240" w:after="240"/>
        <w:ind w:left="0" w:right="0"/>
        <w:rPr>
          <w:lang w:val="en-US" w:eastAsia="en-US"/>
        </w:rPr>
      </w:pPr>
      <w:r>
        <w:rPr>
          <w:lang w:val="en-US" w:eastAsia="en-US"/>
        </w:rPr>
        <w:t xml:space="preserve">If you have another preferred method, make sure to keep track of the required </w:t>
      </w:r>
      <w:r>
        <w:rPr>
          <w:rStyle w:val="data-v-67808297code"/>
          <w:rFonts w:ascii="Lucida Console" w:eastAsia="Lucida Console" w:hAnsi="Lucida Console" w:cs="Lucida Console"/>
          <w:b w:val="0"/>
          <w:bCs w:val="0"/>
          <w:i w:val="0"/>
          <w:iCs w:val="0"/>
          <w:lang w:val="en-US" w:eastAsia="en-US"/>
        </w:rPr>
        <w:t>RPC_URL</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FAUCET_URL</w:t>
      </w:r>
      <w:r>
        <w:rPr>
          <w:lang w:val="en-US" w:eastAsia="en-US"/>
        </w:rPr>
        <w:t xml:space="preserve"> accordingly.</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8480" behindDoc="0" locked="0" layoutInCell="1" allowOverlap="0">
            <wp:simplePos x="0" y="0"/>
            <wp:positionH relativeFrom="column">
              <wp:align>left</wp:align>
            </wp:positionH>
            <wp:positionV relativeFrom="line">
              <wp:posOffset>0</wp:posOffset>
            </wp:positionV>
            <wp:extent cx="190500" cy="190500"/>
            <wp:wrapSquare wrapText="bothSides"/>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If you are curious about how this </w:t>
      </w:r>
      <w:r>
        <w:rPr>
          <w:rStyle w:val="data-v-67808297code"/>
          <w:rFonts w:ascii="Lucida Console" w:eastAsia="Lucida Console" w:hAnsi="Lucida Console" w:cs="Lucida Console"/>
          <w:b w:val="0"/>
          <w:bCs w:val="0"/>
          <w:i w:val="0"/>
          <w:iCs w:val="0"/>
          <w:lang w:val="en-US" w:eastAsia="en-US"/>
        </w:rPr>
        <w:t>Dockerfile-standalone</w:t>
      </w:r>
      <w:r>
        <w:rPr>
          <w:lang w:val="en-US" w:eastAsia="en-US"/>
        </w:rPr>
        <w:t xml:space="preserve"> was created, head to the </w:t>
      </w:r>
      <w:hyperlink r:id="rId46" w:history="1">
        <w:r>
          <w:rPr>
            <w:rStyle w:val="data-v-67808297pa"/>
            <w:b w:val="0"/>
            <w:bCs w:val="0"/>
            <w:i w:val="0"/>
            <w:iCs w:val="0"/>
            <w:color w:val="0000EE"/>
            <w:u w:val="single" w:color="0000EE"/>
            <w:lang w:val="en-US" w:eastAsia="en-US"/>
          </w:rPr>
          <w:t>run in production</w:t>
        </w:r>
      </w:hyperlink>
      <w:r>
        <w:rPr>
          <w:lang w:val="en-US" w:eastAsia="en-US"/>
        </w:rPr>
        <w:t xml:space="preserve"> section.</w:t>
      </w:r>
    </w:p>
    <w:p>
      <w:pPr>
        <w:pStyle w:val="data-v-67808297h3"/>
        <w:spacing w:before="600" w:after="240"/>
        <w:ind w:left="0" w:right="0"/>
        <w:outlineLvl w:val="2"/>
        <w:rPr>
          <w:b/>
          <w:bCs/>
          <w:spacing w:val="0"/>
          <w:sz w:val="36"/>
          <w:szCs w:val="36"/>
          <w:lang w:val="en-US" w:eastAsia="en-US"/>
        </w:rPr>
      </w:pPr>
      <w:hyperlink r:id="rId7" w:anchor="launch-the-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Launch the tests</w:t>
      </w:r>
    </w:p>
    <w:p>
      <w:pPr>
        <w:pStyle w:val="data-v-67808297p"/>
        <w:spacing w:before="240" w:after="240"/>
        <w:ind w:left="0" w:right="0"/>
        <w:rPr>
          <w:lang w:val="en-US" w:eastAsia="en-US"/>
        </w:rPr>
      </w:pPr>
      <w:r>
        <w:rPr>
          <w:lang w:val="en-US" w:eastAsia="en-US"/>
        </w:rPr>
        <w:t xml:space="preserve">Launch your checkers chain and the faucet. You can choose your preferred method, as long as they can be accessed at the </w:t>
      </w:r>
      <w:r>
        <w:rPr>
          <w:rStyle w:val="data-v-67808297code"/>
          <w:rFonts w:ascii="Lucida Console" w:eastAsia="Lucida Console" w:hAnsi="Lucida Console" w:cs="Lucida Console"/>
          <w:b w:val="0"/>
          <w:bCs w:val="0"/>
          <w:i w:val="0"/>
          <w:iCs w:val="0"/>
          <w:lang w:val="en-US" w:eastAsia="en-US"/>
        </w:rPr>
        <w:t>RPC_URL</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FAUCET_URL</w:t>
      </w:r>
      <w:r>
        <w:rPr>
          <w:lang w:val="en-US" w:eastAsia="en-US"/>
        </w:rPr>
        <w:t xml:space="preserve"> you defined earlier. For the purposes of this exercise, you have the choice between three methods: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Docker standalone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Local Ignite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Ignite </w:t>
      </w:r>
    </w:p>
    <w:p>
      <w:pPr>
        <w:spacing w:before="0" w:after="480"/>
        <w:ind w:left="420" w:right="300"/>
        <w:rPr>
          <w:spacing w:val="0"/>
          <w:lang w:val="en-US" w:eastAsia="en-US"/>
        </w:rPr>
      </w:pPr>
      <w:r>
        <w:rPr>
          <w:strike w:val="0"/>
          <w:spacing w:val="0"/>
          <w:u w:val="none"/>
          <w:lang w:val="en-US" w:eastAsia="en-US"/>
        </w:rPr>
        <w:drawing>
          <wp:inline>
            <wp:extent cx="228571" cy="228571"/>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network create checkers-net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 26657:26657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 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--detach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checkersd_i:standalone start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sleep 10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 4500:4500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 cosmos-faucet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--detach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cosmos-faucet_i:0.28.11 start http://checkers:26657</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sleep 20</w:t>
      </w:r>
    </w:p>
    <w:p>
      <w:pPr>
        <w:pStyle w:val="data-v-67808297p"/>
        <w:spacing w:before="240" w:after="240"/>
        <w:ind w:left="0" w:right="0"/>
        <w:rPr>
          <w:lang w:val="en-US" w:eastAsia="en-US"/>
        </w:rPr>
      </w:pPr>
      <w:r>
        <w:rPr>
          <w:lang w:val="en-US" w:eastAsia="en-US"/>
        </w:rPr>
        <w:t xml:space="preserve">If your </w:t>
      </w:r>
      <w:r>
        <w:rPr>
          <w:rStyle w:val="data-v-67808297code"/>
          <w:rFonts w:ascii="Lucida Console" w:eastAsia="Lucida Console" w:hAnsi="Lucida Console" w:cs="Lucida Console"/>
          <w:b w:val="0"/>
          <w:bCs w:val="0"/>
          <w:i w:val="0"/>
          <w:iCs w:val="0"/>
          <w:lang w:val="en-US" w:eastAsia="en-US"/>
        </w:rPr>
        <w:t>checkers-net</w:t>
      </w:r>
      <w:r>
        <w:rPr>
          <w:lang w:val="en-US" w:eastAsia="en-US"/>
        </w:rPr>
        <w:t xml:space="preserve"> network already exists, the first command fails with:</w:t>
      </w:r>
    </w:p>
    <w:p>
      <w:pPr>
        <w:spacing w:before="0" w:after="480"/>
        <w:ind w:left="420" w:right="300"/>
        <w:rPr>
          <w:spacing w:val="0"/>
          <w:lang w:val="en-US" w:eastAsia="en-US"/>
        </w:rPr>
      </w:pPr>
      <w:r>
        <w:rPr>
          <w:strike w:val="0"/>
          <w:spacing w:val="0"/>
          <w:u w:val="none"/>
          <w:lang w:val="en-US" w:eastAsia="en-US"/>
        </w:rPr>
        <w:drawing>
          <wp:inline>
            <wp:extent cx="228571" cy="228571"/>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Error response from daemon: network with name checkers-net already exists</w:t>
      </w:r>
    </w:p>
    <w:p>
      <w:pPr>
        <w:pStyle w:val="data-v-67808297p"/>
        <w:spacing w:before="240" w:after="240"/>
        <w:ind w:left="0" w:right="0"/>
        <w:rPr>
          <w:lang w:val="en-US" w:eastAsia="en-US"/>
        </w:rPr>
      </w:pPr>
      <w:r>
        <w:rPr>
          <w:lang w:val="en-US" w:eastAsia="en-US"/>
        </w:rPr>
        <w:t>But that is okay.</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9504" behindDoc="0" locked="0" layoutInCell="1" allowOverlap="0">
            <wp:simplePos x="0" y="0"/>
            <wp:positionH relativeFrom="column">
              <wp:align>left</wp:align>
            </wp:positionH>
            <wp:positionV relativeFrom="line">
              <wp:posOffset>0</wp:posOffset>
            </wp:positionV>
            <wp:extent cx="190500" cy="190500"/>
            <wp:wrapSquare wrapText="bothSides"/>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data-v-67808297li"/>
        <w:numPr>
          <w:ilvl w:val="0"/>
          <w:numId w:val="12"/>
        </w:numPr>
        <w:spacing w:before="240" w:after="240" w:line="435" w:lineRule="atLeast"/>
        <w:ind w:left="840" w:right="360" w:hanging="210"/>
        <w:jc w:val="left"/>
        <w:rPr>
          <w:color w:val="4D4D4D"/>
          <w:lang w:val="en-US" w:eastAsia="en-US"/>
        </w:rPr>
      </w:pPr>
      <w:r>
        <w:rPr>
          <w:color w:val="4D4D4D"/>
          <w:lang w:val="en-US" w:eastAsia="en-US"/>
        </w:rPr>
        <w:t xml:space="preserve">The chain needs about 10 seconds to start listening on port 26657. The faucet does not </w:t>
      </w:r>
      <w:r>
        <w:rPr>
          <w:rStyle w:val="data-v-67808297em"/>
          <w:b w:val="0"/>
          <w:bCs w:val="0"/>
          <w:i/>
          <w:iCs/>
          <w:color w:val="4D4D4D"/>
          <w:lang w:val="en-US" w:eastAsia="en-US"/>
        </w:rPr>
        <w:t>retry</w:t>
      </w:r>
      <w:r>
        <w:rPr>
          <w:color w:val="4D4D4D"/>
          <w:lang w:val="en-US" w:eastAsia="en-US"/>
        </w:rPr>
        <w:t>, so you have to be sure the chain is started.</w:t>
      </w:r>
    </w:p>
    <w:p>
      <w:pPr>
        <w:pStyle w:val="data-v-67808297li"/>
        <w:numPr>
          <w:ilvl w:val="0"/>
          <w:numId w:val="12"/>
        </w:numPr>
        <w:spacing w:after="240" w:line="435" w:lineRule="atLeast"/>
        <w:ind w:left="840" w:right="360" w:hanging="210"/>
        <w:jc w:val="left"/>
        <w:rPr>
          <w:color w:val="4D4D4D"/>
          <w:lang w:val="en-US" w:eastAsia="en-US"/>
        </w:rPr>
      </w:pPr>
      <w:r>
        <w:rPr>
          <w:color w:val="4D4D4D"/>
          <w:lang w:val="en-US" w:eastAsia="en-US"/>
        </w:rPr>
        <w:t>The faucet container itself takes about 20 seconds to be operational, as it creates 4 transactions in 4 blocks.</w:t>
      </w:r>
    </w:p>
    <w:p>
      <w:pPr>
        <w:pStyle w:val="data-v-67808297li"/>
        <w:numPr>
          <w:ilvl w:val="0"/>
          <w:numId w:val="12"/>
        </w:numPr>
        <w:spacing w:after="360" w:line="435" w:lineRule="atLeast"/>
        <w:ind w:left="840" w:right="360" w:hanging="210"/>
        <w:jc w:val="left"/>
        <w:rPr>
          <w:color w:val="4D4D4D"/>
          <w:lang w:val="en-US" w:eastAsia="en-US"/>
        </w:rPr>
      </w:pPr>
      <w:r>
        <w:rPr>
          <w:color w:val="4D4D4D"/>
          <w:lang w:val="en-US" w:eastAsia="en-US"/>
        </w:rPr>
        <w:t xml:space="preserve">They are started in </w:t>
      </w:r>
      <w:r>
        <w:rPr>
          <w:rStyle w:val="data-v-67808297code"/>
          <w:rFonts w:ascii="Lucida Console" w:eastAsia="Lucida Console" w:hAnsi="Lucida Console" w:cs="Lucida Console"/>
          <w:b w:val="0"/>
          <w:bCs w:val="0"/>
          <w:i w:val="0"/>
          <w:iCs w:val="0"/>
          <w:color w:val="4D4D4D"/>
          <w:lang w:val="en-US" w:eastAsia="en-US"/>
        </w:rPr>
        <w:t>--detach</w:t>
      </w:r>
      <w:r>
        <w:rPr>
          <w:color w:val="4D4D4D"/>
          <w:lang w:val="en-US" w:eastAsia="en-US"/>
        </w:rPr>
        <w:t>ed mode, but you are free to start them attached in different shells.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ignite chain serve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network create checkers-net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 4500:4500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 26657:26657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--name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--network-alias cosmos-faucet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chain serve</w:t>
      </w:r>
    </w:p>
    <w:p>
      <w:pPr>
        <w:pStyle w:val="data-v-67808297p"/>
        <w:spacing w:before="240" w:after="240"/>
        <w:ind w:left="0" w:right="0"/>
        <w:rPr>
          <w:vanish/>
          <w:lang w:val="en-US" w:eastAsia="en-US"/>
        </w:rPr>
      </w:pPr>
      <w:r>
        <w:rPr>
          <w:vanish/>
          <w:lang w:val="en-US" w:eastAsia="en-US"/>
        </w:rPr>
        <w:t xml:space="preserve">If your </w:t>
      </w:r>
      <w:r>
        <w:rPr>
          <w:rStyle w:val="data-v-67808297code"/>
          <w:rFonts w:ascii="Lucida Console" w:eastAsia="Lucida Console" w:hAnsi="Lucida Console" w:cs="Lucida Console"/>
          <w:b w:val="0"/>
          <w:bCs w:val="0"/>
          <w:i w:val="0"/>
          <w:iCs w:val="0"/>
          <w:vanish/>
          <w:lang w:val="en-US" w:eastAsia="en-US"/>
        </w:rPr>
        <w:t>checkers-net</w:t>
      </w:r>
      <w:r>
        <w:rPr>
          <w:vanish/>
          <w:lang w:val="en-US" w:eastAsia="en-US"/>
        </w:rPr>
        <w:t xml:space="preserve"> network already exists, the first command fails with:</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Error response from daemon: network with name checkers-net already exists</w:t>
      </w:r>
    </w:p>
    <w:p>
      <w:pPr>
        <w:pStyle w:val="data-v-67808297p"/>
        <w:spacing w:before="240" w:after="240"/>
        <w:ind w:left="0" w:right="0"/>
        <w:rPr>
          <w:vanish/>
          <w:lang w:val="en-US" w:eastAsia="en-US"/>
        </w:rPr>
      </w:pPr>
      <w:r>
        <w:rPr>
          <w:vanish/>
          <w:lang w:val="en-US" w:eastAsia="en-US"/>
        </w:rPr>
        <w:t>But that is okay.</w:t>
      </w:r>
    </w:p>
    <w:p>
      <w:pPr>
        <w:pStyle w:val="contentpdata-v-8a444a42"/>
        <w:pBdr>
          <w:top w:val="none" w:sz="0" w:space="18" w:color="auto"/>
          <w:left w:val="none" w:sz="0" w:space="18" w:color="auto"/>
          <w:bottom w:val="none" w:sz="0" w:space="18" w:color="auto"/>
          <w:right w:val="none" w:sz="0" w:space="18" w:color="auto"/>
        </w:pBdr>
        <w:spacing w:before="0" w:after="300" w:line="435" w:lineRule="atLeast"/>
        <w:ind w:left="360" w:right="360"/>
        <w:rPr>
          <w:vanish/>
          <w:color w:val="4D4D4D"/>
          <w:lang w:val="en-US" w:eastAsia="en-US"/>
        </w:rPr>
      </w:pPr>
      <w:r>
        <w:rPr>
          <w:vanish/>
          <w:color w:val="4D4D4D"/>
          <w:lang w:val="en-US" w:eastAsia="en-US"/>
        </w:rPr>
        <w:t xml:space="preserve">An alias, </w:t>
      </w:r>
      <w:r>
        <w:rPr>
          <w:rStyle w:val="data-v-67808297code"/>
          <w:rFonts w:ascii="Lucida Console" w:eastAsia="Lucida Console" w:hAnsi="Lucida Console" w:cs="Lucida Console"/>
          <w:b w:val="0"/>
          <w:bCs w:val="0"/>
          <w:i w:val="0"/>
          <w:iCs w:val="0"/>
          <w:vanish/>
          <w:color w:val="4D4D4D"/>
          <w:lang w:val="en-US" w:eastAsia="en-US"/>
        </w:rPr>
        <w:t>cosmos-faucet</w:t>
      </w:r>
      <w:r>
        <w:rPr>
          <w:vanish/>
          <w:color w:val="4D4D4D"/>
          <w:lang w:val="en-US" w:eastAsia="en-US"/>
        </w:rPr>
        <w:t>, is added so that it can be accessed too.</w:t>
      </w:r>
    </w:p>
    <w:p>
      <w:pPr>
        <w:pStyle w:val="data-v-67808297contentdefault"/>
        <w:ind w:left="0" w:right="0"/>
        <w:rPr>
          <w:lang w:val="en-US" w:eastAsia="en-US"/>
        </w:rPr>
      </w:pPr>
      <w:r>
        <w:pict>
          <v:rect id="_x0000_i1025" style="width:468pt;height:1.5pt" o:hrpct="1000" o:hrstd="t" o:hr="t" filled="t" fillcolor="gray" stroked="f">
            <v:path strokeok="f"/>
          </v:rect>
        </w:pict>
      </w:r>
    </w:p>
    <w:p>
      <w:pPr>
        <w:pStyle w:val="data-v-67808297p"/>
        <w:spacing w:before="240" w:after="240"/>
        <w:ind w:left="0" w:right="0"/>
        <w:rPr>
          <w:lang w:val="en-US" w:eastAsia="en-US"/>
        </w:rPr>
      </w:pPr>
      <w:r>
        <w:rPr>
          <w:lang w:val="en-US" w:eastAsia="en-US"/>
        </w:rPr>
        <w:t>Now you can run the tests: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test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$(pwd):/client -w /client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--env RPC_URL="http://checkers:26657"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--env FAUCET_URL="http://cosmos-faucet:4500"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test</w:t>
      </w:r>
    </w:p>
    <w:p>
      <w:pPr>
        <w:pStyle w:val="contentpdata-v-8a444a42"/>
        <w:pBdr>
          <w:top w:val="none" w:sz="0" w:space="18" w:color="auto"/>
          <w:left w:val="none" w:sz="0" w:space="18" w:color="auto"/>
          <w:bottom w:val="none" w:sz="0" w:space="18" w:color="auto"/>
          <w:right w:val="none" w:sz="0" w:space="18" w:color="auto"/>
        </w:pBdr>
        <w:spacing w:before="0" w:after="300" w:line="435" w:lineRule="atLeast"/>
        <w:ind w:left="360" w:right="360"/>
        <w:rPr>
          <w:vanish/>
          <w:color w:val="E3E3E3"/>
          <w:lang w:val="en-US" w:eastAsia="en-US"/>
        </w:rPr>
      </w:pPr>
      <w:r>
        <w:rPr>
          <w:vanish/>
          <w:color w:val="E3E3E3"/>
          <w:lang w:val="en-US" w:eastAsia="en-US"/>
        </w:rPr>
        <w:t xml:space="preserve">Note how </w:t>
      </w:r>
      <w:r>
        <w:rPr>
          <w:rStyle w:val="data-v-67808297code"/>
          <w:rFonts w:ascii="Lucida Console" w:eastAsia="Lucida Console" w:hAnsi="Lucida Console" w:cs="Lucida Console"/>
          <w:b w:val="0"/>
          <w:bCs w:val="0"/>
          <w:i w:val="0"/>
          <w:iCs w:val="0"/>
          <w:vanish/>
          <w:color w:val="E3E3E3"/>
          <w:lang w:val="en-US" w:eastAsia="en-US"/>
        </w:rPr>
        <w:t>RPC_URL</w:t>
      </w:r>
      <w:r>
        <w:rPr>
          <w:vanish/>
          <w:color w:val="E3E3E3"/>
          <w:lang w:val="en-US" w:eastAsia="en-US"/>
        </w:rPr>
        <w:t xml:space="preserve"> and </w:t>
      </w:r>
      <w:r>
        <w:rPr>
          <w:rStyle w:val="data-v-67808297code"/>
          <w:rFonts w:ascii="Lucida Console" w:eastAsia="Lucida Console" w:hAnsi="Lucida Console" w:cs="Lucida Console"/>
          <w:b w:val="0"/>
          <w:bCs w:val="0"/>
          <w:i w:val="0"/>
          <w:iCs w:val="0"/>
          <w:vanish/>
          <w:color w:val="E3E3E3"/>
          <w:lang w:val="en-US" w:eastAsia="en-US"/>
        </w:rPr>
        <w:t>FAUCET_URL</w:t>
      </w:r>
      <w:r>
        <w:rPr>
          <w:vanish/>
          <w:color w:val="E3E3E3"/>
          <w:lang w:val="en-US" w:eastAsia="en-US"/>
        </w:rPr>
        <w:t xml:space="preserve"> override the default values found in </w:t>
      </w:r>
      <w:r>
        <w:rPr>
          <w:rStyle w:val="data-v-67808297code"/>
          <w:rFonts w:ascii="Lucida Console" w:eastAsia="Lucida Console" w:hAnsi="Lucida Console" w:cs="Lucida Console"/>
          <w:b w:val="0"/>
          <w:bCs w:val="0"/>
          <w:i w:val="0"/>
          <w:iCs w:val="0"/>
          <w:vanish/>
          <w:color w:val="E3E3E3"/>
          <w:lang w:val="en-US" w:eastAsia="en-US"/>
        </w:rPr>
        <w:t>.env</w:t>
      </w:r>
      <w:r>
        <w:rPr>
          <w:vanish/>
          <w:color w:val="E3E3E3"/>
          <w:lang w:val="en-US" w:eastAsia="en-US"/>
        </w:rPr>
        <w:t xml:space="preserve">, typically </w:t>
      </w:r>
      <w:r>
        <w:rPr>
          <w:rStyle w:val="data-v-67808297code"/>
          <w:rFonts w:ascii="Lucida Console" w:eastAsia="Lucida Console" w:hAnsi="Lucida Console" w:cs="Lucida Console"/>
          <w:b w:val="0"/>
          <w:bCs w:val="0"/>
          <w:i w:val="0"/>
          <w:iCs w:val="0"/>
          <w:vanish/>
          <w:color w:val="E3E3E3"/>
          <w:lang w:val="en-US" w:eastAsia="en-US"/>
        </w:rPr>
        <w:t>localhost</w:t>
      </w:r>
      <w:r>
        <w:rPr>
          <w:vanish/>
          <w:color w:val="E3E3E3"/>
          <w:lang w:val="en-US" w:eastAsia="en-US"/>
        </w:rPr>
        <w:t>.</w:t>
      </w:r>
    </w:p>
    <w:p>
      <w:pPr>
        <w:pStyle w:val="data-v-67808297contentdefault"/>
        <w:ind w:left="0" w:right="0"/>
        <w:rPr>
          <w:lang w:val="en-US" w:eastAsia="en-US"/>
        </w:rPr>
      </w:pPr>
      <w:r>
        <w:pict>
          <v:rect id="_x0000_i1026" style="width:468pt;height:1.5pt" o:hrpct="1000" o:hrstd="t" o:hr="t" filled="t" fillcolor="gray" stroked="f">
            <v:path strokeok="f"/>
          </v:rect>
        </w:pict>
      </w:r>
    </w:p>
    <w:p>
      <w:pPr>
        <w:pStyle w:val="data-v-67808297p"/>
        <w:spacing w:before="240" w:after="240"/>
        <w:ind w:left="0" w:right="0"/>
        <w:rPr>
          <w:lang w:val="en-US" w:eastAsia="en-US"/>
        </w:rPr>
      </w:pPr>
      <w:r>
        <w:rPr>
          <w:lang w:val="en-US" w:eastAsia="en-US"/>
        </w:rPr>
        <w:t xml:space="preserve">The only combination of running chain / running tests that will not work with the above is if you run Ignite on your local computer and the tests in a container. For this edge case, you should put your host IP address in </w:t>
      </w:r>
      <w:r>
        <w:rPr>
          <w:rStyle w:val="data-v-67808297code"/>
          <w:rFonts w:ascii="Lucida Console" w:eastAsia="Lucida Console" w:hAnsi="Lucida Console" w:cs="Lucida Console"/>
          <w:b w:val="0"/>
          <w:bCs w:val="0"/>
          <w:i w:val="0"/>
          <w:iCs w:val="0"/>
          <w:lang w:val="en-US" w:eastAsia="en-US"/>
        </w:rPr>
        <w:t>RPC_URL</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FAUCET_URL</w:t>
      </w:r>
      <w:r>
        <w:rPr>
          <w:lang w:val="en-US" w:eastAsia="en-US"/>
        </w:rPr>
        <w:t xml:space="preserve">, for instance </w:t>
      </w:r>
      <w:r>
        <w:rPr>
          <w:rStyle w:val="data-v-67808297code"/>
          <w:rFonts w:ascii="Lucida Console" w:eastAsia="Lucida Console" w:hAnsi="Lucida Console" w:cs="Lucida Console"/>
          <w:b w:val="0"/>
          <w:bCs w:val="0"/>
          <w:i w:val="0"/>
          <w:iCs w:val="0"/>
          <w:lang w:val="en-US" w:eastAsia="en-US"/>
        </w:rPr>
        <w:t>--env RPC_URL="http://YOUR-HOST-IP:26657"</w:t>
      </w:r>
      <w:r>
        <w:rPr>
          <w:lang w:val="en-US" w:eastAsia="en-US"/>
        </w:rPr>
        <w:t>.</w:t>
      </w:r>
    </w:p>
    <w:p>
      <w:pPr>
        <w:pStyle w:val="data-v-67808297p"/>
        <w:spacing w:before="240" w:after="240"/>
        <w:ind w:left="0" w:right="0"/>
        <w:rPr>
          <w:lang w:val="en-US" w:eastAsia="en-US"/>
        </w:rPr>
      </w:pPr>
      <w:r>
        <w:rPr>
          <w:lang w:val="en-US" w:eastAsia="en-US"/>
        </w:rPr>
        <w:t>If you started the chain in Docker, when you are done you can stop the containers with:</w:t>
      </w:r>
    </w:p>
    <w:p>
      <w:pPr>
        <w:spacing w:before="0" w:after="480"/>
        <w:ind w:left="420" w:right="300"/>
        <w:rPr>
          <w:spacing w:val="0"/>
          <w:lang w:val="en-US" w:eastAsia="en-US"/>
        </w:rPr>
      </w:pPr>
      <w:r>
        <w:rPr>
          <w:strike w:val="0"/>
          <w:spacing w:val="0"/>
          <w:u w:val="none"/>
          <w:lang w:val="en-US" w:eastAsia="en-US"/>
        </w:rPr>
        <w:drawing>
          <wp:inline>
            <wp:extent cx="228571" cy="228571"/>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stop cosmos-faucet checkers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network rm checkers-net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3"/>
        </w:numPr>
        <w:spacing w:before="240" w:after="240" w:line="435" w:lineRule="atLeast"/>
        <w:ind w:left="840" w:right="360" w:hanging="210"/>
        <w:jc w:val="left"/>
        <w:rPr>
          <w:lang w:val="en-US" w:eastAsia="en-US"/>
        </w:rPr>
      </w:pPr>
      <w:r>
        <w:rPr>
          <w:lang w:val="en-US" w:eastAsia="en-US"/>
        </w:rPr>
        <w:t>How to create the elements necessary for you to begin sending transactions to your checkers blockchain, including encodable messages, a signing client, and action methods that permit interaction with the blockchain.</w:t>
      </w:r>
    </w:p>
    <w:p>
      <w:pPr>
        <w:pStyle w:val="data-v-67808297li"/>
        <w:numPr>
          <w:ilvl w:val="0"/>
          <w:numId w:val="13"/>
        </w:numPr>
        <w:spacing w:after="240" w:line="435" w:lineRule="atLeast"/>
        <w:ind w:left="840" w:right="360" w:hanging="210"/>
        <w:jc w:val="left"/>
        <w:rPr>
          <w:lang w:val="en-US" w:eastAsia="en-US"/>
        </w:rPr>
      </w:pPr>
      <w:r>
        <w:rPr>
          <w:lang w:val="en-US" w:eastAsia="en-US"/>
        </w:rPr>
        <w:t>How to test your signing client, including key preparation (with either a mnemonic or a private key) and client preparation, followed by functions such as creating a game, or playing a move.</w:t>
      </w:r>
    </w:p>
    <w:p>
      <w:pPr>
        <w:pStyle w:val="data-v-67808297li"/>
        <w:numPr>
          <w:ilvl w:val="0"/>
          <w:numId w:val="13"/>
        </w:numPr>
        <w:spacing w:after="240" w:line="435" w:lineRule="atLeast"/>
        <w:ind w:left="840" w:right="360" w:hanging="210"/>
        <w:jc w:val="left"/>
        <w:rPr>
          <w:lang w:val="en-US" w:eastAsia="en-US"/>
        </w:rPr>
      </w:pPr>
      <w:r>
        <w:rPr>
          <w:lang w:val="en-US" w:eastAsia="en-US"/>
        </w:rPr>
        <w:t>How to send multiple transactions in one block, simulating a stress test.</w:t>
      </w:r>
    </w:p>
    <w:p>
      <w:pPr>
        <w:pStyle w:val="data-v-67808297li"/>
        <w:numPr>
          <w:ilvl w:val="0"/>
          <w:numId w:val="13"/>
        </w:numPr>
        <w:spacing w:after="360" w:line="435" w:lineRule="atLeast"/>
        <w:ind w:left="840" w:right="360" w:hanging="210"/>
        <w:jc w:val="left"/>
        <w:rPr>
          <w:lang w:val="en-US" w:eastAsia="en-US"/>
        </w:rPr>
      </w:pPr>
      <w:r>
        <w:rPr>
          <w:lang w:val="en-US" w:eastAsia="en-US"/>
        </w:rPr>
        <w:t>How to send multiple messages in a single transaction.</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"https://ida.interchain.io/hands-on-exercise/3-cosmjs-adv/1-cosmjs-objects.html"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48"/>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Create Custom Objects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"https://ida.interchain.io/hands-on-exercise/3-cosmjs-adv/3-external-gui.html" </w:instrText>
      </w:r>
      <w:r>
        <w:rPr>
          <w:lang w:val="en-US" w:eastAsia="en-US"/>
        </w:rPr>
        <w:fldChar w:fldCharType="separate"/>
      </w:r>
      <w:r>
        <w:rPr>
          <w:b/>
          <w:bCs/>
          <w:color w:val="0000EE"/>
          <w:sz w:val="20"/>
          <w:szCs w:val="20"/>
          <w:lang w:val="en-US" w:eastAsia="en-US"/>
        </w:rPr>
        <w:t>Get an External GUI</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37" name="">
              <a:hlinkClick xmlns:a="http://schemas.openxmlformats.org/drawingml/2006/main" xmlns:r="http://schemas.openxmlformats.org/officeDocument/2006/relationships"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50"/>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39"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51">
                      <a:extLst>
                        <a:ext uri="{96DAC541-7B7A-43D3-8B79-37D633B846F1}">
                          <asvg:svgBlip xmlns:asvg="http://schemas.microsoft.com/office/drawing/2016/SVG/main" r:embed="rId5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41"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43"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145"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57"/>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encodable-messages" w:history="1">
        <w:r>
          <w:rPr>
            <w:rStyle w:val="asidelinkhrefdata-v-917fa164"/>
            <w:b w:val="0"/>
            <w:bCs w:val="0"/>
            <w:i w:val="0"/>
            <w:iCs w:val="0"/>
            <w:color w:val="0000EE"/>
            <w:lang w:val="en-US" w:eastAsia="en-US"/>
          </w:rPr>
          <w:t>Encodable messages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signing-stargate-for-checkers" w:history="1">
        <w:r>
          <w:rPr>
            <w:rStyle w:val="asidelinkhrefdata-v-917fa164"/>
            <w:b w:val="0"/>
            <w:bCs w:val="0"/>
            <w:i w:val="0"/>
            <w:iCs w:val="0"/>
            <w:color w:val="0000EE"/>
            <w:lang w:val="en-US" w:eastAsia="en-US"/>
          </w:rPr>
          <w:t>A signing Stargate for checkers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action-methods" w:history="1">
        <w:r>
          <w:rPr>
            <w:rStyle w:val="asidelinkhrefdata-v-917fa164"/>
            <w:b w:val="0"/>
            <w:bCs w:val="0"/>
            <w:i w:val="0"/>
            <w:iCs w:val="0"/>
            <w:color w:val="0000EE"/>
            <w:lang w:val="en-US" w:eastAsia="en-US"/>
          </w:rPr>
          <w:t>The action methods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gration-tests" w:history="1">
        <w:r>
          <w:rPr>
            <w:rStyle w:val="asidelinkhrefdata-v-917fa164"/>
            <w:b w:val="0"/>
            <w:bCs w:val="0"/>
            <w:i w:val="0"/>
            <w:iCs w:val="0"/>
            <w:color w:val="0000EE"/>
            <w:lang w:val="en-US" w:eastAsia="en-US"/>
          </w:rPr>
          <w:t>Integration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key-preparation" w:history="1">
        <w:r>
          <w:rPr>
            <w:rStyle w:val="asidelinkhrefdata-v-917fa164"/>
            <w:b w:val="0"/>
            <w:bCs w:val="0"/>
            <w:i w:val="0"/>
            <w:iCs w:val="0"/>
            <w:color w:val="0000EE"/>
            <w:lang w:val="en-US" w:eastAsia="en-US"/>
          </w:rPr>
          <w:t>Key preparation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oken-preparation" w:history="1">
        <w:r>
          <w:rPr>
            <w:rStyle w:val="asidelinkhrefdata-v-917fa164"/>
            <w:b w:val="0"/>
            <w:bCs w:val="0"/>
            <w:i w:val="0"/>
            <w:iCs w:val="0"/>
            <w:color w:val="0000EE"/>
            <w:lang w:val="en-US" w:eastAsia="en-US"/>
          </w:rPr>
          <w:t>Token preparation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ding-tests" w:history="1">
        <w:r>
          <w:rPr>
            <w:rStyle w:val="asidelinkhrefdata-v-917fa164"/>
            <w:b w:val="0"/>
            <w:bCs w:val="0"/>
            <w:i w:val="0"/>
            <w:iCs w:val="0"/>
            <w:color w:val="0000EE"/>
            <w:lang w:val="en-US" w:eastAsia="en-US"/>
          </w:rPr>
          <w:t>Adding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reate-and-play" w:history="1">
        <w:r>
          <w:rPr>
            <w:rStyle w:val="asidelinkhrefdata-v-917fa164"/>
            <w:b w:val="0"/>
            <w:bCs w:val="0"/>
            <w:i w:val="0"/>
            <w:iCs w:val="0"/>
            <w:color w:val="0000EE"/>
            <w:lang w:val="en-US" w:eastAsia="en-US"/>
          </w:rPr>
          <w:t>Create and play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ultiple-transactions-in-a-block" w:history="1">
        <w:r>
          <w:rPr>
            <w:rStyle w:val="asidelinkhrefdata-v-917fa164"/>
            <w:b w:val="0"/>
            <w:bCs w:val="0"/>
            <w:i w:val="0"/>
            <w:iCs w:val="0"/>
            <w:color w:val="0000EE"/>
            <w:lang w:val="en-US" w:eastAsia="en-US"/>
          </w:rPr>
          <w:t>Multiple transactions in a block</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mbine-messages" w:history="1">
        <w:r>
          <w:rPr>
            <w:rStyle w:val="asidelinkhrefdata-v-917fa164"/>
            <w:b w:val="0"/>
            <w:bCs w:val="0"/>
            <w:i w:val="0"/>
            <w:iCs w:val="0"/>
            <w:color w:val="0000EE"/>
            <w:lang w:val="en-US" w:eastAsia="en-US"/>
          </w:rPr>
          <w:t>Combine messages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further-tests" w:history="1">
        <w:r>
          <w:rPr>
            <w:rStyle w:val="asidelinkhrefdata-v-917fa164"/>
            <w:b w:val="0"/>
            <w:bCs w:val="0"/>
            <w:i w:val="0"/>
            <w:iCs w:val="0"/>
            <w:color w:val="0000EE"/>
            <w:lang w:val="en-US" w:eastAsia="en-US"/>
          </w:rPr>
          <w:t>Further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e-your-checkers-chain" w:history="1">
        <w:r>
          <w:rPr>
            <w:rStyle w:val="asidelinkhrefdata-v-917fa164"/>
            <w:b w:val="0"/>
            <w:bCs w:val="0"/>
            <w:i w:val="0"/>
            <w:iCs w:val="0"/>
            <w:color w:val="0000EE"/>
            <w:lang w:val="en-US" w:eastAsia="en-US"/>
          </w:rPr>
          <w:t>Prepare your checkers chain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launch-the-tests" w:history="1">
        <w:r>
          <w:rPr>
            <w:rStyle w:val="asidelinkhrefdata-v-917fa164"/>
            <w:b w:val="0"/>
            <w:bCs w:val="0"/>
            <w:i w:val="0"/>
            <w:iCs w:val="0"/>
            <w:color w:val="0000EE"/>
            <w:lang w:val="en-US" w:eastAsia="en-US"/>
          </w:rPr>
          <w:t>Launch the tests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8"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59"/>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60" w:tgtFrame="_blank" w:history="1">
        <w:r>
          <w:rPr>
            <w:rStyle w:val="linksitemlinkdata-v-42d3bbc5"/>
            <w:b w:val="0"/>
            <w:bCs w:val="0"/>
            <w:i w:val="0"/>
            <w:iCs w:val="0"/>
            <w:color w:val="0000EE"/>
            <w:lang w:val="en-US" w:eastAsia="en-US"/>
          </w:rPr>
          <w:t>Cosmos SDK</w:t>
        </w:r>
      </w:hyperlink>
      <w:hyperlink r:id="rId61" w:tgtFrame="_blank" w:history="1">
        <w:r>
          <w:rPr>
            <w:rStyle w:val="linksitemlinkdata-v-42d3bbc5"/>
            <w:b w:val="0"/>
            <w:bCs w:val="0"/>
            <w:i w:val="0"/>
            <w:iCs w:val="0"/>
            <w:color w:val="0000EE"/>
            <w:lang w:val="en-US" w:eastAsia="en-US"/>
          </w:rPr>
          <w:t>Cosmos Hub</w:t>
        </w:r>
      </w:hyperlink>
      <w:hyperlink r:id="rId62" w:tgtFrame="_blank" w:history="1">
        <w:r>
          <w:rPr>
            <w:rStyle w:val="linksitemlinkdata-v-42d3bbc5"/>
            <w:b w:val="0"/>
            <w:bCs w:val="0"/>
            <w:i w:val="0"/>
            <w:iCs w:val="0"/>
            <w:color w:val="0000EE"/>
            <w:lang w:val="en-US" w:eastAsia="en-US"/>
          </w:rPr>
          <w:t>CometBFT</w:t>
        </w:r>
      </w:hyperlink>
      <w:hyperlink r:id="rId63"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64" w:tgtFrame="_blank" w:history="1">
        <w:r>
          <w:rPr>
            <w:rStyle w:val="linksitemlinkdata-v-42d3bbc5"/>
            <w:b w:val="0"/>
            <w:bCs w:val="0"/>
            <w:i w:val="0"/>
            <w:iCs w:val="0"/>
            <w:color w:val="0000EE"/>
            <w:lang w:val="en-US" w:eastAsia="en-US"/>
          </w:rPr>
          <w:t>Interchain blog</w:t>
        </w:r>
      </w:hyperlink>
      <w:hyperlink r:id="rId65" w:tgtFrame="_blank" w:history="1">
        <w:r>
          <w:rPr>
            <w:rStyle w:val="linksitemlinkdata-v-42d3bbc5"/>
            <w:b w:val="0"/>
            <w:bCs w:val="0"/>
            <w:i w:val="0"/>
            <w:iCs w:val="0"/>
            <w:color w:val="0000EE"/>
            <w:lang w:val="en-US" w:eastAsia="en-US"/>
          </w:rPr>
          <w:t>Forum</w:t>
        </w:r>
      </w:hyperlink>
      <w:hyperlink r:id="rId66"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7"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51" name="">
              <a:hlinkClick xmlns:a="http://schemas.openxmlformats.org/drawingml/2006/main" xmlns:r="http://schemas.openxmlformats.org/officeDocument/2006/relationships" r:id="rId64"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53" name="">
              <a:hlinkClick xmlns:a="http://schemas.openxmlformats.org/drawingml/2006/main" xmlns:r="http://schemas.openxmlformats.org/officeDocument/2006/relationships" r:id="rId72"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55" name="">
              <a:hlinkClick xmlns:a="http://schemas.openxmlformats.org/drawingml/2006/main" xmlns:r="http://schemas.openxmlformats.org/officeDocument/2006/relationships" r:id="rId66"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57" name="">
              <a:hlinkClick xmlns:a="http://schemas.openxmlformats.org/drawingml/2006/main" xmlns:r="http://schemas.openxmlformats.org/officeDocument/2006/relationships" r:id="rId77"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78">
                      <a:extLst>
                        <a:ext uri="{96DAC541-7B7A-43D3-8B79-37D633B846F1}">
                          <asvg:svgBlip xmlns:asvg="http://schemas.microsoft.com/office/drawing/2016/SVG/main" r:embed="rId7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59" name="">
              <a:hlinkClick xmlns:a="http://schemas.openxmlformats.org/drawingml/2006/main" xmlns:r="http://schemas.openxmlformats.org/officeDocument/2006/relationships" r:id="rId80"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81">
                      <a:extLst>
                        <a:ext uri="{96DAC541-7B7A-43D3-8B79-37D633B846F1}">
                          <asvg:svgBlip xmlns:asvg="http://schemas.microsoft.com/office/drawing/2016/SVG/main" r:embed="rId8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61" name="">
              <a:hlinkClick xmlns:a="http://schemas.openxmlformats.org/drawingml/2006/main" xmlns:r="http://schemas.openxmlformats.org/officeDocument/2006/relationships" r:id="rId83"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84">
                      <a:extLst>
                        <a:ext uri="{96DAC541-7B7A-43D3-8B79-37D633B846F1}">
                          <asvg:svgBlip xmlns:asvg="http://schemas.microsoft.com/office/drawing/2016/SVG/main" r:embed="rId8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63" name="">
              <a:hlinkClick xmlns:a="http://schemas.openxmlformats.org/drawingml/2006/main" xmlns:r="http://schemas.openxmlformats.org/officeDocument/2006/relationships" r:id="rId86"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87">
                      <a:extLst>
                        <a:ext uri="{96DAC541-7B7A-43D3-8B79-37D633B846F1}">
                          <asvg:svgBlip xmlns:asvg="http://schemas.microsoft.com/office/drawing/2016/SVG/main" r:embed="rId88"/>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89">
                      <a:extLst>
                        <a:ext uri="{96DAC541-7B7A-43D3-8B79-37D633B846F1}">
                          <asvg:svgBlip xmlns:asvg="http://schemas.microsoft.com/office/drawing/2016/SVG/main" r:embed="rId90"/>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91" w:tgtFrame="_blank" w:history="1">
        <w:r>
          <w:rPr>
            <w:rStyle w:val="smallprintdata-v-42d3bbc5ahref"/>
            <w:b w:val="0"/>
            <w:bCs w:val="0"/>
            <w:i w:val="0"/>
            <w:iCs w:val="0"/>
            <w:color w:val="0000EE"/>
            <w:lang w:val="en-US" w:eastAsia="en-US"/>
          </w:rPr>
          <w:t>Interchain Foundation.</w:t>
        </w:r>
      </w:hyperlink>
      <w:hyperlink r:id="rId58"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hybridMultilevel"/>
    <w:tmpl w:val="0000000B"/>
    <w:lvl w:ilvl="0">
      <w:start w:val="1"/>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data-v-67808297p">
    <w:name w:val="data-v-67808297_p"/>
    <w:basedOn w:val="Normal"/>
    <w:pPr>
      <w:spacing w:line="435" w:lineRule="atLeast"/>
    </w:pPr>
    <w:rPr>
      <w:sz w:val="24"/>
      <w:szCs w:val="24"/>
    </w:rPr>
  </w:style>
  <w:style w:type="character" w:customStyle="1" w:styleId="data-v-67808297strong">
    <w:name w:val="data-v-67808297_strong"/>
    <w:basedOn w:val="DefaultParagraphFont"/>
    <w:rPr>
      <w:b/>
      <w:bCs/>
      <w:spacing w:val="2"/>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patargetblank">
    <w:name w:val="data-v-67808297_p_a_target=_blank"/>
    <w:basedOn w:val="DefaultParagraphFont"/>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data-v-daa022c6tokenoperator">
    <w:name w:val="data-v-daa022c6_token_operator"/>
    <w:basedOn w:val="DefaultParagraphFont"/>
    <w:rPr>
      <w:color w:val="56B6C2"/>
    </w:rPr>
  </w:style>
  <w:style w:type="character" w:customStyle="1" w:styleId="data-v-daa022c6tokenstring">
    <w:name w:val="data-v-daa022c6_token_string"/>
    <w:basedOn w:val="DefaultParagraphFont"/>
    <w:rPr>
      <w:color w:val="98C379"/>
    </w:rPr>
  </w:style>
  <w:style w:type="character" w:customStyle="1" w:styleId="data-v-daa022c6tokenbuiltin">
    <w:name w:val="data-v-daa022c6_token_builtin"/>
    <w:basedOn w:val="DefaultParagraphFont"/>
    <w:rPr>
      <w:color w:val="E06C75"/>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daa022c6tokenfunction">
    <w:name w:val="data-v-daa022c6_token_function"/>
    <w:basedOn w:val="DefaultParagraphFont"/>
    <w:rPr>
      <w:color w:val="61AFEF"/>
    </w:rPr>
  </w:style>
  <w:style w:type="character" w:customStyle="1" w:styleId="data-v-67808297ulacode">
    <w:name w:val="data-v-67808297_ul_a_code"/>
    <w:basedOn w:val="DefaultParagraphFont"/>
  </w:style>
  <w:style w:type="character" w:customStyle="1" w:styleId="data-v-67808297ulatargetblank">
    <w:name w:val="data-v-67808297_ul_a_target=_blank"/>
    <w:basedOn w:val="DefaultParagraphFont"/>
  </w:style>
  <w:style w:type="character" w:customStyle="1" w:styleId="data-v-67808297pacode">
    <w:name w:val="data-v-67808297_p_a_code"/>
    <w:basedOn w:val="DefaultParagraphFont"/>
  </w:style>
  <w:style w:type="paragraph" w:customStyle="1" w:styleId="wrapperbest-practicedata-v-8a444a42">
    <w:name w:val="wrapper_best-practice_data-v-8a444a42"/>
    <w:basedOn w:val="Normal"/>
    <w:pPr>
      <w:shd w:val="clear" w:color="auto" w:fill="6836D0"/>
    </w:pPr>
    <w:rPr>
      <w:color w:val="E3E3E3"/>
      <w:shd w:val="clear" w:color="auto" w:fill="6836D0"/>
    </w:rPr>
  </w:style>
  <w:style w:type="paragraph" w:customStyle="1" w:styleId="icondata-v-8a444a42">
    <w:name w:val="icon_data-v-8a444a42"/>
    <w:basedOn w:val="Normal"/>
  </w:style>
  <w:style w:type="paragraph" w:customStyle="1" w:styleId="data-v-67808297h3">
    <w:name w:val="data-v-67808297_h3"/>
    <w:basedOn w:val="Normal"/>
    <w:pPr>
      <w:spacing w:line="480" w:lineRule="atLeast"/>
    </w:pPr>
    <w:rPr>
      <w:b/>
      <w:bCs/>
      <w:spacing w:val="0"/>
      <w:sz w:val="36"/>
      <w:szCs w:val="36"/>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data-v-daa022c6tokeninsertednotprefix">
    <w:name w:val="data-v-daa022c6_token_inserted_not(.prefix)"/>
    <w:basedOn w:val="Normal"/>
  </w:style>
  <w:style w:type="character" w:customStyle="1" w:styleId="data-v-67808297olatargetblank">
    <w:name w:val="data-v-67808297_ol_a_target=_blank"/>
    <w:basedOn w:val="DefaultParagraphFont"/>
  </w:style>
  <w:style w:type="character" w:customStyle="1" w:styleId="data-v-67808297ola">
    <w:name w:val="data-v-67808297_ol_a"/>
    <w:basedOn w:val="DefaultParagraphFont"/>
    <w:rPr>
      <w:b w:val="0"/>
      <w:bCs w:val="0"/>
    </w:rPr>
  </w:style>
  <w:style w:type="paragraph" w:customStyle="1" w:styleId="wrappernotedata-v-8a444a42">
    <w:name w:val="wrapper_note_data-v-8a444a42"/>
    <w:basedOn w:val="Normal"/>
    <w:rPr>
      <w:color w:val="4D4D4D"/>
    </w:rPr>
  </w:style>
  <w:style w:type="character" w:customStyle="1" w:styleId="data-v-67808297em">
    <w:name w:val="data-v-67808297_em"/>
    <w:basedOn w:val="DefaultParagraphFont"/>
    <w:rPr>
      <w:i/>
      <w:iCs/>
    </w:rPr>
  </w:style>
  <w:style w:type="paragraph" w:customStyle="1" w:styleId="codeblockis-expandabletruebodydata-v-daa022c6">
    <w:name w:val="codeblock__is-expandable__true_body_data-v-daa022c6"/>
    <w:basedOn w:val="Normal"/>
  </w:style>
  <w:style w:type="character" w:customStyle="1" w:styleId="data-v-daa022c6tokencomment">
    <w:name w:val="data-v-daa022c6_token_comment"/>
    <w:basedOn w:val="DefaultParagraphFont"/>
  </w:style>
  <w:style w:type="paragraph" w:customStyle="1" w:styleId="expanddata-v-daa022c6">
    <w:name w:val="expand_data-v-daa022c6"/>
    <w:basedOn w:val="Normal"/>
    <w:pPr>
      <w:pBdr>
        <w:top w:val="none" w:sz="0" w:space="18" w:color="auto"/>
        <w:left w:val="none" w:sz="0" w:space="18" w:color="auto"/>
        <w:bottom w:val="none" w:sz="0" w:space="18" w:color="auto"/>
        <w:right w:val="none" w:sz="0" w:space="18" w:color="auto"/>
      </w:pBdr>
    </w:pPr>
  </w:style>
  <w:style w:type="paragraph" w:customStyle="1" w:styleId="expanditemdata-v-daa022c6">
    <w:name w:val="expand__item_data-v-daa022c6"/>
    <w:basedOn w:val="Normal"/>
    <w:pPr>
      <w:pBdr>
        <w:top w:val="none" w:sz="0" w:space="6" w:color="auto"/>
        <w:left w:val="none" w:sz="0" w:space="12" w:color="auto"/>
        <w:bottom w:val="none" w:sz="0" w:space="6" w:color="auto"/>
        <w:right w:val="none" w:sz="0" w:space="12" w:color="auto"/>
      </w:pBdr>
      <w:spacing w:line="195" w:lineRule="atLeast"/>
    </w:pPr>
    <w:rPr>
      <w:b w:val="0"/>
      <w:bCs w:val="0"/>
      <w:caps/>
      <w:spacing w:val="4"/>
      <w:sz w:val="20"/>
      <w:szCs w:val="20"/>
    </w:rPr>
  </w:style>
  <w:style w:type="character" w:customStyle="1" w:styleId="data-v-67808297olacode">
    <w:name w:val="data-v-67808297_ol_a_code"/>
    <w:basedOn w:val="DefaultParagraphFont"/>
  </w:style>
  <w:style w:type="paragraph" w:customStyle="1" w:styleId="wrapperlearningdata-v-8a444a42">
    <w:name w:val="wrapper_learning_data-v-8a444a42"/>
    <w:basedOn w:val="Normal"/>
    <w:rPr>
      <w:color w:val="E3E3E3"/>
    </w:rPr>
  </w:style>
  <w:style w:type="paragraph" w:customStyle="1" w:styleId="wrapperwarndata-v-8a444a42">
    <w:name w:val="wrapper_warn_data-v-8a444a42"/>
    <w:basedOn w:val="Normal"/>
    <w:rPr>
      <w:color w:val="4D4D4D"/>
    </w:rPr>
  </w:style>
  <w:style w:type="character" w:customStyle="1" w:styleId="data-v-67808297pa">
    <w:name w:val="data-v-67808297_p_a"/>
    <w:basedOn w:val="DefaultParagraphFont"/>
    <w:rPr>
      <w:b w:val="0"/>
      <w:bCs w:val="0"/>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paragraph" w:customStyle="1" w:styleId="wrapperinfodata-v-8a444a42">
    <w:name w:val="wrapper_info_data-v-8a444a42"/>
    <w:basedOn w:val="Normal"/>
    <w:rPr>
      <w:color w:val="E3E3E3"/>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tutorials/7-cosmjs/1-cosmjs-intro.html" TargetMode="External" /><Relationship Id="rId18" Type="http://schemas.openxmlformats.org/officeDocument/2006/relationships/hyperlink" Target="https://ida.interchain.io/hands-on-exercise/3-cosmjs-adv/1-cosmjs-objects.html" TargetMode="External" /><Relationship Id="rId19" Type="http://schemas.openxmlformats.org/officeDocument/2006/relationships/hyperlink" Target="https://github.com/cosmos/academy-checkers-ui/tree/stargate" TargetMode="External" /><Relationship Id="rId2" Type="http://schemas.openxmlformats.org/officeDocument/2006/relationships/webSettings" Target="webSettings.xml" /><Relationship Id="rId20" Type="http://schemas.openxmlformats.org/officeDocument/2006/relationships/hyperlink" Target="https://github.com/cosmos/academy-checkers-ui/blob/generated/src/types/generated/checkers/tx.ts" TargetMode="External" /><Relationship Id="rId21" Type="http://schemas.openxmlformats.org/officeDocument/2006/relationships/hyperlink" Target="https://github.com/cosmos/cosmjs/blob/v0.28.11/packages/stargate/src/modules/bank/messages.ts" TargetMode="External" /><Relationship Id="rId22" Type="http://schemas.openxmlformats.org/officeDocument/2006/relationships/image" Target="media/image11.png" /><Relationship Id="rId23" Type="http://schemas.openxmlformats.org/officeDocument/2006/relationships/image" Target="media/image12.svg" /><Relationship Id="rId24" Type="http://schemas.openxmlformats.org/officeDocument/2006/relationships/hyperlink" Target="https://github.com/cosmos/academy-checkers-ui/blob/signing-stargate/src/types/checkers/messages.ts" TargetMode="External" /><Relationship Id="rId25" Type="http://schemas.openxmlformats.org/officeDocument/2006/relationships/hyperlink" Target="https://github.com/cosmos/cosmjs/blob/v0.28.11/packages/stargate/src/signingstargateclient.ts" TargetMode="External" /><Relationship Id="rId26" Type="http://schemas.openxmlformats.org/officeDocument/2006/relationships/image" Target="media/image13.png" /><Relationship Id="rId27" Type="http://schemas.openxmlformats.org/officeDocument/2006/relationships/image" Target="media/image14.svg" /><Relationship Id="rId28" Type="http://schemas.openxmlformats.org/officeDocument/2006/relationships/hyperlink" Target="https://www.npmjs.com/package/@cosmjs/faucet" TargetMode="External" /><Relationship Id="rId29" Type="http://schemas.openxmlformats.org/officeDocument/2006/relationships/image" Target="media/image15.svg" /><Relationship Id="rId3" Type="http://schemas.openxmlformats.org/officeDocument/2006/relationships/fontTable" Target="fontTable.xml" /><Relationship Id="rId30" Type="http://schemas.openxmlformats.org/officeDocument/2006/relationships/hyperlink" Target="https://ida.interchain.io/hands-on-exercise/1-ignite-cli/1-ignitecli.html" TargetMode="External" /><Relationship Id="rId31" Type="http://schemas.openxmlformats.org/officeDocument/2006/relationships/image" Target="media/image16.png" /><Relationship Id="rId32" Type="http://schemas.openxmlformats.org/officeDocument/2006/relationships/image" Target="media/image17.svg" /><Relationship Id="rId33" Type="http://schemas.openxmlformats.org/officeDocument/2006/relationships/image" Target="media/image18.svg" /><Relationship Id="rId34" Type="http://schemas.openxmlformats.org/officeDocument/2006/relationships/hyperlink" Target="https://github.com/cosmos/academy-checkers-ui/blob/signing-stargate/src/types/checkers/player.ts" TargetMode="External" /><Relationship Id="rId35" Type="http://schemas.openxmlformats.org/officeDocument/2006/relationships/image" Target="media/image19.png" /><Relationship Id="rId36" Type="http://schemas.openxmlformats.org/officeDocument/2006/relationships/image" Target="media/image20.svg" /><Relationship Id="rId37" Type="http://schemas.openxmlformats.org/officeDocument/2006/relationships/hyperlink" Target="https://github.com/cosmos/cosmjs/blob/v0.28.11/packages/stargate/src/stargateclient.ts" TargetMode="External" /><Relationship Id="rId38" Type="http://schemas.openxmlformats.org/officeDocument/2006/relationships/hyperlink" Target="https://github.com/cosmos/cosmjs/blob/v0.28.11/packages/tendermint-rpc/src/tendermint34/tendermint34client.ts" TargetMode="External" /><Relationship Id="rId39" Type="http://schemas.openxmlformats.org/officeDocument/2006/relationships/image" Target="media/image21.png" /><Relationship Id="rId4" Type="http://schemas.openxmlformats.org/officeDocument/2006/relationships/hyperlink" Target="https://ida.interchain.io/" TargetMode="External" /><Relationship Id="rId40" Type="http://schemas.openxmlformats.org/officeDocument/2006/relationships/image" Target="media/image22.svg" /><Relationship Id="rId41" Type="http://schemas.openxmlformats.org/officeDocument/2006/relationships/image" Target="media/image23.png" /><Relationship Id="rId42" Type="http://schemas.openxmlformats.org/officeDocument/2006/relationships/image" Target="media/image24.svg" /><Relationship Id="rId43" Type="http://schemas.openxmlformats.org/officeDocument/2006/relationships/hyperlink" Target="https://github.com/cosmos/academy-checkers-ui/blob/signing-stargate/test/integration/stored-game-action.ts" TargetMode="External" /><Relationship Id="rId44" Type="http://schemas.openxmlformats.org/officeDocument/2006/relationships/image" Target="media/image25.png" /><Relationship Id="rId45" Type="http://schemas.openxmlformats.org/officeDocument/2006/relationships/image" Target="media/image26.svg" /><Relationship Id="rId46" Type="http://schemas.openxmlformats.org/officeDocument/2006/relationships/hyperlink" Target="https://ida.interchain.io/hands-on-exercise/4-run-in-prod/1-run-prod-docker.html" TargetMode="External" /><Relationship Id="rId47" Type="http://schemas.openxmlformats.org/officeDocument/2006/relationships/image" Target="media/image27.png" /><Relationship Id="rId48" Type="http://schemas.openxmlformats.org/officeDocument/2006/relationships/image" Target="media/image28.svg" /><Relationship Id="rId49" Type="http://schemas.openxmlformats.org/officeDocument/2006/relationships/hyperlink" Target="https://ida.interchain.io/hands-on-exercise/3-cosmjs-adv/3-external-gui.html" TargetMode="External" /><Relationship Id="rId5" Type="http://schemas.openxmlformats.org/officeDocument/2006/relationships/image" Target="media/image1.png" /><Relationship Id="rId50" Type="http://schemas.openxmlformats.org/officeDocument/2006/relationships/image" Target="media/image29.svg" /><Relationship Id="rId51" Type="http://schemas.openxmlformats.org/officeDocument/2006/relationships/image" Target="media/image30.png" /><Relationship Id="rId52" Type="http://schemas.openxmlformats.org/officeDocument/2006/relationships/image" Target="media/image31.svg" /><Relationship Id="rId53" Type="http://schemas.openxmlformats.org/officeDocument/2006/relationships/image" Target="media/image32.png" /><Relationship Id="rId54" Type="http://schemas.openxmlformats.org/officeDocument/2006/relationships/image" Target="media/image33.svg" /><Relationship Id="rId55" Type="http://schemas.openxmlformats.org/officeDocument/2006/relationships/image" Target="media/image34.png" /><Relationship Id="rId56" Type="http://schemas.openxmlformats.org/officeDocument/2006/relationships/image" Target="media/image35.svg" /><Relationship Id="rId57" Type="http://schemas.openxmlformats.org/officeDocument/2006/relationships/image" Target="media/image36.png" /><Relationship Id="rId58" Type="http://schemas.openxmlformats.org/officeDocument/2006/relationships/hyperlink" Target="https://v1.cosmos.network/privacy" TargetMode="External" /><Relationship Id="rId59" Type="http://schemas.openxmlformats.org/officeDocument/2006/relationships/image" Target="media/image37.svg" /><Relationship Id="rId6" Type="http://schemas.openxmlformats.org/officeDocument/2006/relationships/image" Target="media/image2.svg" /><Relationship Id="rId60" Type="http://schemas.openxmlformats.org/officeDocument/2006/relationships/hyperlink" Target="https://docs.cosmos.network/" TargetMode="External" /><Relationship Id="rId61" Type="http://schemas.openxmlformats.org/officeDocument/2006/relationships/hyperlink" Target="https://hub.cosmos.network/" TargetMode="External" /><Relationship Id="rId62" Type="http://schemas.openxmlformats.org/officeDocument/2006/relationships/hyperlink" Target="https://docs.cometbft.com/" TargetMode="External" /><Relationship Id="rId63" Type="http://schemas.openxmlformats.org/officeDocument/2006/relationships/hyperlink" Target="https://ibc.cosmos.network/" TargetMode="External" /><Relationship Id="rId64" Type="http://schemas.openxmlformats.org/officeDocument/2006/relationships/hyperlink" Target="https://blog.cosmos.network/" TargetMode="External" /><Relationship Id="rId65" Type="http://schemas.openxmlformats.org/officeDocument/2006/relationships/hyperlink" Target="https://forum.cosmos.network/" TargetMode="External" /><Relationship Id="rId66" Type="http://schemas.openxmlformats.org/officeDocument/2006/relationships/hyperlink" Target="https://discord.gg/cosmosnetwork" TargetMode="External" /><Relationship Id="rId67" Type="http://schemas.openxmlformats.org/officeDocument/2006/relationships/hyperlink" Target="https://github.com/cosmos/sdk-tutorials" TargetMode="External" /><Relationship Id="rId68" Type="http://schemas.openxmlformats.org/officeDocument/2006/relationships/image" Target="media/image38.png" /><Relationship Id="rId69" Type="http://schemas.openxmlformats.org/officeDocument/2006/relationships/image" Target="media/image39.svg" /><Relationship Id="rId7" Type="http://schemas.openxmlformats.org/officeDocument/2006/relationships/hyperlink" Target="https://ida.interchain.io/hands-on-exercise/3-cosmjs-adv/2-cosmjs-messages.html" TargetMode="External" /><Relationship Id="rId70" Type="http://schemas.openxmlformats.org/officeDocument/2006/relationships/image" Target="media/image40.png" /><Relationship Id="rId71" Type="http://schemas.openxmlformats.org/officeDocument/2006/relationships/image" Target="media/image41.svg" /><Relationship Id="rId72" Type="http://schemas.openxmlformats.org/officeDocument/2006/relationships/hyperlink" Target="https://twitter.com/cosmos" TargetMode="External" /><Relationship Id="rId73" Type="http://schemas.openxmlformats.org/officeDocument/2006/relationships/image" Target="media/image42.png" /><Relationship Id="rId74" Type="http://schemas.openxmlformats.org/officeDocument/2006/relationships/image" Target="media/image43.svg" /><Relationship Id="rId75" Type="http://schemas.openxmlformats.org/officeDocument/2006/relationships/image" Target="media/image44.png" /><Relationship Id="rId76" Type="http://schemas.openxmlformats.org/officeDocument/2006/relationships/image" Target="media/image45.svg" /><Relationship Id="rId77" Type="http://schemas.openxmlformats.org/officeDocument/2006/relationships/hyperlink" Target="https://www.linkedin.com/company/interchain-foundation/about/" TargetMode="External" /><Relationship Id="rId78" Type="http://schemas.openxmlformats.org/officeDocument/2006/relationships/image" Target="media/image46.png" /><Relationship Id="rId79" Type="http://schemas.openxmlformats.org/officeDocument/2006/relationships/image" Target="media/image47.svg" /><Relationship Id="rId8" Type="http://schemas.openxmlformats.org/officeDocument/2006/relationships/image" Target="media/image3.png" /><Relationship Id="rId80" Type="http://schemas.openxmlformats.org/officeDocument/2006/relationships/hyperlink" Target="https://reddit.com/r/cosmosnetwork" TargetMode="External" /><Relationship Id="rId81" Type="http://schemas.openxmlformats.org/officeDocument/2006/relationships/image" Target="media/image48.png" /><Relationship Id="rId82" Type="http://schemas.openxmlformats.org/officeDocument/2006/relationships/image" Target="media/image49.svg" /><Relationship Id="rId83" Type="http://schemas.openxmlformats.org/officeDocument/2006/relationships/hyperlink" Target="https://t.me/cosmosproject" TargetMode="External" /><Relationship Id="rId84" Type="http://schemas.openxmlformats.org/officeDocument/2006/relationships/image" Target="media/image50.png" /><Relationship Id="rId85" Type="http://schemas.openxmlformats.org/officeDocument/2006/relationships/image" Target="media/image51.svg" /><Relationship Id="rId86" Type="http://schemas.openxmlformats.org/officeDocument/2006/relationships/hyperlink" Target="https://www.youtube.com/c/CosmosProject" TargetMode="External" /><Relationship Id="rId87" Type="http://schemas.openxmlformats.org/officeDocument/2006/relationships/image" Target="media/image52.png" /><Relationship Id="rId88" Type="http://schemas.openxmlformats.org/officeDocument/2006/relationships/image" Target="media/image53.svg" /><Relationship Id="rId89" Type="http://schemas.openxmlformats.org/officeDocument/2006/relationships/image" Target="media/image54.png" /><Relationship Id="rId9" Type="http://schemas.openxmlformats.org/officeDocument/2006/relationships/image" Target="media/image4.svg" /><Relationship Id="rId90" Type="http://schemas.openxmlformats.org/officeDocument/2006/relationships/image" Target="media/image55.svg" /><Relationship Id="rId91" Type="http://schemas.openxmlformats.org/officeDocument/2006/relationships/hyperlink" Target="https://interchain.io/" TargetMode="External" /><Relationship Id="rId92" Type="http://schemas.openxmlformats.org/officeDocument/2006/relationships/theme" Target="theme/theme1.xml" /><Relationship Id="rId93" Type="http://schemas.openxmlformats.org/officeDocument/2006/relationships/numbering" Target="numbering.xml" /><Relationship Id="rId94"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Custom Messages | Interchain Developer Academy</dc:title>
  <dc:subject>Introduce the message to create a game in your checkers blockchain</dc:subject>
  <cp:revision>0</cp:revision>
</cp:coreProperties>
</file>