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pStyle w:val="Title"/>
      </w:pPr>
      <w:r>
        <w:t xml:space="preserve">GordonKit 繁體中文文件測試</w:t>
      </w:r>
    </w:p>
    <w:p>
      <w:r>
        <w:t xml:space="preserve">這是自行產生的公開測試內容，不含客戶資料或個人資料。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lang w:eastAsia="zh-TW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outlineLvl w:val="0"/>
    <w:rPr>
      <w:b/>
      <w:sz w:val="28"/>
    </w:rPr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