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AAAAF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r w:rsidRPr="00A87991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de-CH" w:eastAsia="de-DE"/>
          <w14:ligatures w14:val="none"/>
        </w:rPr>
        <w:t>Sprint-Challenge</w:t>
      </w:r>
    </w:p>
    <w:p w14:paraId="4762FD80" w14:textId="7B02E5F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“How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might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help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librarians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our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 </w:t>
      </w:r>
      <w:proofErr w:type="spellStart"/>
      <w:r w:rsidRPr="0055158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</w:t>
      </w:r>
      <w:proofErr w:type="spellEnd"/>
      <w:r w:rsidRPr="0055158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55158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 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recognize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value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of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their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agreement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with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Lumen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Scholarly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Publishing and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demonstrate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it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convincingly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to the budget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holders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their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?”</w:t>
      </w:r>
    </w:p>
    <w:p w14:paraId="3BA3EFFE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</w:p>
    <w:p w14:paraId="1B3AAA9C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r w:rsidRPr="00A87991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val="de-CH" w:eastAsia="de-DE"/>
          <w14:ligatures w14:val="none"/>
        </w:rPr>
        <w:t>Ausgangslage</w:t>
      </w:r>
    </w:p>
    <w:p w14:paraId="34AFD327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proofErr w:type="spellStart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Context</w:t>
      </w:r>
      <w:proofErr w:type="spellEnd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:</w:t>
      </w:r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 Through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Institutional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Partner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Program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(IPP),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universities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and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research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enter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into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partnerships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with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Lumen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Scholarly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Publishing.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Affiliated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authors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receive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discounts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publication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fees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(APCs);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can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also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cover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these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fees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centrally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via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collective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invoicing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prepayment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account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.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Our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contacts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are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usually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librarians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data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stewards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.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rarely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control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budget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themselves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but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must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justify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partnership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internally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to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library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research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leadership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.</w:t>
      </w:r>
    </w:p>
    <w:p w14:paraId="584446A6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 xml:space="preserve">Current </w:t>
      </w:r>
      <w:proofErr w:type="spellStart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situation</w:t>
      </w:r>
      <w:proofErr w:type="spellEnd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:</w:t>
      </w:r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 Partner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have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access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to 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dashboard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in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our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submission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system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Manuscripta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(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submissions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status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APCs,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discounts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CSV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export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). This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dashboard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mainly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an administrative and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invoicing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tool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not 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way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to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make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partnership’s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value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visible. For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renewal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discussions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our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IPP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team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assembles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reports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by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hand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for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example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with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 </w:t>
      </w:r>
      <w:hyperlink r:id="rId4" w:history="1">
        <w:proofErr w:type="spellStart"/>
        <w:r w:rsidRPr="00A87991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:lang w:val="de-CH" w:eastAsia="de-DE"/>
            <w14:ligatures w14:val="none"/>
          </w:rPr>
          <w:t>Altm</w:t>
        </w:r>
        <w:r w:rsidRPr="00A87991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:lang w:val="de-CH" w:eastAsia="de-DE"/>
            <w14:ligatures w14:val="none"/>
          </w:rPr>
          <w:t>etric</w:t>
        </w:r>
        <w:proofErr w:type="spellEnd"/>
      </w:hyperlink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.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Anecdotal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evidence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suggests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that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librarians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are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reluctant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to log in to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dashboards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prefer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prepared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reports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delivered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regularly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and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above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all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need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material to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convince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decision-makers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at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their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own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.</w:t>
      </w:r>
    </w:p>
    <w:p w14:paraId="4E573315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Possible kinds of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value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include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savings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from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partnership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impact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of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publications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(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citations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Altmetric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mentions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in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policy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documents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),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meeting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open-access and open-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data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requirements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and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involvement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of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institution’s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own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researchers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as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reviewers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or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editors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.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Which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of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these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actually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matter in 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renewal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decisionby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how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much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an open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question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.</w:t>
      </w:r>
    </w:p>
    <w:p w14:paraId="024F923C" w14:textId="77777777" w:rsidR="00A87991" w:rsidRPr="00A87991" w:rsidRDefault="00A87991" w:rsidP="00A8799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</w:pPr>
      <w:proofErr w:type="spellStart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Objective</w:t>
      </w:r>
      <w:proofErr w:type="spellEnd"/>
      <w:r w:rsidRPr="00A87991"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val="de-CH" w:eastAsia="de-DE"/>
          <w14:ligatures w14:val="none"/>
        </w:rPr>
        <w:t>:</w:t>
      </w:r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 In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long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term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(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two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years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),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institutions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should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renew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their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agreement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because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evidence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of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its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value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reaches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decision-makers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without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manual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effort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, and a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growing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share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should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expand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 xml:space="preserve"> the </w:t>
      </w:r>
      <w:proofErr w:type="spellStart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partnership</w:t>
      </w:r>
      <w:proofErr w:type="spellEnd"/>
      <w:r w:rsidRPr="00A87991">
        <w:rPr>
          <w:rFonts w:ascii="Aptos" w:eastAsia="Times New Roman" w:hAnsi="Aptos" w:cs="Times New Roman"/>
          <w:color w:val="000000"/>
          <w:kern w:val="0"/>
          <w:sz w:val="22"/>
          <w:szCs w:val="22"/>
          <w:lang w:val="de-CH" w:eastAsia="de-DE"/>
          <w14:ligatures w14:val="none"/>
        </w:rPr>
        <w:t>.</w:t>
      </w:r>
    </w:p>
    <w:p w14:paraId="41A9C6F6" w14:textId="77777777" w:rsidR="00A87991" w:rsidRPr="00A87991" w:rsidRDefault="00A87991" w:rsidP="00A87991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CH" w:eastAsia="de-DE"/>
          <w14:ligatures w14:val="none"/>
        </w:rPr>
      </w:pPr>
    </w:p>
    <w:p w14:paraId="10EC1AA9" w14:textId="77777777" w:rsidR="00C26FD9" w:rsidRDefault="00C26FD9"/>
    <w:sectPr w:rsidR="00C26F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91"/>
    <w:rsid w:val="000A3219"/>
    <w:rsid w:val="005264F4"/>
    <w:rsid w:val="00551581"/>
    <w:rsid w:val="0068124D"/>
    <w:rsid w:val="00A87991"/>
    <w:rsid w:val="00BF423B"/>
    <w:rsid w:val="00C26FD9"/>
    <w:rsid w:val="00FA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668AFF9"/>
  <w15:chartTrackingRefBased/>
  <w15:docId w15:val="{9246F298-B65C-9F4D-A9D5-20763022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8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79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79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79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79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7991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79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7991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79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7991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8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79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79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A8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7991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A879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79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7991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A8799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A87991"/>
  </w:style>
  <w:style w:type="character" w:styleId="Hyperlink">
    <w:name w:val="Hyperlink"/>
    <w:basedOn w:val="Absatz-Standardschriftart"/>
    <w:uiPriority w:val="99"/>
    <w:semiHidden/>
    <w:unhideWhenUsed/>
    <w:rsid w:val="00A879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tmetric.com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76A77E95363242BEAEB8924ABD2C05" ma:contentTypeVersion="12" ma:contentTypeDescription="Ein neues Dokument erstellen." ma:contentTypeScope="" ma:versionID="5493b18cc296a886b4ab261055e97cc8">
  <xsd:schema xmlns:xsd="http://www.w3.org/2001/XMLSchema" xmlns:xs="http://www.w3.org/2001/XMLSchema" xmlns:p="http://schemas.microsoft.com/office/2006/metadata/properties" xmlns:ns2="7a2769ee-156b-4618-a3e5-4d9db9039833" xmlns:ns3="1a9556cc-261a-47bf-93b5-3ab15cd3bb6c" targetNamespace="http://schemas.microsoft.com/office/2006/metadata/properties" ma:root="true" ma:fieldsID="4afece236ef084d6805ea8f62cfca45d" ns2:_="" ns3:_="">
    <xsd:import namespace="7a2769ee-156b-4618-a3e5-4d9db9039833"/>
    <xsd:import namespace="1a9556cc-261a-47bf-93b5-3ab15cd3bb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769ee-156b-4618-a3e5-4d9db9039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6d826492-7cd1-4829-9dae-4a02f8295a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556cc-261a-47bf-93b5-3ab15cd3bb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3055b0-2405-4f2b-82ae-daa412e473d6}" ma:internalName="TaxCatchAll" ma:showField="CatchAllData" ma:web="1a9556cc-261a-47bf-93b5-3ab15cd3bb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9556cc-261a-47bf-93b5-3ab15cd3bb6c" xsi:nil="true"/>
    <lcf76f155ced4ddcb4097134ff3c332f xmlns="7a2769ee-156b-4618-a3e5-4d9db90398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5FFA2F-9C4F-425E-B67B-E4BD9C8919DD}"/>
</file>

<file path=customXml/itemProps2.xml><?xml version="1.0" encoding="utf-8"?>
<ds:datastoreItem xmlns:ds="http://schemas.openxmlformats.org/officeDocument/2006/customXml" ds:itemID="{DCCF1F5B-0A90-4E18-9B63-DFDFA8650E69}"/>
</file>

<file path=customXml/itemProps3.xml><?xml version="1.0" encoding="utf-8"?>
<ds:datastoreItem xmlns:ds="http://schemas.openxmlformats.org/officeDocument/2006/customXml" ds:itemID="{F847917D-6776-4594-86A8-7AFB9C18D0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Boll</dc:creator>
  <cp:keywords/>
  <dc:description/>
  <cp:lastModifiedBy>Alexander Boll</cp:lastModifiedBy>
  <cp:revision>2</cp:revision>
  <dcterms:created xsi:type="dcterms:W3CDTF">2026-10-23T12:13:00Z</dcterms:created>
  <dcterms:modified xsi:type="dcterms:W3CDTF">2026-10-31T11:54:00Z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0x0101005576A77E95363242BEAEB8924ABD2C05</vt:lpwstr>
  </property>
</Properties>
</file>