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1ADAC" w14:textId="5B1BC356" w:rsidR="007F6897" w:rsidRPr="00DF1581" w:rsidRDefault="000F0873" w:rsidP="00DF1581">
      <w:pPr>
        <w:pStyle w:val="Title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  <w:lang w:val="en-US"/>
        </w:rPr>
        <w:t>Introduction to Project Management</w:t>
      </w:r>
    </w:p>
    <w:p w14:paraId="0ABB9454" w14:textId="59A4DBB2" w:rsidR="003E497A" w:rsidRPr="00971723" w:rsidRDefault="003E497A" w:rsidP="003E497A">
      <w:pPr>
        <w:pStyle w:val="Subtitle"/>
        <w:jc w:val="center"/>
        <w:rPr>
          <w:rFonts w:eastAsiaTheme="majorEastAsia" w:cstheme="majorBidi"/>
          <w:color w:val="auto"/>
          <w:spacing w:val="0"/>
          <w:sz w:val="32"/>
          <w:szCs w:val="32"/>
          <w:lang w:val="en-US"/>
        </w:rPr>
      </w:pPr>
      <w:bookmarkStart w:id="0" w:name="_GoBack"/>
      <w:bookmarkEnd w:id="0"/>
    </w:p>
    <w:p w14:paraId="1DC9410F" w14:textId="77777777" w:rsidR="00D275B5" w:rsidRPr="007A4970" w:rsidRDefault="00D275B5" w:rsidP="00D275B5">
      <w:pPr>
        <w:pStyle w:val="Heading1"/>
        <w:rPr>
          <w:rFonts w:asciiTheme="minorHAnsi" w:hAnsiTheme="minorHAnsi"/>
          <w:color w:val="auto"/>
        </w:rPr>
      </w:pPr>
      <w:r w:rsidRPr="007A4970">
        <w:rPr>
          <w:rFonts w:asciiTheme="minorHAnsi" w:hAnsiTheme="minorHAnsi"/>
          <w:color w:val="auto"/>
        </w:rPr>
        <w:t>Course Learning 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8075"/>
      </w:tblGrid>
      <w:tr w:rsidR="00D275B5" w:rsidRPr="007A4970" w14:paraId="6D0A78B1" w14:textId="77777777" w:rsidTr="005260E5">
        <w:trPr>
          <w:trHeight w:val="1304"/>
        </w:trPr>
        <w:tc>
          <w:tcPr>
            <w:tcW w:w="9350" w:type="dxa"/>
            <w:gridSpan w:val="2"/>
          </w:tcPr>
          <w:p w14:paraId="4CD1A8CD" w14:textId="77777777" w:rsidR="000F0873" w:rsidRPr="000F0873" w:rsidRDefault="000F0873" w:rsidP="000F0873">
            <w:pPr>
              <w:pStyle w:val="Normal1"/>
              <w:numPr>
                <w:ilvl w:val="0"/>
                <w:numId w:val="11"/>
              </w:numPr>
              <w:spacing w:line="259" w:lineRule="auto"/>
            </w:pPr>
            <w:r w:rsidRPr="000F0873">
              <w:rPr>
                <w:lang w:val="en-US"/>
              </w:rPr>
              <w:t>Develop scope, time and cost plans for a project.</w:t>
            </w:r>
          </w:p>
          <w:p w14:paraId="22459DD6" w14:textId="77777777" w:rsidR="000F0873" w:rsidRPr="000F0873" w:rsidRDefault="000F0873" w:rsidP="000F0873">
            <w:pPr>
              <w:pStyle w:val="Normal1"/>
              <w:numPr>
                <w:ilvl w:val="0"/>
                <w:numId w:val="11"/>
              </w:numPr>
              <w:spacing w:line="259" w:lineRule="auto"/>
            </w:pPr>
            <w:r w:rsidRPr="000F0873">
              <w:rPr>
                <w:lang w:val="en-US"/>
              </w:rPr>
              <w:t>Identify the stakeholders and their responsibilities in a project.</w:t>
            </w:r>
          </w:p>
          <w:p w14:paraId="63C4DAA7" w14:textId="77777777" w:rsidR="000F0873" w:rsidRPr="000F0873" w:rsidRDefault="000F0873" w:rsidP="000F0873">
            <w:pPr>
              <w:pStyle w:val="Normal1"/>
              <w:numPr>
                <w:ilvl w:val="0"/>
                <w:numId w:val="11"/>
              </w:numPr>
              <w:spacing w:line="259" w:lineRule="auto"/>
            </w:pPr>
            <w:r w:rsidRPr="000F0873">
              <w:rPr>
                <w:lang w:val="en-US"/>
              </w:rPr>
              <w:t>Utilize a project management software to facilitate planning, monitoring and control of the projects.</w:t>
            </w:r>
          </w:p>
          <w:p w14:paraId="0A77850A" w14:textId="49D41483" w:rsidR="00C37047" w:rsidRPr="003B50B7" w:rsidRDefault="000F0873" w:rsidP="000F0873">
            <w:pPr>
              <w:pStyle w:val="Normal1"/>
              <w:numPr>
                <w:ilvl w:val="0"/>
                <w:numId w:val="11"/>
              </w:numPr>
              <w:spacing w:line="259" w:lineRule="auto"/>
              <w:rPr>
                <w:rFonts w:asciiTheme="minorHAnsi" w:hAnsiTheme="minorHAnsi"/>
              </w:rPr>
            </w:pPr>
            <w:r w:rsidRPr="000F0873">
              <w:rPr>
                <w:lang w:val="en-US"/>
              </w:rPr>
              <w:t>Apply project management tools and techniques to achieve project success</w:t>
            </w:r>
          </w:p>
          <w:p w14:paraId="1205368D" w14:textId="7B524207" w:rsidR="003B50B7" w:rsidRPr="007A4970" w:rsidRDefault="003B50B7" w:rsidP="001F716F">
            <w:pPr>
              <w:pStyle w:val="Normal1"/>
              <w:numPr>
                <w:ilvl w:val="0"/>
                <w:numId w:val="11"/>
              </w:numPr>
              <w:spacing w:line="259" w:lineRule="auto"/>
              <w:rPr>
                <w:rFonts w:asciiTheme="minorHAnsi" w:hAnsiTheme="minorHAnsi"/>
              </w:rPr>
            </w:pPr>
            <w:r w:rsidRPr="001F716F">
              <w:rPr>
                <w:lang w:val="en-US"/>
              </w:rPr>
              <w:t xml:space="preserve">Identify and evaluate project management decisions </w:t>
            </w:r>
            <w:r w:rsidR="001F716F" w:rsidRPr="001F716F">
              <w:rPr>
                <w:lang w:val="en-US"/>
              </w:rPr>
              <w:t xml:space="preserve">from a </w:t>
            </w:r>
            <w:r w:rsidRPr="001F716F">
              <w:t xml:space="preserve">risk, cost and benefit perspective. </w:t>
            </w:r>
          </w:p>
        </w:tc>
      </w:tr>
      <w:tr w:rsidR="00D275B5" w:rsidRPr="007A4970" w14:paraId="16652110" w14:textId="77777777" w:rsidTr="0034153A">
        <w:tc>
          <w:tcPr>
            <w:tcW w:w="1275" w:type="dxa"/>
          </w:tcPr>
          <w:p w14:paraId="45C5045A" w14:textId="77777777" w:rsidR="00D275B5" w:rsidRPr="007A4970" w:rsidRDefault="00D275B5" w:rsidP="00C71A95">
            <w:pPr>
              <w:rPr>
                <w:b/>
              </w:rPr>
            </w:pPr>
            <w:r w:rsidRPr="007A4970">
              <w:rPr>
                <w:b/>
              </w:rPr>
              <w:t>Start Date</w:t>
            </w:r>
          </w:p>
        </w:tc>
        <w:tc>
          <w:tcPr>
            <w:tcW w:w="8075" w:type="dxa"/>
            <w:shd w:val="clear" w:color="auto" w:fill="auto"/>
          </w:tcPr>
          <w:p w14:paraId="3244D9D2" w14:textId="77777777" w:rsidR="00D275B5" w:rsidRPr="007A4970" w:rsidRDefault="000F0873" w:rsidP="00C71A95">
            <w:r>
              <w:t>September 2019</w:t>
            </w:r>
          </w:p>
        </w:tc>
      </w:tr>
      <w:tr w:rsidR="00D275B5" w:rsidRPr="007A4970" w14:paraId="0DC666D3" w14:textId="77777777" w:rsidTr="0034153A">
        <w:tc>
          <w:tcPr>
            <w:tcW w:w="1275" w:type="dxa"/>
          </w:tcPr>
          <w:p w14:paraId="40B21923" w14:textId="77777777" w:rsidR="00D275B5" w:rsidRPr="007A4970" w:rsidRDefault="00D275B5" w:rsidP="00C71A95">
            <w:pPr>
              <w:rPr>
                <w:b/>
              </w:rPr>
            </w:pPr>
            <w:r w:rsidRPr="007A4970">
              <w:rPr>
                <w:b/>
              </w:rPr>
              <w:t>End Date</w:t>
            </w:r>
          </w:p>
        </w:tc>
        <w:tc>
          <w:tcPr>
            <w:tcW w:w="8075" w:type="dxa"/>
            <w:shd w:val="clear" w:color="auto" w:fill="auto"/>
          </w:tcPr>
          <w:p w14:paraId="0B7B21A5" w14:textId="77777777" w:rsidR="00D275B5" w:rsidRPr="007A4970" w:rsidRDefault="000F0873" w:rsidP="00571F7C">
            <w:r>
              <w:t>December 2019</w:t>
            </w:r>
          </w:p>
        </w:tc>
      </w:tr>
    </w:tbl>
    <w:p w14:paraId="0F6362C1" w14:textId="77777777" w:rsidR="00D275B5" w:rsidRPr="007A4970" w:rsidRDefault="00D275B5" w:rsidP="00C71A95"/>
    <w:tbl>
      <w:tblPr>
        <w:tblStyle w:val="TableGrid"/>
        <w:tblW w:w="9351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8"/>
        <w:gridCol w:w="3671"/>
        <w:gridCol w:w="1167"/>
        <w:gridCol w:w="2369"/>
        <w:gridCol w:w="1296"/>
      </w:tblGrid>
      <w:tr w:rsidR="00FF3E70" w:rsidRPr="007A4970" w14:paraId="2C66F9CA" w14:textId="77777777" w:rsidTr="00AA1F22">
        <w:trPr>
          <w:tblHeader/>
        </w:trPr>
        <w:tc>
          <w:tcPr>
            <w:tcW w:w="848" w:type="dxa"/>
            <w:vAlign w:val="center"/>
          </w:tcPr>
          <w:p w14:paraId="72D03F22" w14:textId="77777777" w:rsidR="00F20569" w:rsidRPr="007A4970" w:rsidRDefault="00F20569" w:rsidP="00635329">
            <w:pPr>
              <w:jc w:val="center"/>
              <w:rPr>
                <w:b/>
              </w:rPr>
            </w:pPr>
            <w:r w:rsidRPr="007A4970">
              <w:rPr>
                <w:b/>
              </w:rPr>
              <w:t>Course Week</w:t>
            </w:r>
          </w:p>
        </w:tc>
        <w:tc>
          <w:tcPr>
            <w:tcW w:w="3671" w:type="dxa"/>
            <w:vAlign w:val="center"/>
          </w:tcPr>
          <w:p w14:paraId="3A12DDF5" w14:textId="77777777" w:rsidR="00F20569" w:rsidRDefault="00F20569" w:rsidP="00635329">
            <w:pPr>
              <w:jc w:val="center"/>
              <w:rPr>
                <w:b/>
              </w:rPr>
            </w:pPr>
            <w:r>
              <w:rPr>
                <w:b/>
              </w:rPr>
              <w:t xml:space="preserve">Module and </w:t>
            </w:r>
          </w:p>
          <w:p w14:paraId="00D9DB58" w14:textId="77777777" w:rsidR="00F20569" w:rsidRPr="007A4970" w:rsidRDefault="00F20569" w:rsidP="00635329">
            <w:pPr>
              <w:jc w:val="center"/>
              <w:rPr>
                <w:b/>
              </w:rPr>
            </w:pPr>
            <w:r w:rsidRPr="007A4970">
              <w:rPr>
                <w:b/>
              </w:rPr>
              <w:t>Module Title</w:t>
            </w:r>
            <w:r w:rsidR="00C37047">
              <w:rPr>
                <w:b/>
              </w:rPr>
              <w:t xml:space="preserve"> (f2f/online)</w:t>
            </w:r>
          </w:p>
        </w:tc>
        <w:tc>
          <w:tcPr>
            <w:tcW w:w="1167" w:type="dxa"/>
            <w:tcBorders>
              <w:right w:val="single" w:sz="36" w:space="0" w:color="auto"/>
            </w:tcBorders>
            <w:shd w:val="clear" w:color="auto" w:fill="auto"/>
            <w:vAlign w:val="center"/>
          </w:tcPr>
          <w:p w14:paraId="7B9D8C56" w14:textId="4891F622" w:rsidR="00F20569" w:rsidRPr="007A4970" w:rsidRDefault="00F20569" w:rsidP="0034153A">
            <w:pPr>
              <w:jc w:val="center"/>
              <w:rPr>
                <w:b/>
              </w:rPr>
            </w:pPr>
            <w:r w:rsidRPr="007A4970">
              <w:rPr>
                <w:b/>
              </w:rPr>
              <w:t>Module Learning Outcomes</w:t>
            </w:r>
            <w:r w:rsidRPr="007A4970">
              <w:rPr>
                <w:b/>
                <w:sz w:val="24"/>
              </w:rPr>
              <w:t xml:space="preserve"> </w:t>
            </w:r>
          </w:p>
        </w:tc>
        <w:tc>
          <w:tcPr>
            <w:tcW w:w="2369" w:type="dxa"/>
            <w:tcBorders>
              <w:left w:val="single" w:sz="36" w:space="0" w:color="auto"/>
            </w:tcBorders>
            <w:vAlign w:val="center"/>
          </w:tcPr>
          <w:p w14:paraId="258BC074" w14:textId="778F1E7F" w:rsidR="00F20569" w:rsidRPr="007A4970" w:rsidRDefault="00F20569" w:rsidP="00635329">
            <w:pPr>
              <w:jc w:val="center"/>
              <w:rPr>
                <w:b/>
              </w:rPr>
            </w:pPr>
            <w:r w:rsidRPr="007A4970">
              <w:rPr>
                <w:b/>
              </w:rPr>
              <w:t>Assessments / Readings</w:t>
            </w:r>
            <w:r w:rsidR="009967CA">
              <w:rPr>
                <w:b/>
                <w:sz w:val="24"/>
              </w:rPr>
              <w:t xml:space="preserve"> 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4B0C449" w14:textId="63601193" w:rsidR="00F20569" w:rsidRPr="007A4970" w:rsidRDefault="00F20569" w:rsidP="0034153A">
            <w:pPr>
              <w:jc w:val="center"/>
              <w:rPr>
                <w:b/>
              </w:rPr>
            </w:pPr>
            <w:r w:rsidRPr="007A4970">
              <w:rPr>
                <w:b/>
              </w:rPr>
              <w:t>Assessment Learning Outcomes</w:t>
            </w:r>
          </w:p>
        </w:tc>
      </w:tr>
      <w:tr w:rsidR="00FF3E70" w:rsidRPr="007A4970" w14:paraId="49B6BD32" w14:textId="77777777" w:rsidTr="00AA1F22">
        <w:tc>
          <w:tcPr>
            <w:tcW w:w="848" w:type="dxa"/>
            <w:vAlign w:val="center"/>
          </w:tcPr>
          <w:p w14:paraId="058988FD" w14:textId="77777777" w:rsidR="00F20569" w:rsidRPr="007A4970" w:rsidRDefault="00F20569" w:rsidP="00635329">
            <w:pPr>
              <w:rPr>
                <w:b/>
              </w:rPr>
            </w:pPr>
            <w:r w:rsidRPr="007A4970">
              <w:rPr>
                <w:b/>
              </w:rPr>
              <w:t>1</w:t>
            </w:r>
          </w:p>
          <w:p w14:paraId="0858F3C8" w14:textId="77777777" w:rsidR="00F20569" w:rsidRPr="007A4970" w:rsidRDefault="00F20569" w:rsidP="00635329"/>
          <w:p w14:paraId="578CF707" w14:textId="419E11EA" w:rsidR="00F20569" w:rsidRPr="006635B6" w:rsidRDefault="006635B6" w:rsidP="00635329">
            <w:pPr>
              <w:rPr>
                <w:b/>
                <w:bCs/>
                <w:sz w:val="20"/>
                <w:szCs w:val="20"/>
              </w:rPr>
            </w:pPr>
            <w:r w:rsidRPr="006635B6">
              <w:rPr>
                <w:b/>
                <w:bCs/>
                <w:sz w:val="20"/>
                <w:szCs w:val="20"/>
              </w:rPr>
              <w:t xml:space="preserve">Sept </w:t>
            </w:r>
            <w:r w:rsidR="00142F64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671" w:type="dxa"/>
            <w:shd w:val="clear" w:color="auto" w:fill="auto"/>
            <w:vAlign w:val="center"/>
          </w:tcPr>
          <w:p w14:paraId="55EDAA4C" w14:textId="5AF3A4B6" w:rsidR="00C37047" w:rsidRPr="00604C7F" w:rsidRDefault="00C37047" w:rsidP="00635329">
            <w:pPr>
              <w:pStyle w:val="Normal1"/>
              <w:rPr>
                <w:color w:val="auto"/>
              </w:rPr>
            </w:pPr>
            <w:r w:rsidRPr="00604C7F">
              <w:rPr>
                <w:color w:val="auto"/>
              </w:rPr>
              <w:t xml:space="preserve">Module 1: </w:t>
            </w:r>
            <w:r w:rsidR="00A70F51" w:rsidRPr="00604C7F">
              <w:rPr>
                <w:color w:val="auto"/>
              </w:rPr>
              <w:t>Course Overview (</w:t>
            </w:r>
            <w:r w:rsidRPr="00604C7F">
              <w:rPr>
                <w:color w:val="auto"/>
              </w:rPr>
              <w:t>f2f)</w:t>
            </w:r>
          </w:p>
          <w:p w14:paraId="728CC73C" w14:textId="76DB1488" w:rsidR="009A62C4" w:rsidRPr="00604C7F" w:rsidRDefault="009A62C4" w:rsidP="00635329">
            <w:pPr>
              <w:pStyle w:val="Normal1"/>
              <w:rPr>
                <w:color w:val="auto"/>
              </w:rPr>
            </w:pPr>
            <w:r w:rsidRPr="00604C7F">
              <w:rPr>
                <w:color w:val="auto"/>
              </w:rPr>
              <w:t>Module 2: Project</w:t>
            </w:r>
            <w:r w:rsidR="006B3ABE" w:rsidRPr="00604C7F">
              <w:rPr>
                <w:color w:val="auto"/>
              </w:rPr>
              <w:t xml:space="preserve"> </w:t>
            </w:r>
            <w:r w:rsidR="002A6E11">
              <w:rPr>
                <w:color w:val="auto"/>
              </w:rPr>
              <w:t xml:space="preserve">Management </w:t>
            </w:r>
            <w:r w:rsidR="006B3ABE" w:rsidRPr="00604C7F">
              <w:rPr>
                <w:color w:val="auto"/>
              </w:rPr>
              <w:t>Fundamentals</w:t>
            </w:r>
            <w:r w:rsidR="002A6E11">
              <w:rPr>
                <w:color w:val="auto"/>
              </w:rPr>
              <w:t xml:space="preserve">, </w:t>
            </w:r>
            <w:r w:rsidR="00EF4201" w:rsidRPr="00604C7F">
              <w:rPr>
                <w:color w:val="auto"/>
              </w:rPr>
              <w:t>PMBOK’s 5 Process Groups</w:t>
            </w:r>
            <w:r w:rsidRPr="00604C7F">
              <w:rPr>
                <w:color w:val="auto"/>
              </w:rPr>
              <w:t xml:space="preserve"> </w:t>
            </w:r>
            <w:r w:rsidR="002A6E11">
              <w:rPr>
                <w:color w:val="auto"/>
              </w:rPr>
              <w:t xml:space="preserve">and 10 Knowledge Areas </w:t>
            </w:r>
            <w:r w:rsidRPr="00604C7F">
              <w:rPr>
                <w:color w:val="auto"/>
              </w:rPr>
              <w:t>(f2f)</w:t>
            </w:r>
            <w:r w:rsidR="00293137" w:rsidRPr="00604C7F">
              <w:rPr>
                <w:color w:val="auto"/>
              </w:rPr>
              <w:t xml:space="preserve"> </w:t>
            </w:r>
            <w:r w:rsidR="0034153A" w:rsidRPr="00604C7F">
              <w:rPr>
                <w:color w:val="auto"/>
              </w:rPr>
              <w:t xml:space="preserve"> </w:t>
            </w:r>
          </w:p>
          <w:p w14:paraId="7C478715" w14:textId="3FDC2AA0" w:rsidR="00262F6E" w:rsidRPr="00604C7F" w:rsidRDefault="00262F6E" w:rsidP="0034153A">
            <w:pPr>
              <w:pStyle w:val="Normal1"/>
              <w:rPr>
                <w:color w:val="auto"/>
              </w:rPr>
            </w:pPr>
            <w:r>
              <w:rPr>
                <w:color w:val="auto"/>
              </w:rPr>
              <w:t>Module 3: Quiz #1 (online</w:t>
            </w:r>
            <w:r w:rsidR="00DE5E7F">
              <w:rPr>
                <w:color w:val="auto"/>
              </w:rPr>
              <w:t>)</w:t>
            </w:r>
          </w:p>
          <w:p w14:paraId="5266D5CF" w14:textId="14D7169D" w:rsidR="00CA030D" w:rsidRPr="00604C7F" w:rsidRDefault="00CA030D" w:rsidP="00CA030D">
            <w:pPr>
              <w:rPr>
                <w:highlight w:val="lightGray"/>
              </w:rPr>
            </w:pPr>
          </w:p>
        </w:tc>
        <w:tc>
          <w:tcPr>
            <w:tcW w:w="1167" w:type="dxa"/>
            <w:tcBorders>
              <w:right w:val="single" w:sz="36" w:space="0" w:color="auto"/>
            </w:tcBorders>
            <w:shd w:val="clear" w:color="auto" w:fill="auto"/>
            <w:vAlign w:val="center"/>
          </w:tcPr>
          <w:p w14:paraId="4E253AA5" w14:textId="77777777" w:rsidR="00F20569" w:rsidRDefault="000F0873" w:rsidP="00635329">
            <w:pPr>
              <w:pStyle w:val="Normal1"/>
              <w:jc w:val="center"/>
            </w:pPr>
            <w:r>
              <w:t>1,2,4</w:t>
            </w:r>
          </w:p>
        </w:tc>
        <w:tc>
          <w:tcPr>
            <w:tcW w:w="2369" w:type="dxa"/>
            <w:tcBorders>
              <w:left w:val="single" w:sz="36" w:space="0" w:color="auto"/>
            </w:tcBorders>
            <w:vAlign w:val="center"/>
          </w:tcPr>
          <w:p w14:paraId="1DF265F9" w14:textId="7D375284" w:rsidR="00E245AC" w:rsidRPr="00E245AC" w:rsidRDefault="00E245AC" w:rsidP="00C47B92">
            <w:r>
              <w:rPr>
                <w:u w:val="single"/>
              </w:rPr>
              <w:t xml:space="preserve">Module 1: </w:t>
            </w:r>
            <w:r w:rsidRPr="00E245AC">
              <w:t>Lecture Slides</w:t>
            </w:r>
          </w:p>
          <w:p w14:paraId="3D707252" w14:textId="77777777" w:rsidR="00E245AC" w:rsidRDefault="00E245AC" w:rsidP="00C47B92">
            <w:pPr>
              <w:rPr>
                <w:u w:val="single"/>
              </w:rPr>
            </w:pPr>
          </w:p>
          <w:p w14:paraId="31C0356D" w14:textId="773EC09E" w:rsidR="00AC118F" w:rsidRDefault="00C0684F" w:rsidP="00C47B92">
            <w:r w:rsidRPr="009725EB">
              <w:rPr>
                <w:u w:val="single"/>
              </w:rPr>
              <w:t>Module 2</w:t>
            </w:r>
            <w:r>
              <w:t xml:space="preserve">: McGraw Hill </w:t>
            </w:r>
            <w:r w:rsidR="00EF16C9">
              <w:t>“</w:t>
            </w:r>
            <w:proofErr w:type="spellStart"/>
            <w:r w:rsidR="00EF16C9">
              <w:t>SmartBook</w:t>
            </w:r>
            <w:proofErr w:type="spellEnd"/>
            <w:r w:rsidR="00EF16C9">
              <w:t>”</w:t>
            </w:r>
            <w:r>
              <w:t xml:space="preserve"> </w:t>
            </w:r>
            <w:r w:rsidR="00AC592C">
              <w:t xml:space="preserve">Chapter </w:t>
            </w:r>
            <w:r w:rsidR="0001654A">
              <w:t xml:space="preserve">1 </w:t>
            </w:r>
          </w:p>
          <w:p w14:paraId="41A761C8" w14:textId="4D5F1C88" w:rsidR="00646273" w:rsidRDefault="00646273" w:rsidP="00C47B92"/>
          <w:p w14:paraId="54D6764E" w14:textId="198FE58A" w:rsidR="00646273" w:rsidRDefault="00E245AC" w:rsidP="00C47B92">
            <w:r w:rsidRPr="00E245AC">
              <w:rPr>
                <w:u w:val="single"/>
              </w:rPr>
              <w:t>Module 3</w:t>
            </w:r>
            <w:r>
              <w:t>: Connect</w:t>
            </w:r>
          </w:p>
          <w:p w14:paraId="44A6B512" w14:textId="77777777" w:rsidR="005822F7" w:rsidRDefault="005822F7" w:rsidP="00C47B92"/>
          <w:p w14:paraId="05479A9F" w14:textId="4A13E75F" w:rsidR="00F570FC" w:rsidRPr="007A4970" w:rsidRDefault="00F570FC" w:rsidP="00635329">
            <w:pPr>
              <w:jc w:val="center"/>
            </w:pPr>
          </w:p>
        </w:tc>
        <w:tc>
          <w:tcPr>
            <w:tcW w:w="1296" w:type="dxa"/>
            <w:shd w:val="clear" w:color="auto" w:fill="auto"/>
            <w:vAlign w:val="center"/>
          </w:tcPr>
          <w:p w14:paraId="27036E99" w14:textId="77777777" w:rsidR="00F20569" w:rsidRPr="007A4970" w:rsidRDefault="000F0873" w:rsidP="00635329">
            <w:pPr>
              <w:jc w:val="center"/>
            </w:pPr>
            <w:r>
              <w:t>1,2,4</w:t>
            </w:r>
          </w:p>
        </w:tc>
      </w:tr>
      <w:tr w:rsidR="00FF3E70" w:rsidRPr="007A4970" w14:paraId="2D13D249" w14:textId="77777777" w:rsidTr="00AA1F22">
        <w:tc>
          <w:tcPr>
            <w:tcW w:w="848" w:type="dxa"/>
            <w:vAlign w:val="center"/>
          </w:tcPr>
          <w:p w14:paraId="02850A4C" w14:textId="77777777" w:rsidR="00F20569" w:rsidRPr="007A4970" w:rsidRDefault="00F20569" w:rsidP="00635329">
            <w:pPr>
              <w:rPr>
                <w:b/>
              </w:rPr>
            </w:pPr>
            <w:r w:rsidRPr="007A4970">
              <w:rPr>
                <w:b/>
              </w:rPr>
              <w:t>2</w:t>
            </w:r>
          </w:p>
          <w:p w14:paraId="44E8C500" w14:textId="77777777" w:rsidR="00F20569" w:rsidRPr="007A4970" w:rsidRDefault="00F20569" w:rsidP="00635329"/>
          <w:p w14:paraId="30DA5E1B" w14:textId="26C16AF9" w:rsidR="00F20569" w:rsidRPr="006635B6" w:rsidRDefault="006635B6" w:rsidP="00635329">
            <w:pPr>
              <w:rPr>
                <w:b/>
                <w:bCs/>
                <w:sz w:val="20"/>
                <w:szCs w:val="20"/>
              </w:rPr>
            </w:pPr>
            <w:r w:rsidRPr="006635B6">
              <w:rPr>
                <w:b/>
                <w:bCs/>
                <w:sz w:val="20"/>
                <w:szCs w:val="20"/>
              </w:rPr>
              <w:t xml:space="preserve">Sept </w:t>
            </w:r>
            <w:r w:rsidR="00142F64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3671" w:type="dxa"/>
            <w:shd w:val="clear" w:color="auto" w:fill="auto"/>
            <w:vAlign w:val="center"/>
          </w:tcPr>
          <w:p w14:paraId="15356A5A" w14:textId="152F4CC9" w:rsidR="00262F6E" w:rsidRDefault="00262F6E" w:rsidP="00262F6E">
            <w:pPr>
              <w:pStyle w:val="Normal1"/>
              <w:rPr>
                <w:color w:val="auto"/>
              </w:rPr>
            </w:pPr>
            <w:r w:rsidRPr="00604C7F">
              <w:rPr>
                <w:color w:val="auto"/>
              </w:rPr>
              <w:t xml:space="preserve">Module </w:t>
            </w:r>
            <w:r>
              <w:rPr>
                <w:color w:val="auto"/>
              </w:rPr>
              <w:t>1</w:t>
            </w:r>
            <w:r w:rsidRPr="00604C7F">
              <w:rPr>
                <w:color w:val="auto"/>
              </w:rPr>
              <w:t xml:space="preserve">: Future of Work (online) Module </w:t>
            </w:r>
            <w:r>
              <w:rPr>
                <w:color w:val="auto"/>
              </w:rPr>
              <w:t>2</w:t>
            </w:r>
            <w:r w:rsidRPr="00604C7F">
              <w:rPr>
                <w:color w:val="auto"/>
              </w:rPr>
              <w:t xml:space="preserve">: Disruptive Technology and the Changing role of the PM (online) </w:t>
            </w:r>
          </w:p>
          <w:p w14:paraId="4458F8C4" w14:textId="19FDDADF" w:rsidR="000F0873" w:rsidRPr="00604C7F" w:rsidRDefault="00057D17" w:rsidP="00635329">
            <w:r w:rsidRPr="00604C7F">
              <w:t xml:space="preserve">Module </w:t>
            </w:r>
            <w:r w:rsidR="00982109">
              <w:t>3</w:t>
            </w:r>
            <w:r w:rsidRPr="00604C7F">
              <w:t xml:space="preserve">: Quiz </w:t>
            </w:r>
            <w:r w:rsidR="00EF4201" w:rsidRPr="00604C7F">
              <w:t xml:space="preserve">#1 </w:t>
            </w:r>
            <w:r w:rsidRPr="00604C7F">
              <w:t>review (f</w:t>
            </w:r>
            <w:r w:rsidR="000F0873" w:rsidRPr="00604C7F">
              <w:t>2f)</w:t>
            </w:r>
            <w:r w:rsidR="00205BDF" w:rsidRPr="00604C7F">
              <w:t xml:space="preserve"> </w:t>
            </w:r>
            <w:r w:rsidR="00293137" w:rsidRPr="00604C7F">
              <w:t xml:space="preserve"> </w:t>
            </w:r>
          </w:p>
          <w:p w14:paraId="3F2DC98C" w14:textId="2073DE5A" w:rsidR="00262F6E" w:rsidRDefault="00262F6E" w:rsidP="00262F6E">
            <w:r w:rsidRPr="00604C7F">
              <w:t xml:space="preserve">Module </w:t>
            </w:r>
            <w:r w:rsidR="00982109">
              <w:t>4</w:t>
            </w:r>
            <w:r w:rsidRPr="00604C7F">
              <w:t xml:space="preserve">: </w:t>
            </w:r>
            <w:r w:rsidR="00982109">
              <w:t xml:space="preserve">Business Strategy and Project Selection </w:t>
            </w:r>
            <w:r w:rsidRPr="00604C7F">
              <w:t>(f2f)</w:t>
            </w:r>
          </w:p>
          <w:p w14:paraId="67311E84" w14:textId="0EE6892D" w:rsidR="00982109" w:rsidRDefault="00982109" w:rsidP="00262F6E">
            <w:r>
              <w:t xml:space="preserve">Module 5: Five Components of Portfolio Management Systems (f2f)  </w:t>
            </w:r>
          </w:p>
          <w:p w14:paraId="6210F256" w14:textId="5D9166CD" w:rsidR="00262F6E" w:rsidRDefault="00982109" w:rsidP="00CA030D">
            <w:r>
              <w:t>Module 6: Quiz #2 (online</w:t>
            </w:r>
            <w:r w:rsidR="00DE5E7F">
              <w:t xml:space="preserve">) </w:t>
            </w:r>
          </w:p>
          <w:p w14:paraId="08973A89" w14:textId="0D9E59C5" w:rsidR="00262F6E" w:rsidRDefault="00982109" w:rsidP="00CA030D">
            <w:r>
              <w:t xml:space="preserve"> </w:t>
            </w:r>
          </w:p>
          <w:p w14:paraId="5FB732BE" w14:textId="66CCA160" w:rsidR="009A62C4" w:rsidRPr="00604C7F" w:rsidRDefault="00CA030D" w:rsidP="00635329">
            <w:r w:rsidRPr="00604C7F">
              <w:t xml:space="preserve"> </w:t>
            </w:r>
            <w:r w:rsidR="007262E7" w:rsidRPr="00604C7F">
              <w:rPr>
                <w:lang w:val="en-US"/>
              </w:rPr>
              <w:t xml:space="preserve"> </w:t>
            </w:r>
          </w:p>
        </w:tc>
        <w:tc>
          <w:tcPr>
            <w:tcW w:w="1167" w:type="dxa"/>
            <w:tcBorders>
              <w:right w:val="single" w:sz="36" w:space="0" w:color="auto"/>
            </w:tcBorders>
            <w:shd w:val="clear" w:color="auto" w:fill="auto"/>
            <w:vAlign w:val="center"/>
          </w:tcPr>
          <w:p w14:paraId="12229A3D" w14:textId="77777777" w:rsidR="00F20569" w:rsidRPr="007A4970" w:rsidRDefault="00AC592C" w:rsidP="00635329">
            <w:pPr>
              <w:jc w:val="center"/>
            </w:pPr>
            <w:r>
              <w:t>1,2,4</w:t>
            </w:r>
          </w:p>
        </w:tc>
        <w:tc>
          <w:tcPr>
            <w:tcW w:w="2369" w:type="dxa"/>
            <w:tcBorders>
              <w:left w:val="single" w:sz="36" w:space="0" w:color="auto"/>
            </w:tcBorders>
            <w:vAlign w:val="center"/>
          </w:tcPr>
          <w:p w14:paraId="5E2B6A10" w14:textId="77777777" w:rsidR="00C47B92" w:rsidRDefault="00C47B92" w:rsidP="00C47B92">
            <w:r w:rsidRPr="009725EB">
              <w:rPr>
                <w:u w:val="single"/>
              </w:rPr>
              <w:t>Module 1</w:t>
            </w:r>
            <w:r>
              <w:t xml:space="preserve">: </w:t>
            </w:r>
            <w:r w:rsidR="00982109">
              <w:t>PMI’s 2019 Pulse of the Profession</w:t>
            </w:r>
          </w:p>
          <w:p w14:paraId="355C48B3" w14:textId="60AE1E5E" w:rsidR="00982109" w:rsidRDefault="00C47B92" w:rsidP="00C47B92">
            <w:r w:rsidRPr="009725EB">
              <w:rPr>
                <w:u w:val="single"/>
              </w:rPr>
              <w:t>Module 2</w:t>
            </w:r>
            <w:r>
              <w:t xml:space="preserve">: </w:t>
            </w:r>
            <w:r w:rsidR="00982109">
              <w:t xml:space="preserve"> </w:t>
            </w:r>
          </w:p>
          <w:p w14:paraId="2E635FBB" w14:textId="184C5663" w:rsidR="00982109" w:rsidRDefault="00982109" w:rsidP="00C47B92">
            <w:pPr>
              <w:pStyle w:val="Normal1"/>
            </w:pPr>
            <w:r>
              <w:t>PMI’s PM of the Future</w:t>
            </w:r>
          </w:p>
          <w:p w14:paraId="1445F5E1" w14:textId="205D6A14" w:rsidR="00E245AC" w:rsidRDefault="00E245AC" w:rsidP="00C47B92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  <w:r w:rsidRPr="00E245AC">
              <w:rPr>
                <w:rFonts w:asciiTheme="minorHAnsi" w:eastAsiaTheme="minorHAnsi" w:hAnsiTheme="minorHAnsi" w:cstheme="minorBidi"/>
                <w:color w:val="auto"/>
                <w:u w:val="single"/>
              </w:rPr>
              <w:t>Module 3:</w:t>
            </w:r>
            <w:r>
              <w:rPr>
                <w:rFonts w:asciiTheme="minorHAnsi" w:eastAsiaTheme="minorHAnsi" w:hAnsiTheme="minorHAnsi" w:cstheme="minorBidi"/>
                <w:color w:val="auto"/>
              </w:rPr>
              <w:t xml:space="preserve"> Connect</w:t>
            </w:r>
          </w:p>
          <w:p w14:paraId="24033F73" w14:textId="77777777" w:rsidR="009725EB" w:rsidRDefault="00C47B92" w:rsidP="00C47B92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  <w:r w:rsidRPr="009725EB">
              <w:rPr>
                <w:rFonts w:asciiTheme="minorHAnsi" w:eastAsiaTheme="minorHAnsi" w:hAnsiTheme="minorHAnsi" w:cstheme="minorBidi"/>
                <w:color w:val="auto"/>
                <w:u w:val="single"/>
              </w:rPr>
              <w:t>Module 4 &amp; 5</w:t>
            </w:r>
            <w:r>
              <w:rPr>
                <w:rFonts w:asciiTheme="minorHAnsi" w:eastAsiaTheme="minorHAnsi" w:hAnsiTheme="minorHAnsi" w:cstheme="minorBidi"/>
                <w:color w:val="auto"/>
              </w:rPr>
              <w:t xml:space="preserve">: </w:t>
            </w:r>
            <w:r w:rsidR="009967CA" w:rsidRPr="00293137">
              <w:rPr>
                <w:rFonts w:asciiTheme="minorHAnsi" w:eastAsiaTheme="minorHAnsi" w:hAnsiTheme="minorHAnsi" w:cstheme="minorBidi"/>
                <w:color w:val="auto"/>
              </w:rPr>
              <w:t xml:space="preserve"> McGraw Hill </w:t>
            </w:r>
            <w:r w:rsidR="00EF16C9">
              <w:rPr>
                <w:rFonts w:asciiTheme="minorHAnsi" w:eastAsiaTheme="minorHAnsi" w:hAnsiTheme="minorHAnsi" w:cstheme="minorBidi"/>
                <w:color w:val="auto"/>
              </w:rPr>
              <w:t>“</w:t>
            </w:r>
            <w:proofErr w:type="spellStart"/>
            <w:r w:rsidR="00EF16C9">
              <w:rPr>
                <w:rFonts w:asciiTheme="minorHAnsi" w:eastAsiaTheme="minorHAnsi" w:hAnsiTheme="minorHAnsi" w:cstheme="minorBidi"/>
                <w:color w:val="auto"/>
              </w:rPr>
              <w:t>SmartBook</w:t>
            </w:r>
            <w:proofErr w:type="spellEnd"/>
            <w:r w:rsidR="00EF16C9">
              <w:rPr>
                <w:rFonts w:asciiTheme="minorHAnsi" w:eastAsiaTheme="minorHAnsi" w:hAnsiTheme="minorHAnsi" w:cstheme="minorBidi"/>
                <w:color w:val="auto"/>
              </w:rPr>
              <w:t>”</w:t>
            </w:r>
            <w:r>
              <w:rPr>
                <w:rFonts w:asciiTheme="minorHAnsi" w:eastAsiaTheme="minorHAnsi" w:hAnsiTheme="minorHAnsi" w:cstheme="minorBidi"/>
                <w:color w:val="auto"/>
              </w:rPr>
              <w:t xml:space="preserve"> </w:t>
            </w:r>
          </w:p>
          <w:p w14:paraId="50421744" w14:textId="7A3AAA53" w:rsidR="00C47B92" w:rsidRDefault="00C47B92" w:rsidP="00C47B92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  <w:r>
              <w:rPr>
                <w:rFonts w:asciiTheme="minorHAnsi" w:eastAsiaTheme="minorHAnsi" w:hAnsiTheme="minorHAnsi" w:cstheme="minorBidi"/>
                <w:color w:val="auto"/>
              </w:rPr>
              <w:t xml:space="preserve">Chapter 2 </w:t>
            </w:r>
          </w:p>
          <w:p w14:paraId="52C84D00" w14:textId="4D91630A" w:rsidR="00AC592C" w:rsidRPr="00F20569" w:rsidRDefault="00E245AC" w:rsidP="006635B6">
            <w:pPr>
              <w:pStyle w:val="Normal1"/>
              <w:rPr>
                <w:color w:val="373168"/>
              </w:rPr>
            </w:pPr>
            <w:r w:rsidRPr="00E245AC">
              <w:rPr>
                <w:rFonts w:asciiTheme="minorHAnsi" w:eastAsiaTheme="minorHAnsi" w:hAnsiTheme="minorHAnsi" w:cstheme="minorBidi"/>
                <w:color w:val="auto"/>
                <w:u w:val="single"/>
              </w:rPr>
              <w:t>Module 6:</w:t>
            </w:r>
            <w:r>
              <w:rPr>
                <w:rFonts w:asciiTheme="minorHAnsi" w:eastAsiaTheme="minorHAnsi" w:hAnsiTheme="minorHAnsi" w:cstheme="minorBidi"/>
                <w:color w:val="auto"/>
              </w:rPr>
              <w:t xml:space="preserve"> Connect</w:t>
            </w:r>
            <w:r w:rsidR="00646273">
              <w:rPr>
                <w:rFonts w:asciiTheme="minorHAnsi" w:eastAsiaTheme="minorHAnsi" w:hAnsiTheme="minorHAnsi" w:cstheme="minorBidi"/>
                <w:color w:val="auto"/>
              </w:rPr>
              <w:t xml:space="preserve"> </w:t>
            </w:r>
            <w:r w:rsidR="00B01075">
              <w:rPr>
                <w:rFonts w:asciiTheme="minorHAnsi" w:eastAsiaTheme="minorHAnsi" w:hAnsiTheme="minorHAnsi" w:cstheme="minorBidi"/>
                <w:color w:val="auto"/>
              </w:rPr>
              <w:t xml:space="preserve"> </w:t>
            </w:r>
            <w:r w:rsidR="0022643A" w:rsidRPr="00937175">
              <w:rPr>
                <w:rFonts w:asciiTheme="minorHAnsi" w:eastAsiaTheme="minorHAnsi" w:hAnsiTheme="minorHAnsi" w:cstheme="minorBidi"/>
                <w:color w:val="auto"/>
              </w:rPr>
              <w:t xml:space="preserve"> 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693EE63E" w14:textId="77777777" w:rsidR="00F20569" w:rsidRPr="007A4970" w:rsidRDefault="00AC592C" w:rsidP="00635329">
            <w:pPr>
              <w:jc w:val="center"/>
            </w:pPr>
            <w:r>
              <w:t>1,2,4</w:t>
            </w:r>
          </w:p>
        </w:tc>
      </w:tr>
      <w:tr w:rsidR="00FF3E70" w:rsidRPr="007A4970" w14:paraId="31F27799" w14:textId="77777777" w:rsidTr="00AA1F22">
        <w:trPr>
          <w:trHeight w:val="1974"/>
        </w:trPr>
        <w:tc>
          <w:tcPr>
            <w:tcW w:w="848" w:type="dxa"/>
            <w:vAlign w:val="center"/>
          </w:tcPr>
          <w:p w14:paraId="6C76F45D" w14:textId="77777777" w:rsidR="00AC118F" w:rsidRPr="007A4970" w:rsidRDefault="00AC118F" w:rsidP="00635329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  <w:p w14:paraId="2A897651" w14:textId="1FCA8DF1" w:rsidR="00AC118F" w:rsidRDefault="00AC118F" w:rsidP="00635329"/>
          <w:p w14:paraId="38B409BA" w14:textId="6D9EEBF8" w:rsidR="006635B6" w:rsidRPr="006635B6" w:rsidRDefault="006635B6" w:rsidP="00635329">
            <w:pPr>
              <w:rPr>
                <w:b/>
                <w:bCs/>
                <w:sz w:val="20"/>
                <w:szCs w:val="20"/>
              </w:rPr>
            </w:pPr>
            <w:r w:rsidRPr="006635B6">
              <w:rPr>
                <w:b/>
                <w:bCs/>
                <w:sz w:val="20"/>
                <w:szCs w:val="20"/>
              </w:rPr>
              <w:t xml:space="preserve">Sept </w:t>
            </w:r>
            <w:r w:rsidR="00142F64">
              <w:rPr>
                <w:b/>
                <w:bCs/>
                <w:sz w:val="20"/>
                <w:szCs w:val="20"/>
              </w:rPr>
              <w:t>17</w:t>
            </w:r>
          </w:p>
          <w:p w14:paraId="768CD5DE" w14:textId="77777777" w:rsidR="00AC118F" w:rsidRPr="007A4970" w:rsidRDefault="00AC118F" w:rsidP="00635329"/>
        </w:tc>
        <w:tc>
          <w:tcPr>
            <w:tcW w:w="3671" w:type="dxa"/>
            <w:shd w:val="clear" w:color="auto" w:fill="auto"/>
            <w:vAlign w:val="center"/>
          </w:tcPr>
          <w:p w14:paraId="21EB1D92" w14:textId="77777777" w:rsidR="00982109" w:rsidRDefault="00982109" w:rsidP="00982109">
            <w:r>
              <w:t>Module 1</w:t>
            </w:r>
            <w:r w:rsidRPr="00604C7F">
              <w:t>: Organizational structure and project delivery (</w:t>
            </w:r>
            <w:r>
              <w:t xml:space="preserve">online) </w:t>
            </w:r>
          </w:p>
          <w:p w14:paraId="53DA24C8" w14:textId="77777777" w:rsidR="00982109" w:rsidRPr="00604C7F" w:rsidRDefault="00982109" w:rsidP="00982109">
            <w:r>
              <w:t>Module 2: Organizational culture (online)</w:t>
            </w:r>
          </w:p>
          <w:p w14:paraId="24355300" w14:textId="3E024CA5" w:rsidR="00982109" w:rsidRDefault="00982109" w:rsidP="00982109">
            <w:r>
              <w:t>Module 3: Quiz #2 review (f2f)</w:t>
            </w:r>
          </w:p>
          <w:p w14:paraId="72C1F614" w14:textId="6E228983" w:rsidR="00982109" w:rsidRPr="00604C7F" w:rsidRDefault="00982109" w:rsidP="00982109">
            <w:r w:rsidRPr="00604C7F">
              <w:t xml:space="preserve">Module </w:t>
            </w:r>
            <w:r>
              <w:t>4</w:t>
            </w:r>
            <w:r w:rsidRPr="00604C7F">
              <w:t xml:space="preserve">: Impact of organizational </w:t>
            </w:r>
            <w:r>
              <w:t xml:space="preserve">structure and </w:t>
            </w:r>
            <w:r w:rsidRPr="00604C7F">
              <w:t>culture on project success (f2f)</w:t>
            </w:r>
          </w:p>
          <w:p w14:paraId="6B84B33C" w14:textId="075C52BC" w:rsidR="00CA030D" w:rsidRDefault="00CA030D" w:rsidP="00CA030D">
            <w:r w:rsidRPr="00604C7F">
              <w:t xml:space="preserve">Module </w:t>
            </w:r>
            <w:r w:rsidR="00982109">
              <w:t>5</w:t>
            </w:r>
            <w:r w:rsidRPr="00604C7F">
              <w:t>: Project Initiation – Business Cases, Project Charters &amp; Stakeholder Identification (f2f)</w:t>
            </w:r>
          </w:p>
          <w:p w14:paraId="7F5BEE6C" w14:textId="612AE6ED" w:rsidR="00C47B92" w:rsidRPr="007A4970" w:rsidRDefault="00982109" w:rsidP="00C47B92">
            <w:r>
              <w:t>Module 6: Quiz #3 (online</w:t>
            </w:r>
            <w:r w:rsidR="00DE5E7F">
              <w:t xml:space="preserve">) </w:t>
            </w:r>
            <w:r w:rsidR="00C47B92" w:rsidRPr="007A4970">
              <w:t xml:space="preserve"> </w:t>
            </w:r>
          </w:p>
        </w:tc>
        <w:tc>
          <w:tcPr>
            <w:tcW w:w="1167" w:type="dxa"/>
            <w:tcBorders>
              <w:right w:val="single" w:sz="36" w:space="0" w:color="auto"/>
            </w:tcBorders>
            <w:shd w:val="clear" w:color="auto" w:fill="auto"/>
            <w:vAlign w:val="center"/>
          </w:tcPr>
          <w:p w14:paraId="04D6B21A" w14:textId="77777777" w:rsidR="00AC118F" w:rsidRPr="007A4970" w:rsidRDefault="00AC118F" w:rsidP="00635329">
            <w:pPr>
              <w:jc w:val="center"/>
            </w:pPr>
            <w:r>
              <w:t>1,2,4</w:t>
            </w:r>
          </w:p>
        </w:tc>
        <w:tc>
          <w:tcPr>
            <w:tcW w:w="2369" w:type="dxa"/>
            <w:tcBorders>
              <w:left w:val="single" w:sz="36" w:space="0" w:color="auto"/>
            </w:tcBorders>
            <w:vAlign w:val="center"/>
          </w:tcPr>
          <w:p w14:paraId="1462EF12" w14:textId="7D7A0862" w:rsidR="009725EB" w:rsidRDefault="00C47B92" w:rsidP="00C47B92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  <w:r w:rsidRPr="009725EB">
              <w:rPr>
                <w:rFonts w:asciiTheme="minorHAnsi" w:eastAsiaTheme="minorHAnsi" w:hAnsiTheme="minorHAnsi" w:cstheme="minorBidi"/>
                <w:color w:val="auto"/>
                <w:u w:val="single"/>
              </w:rPr>
              <w:t>Module 1</w:t>
            </w:r>
            <w:r w:rsidR="00E245AC">
              <w:rPr>
                <w:rFonts w:asciiTheme="minorHAnsi" w:eastAsiaTheme="minorHAnsi" w:hAnsiTheme="minorHAnsi" w:cstheme="minorBidi"/>
                <w:color w:val="auto"/>
                <w:u w:val="single"/>
              </w:rPr>
              <w:t xml:space="preserve">, </w:t>
            </w:r>
            <w:r w:rsidRPr="009725EB">
              <w:rPr>
                <w:rFonts w:asciiTheme="minorHAnsi" w:eastAsiaTheme="minorHAnsi" w:hAnsiTheme="minorHAnsi" w:cstheme="minorBidi"/>
                <w:color w:val="auto"/>
                <w:u w:val="single"/>
              </w:rPr>
              <w:t>2</w:t>
            </w:r>
            <w:r w:rsidR="00E245AC">
              <w:rPr>
                <w:rFonts w:asciiTheme="minorHAnsi" w:eastAsiaTheme="minorHAnsi" w:hAnsiTheme="minorHAnsi" w:cstheme="minorBidi"/>
                <w:color w:val="auto"/>
                <w:u w:val="single"/>
              </w:rPr>
              <w:t xml:space="preserve"> &amp; 4</w:t>
            </w:r>
            <w:r>
              <w:rPr>
                <w:rFonts w:asciiTheme="minorHAnsi" w:eastAsiaTheme="minorHAnsi" w:hAnsiTheme="minorHAnsi" w:cstheme="minorBidi"/>
                <w:color w:val="auto"/>
              </w:rPr>
              <w:t xml:space="preserve">: </w:t>
            </w:r>
            <w:r w:rsidR="00AC118F" w:rsidRPr="00937175">
              <w:rPr>
                <w:rFonts w:asciiTheme="minorHAnsi" w:eastAsiaTheme="minorHAnsi" w:hAnsiTheme="minorHAnsi" w:cstheme="minorBidi"/>
                <w:color w:val="auto"/>
              </w:rPr>
              <w:t xml:space="preserve">McGraw Hill </w:t>
            </w:r>
            <w:r w:rsidR="00EF16C9">
              <w:rPr>
                <w:rFonts w:asciiTheme="minorHAnsi" w:eastAsiaTheme="minorHAnsi" w:hAnsiTheme="minorHAnsi" w:cstheme="minorBidi"/>
                <w:color w:val="auto"/>
              </w:rPr>
              <w:t>“</w:t>
            </w:r>
            <w:proofErr w:type="spellStart"/>
            <w:r w:rsidR="00EF16C9">
              <w:rPr>
                <w:rFonts w:asciiTheme="minorHAnsi" w:eastAsiaTheme="minorHAnsi" w:hAnsiTheme="minorHAnsi" w:cstheme="minorBidi"/>
                <w:color w:val="auto"/>
              </w:rPr>
              <w:t>SmartBook</w:t>
            </w:r>
            <w:proofErr w:type="spellEnd"/>
            <w:r w:rsidR="00EF16C9">
              <w:rPr>
                <w:rFonts w:asciiTheme="minorHAnsi" w:eastAsiaTheme="minorHAnsi" w:hAnsiTheme="minorHAnsi" w:cstheme="minorBidi"/>
                <w:color w:val="auto"/>
              </w:rPr>
              <w:t>”</w:t>
            </w:r>
            <w:r>
              <w:rPr>
                <w:rFonts w:asciiTheme="minorHAnsi" w:eastAsiaTheme="minorHAnsi" w:hAnsiTheme="minorHAnsi" w:cstheme="minorBidi"/>
                <w:color w:val="auto"/>
              </w:rPr>
              <w:t xml:space="preserve"> </w:t>
            </w:r>
          </w:p>
          <w:p w14:paraId="67BF4077" w14:textId="2BA5D82D" w:rsidR="00C252DB" w:rsidRDefault="00C47B92" w:rsidP="00C47B92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  <w:r>
              <w:rPr>
                <w:rFonts w:asciiTheme="minorHAnsi" w:eastAsiaTheme="minorHAnsi" w:hAnsiTheme="minorHAnsi" w:cstheme="minorBidi"/>
                <w:color w:val="auto"/>
              </w:rPr>
              <w:t xml:space="preserve">Chapter 3 </w:t>
            </w:r>
          </w:p>
          <w:p w14:paraId="5E2FBBF8" w14:textId="684AF28E" w:rsidR="00C47B92" w:rsidRDefault="00C47B92" w:rsidP="00C47B92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</w:p>
          <w:p w14:paraId="6322ABEC" w14:textId="2E219D17" w:rsidR="00E245AC" w:rsidRDefault="00E245AC" w:rsidP="00C47B92">
            <w:pPr>
              <w:pStyle w:val="Normal1"/>
              <w:rPr>
                <w:rFonts w:asciiTheme="minorHAnsi" w:eastAsiaTheme="minorHAnsi" w:hAnsiTheme="minorHAnsi" w:cstheme="minorBidi"/>
                <w:color w:val="auto"/>
                <w:u w:val="single"/>
              </w:rPr>
            </w:pPr>
            <w:r>
              <w:rPr>
                <w:rFonts w:asciiTheme="minorHAnsi" w:eastAsiaTheme="minorHAnsi" w:hAnsiTheme="minorHAnsi" w:cstheme="minorBidi"/>
                <w:color w:val="auto"/>
                <w:u w:val="single"/>
              </w:rPr>
              <w:t xml:space="preserve">Module 3: Connect </w:t>
            </w:r>
          </w:p>
          <w:p w14:paraId="5A94544B" w14:textId="77777777" w:rsidR="00E245AC" w:rsidRDefault="00E245AC" w:rsidP="00C47B92">
            <w:pPr>
              <w:pStyle w:val="Normal1"/>
              <w:rPr>
                <w:rFonts w:asciiTheme="minorHAnsi" w:eastAsiaTheme="minorHAnsi" w:hAnsiTheme="minorHAnsi" w:cstheme="minorBidi"/>
                <w:color w:val="auto"/>
                <w:u w:val="single"/>
              </w:rPr>
            </w:pPr>
          </w:p>
          <w:p w14:paraId="1E482D25" w14:textId="0B660035" w:rsidR="00C47B92" w:rsidRPr="00937175" w:rsidRDefault="00C47B92" w:rsidP="00C47B92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  <w:r w:rsidRPr="009725EB">
              <w:rPr>
                <w:rFonts w:asciiTheme="minorHAnsi" w:eastAsiaTheme="minorHAnsi" w:hAnsiTheme="minorHAnsi" w:cstheme="minorBidi"/>
                <w:color w:val="auto"/>
                <w:u w:val="single"/>
              </w:rPr>
              <w:t>Module 5</w:t>
            </w:r>
            <w:r>
              <w:rPr>
                <w:rFonts w:asciiTheme="minorHAnsi" w:eastAsiaTheme="minorHAnsi" w:hAnsiTheme="minorHAnsi" w:cstheme="minorBidi"/>
                <w:color w:val="auto"/>
              </w:rPr>
              <w:t xml:space="preserve">: </w:t>
            </w:r>
            <w:proofErr w:type="gramStart"/>
            <w:r w:rsidR="004F39EF">
              <w:rPr>
                <w:rFonts w:asciiTheme="minorHAnsi" w:eastAsiaTheme="minorHAnsi" w:hAnsiTheme="minorHAnsi" w:cstheme="minorBidi"/>
                <w:color w:val="auto"/>
              </w:rPr>
              <w:t>PMBOK  Initiation</w:t>
            </w:r>
            <w:proofErr w:type="gramEnd"/>
            <w:r w:rsidR="004F39EF">
              <w:rPr>
                <w:rFonts w:asciiTheme="minorHAnsi" w:eastAsiaTheme="minorHAnsi" w:hAnsiTheme="minorHAnsi" w:cstheme="minorBidi"/>
                <w:color w:val="auto"/>
              </w:rPr>
              <w:t xml:space="preserve"> Process Group</w:t>
            </w:r>
          </w:p>
          <w:p w14:paraId="3553EE65" w14:textId="77777777" w:rsidR="005822F7" w:rsidRDefault="005822F7" w:rsidP="00C47B92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</w:p>
          <w:p w14:paraId="57AC8232" w14:textId="6166DE09" w:rsidR="00C252DB" w:rsidRPr="00937175" w:rsidRDefault="00E245AC" w:rsidP="00C47B92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  <w:r w:rsidRPr="00E245AC">
              <w:rPr>
                <w:rFonts w:asciiTheme="minorHAnsi" w:eastAsiaTheme="minorHAnsi" w:hAnsiTheme="minorHAnsi" w:cstheme="minorBidi"/>
                <w:color w:val="auto"/>
                <w:u w:val="single"/>
              </w:rPr>
              <w:t>Module 6</w:t>
            </w:r>
            <w:r>
              <w:rPr>
                <w:rFonts w:asciiTheme="minorHAnsi" w:eastAsiaTheme="minorHAnsi" w:hAnsiTheme="minorHAnsi" w:cstheme="minorBidi"/>
                <w:color w:val="auto"/>
              </w:rPr>
              <w:t>: Connect</w:t>
            </w:r>
          </w:p>
          <w:p w14:paraId="03C297E9" w14:textId="77777777" w:rsidR="005822F7" w:rsidRDefault="005822F7" w:rsidP="00635329">
            <w:pPr>
              <w:pStyle w:val="Normal1"/>
              <w:jc w:val="center"/>
              <w:rPr>
                <w:rFonts w:asciiTheme="minorHAnsi" w:eastAsiaTheme="minorHAnsi" w:hAnsiTheme="minorHAnsi" w:cstheme="minorBidi"/>
                <w:color w:val="auto"/>
              </w:rPr>
            </w:pPr>
          </w:p>
          <w:p w14:paraId="273388E2" w14:textId="7DC4508B" w:rsidR="00AC118F" w:rsidRPr="00F20569" w:rsidRDefault="00AC118F" w:rsidP="00635329">
            <w:pPr>
              <w:pStyle w:val="Normal1"/>
              <w:jc w:val="center"/>
              <w:rPr>
                <w:color w:val="37316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14:paraId="7F170A48" w14:textId="77777777" w:rsidR="00AC118F" w:rsidRPr="00C85E90" w:rsidRDefault="00AC118F" w:rsidP="00635329">
            <w:pPr>
              <w:jc w:val="center"/>
            </w:pPr>
            <w:r>
              <w:t>1,2,4</w:t>
            </w:r>
          </w:p>
        </w:tc>
      </w:tr>
      <w:tr w:rsidR="00FF3E70" w:rsidRPr="007A4970" w14:paraId="1FC80F3F" w14:textId="77777777" w:rsidTr="00AA1F22">
        <w:tc>
          <w:tcPr>
            <w:tcW w:w="848" w:type="dxa"/>
            <w:vAlign w:val="center"/>
          </w:tcPr>
          <w:p w14:paraId="3DE303C5" w14:textId="42A4AAA1" w:rsidR="00AC118F" w:rsidRDefault="00AC118F" w:rsidP="00635329">
            <w:pPr>
              <w:rPr>
                <w:b/>
              </w:rPr>
            </w:pPr>
            <w:r>
              <w:rPr>
                <w:b/>
              </w:rPr>
              <w:t>4</w:t>
            </w:r>
          </w:p>
          <w:p w14:paraId="4232BEA6" w14:textId="2FC8D02E" w:rsidR="006635B6" w:rsidRDefault="006635B6" w:rsidP="00635329"/>
          <w:p w14:paraId="53C63F87" w14:textId="4D1B99AD" w:rsidR="006635B6" w:rsidRPr="006635B6" w:rsidRDefault="006635B6" w:rsidP="006635B6">
            <w:pPr>
              <w:rPr>
                <w:b/>
                <w:bCs/>
                <w:sz w:val="20"/>
                <w:szCs w:val="20"/>
              </w:rPr>
            </w:pPr>
            <w:r w:rsidRPr="006635B6">
              <w:rPr>
                <w:b/>
                <w:bCs/>
                <w:sz w:val="20"/>
                <w:szCs w:val="20"/>
              </w:rPr>
              <w:t xml:space="preserve">Sept </w:t>
            </w:r>
            <w:r w:rsidR="00142F64">
              <w:rPr>
                <w:b/>
                <w:bCs/>
                <w:sz w:val="20"/>
                <w:szCs w:val="20"/>
              </w:rPr>
              <w:t>24</w:t>
            </w:r>
          </w:p>
          <w:p w14:paraId="45E74170" w14:textId="77777777" w:rsidR="006635B6" w:rsidRPr="007A4970" w:rsidRDefault="006635B6" w:rsidP="00635329"/>
          <w:p w14:paraId="49147894" w14:textId="77777777" w:rsidR="00AC118F" w:rsidRPr="007A4970" w:rsidRDefault="00AC118F" w:rsidP="00635329"/>
        </w:tc>
        <w:tc>
          <w:tcPr>
            <w:tcW w:w="3671" w:type="dxa"/>
            <w:shd w:val="clear" w:color="auto" w:fill="auto"/>
            <w:vAlign w:val="center"/>
          </w:tcPr>
          <w:p w14:paraId="48715FD2" w14:textId="7CA2EF85" w:rsidR="001070C1" w:rsidRDefault="00806BAA" w:rsidP="00635329">
            <w:r>
              <w:t xml:space="preserve">Module 1: </w:t>
            </w:r>
            <w:r w:rsidR="001070C1">
              <w:t>Key Concepts Review (</w:t>
            </w:r>
            <w:r w:rsidR="001070C1" w:rsidRPr="00937175">
              <w:t xml:space="preserve">f2f </w:t>
            </w:r>
            <w:r w:rsidR="001070C1">
              <w:t>game-based learning</w:t>
            </w:r>
            <w:r w:rsidR="00982109">
              <w:t xml:space="preserve"> for Test prep</w:t>
            </w:r>
            <w:r w:rsidR="001070C1">
              <w:t xml:space="preserve">) </w:t>
            </w:r>
          </w:p>
          <w:p w14:paraId="07094F87" w14:textId="11CBC844" w:rsidR="00166149" w:rsidRDefault="001070C1" w:rsidP="00635329">
            <w:pPr>
              <w:rPr>
                <w:color w:val="FF0000"/>
              </w:rPr>
            </w:pPr>
            <w:r>
              <w:t xml:space="preserve">Module 2: </w:t>
            </w:r>
            <w:r w:rsidR="00166149" w:rsidRPr="001070C1">
              <w:rPr>
                <w:color w:val="FF0000"/>
              </w:rPr>
              <w:t>Test</w:t>
            </w:r>
            <w:r w:rsidR="00947BDA">
              <w:rPr>
                <w:color w:val="FF0000"/>
              </w:rPr>
              <w:t xml:space="preserve"> </w:t>
            </w:r>
            <w:r w:rsidR="00166149" w:rsidRPr="001070C1">
              <w:rPr>
                <w:color w:val="FF0000"/>
              </w:rPr>
              <w:t>#1</w:t>
            </w:r>
            <w:r w:rsidR="00A63B38" w:rsidRPr="001070C1">
              <w:rPr>
                <w:color w:val="FF0000"/>
              </w:rPr>
              <w:t xml:space="preserve"> (f2f)</w:t>
            </w:r>
          </w:p>
          <w:p w14:paraId="67A7A900" w14:textId="2D6B26D6" w:rsidR="00662501" w:rsidRDefault="00662501" w:rsidP="00CA030D">
            <w:r>
              <w:t xml:space="preserve">Module 3: </w:t>
            </w:r>
            <w:r w:rsidRPr="009A62C4">
              <w:t xml:space="preserve">Project Charter </w:t>
            </w:r>
            <w:r>
              <w:t xml:space="preserve">review </w:t>
            </w:r>
            <w:r w:rsidR="003362B4">
              <w:t xml:space="preserve">(f2f) </w:t>
            </w:r>
            <w:r>
              <w:t>followed by small group work outside of the classroom</w:t>
            </w:r>
          </w:p>
          <w:p w14:paraId="6C5895BA" w14:textId="1E1B885A" w:rsidR="00CA030D" w:rsidRDefault="00CA030D" w:rsidP="00662501">
            <w:r w:rsidRPr="00166149">
              <w:t xml:space="preserve">Module </w:t>
            </w:r>
            <w:r w:rsidR="00662501">
              <w:t>4</w:t>
            </w:r>
            <w:r w:rsidRPr="00166149">
              <w:t xml:space="preserve">: </w:t>
            </w:r>
            <w:r>
              <w:t xml:space="preserve">Introduction to </w:t>
            </w:r>
            <w:r w:rsidR="00201196">
              <w:t xml:space="preserve">project management processes </w:t>
            </w:r>
            <w:r>
              <w:t>(online)</w:t>
            </w:r>
          </w:p>
          <w:p w14:paraId="01052B0C" w14:textId="5BCCE859" w:rsidR="00EF4201" w:rsidRDefault="00982109" w:rsidP="00982109">
            <w:pPr>
              <w:rPr>
                <w:bCs/>
              </w:rPr>
            </w:pPr>
            <w:r>
              <w:t xml:space="preserve">Module 5: </w:t>
            </w:r>
            <w:r w:rsidR="004F39EF">
              <w:t>Selecting the right</w:t>
            </w:r>
            <w:r w:rsidR="00032AD9">
              <w:t xml:space="preserve"> practice: </w:t>
            </w:r>
            <w:r w:rsidR="00C47B92">
              <w:t xml:space="preserve">Waterfall vs </w:t>
            </w:r>
            <w:r w:rsidRPr="00166149">
              <w:t>Agile (online)</w:t>
            </w:r>
            <w:r>
              <w:rPr>
                <w:bCs/>
              </w:rPr>
              <w:t xml:space="preserve"> </w:t>
            </w:r>
          </w:p>
          <w:p w14:paraId="2FE24B5C" w14:textId="697D379A" w:rsidR="00AF204D" w:rsidRPr="00CA030D" w:rsidRDefault="00AF204D" w:rsidP="00982109">
            <w:pPr>
              <w:rPr>
                <w:bCs/>
              </w:rPr>
            </w:pPr>
            <w:r>
              <w:rPr>
                <w:bCs/>
              </w:rPr>
              <w:t>Module 6: Quiz #4 (online</w:t>
            </w:r>
            <w:r w:rsidR="00DE5E7F">
              <w:rPr>
                <w:bCs/>
              </w:rPr>
              <w:t xml:space="preserve">) </w:t>
            </w:r>
          </w:p>
        </w:tc>
        <w:tc>
          <w:tcPr>
            <w:tcW w:w="1167" w:type="dxa"/>
            <w:tcBorders>
              <w:right w:val="single" w:sz="36" w:space="0" w:color="auto"/>
            </w:tcBorders>
            <w:shd w:val="clear" w:color="auto" w:fill="auto"/>
            <w:vAlign w:val="center"/>
          </w:tcPr>
          <w:p w14:paraId="1771E184" w14:textId="77777777" w:rsidR="00AC118F" w:rsidRPr="007A4970" w:rsidRDefault="00AC118F" w:rsidP="00635329">
            <w:pPr>
              <w:jc w:val="center"/>
            </w:pPr>
            <w:r>
              <w:t>1,2,4</w:t>
            </w:r>
          </w:p>
        </w:tc>
        <w:tc>
          <w:tcPr>
            <w:tcW w:w="2369" w:type="dxa"/>
            <w:tcBorders>
              <w:left w:val="single" w:sz="36" w:space="0" w:color="auto"/>
            </w:tcBorders>
            <w:vAlign w:val="center"/>
          </w:tcPr>
          <w:p w14:paraId="18B23621" w14:textId="04DED710" w:rsidR="00E245AC" w:rsidRDefault="00E245AC" w:rsidP="00032AD9">
            <w:pPr>
              <w:pStyle w:val="Normal1"/>
              <w:rPr>
                <w:rFonts w:asciiTheme="minorHAnsi" w:eastAsiaTheme="minorHAnsi" w:hAnsiTheme="minorHAnsi" w:cstheme="minorBidi"/>
                <w:color w:val="auto"/>
                <w:u w:val="single"/>
              </w:rPr>
            </w:pPr>
            <w:r>
              <w:rPr>
                <w:rFonts w:asciiTheme="minorHAnsi" w:eastAsiaTheme="minorHAnsi" w:hAnsiTheme="minorHAnsi" w:cstheme="minorBidi"/>
                <w:color w:val="auto"/>
                <w:u w:val="single"/>
              </w:rPr>
              <w:t>Module 1: Kahoot.it</w:t>
            </w:r>
          </w:p>
          <w:p w14:paraId="73ED39D5" w14:textId="6ED082FB" w:rsidR="00E245AC" w:rsidRDefault="00E245AC" w:rsidP="00032AD9">
            <w:pPr>
              <w:pStyle w:val="Normal1"/>
              <w:rPr>
                <w:rFonts w:asciiTheme="minorHAnsi" w:eastAsiaTheme="minorHAnsi" w:hAnsiTheme="minorHAnsi" w:cstheme="minorBidi"/>
                <w:color w:val="auto"/>
                <w:u w:val="single"/>
              </w:rPr>
            </w:pPr>
          </w:p>
          <w:p w14:paraId="503DD8E2" w14:textId="28BEADDB" w:rsidR="00E245AC" w:rsidRDefault="00E245AC" w:rsidP="00032AD9">
            <w:pPr>
              <w:pStyle w:val="Normal1"/>
              <w:rPr>
                <w:rFonts w:asciiTheme="minorHAnsi" w:eastAsiaTheme="minorHAnsi" w:hAnsiTheme="minorHAnsi" w:cstheme="minorBidi"/>
                <w:color w:val="auto"/>
                <w:u w:val="single"/>
              </w:rPr>
            </w:pPr>
            <w:r>
              <w:rPr>
                <w:rFonts w:asciiTheme="minorHAnsi" w:eastAsiaTheme="minorHAnsi" w:hAnsiTheme="minorHAnsi" w:cstheme="minorBidi"/>
                <w:color w:val="auto"/>
                <w:u w:val="single"/>
              </w:rPr>
              <w:t>Module 2: Connect</w:t>
            </w:r>
          </w:p>
          <w:p w14:paraId="18840EBB" w14:textId="77777777" w:rsidR="00E245AC" w:rsidRPr="001070C1" w:rsidRDefault="00E245AC" w:rsidP="00E245AC">
            <w:pPr>
              <w:pStyle w:val="Normal1"/>
              <w:rPr>
                <w:rFonts w:asciiTheme="minorHAnsi" w:eastAsiaTheme="minorHAnsi" w:hAnsiTheme="minorHAnsi" w:cstheme="minorBidi"/>
                <w:color w:val="FF0000"/>
              </w:rPr>
            </w:pPr>
            <w:r w:rsidRPr="001070C1">
              <w:rPr>
                <w:rFonts w:asciiTheme="minorHAnsi" w:eastAsiaTheme="minorHAnsi" w:hAnsiTheme="minorHAnsi" w:cstheme="minorBidi"/>
                <w:color w:val="FF0000"/>
              </w:rPr>
              <w:t xml:space="preserve">Test #1 </w:t>
            </w:r>
          </w:p>
          <w:p w14:paraId="1D35CEF6" w14:textId="77777777" w:rsidR="00E245AC" w:rsidRPr="001070C1" w:rsidRDefault="00E245AC" w:rsidP="00E245AC">
            <w:pPr>
              <w:pStyle w:val="Normal1"/>
              <w:rPr>
                <w:rFonts w:asciiTheme="minorHAnsi" w:eastAsiaTheme="minorHAnsi" w:hAnsiTheme="minorHAnsi" w:cstheme="minorBidi"/>
                <w:color w:val="FF0000"/>
              </w:rPr>
            </w:pPr>
            <w:r w:rsidRPr="001070C1">
              <w:rPr>
                <w:rFonts w:asciiTheme="minorHAnsi" w:eastAsiaTheme="minorHAnsi" w:hAnsiTheme="minorHAnsi" w:cstheme="minorBidi"/>
                <w:color w:val="FF0000"/>
              </w:rPr>
              <w:t xml:space="preserve">(summative f2f) </w:t>
            </w:r>
          </w:p>
          <w:p w14:paraId="34518198" w14:textId="77777777" w:rsidR="00E245AC" w:rsidRDefault="00E245AC" w:rsidP="00E245AC">
            <w:pPr>
              <w:pStyle w:val="Normal1"/>
              <w:rPr>
                <w:rFonts w:asciiTheme="minorHAnsi" w:eastAsiaTheme="minorHAnsi" w:hAnsiTheme="minorHAnsi" w:cstheme="minorBidi"/>
                <w:color w:val="FF0000"/>
              </w:rPr>
            </w:pPr>
            <w:r w:rsidRPr="001070C1">
              <w:rPr>
                <w:rFonts w:asciiTheme="minorHAnsi" w:eastAsiaTheme="minorHAnsi" w:hAnsiTheme="minorHAnsi" w:cstheme="minorBidi"/>
                <w:color w:val="FF0000"/>
              </w:rPr>
              <w:t xml:space="preserve">10% </w:t>
            </w:r>
          </w:p>
          <w:p w14:paraId="780030AB" w14:textId="6A8D2C87" w:rsidR="00E245AC" w:rsidRDefault="00E245AC" w:rsidP="00032AD9">
            <w:pPr>
              <w:pStyle w:val="Normal1"/>
              <w:rPr>
                <w:rFonts w:asciiTheme="minorHAnsi" w:eastAsiaTheme="minorHAnsi" w:hAnsiTheme="minorHAnsi" w:cstheme="minorBidi"/>
                <w:color w:val="auto"/>
                <w:u w:val="single"/>
              </w:rPr>
            </w:pPr>
          </w:p>
          <w:p w14:paraId="44F22350" w14:textId="54204B24" w:rsidR="00E245AC" w:rsidRDefault="00E245AC" w:rsidP="00032AD9">
            <w:pPr>
              <w:pStyle w:val="Normal1"/>
              <w:rPr>
                <w:rFonts w:asciiTheme="minorHAnsi" w:eastAsiaTheme="minorHAnsi" w:hAnsiTheme="minorHAnsi" w:cstheme="minorBidi"/>
                <w:color w:val="auto"/>
                <w:u w:val="single"/>
              </w:rPr>
            </w:pPr>
            <w:r>
              <w:rPr>
                <w:rFonts w:asciiTheme="minorHAnsi" w:eastAsiaTheme="minorHAnsi" w:hAnsiTheme="minorHAnsi" w:cstheme="minorBidi"/>
                <w:color w:val="auto"/>
                <w:u w:val="single"/>
              </w:rPr>
              <w:t>Module 3: Lecture slides</w:t>
            </w:r>
          </w:p>
          <w:p w14:paraId="5D0A2DD5" w14:textId="77777777" w:rsidR="00E245AC" w:rsidRDefault="00E245AC" w:rsidP="00032AD9">
            <w:pPr>
              <w:pStyle w:val="Normal1"/>
              <w:rPr>
                <w:rFonts w:asciiTheme="minorHAnsi" w:eastAsiaTheme="minorHAnsi" w:hAnsiTheme="minorHAnsi" w:cstheme="minorBidi"/>
                <w:color w:val="auto"/>
                <w:u w:val="single"/>
              </w:rPr>
            </w:pPr>
          </w:p>
          <w:p w14:paraId="26D96748" w14:textId="4260DAAF" w:rsidR="00032AD9" w:rsidRPr="00937175" w:rsidRDefault="00032AD9" w:rsidP="00032AD9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  <w:r w:rsidRPr="009725EB">
              <w:rPr>
                <w:rFonts w:asciiTheme="minorHAnsi" w:eastAsiaTheme="minorHAnsi" w:hAnsiTheme="minorHAnsi" w:cstheme="minorBidi"/>
                <w:color w:val="auto"/>
                <w:u w:val="single"/>
              </w:rPr>
              <w:t>Module 4</w:t>
            </w:r>
            <w:r w:rsidR="004F39EF">
              <w:rPr>
                <w:rFonts w:asciiTheme="minorHAnsi" w:eastAsiaTheme="minorHAnsi" w:hAnsiTheme="minorHAnsi" w:cstheme="minorBidi"/>
                <w:color w:val="auto"/>
              </w:rPr>
              <w:t xml:space="preserve">: </w:t>
            </w:r>
            <w:r w:rsidR="00EF16C9">
              <w:rPr>
                <w:rFonts w:asciiTheme="minorHAnsi" w:eastAsiaTheme="minorHAnsi" w:hAnsiTheme="minorHAnsi" w:cstheme="minorBidi"/>
                <w:color w:val="auto"/>
              </w:rPr>
              <w:t>PMBOK Initiation</w:t>
            </w:r>
            <w:r w:rsidR="004F39EF">
              <w:rPr>
                <w:rFonts w:asciiTheme="minorHAnsi" w:eastAsiaTheme="minorHAnsi" w:hAnsiTheme="minorHAnsi" w:cstheme="minorBidi"/>
                <w:color w:val="auto"/>
              </w:rPr>
              <w:t xml:space="preserve"> Process Group</w:t>
            </w:r>
          </w:p>
          <w:p w14:paraId="5155001C" w14:textId="5209B51A" w:rsidR="005822F7" w:rsidRDefault="005822F7" w:rsidP="00032AD9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</w:p>
          <w:p w14:paraId="59757618" w14:textId="19CC8E2D" w:rsidR="00E245AC" w:rsidRDefault="00E245AC" w:rsidP="00032AD9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  <w:r w:rsidRPr="00E245AC">
              <w:rPr>
                <w:rFonts w:asciiTheme="minorHAnsi" w:eastAsiaTheme="minorHAnsi" w:hAnsiTheme="minorHAnsi" w:cstheme="minorBidi"/>
                <w:color w:val="auto"/>
                <w:u w:val="single"/>
              </w:rPr>
              <w:t>Module 5</w:t>
            </w:r>
            <w:r>
              <w:rPr>
                <w:rFonts w:asciiTheme="minorHAnsi" w:eastAsiaTheme="minorHAnsi" w:hAnsiTheme="minorHAnsi" w:cstheme="minorBidi"/>
                <w:color w:val="auto"/>
              </w:rPr>
              <w:t>: Video</w:t>
            </w:r>
          </w:p>
          <w:p w14:paraId="7F9353FB" w14:textId="77777777" w:rsidR="00E245AC" w:rsidRDefault="00E245AC" w:rsidP="00032AD9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</w:p>
          <w:p w14:paraId="05EE92B6" w14:textId="0BC5573F" w:rsidR="00CA030D" w:rsidRPr="00F20569" w:rsidRDefault="00E245AC" w:rsidP="00032AD9">
            <w:pPr>
              <w:pStyle w:val="Normal1"/>
              <w:rPr>
                <w:color w:val="373168"/>
              </w:rPr>
            </w:pPr>
            <w:r w:rsidRPr="00E245AC">
              <w:rPr>
                <w:rFonts w:asciiTheme="minorHAnsi" w:eastAsiaTheme="minorHAnsi" w:hAnsiTheme="minorHAnsi" w:cstheme="minorBidi"/>
                <w:color w:val="auto"/>
                <w:u w:val="single"/>
              </w:rPr>
              <w:t>Module 6:</w:t>
            </w:r>
            <w:r>
              <w:rPr>
                <w:rFonts w:asciiTheme="minorHAnsi" w:eastAsiaTheme="minorHAnsi" w:hAnsiTheme="minorHAnsi" w:cstheme="minorBidi"/>
                <w:color w:val="auto"/>
              </w:rPr>
              <w:t xml:space="preserve"> Connect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2C7F03F8" w14:textId="77777777" w:rsidR="00AC118F" w:rsidRPr="007A4970" w:rsidRDefault="00AC118F" w:rsidP="00635329">
            <w:pPr>
              <w:jc w:val="center"/>
            </w:pPr>
            <w:r>
              <w:t>1,2,4</w:t>
            </w:r>
          </w:p>
        </w:tc>
      </w:tr>
      <w:tr w:rsidR="00FF3E70" w:rsidRPr="007A4970" w14:paraId="4CE0F766" w14:textId="77777777" w:rsidTr="00AA1F22">
        <w:tc>
          <w:tcPr>
            <w:tcW w:w="848" w:type="dxa"/>
            <w:vAlign w:val="center"/>
          </w:tcPr>
          <w:p w14:paraId="1EFBF0C7" w14:textId="77777777" w:rsidR="00AC118F" w:rsidRDefault="00AC118F" w:rsidP="00635329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2E120FF6" w14:textId="77777777" w:rsidR="005F7A2A" w:rsidRDefault="005F7A2A" w:rsidP="00635329">
            <w:pPr>
              <w:rPr>
                <w:b/>
              </w:rPr>
            </w:pPr>
          </w:p>
          <w:p w14:paraId="05FB2E8E" w14:textId="4D57E88E" w:rsidR="005F7A2A" w:rsidRPr="006635B6" w:rsidRDefault="005F7A2A" w:rsidP="005F7A2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Oct </w:t>
            </w:r>
            <w:r w:rsidR="00142F64">
              <w:rPr>
                <w:b/>
                <w:bCs/>
                <w:sz w:val="20"/>
                <w:szCs w:val="20"/>
              </w:rPr>
              <w:t>1</w:t>
            </w:r>
          </w:p>
          <w:p w14:paraId="58FDA8AB" w14:textId="4250BA90" w:rsidR="005F7A2A" w:rsidRDefault="005F7A2A" w:rsidP="00635329">
            <w:pPr>
              <w:rPr>
                <w:b/>
              </w:rPr>
            </w:pPr>
          </w:p>
        </w:tc>
        <w:tc>
          <w:tcPr>
            <w:tcW w:w="3671" w:type="dxa"/>
            <w:shd w:val="clear" w:color="auto" w:fill="auto"/>
            <w:vAlign w:val="center"/>
          </w:tcPr>
          <w:p w14:paraId="486A16AB" w14:textId="5BE79CA8" w:rsidR="00AF204D" w:rsidRDefault="00AF204D" w:rsidP="00E424CA">
            <w:r>
              <w:t>Module 1: Quiz #4 review (f2f)</w:t>
            </w:r>
          </w:p>
          <w:p w14:paraId="424973F4" w14:textId="297A3693" w:rsidR="00E424CA" w:rsidRDefault="00CA030D" w:rsidP="00E424CA">
            <w:pPr>
              <w:rPr>
                <w:rFonts w:ascii="Calibri" w:hAnsi="Calibri"/>
              </w:rPr>
            </w:pPr>
            <w:r w:rsidRPr="00604C7F">
              <w:t xml:space="preserve">Module </w:t>
            </w:r>
            <w:r w:rsidR="00441762">
              <w:t>2</w:t>
            </w:r>
            <w:r w:rsidRPr="00604C7F">
              <w:t xml:space="preserve">: Project Planning - </w:t>
            </w:r>
            <w:r w:rsidR="00E424CA" w:rsidRPr="00604C7F">
              <w:t xml:space="preserve">Plan/Define </w:t>
            </w:r>
            <w:r w:rsidR="00E424CA" w:rsidRPr="00604C7F">
              <w:rPr>
                <w:rFonts w:ascii="Calibri" w:hAnsi="Calibri"/>
              </w:rPr>
              <w:t xml:space="preserve">Scope </w:t>
            </w:r>
            <w:r w:rsidR="00662501" w:rsidRPr="00604C7F">
              <w:rPr>
                <w:rFonts w:ascii="Calibri" w:hAnsi="Calibri"/>
              </w:rPr>
              <w:t>(f2f)</w:t>
            </w:r>
          </w:p>
          <w:p w14:paraId="294BAF3C" w14:textId="361A604E" w:rsidR="005C143F" w:rsidRPr="00604C7F" w:rsidRDefault="005C143F" w:rsidP="00E424C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Module </w:t>
            </w:r>
            <w:r w:rsidR="00441762">
              <w:rPr>
                <w:rFonts w:ascii="Calibri" w:hAnsi="Calibri"/>
              </w:rPr>
              <w:t>3</w:t>
            </w:r>
            <w:r>
              <w:rPr>
                <w:rFonts w:ascii="Calibri" w:hAnsi="Calibri"/>
              </w:rPr>
              <w:t>: Create WBS (f2f)</w:t>
            </w:r>
          </w:p>
          <w:p w14:paraId="4853E30E" w14:textId="050C9FEF" w:rsidR="00CA030D" w:rsidRPr="00604C7F" w:rsidRDefault="00E424CA" w:rsidP="00E424CA">
            <w:pPr>
              <w:rPr>
                <w:rFonts w:ascii="Calibri" w:hAnsi="Calibri"/>
              </w:rPr>
            </w:pPr>
            <w:r w:rsidRPr="00604C7F">
              <w:rPr>
                <w:rFonts w:ascii="Calibri" w:hAnsi="Calibri"/>
              </w:rPr>
              <w:t xml:space="preserve">Module </w:t>
            </w:r>
            <w:r w:rsidR="00441762">
              <w:rPr>
                <w:rFonts w:ascii="Calibri" w:hAnsi="Calibri"/>
              </w:rPr>
              <w:t>4</w:t>
            </w:r>
            <w:r w:rsidRPr="00604C7F">
              <w:rPr>
                <w:rFonts w:ascii="Calibri" w:hAnsi="Calibri"/>
              </w:rPr>
              <w:t xml:space="preserve">: </w:t>
            </w:r>
            <w:r w:rsidR="00CA030D" w:rsidRPr="00604C7F">
              <w:rPr>
                <w:rFonts w:ascii="Calibri" w:hAnsi="Calibri"/>
              </w:rPr>
              <w:t xml:space="preserve">Project Planning - </w:t>
            </w:r>
            <w:r w:rsidRPr="00604C7F">
              <w:rPr>
                <w:rFonts w:ascii="Calibri" w:hAnsi="Calibri"/>
              </w:rPr>
              <w:t>Communication Planning</w:t>
            </w:r>
            <w:r w:rsidR="00CA030D" w:rsidRPr="00604C7F">
              <w:rPr>
                <w:rFonts w:ascii="Calibri" w:hAnsi="Calibri"/>
              </w:rPr>
              <w:t xml:space="preserve"> </w:t>
            </w:r>
            <w:r w:rsidR="00EF16C9" w:rsidRPr="00604C7F">
              <w:rPr>
                <w:rFonts w:ascii="Calibri" w:hAnsi="Calibri"/>
              </w:rPr>
              <w:t>and Stakeholder</w:t>
            </w:r>
            <w:r w:rsidRPr="00604C7F">
              <w:rPr>
                <w:rFonts w:ascii="Calibri" w:hAnsi="Calibri"/>
              </w:rPr>
              <w:t xml:space="preserve"> Management</w:t>
            </w:r>
            <w:r w:rsidR="00662501" w:rsidRPr="00604C7F">
              <w:rPr>
                <w:rFonts w:ascii="Calibri" w:hAnsi="Calibri"/>
              </w:rPr>
              <w:t xml:space="preserve"> (</w:t>
            </w:r>
            <w:r w:rsidR="00BC4BF7">
              <w:rPr>
                <w:rFonts w:ascii="Calibri" w:hAnsi="Calibri"/>
              </w:rPr>
              <w:t>online)</w:t>
            </w:r>
          </w:p>
          <w:p w14:paraId="2BA444B2" w14:textId="70C0615A" w:rsidR="00E424CA" w:rsidRPr="00604C7F" w:rsidRDefault="00CA030D" w:rsidP="00E424CA">
            <w:pPr>
              <w:rPr>
                <w:rFonts w:ascii="Calibri" w:hAnsi="Calibri"/>
                <w:lang w:val="en-US"/>
              </w:rPr>
            </w:pPr>
            <w:r w:rsidRPr="00604C7F">
              <w:rPr>
                <w:rFonts w:ascii="Calibri" w:hAnsi="Calibri"/>
              </w:rPr>
              <w:t xml:space="preserve">Module </w:t>
            </w:r>
            <w:r w:rsidR="00441762">
              <w:rPr>
                <w:rFonts w:ascii="Calibri" w:hAnsi="Calibri"/>
              </w:rPr>
              <w:t>5</w:t>
            </w:r>
            <w:r w:rsidRPr="00604C7F">
              <w:rPr>
                <w:rFonts w:ascii="Calibri" w:hAnsi="Calibri"/>
              </w:rPr>
              <w:t xml:space="preserve">: </w:t>
            </w:r>
            <w:r w:rsidR="00662501" w:rsidRPr="00604C7F">
              <w:rPr>
                <w:rFonts w:ascii="Calibri" w:hAnsi="Calibri"/>
              </w:rPr>
              <w:t xml:space="preserve">Quality, </w:t>
            </w:r>
            <w:r w:rsidR="00E424CA" w:rsidRPr="00604C7F">
              <w:rPr>
                <w:rFonts w:ascii="Calibri" w:hAnsi="Calibri"/>
              </w:rPr>
              <w:t xml:space="preserve">Procurement </w:t>
            </w:r>
            <w:r w:rsidR="00662501" w:rsidRPr="00604C7F">
              <w:rPr>
                <w:rFonts w:ascii="Calibri" w:hAnsi="Calibri"/>
              </w:rPr>
              <w:t xml:space="preserve">and Risk </w:t>
            </w:r>
            <w:r w:rsidR="00E424CA" w:rsidRPr="00604C7F">
              <w:rPr>
                <w:rFonts w:ascii="Calibri" w:hAnsi="Calibri"/>
              </w:rPr>
              <w:t>Management</w:t>
            </w:r>
            <w:r w:rsidRPr="00604C7F">
              <w:rPr>
                <w:rFonts w:ascii="Calibri" w:hAnsi="Calibri"/>
              </w:rPr>
              <w:t xml:space="preserve"> </w:t>
            </w:r>
            <w:r w:rsidR="00662501" w:rsidRPr="00604C7F">
              <w:rPr>
                <w:rFonts w:ascii="Calibri" w:hAnsi="Calibri"/>
              </w:rPr>
              <w:t>(</w:t>
            </w:r>
            <w:r w:rsidR="00AF204D">
              <w:rPr>
                <w:rFonts w:ascii="Calibri" w:hAnsi="Calibri"/>
              </w:rPr>
              <w:t xml:space="preserve">online) </w:t>
            </w:r>
          </w:p>
          <w:p w14:paraId="3F6BCAEF" w14:textId="4E0DD340" w:rsidR="001070C1" w:rsidRPr="00604C7F" w:rsidRDefault="00FA3C3B" w:rsidP="001070C1">
            <w:r w:rsidRPr="00604C7F">
              <w:t xml:space="preserve">Module </w:t>
            </w:r>
            <w:r w:rsidR="00441762">
              <w:t>6</w:t>
            </w:r>
            <w:r w:rsidR="001070C1" w:rsidRPr="00604C7F">
              <w:t xml:space="preserve">: Project Planning – </w:t>
            </w:r>
          </w:p>
          <w:p w14:paraId="25550F70" w14:textId="581E44DE" w:rsidR="001070C1" w:rsidRPr="00604C7F" w:rsidRDefault="001070C1" w:rsidP="001070C1">
            <w:r w:rsidRPr="00604C7F">
              <w:t>Estimati</w:t>
            </w:r>
            <w:r w:rsidR="0001654A" w:rsidRPr="00604C7F">
              <w:t xml:space="preserve">on </w:t>
            </w:r>
            <w:r w:rsidRPr="00604C7F">
              <w:t>(</w:t>
            </w:r>
            <w:r w:rsidR="00FA3C3B" w:rsidRPr="00604C7F">
              <w:t>online</w:t>
            </w:r>
            <w:r w:rsidRPr="00604C7F">
              <w:t xml:space="preserve">) </w:t>
            </w:r>
          </w:p>
          <w:p w14:paraId="4DC5C17D" w14:textId="11DC182F" w:rsidR="007C2BBA" w:rsidRPr="00205BDF" w:rsidRDefault="007C2BBA" w:rsidP="00635329">
            <w:r w:rsidRPr="00604C7F">
              <w:t xml:space="preserve">Module </w:t>
            </w:r>
            <w:r w:rsidR="00441762">
              <w:t>7</w:t>
            </w:r>
            <w:r w:rsidRPr="00604C7F">
              <w:t>: Quiz #</w:t>
            </w:r>
            <w:r w:rsidR="00AF204D">
              <w:t>5</w:t>
            </w:r>
            <w:r w:rsidRPr="00604C7F">
              <w:t xml:space="preserve"> (online</w:t>
            </w:r>
            <w:r w:rsidR="00DE5E7F">
              <w:t xml:space="preserve">) </w:t>
            </w:r>
          </w:p>
        </w:tc>
        <w:tc>
          <w:tcPr>
            <w:tcW w:w="1167" w:type="dxa"/>
            <w:tcBorders>
              <w:right w:val="single" w:sz="36" w:space="0" w:color="auto"/>
            </w:tcBorders>
            <w:shd w:val="clear" w:color="auto" w:fill="auto"/>
            <w:vAlign w:val="center"/>
          </w:tcPr>
          <w:p w14:paraId="369CC402" w14:textId="77777777" w:rsidR="00AC118F" w:rsidRDefault="00AC118F" w:rsidP="00635329">
            <w:pPr>
              <w:jc w:val="center"/>
            </w:pPr>
            <w:r>
              <w:t>1,2,4</w:t>
            </w:r>
          </w:p>
        </w:tc>
        <w:tc>
          <w:tcPr>
            <w:tcW w:w="2369" w:type="dxa"/>
            <w:tcBorders>
              <w:left w:val="single" w:sz="36" w:space="0" w:color="auto"/>
            </w:tcBorders>
            <w:vAlign w:val="center"/>
          </w:tcPr>
          <w:p w14:paraId="14F4B596" w14:textId="5792B644" w:rsidR="00E245AC" w:rsidRPr="00E245AC" w:rsidRDefault="00E245AC" w:rsidP="009A7F12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  <w:r>
              <w:rPr>
                <w:rFonts w:asciiTheme="minorHAnsi" w:eastAsiaTheme="minorHAnsi" w:hAnsiTheme="minorHAnsi" w:cstheme="minorBidi"/>
                <w:color w:val="auto"/>
                <w:u w:val="single"/>
              </w:rPr>
              <w:t xml:space="preserve">Module 1: </w:t>
            </w:r>
            <w:r w:rsidRPr="00E245AC">
              <w:rPr>
                <w:rFonts w:asciiTheme="minorHAnsi" w:eastAsiaTheme="minorHAnsi" w:hAnsiTheme="minorHAnsi" w:cstheme="minorBidi"/>
                <w:color w:val="auto"/>
              </w:rPr>
              <w:t>Lecture Slides</w:t>
            </w:r>
          </w:p>
          <w:p w14:paraId="18CCDEE4" w14:textId="2CB0C7FB" w:rsidR="009725EB" w:rsidRDefault="00441762" w:rsidP="009A7F12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  <w:r w:rsidRPr="009725EB">
              <w:rPr>
                <w:rFonts w:asciiTheme="minorHAnsi" w:eastAsiaTheme="minorHAnsi" w:hAnsiTheme="minorHAnsi" w:cstheme="minorBidi"/>
                <w:color w:val="auto"/>
                <w:u w:val="single"/>
              </w:rPr>
              <w:t xml:space="preserve">Module </w:t>
            </w:r>
            <w:r w:rsidR="008F6AE0" w:rsidRPr="009725EB">
              <w:rPr>
                <w:rFonts w:asciiTheme="minorHAnsi" w:eastAsiaTheme="minorHAnsi" w:hAnsiTheme="minorHAnsi" w:cstheme="minorBidi"/>
                <w:color w:val="auto"/>
                <w:u w:val="single"/>
              </w:rPr>
              <w:t>2, 3, 4</w:t>
            </w:r>
            <w:r w:rsidR="008F6AE0">
              <w:rPr>
                <w:rFonts w:asciiTheme="minorHAnsi" w:eastAsiaTheme="minorHAnsi" w:hAnsiTheme="minorHAnsi" w:cstheme="minorBidi"/>
                <w:color w:val="auto"/>
              </w:rPr>
              <w:t xml:space="preserve">: McGraw Hill </w:t>
            </w:r>
            <w:r w:rsidR="00EF16C9">
              <w:rPr>
                <w:rFonts w:asciiTheme="minorHAnsi" w:eastAsiaTheme="minorHAnsi" w:hAnsiTheme="minorHAnsi" w:cstheme="minorBidi"/>
                <w:color w:val="auto"/>
              </w:rPr>
              <w:t>“</w:t>
            </w:r>
            <w:proofErr w:type="spellStart"/>
            <w:r w:rsidR="00EF16C9">
              <w:rPr>
                <w:rFonts w:asciiTheme="minorHAnsi" w:eastAsiaTheme="minorHAnsi" w:hAnsiTheme="minorHAnsi" w:cstheme="minorBidi"/>
                <w:color w:val="auto"/>
              </w:rPr>
              <w:t>SmartBook</w:t>
            </w:r>
            <w:proofErr w:type="spellEnd"/>
            <w:r w:rsidR="00EF16C9">
              <w:rPr>
                <w:rFonts w:asciiTheme="minorHAnsi" w:eastAsiaTheme="minorHAnsi" w:hAnsiTheme="minorHAnsi" w:cstheme="minorBidi"/>
                <w:color w:val="auto"/>
              </w:rPr>
              <w:t>”</w:t>
            </w:r>
            <w:r w:rsidR="008F6AE0">
              <w:rPr>
                <w:rFonts w:asciiTheme="minorHAnsi" w:eastAsiaTheme="minorHAnsi" w:hAnsiTheme="minorHAnsi" w:cstheme="minorBidi"/>
                <w:color w:val="auto"/>
              </w:rPr>
              <w:t xml:space="preserve"> </w:t>
            </w:r>
          </w:p>
          <w:p w14:paraId="6252DC21" w14:textId="327A4C46" w:rsidR="008F6AE0" w:rsidRDefault="008F6AE0" w:rsidP="009A7F12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  <w:r>
              <w:rPr>
                <w:rFonts w:asciiTheme="minorHAnsi" w:eastAsiaTheme="minorHAnsi" w:hAnsiTheme="minorHAnsi" w:cstheme="minorBidi"/>
                <w:color w:val="auto"/>
              </w:rPr>
              <w:t xml:space="preserve">Chapter 4 </w:t>
            </w:r>
          </w:p>
          <w:p w14:paraId="483F5CF7" w14:textId="1B8D5391" w:rsidR="009A7F12" w:rsidRDefault="008F6AE0" w:rsidP="009A7F12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  <w:r w:rsidRPr="009725EB">
              <w:rPr>
                <w:rFonts w:asciiTheme="minorHAnsi" w:eastAsiaTheme="minorHAnsi" w:hAnsiTheme="minorHAnsi" w:cstheme="minorBidi"/>
                <w:color w:val="auto"/>
                <w:u w:val="single"/>
              </w:rPr>
              <w:t>Module 5</w:t>
            </w:r>
            <w:r>
              <w:rPr>
                <w:rFonts w:asciiTheme="minorHAnsi" w:eastAsiaTheme="minorHAnsi" w:hAnsiTheme="minorHAnsi" w:cstheme="minorBidi"/>
                <w:color w:val="auto"/>
              </w:rPr>
              <w:t xml:space="preserve">:  </w:t>
            </w:r>
            <w:r w:rsidR="00E245AC">
              <w:rPr>
                <w:rFonts w:asciiTheme="minorHAnsi" w:eastAsiaTheme="minorHAnsi" w:hAnsiTheme="minorHAnsi" w:cstheme="minorBidi"/>
                <w:color w:val="auto"/>
              </w:rPr>
              <w:t xml:space="preserve">Video and Lecture Slides </w:t>
            </w:r>
          </w:p>
          <w:p w14:paraId="543F2E2F" w14:textId="218427A6" w:rsidR="009A7F12" w:rsidRDefault="009A7F12" w:rsidP="009A7F12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  <w:r w:rsidRPr="009725EB">
              <w:rPr>
                <w:rFonts w:asciiTheme="minorHAnsi" w:eastAsiaTheme="minorHAnsi" w:hAnsiTheme="minorHAnsi" w:cstheme="minorBidi"/>
                <w:color w:val="auto"/>
                <w:u w:val="single"/>
              </w:rPr>
              <w:t>Module 6</w:t>
            </w:r>
            <w:r>
              <w:rPr>
                <w:rFonts w:asciiTheme="minorHAnsi" w:eastAsiaTheme="minorHAnsi" w:hAnsiTheme="minorHAnsi" w:cstheme="minorBidi"/>
                <w:color w:val="auto"/>
              </w:rPr>
              <w:t xml:space="preserve">: McGraw Hill </w:t>
            </w:r>
            <w:r w:rsidR="00EF16C9">
              <w:rPr>
                <w:rFonts w:asciiTheme="minorHAnsi" w:eastAsiaTheme="minorHAnsi" w:hAnsiTheme="minorHAnsi" w:cstheme="minorBidi"/>
                <w:color w:val="auto"/>
              </w:rPr>
              <w:t>“</w:t>
            </w:r>
            <w:proofErr w:type="spellStart"/>
            <w:r w:rsidR="00EF16C9">
              <w:rPr>
                <w:rFonts w:asciiTheme="minorHAnsi" w:eastAsiaTheme="minorHAnsi" w:hAnsiTheme="minorHAnsi" w:cstheme="minorBidi"/>
                <w:color w:val="auto"/>
              </w:rPr>
              <w:t>SmartBook</w:t>
            </w:r>
            <w:proofErr w:type="spellEnd"/>
            <w:r w:rsidR="00EF16C9">
              <w:rPr>
                <w:rFonts w:asciiTheme="minorHAnsi" w:eastAsiaTheme="minorHAnsi" w:hAnsiTheme="minorHAnsi" w:cstheme="minorBidi"/>
                <w:color w:val="auto"/>
              </w:rPr>
              <w:t>”</w:t>
            </w:r>
            <w:r>
              <w:rPr>
                <w:rFonts w:asciiTheme="minorHAnsi" w:eastAsiaTheme="minorHAnsi" w:hAnsiTheme="minorHAnsi" w:cstheme="minorBidi"/>
                <w:color w:val="auto"/>
              </w:rPr>
              <w:t xml:space="preserve"> Chapter 5</w:t>
            </w:r>
          </w:p>
          <w:p w14:paraId="3B65C936" w14:textId="0189E0DD" w:rsidR="003B346A" w:rsidRPr="00937175" w:rsidRDefault="00E245AC" w:rsidP="00E245AC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  <w:r w:rsidRPr="00E245AC">
              <w:rPr>
                <w:rFonts w:asciiTheme="minorHAnsi" w:eastAsiaTheme="minorHAnsi" w:hAnsiTheme="minorHAnsi" w:cstheme="minorBidi"/>
                <w:color w:val="auto"/>
                <w:u w:val="single"/>
              </w:rPr>
              <w:t>Module 7:</w:t>
            </w:r>
            <w:r>
              <w:rPr>
                <w:rFonts w:asciiTheme="minorHAnsi" w:eastAsiaTheme="minorHAnsi" w:hAnsiTheme="minorHAnsi" w:cstheme="minorBidi"/>
                <w:color w:val="auto"/>
              </w:rPr>
              <w:t xml:space="preserve"> Connect 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AE4F6E8" w14:textId="77777777" w:rsidR="00AC118F" w:rsidRDefault="00AC118F" w:rsidP="00635329">
            <w:pPr>
              <w:jc w:val="center"/>
            </w:pPr>
            <w:r>
              <w:t>1,2,4</w:t>
            </w:r>
          </w:p>
        </w:tc>
      </w:tr>
      <w:tr w:rsidR="00FF3E70" w:rsidRPr="007A4970" w14:paraId="40209303" w14:textId="77777777" w:rsidTr="00AA1F22">
        <w:tc>
          <w:tcPr>
            <w:tcW w:w="848" w:type="dxa"/>
            <w:vAlign w:val="center"/>
          </w:tcPr>
          <w:p w14:paraId="30714205" w14:textId="77777777" w:rsidR="00AC118F" w:rsidRDefault="00AC118F" w:rsidP="00635329"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  <w:p w14:paraId="53B93C26" w14:textId="77777777" w:rsidR="005F7A2A" w:rsidRDefault="005F7A2A" w:rsidP="00635329">
            <w:pPr>
              <w:rPr>
                <w:b/>
              </w:rPr>
            </w:pPr>
          </w:p>
          <w:p w14:paraId="04455FD1" w14:textId="3FC1CBC1" w:rsidR="005F7A2A" w:rsidRPr="006635B6" w:rsidRDefault="005F7A2A" w:rsidP="005F7A2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Oct </w:t>
            </w:r>
            <w:r w:rsidR="00142F64">
              <w:rPr>
                <w:b/>
                <w:bCs/>
                <w:sz w:val="20"/>
                <w:szCs w:val="20"/>
              </w:rPr>
              <w:t>8</w:t>
            </w:r>
          </w:p>
          <w:p w14:paraId="6D7FEB14" w14:textId="03FE741D" w:rsidR="005F7A2A" w:rsidRDefault="005F7A2A" w:rsidP="00635329">
            <w:pPr>
              <w:rPr>
                <w:b/>
              </w:rPr>
            </w:pPr>
          </w:p>
        </w:tc>
        <w:tc>
          <w:tcPr>
            <w:tcW w:w="3671" w:type="dxa"/>
            <w:shd w:val="clear" w:color="auto" w:fill="auto"/>
          </w:tcPr>
          <w:p w14:paraId="5F6A551A" w14:textId="3C759825" w:rsidR="00AC118F" w:rsidRDefault="00AC118F" w:rsidP="00635329">
            <w:r>
              <w:t xml:space="preserve">Module 1: </w:t>
            </w:r>
            <w:r w:rsidR="007C2BBA">
              <w:t>Quiz #</w:t>
            </w:r>
            <w:r w:rsidR="00AF204D">
              <w:t>5</w:t>
            </w:r>
            <w:r w:rsidR="007C2BBA">
              <w:t xml:space="preserve"> review (</w:t>
            </w:r>
            <w:r w:rsidR="00981C98">
              <w:t>online)</w:t>
            </w:r>
            <w:r>
              <w:t xml:space="preserve"> </w:t>
            </w:r>
            <w:r w:rsidR="00EF4EA1">
              <w:t xml:space="preserve"> </w:t>
            </w:r>
          </w:p>
          <w:p w14:paraId="32054438" w14:textId="79DCF7CE" w:rsidR="005D5366" w:rsidRPr="00AA41AB" w:rsidRDefault="005D5366" w:rsidP="00635329">
            <w:pPr>
              <w:rPr>
                <w:color w:val="FF0000"/>
              </w:rPr>
            </w:pPr>
            <w:r>
              <w:t xml:space="preserve">Module 2:  </w:t>
            </w:r>
            <w:r w:rsidRPr="00AA41AB">
              <w:rPr>
                <w:color w:val="FF0000"/>
              </w:rPr>
              <w:t>Project Charter Presentations (f2f)</w:t>
            </w:r>
          </w:p>
          <w:p w14:paraId="43DF783A" w14:textId="5784A33B" w:rsidR="00937175" w:rsidRDefault="00EF4EA1" w:rsidP="00635329">
            <w:r>
              <w:t xml:space="preserve">Module </w:t>
            </w:r>
            <w:r w:rsidR="005D5366">
              <w:t>3</w:t>
            </w:r>
            <w:r>
              <w:t xml:space="preserve">: </w:t>
            </w:r>
            <w:r w:rsidR="00E424CA">
              <w:t xml:space="preserve">Integration Management - </w:t>
            </w:r>
            <w:r w:rsidR="00937175">
              <w:t>The Project Management Plan (</w:t>
            </w:r>
            <w:r w:rsidR="005A122D">
              <w:t>online)</w:t>
            </w:r>
          </w:p>
          <w:p w14:paraId="5F5A353A" w14:textId="1DF064A7" w:rsidR="00F80C4B" w:rsidRDefault="007C2BBA" w:rsidP="00635329">
            <w:r>
              <w:t xml:space="preserve">Module 4: </w:t>
            </w:r>
            <w:r w:rsidR="005C143F">
              <w:t xml:space="preserve">Plan and Acquire Resources </w:t>
            </w:r>
            <w:r w:rsidR="00F80C4B">
              <w:t>(online)</w:t>
            </w:r>
          </w:p>
          <w:p w14:paraId="403E94F7" w14:textId="1E565AA5" w:rsidR="007C2BBA" w:rsidRDefault="00F80C4B" w:rsidP="00635329">
            <w:r>
              <w:t xml:space="preserve">Module 5: </w:t>
            </w:r>
            <w:r w:rsidR="007C2BBA">
              <w:t>Project Budgeting (online)</w:t>
            </w:r>
          </w:p>
          <w:p w14:paraId="1CB775CB" w14:textId="2E70D325" w:rsidR="007C2BBA" w:rsidRDefault="007C2BBA" w:rsidP="00635329">
            <w:r>
              <w:t xml:space="preserve">Module </w:t>
            </w:r>
            <w:r w:rsidR="00F80C4B">
              <w:t>6</w:t>
            </w:r>
            <w:r>
              <w:t>: Quiz #</w:t>
            </w:r>
            <w:r w:rsidR="00646273">
              <w:t>6</w:t>
            </w:r>
            <w:r>
              <w:t xml:space="preserve"> (online</w:t>
            </w:r>
            <w:r w:rsidR="00DE5E7F">
              <w:t xml:space="preserve">) </w:t>
            </w:r>
          </w:p>
          <w:p w14:paraId="0A407E62" w14:textId="77777777" w:rsidR="00AC118F" w:rsidRPr="00205BDF" w:rsidRDefault="00AC118F" w:rsidP="00635329"/>
        </w:tc>
        <w:tc>
          <w:tcPr>
            <w:tcW w:w="1167" w:type="dxa"/>
            <w:tcBorders>
              <w:right w:val="single" w:sz="36" w:space="0" w:color="auto"/>
            </w:tcBorders>
            <w:shd w:val="clear" w:color="auto" w:fill="auto"/>
            <w:vAlign w:val="center"/>
          </w:tcPr>
          <w:p w14:paraId="673D2DF2" w14:textId="77777777" w:rsidR="00AC118F" w:rsidRDefault="00AC118F" w:rsidP="00635329">
            <w:pPr>
              <w:jc w:val="center"/>
            </w:pPr>
            <w:r>
              <w:t>1,2,4</w:t>
            </w:r>
          </w:p>
        </w:tc>
        <w:tc>
          <w:tcPr>
            <w:tcW w:w="2369" w:type="dxa"/>
            <w:tcBorders>
              <w:left w:val="single" w:sz="36" w:space="0" w:color="auto"/>
            </w:tcBorders>
            <w:vAlign w:val="center"/>
          </w:tcPr>
          <w:p w14:paraId="07B7CA3F" w14:textId="6DCA4FCF" w:rsidR="00E245AC" w:rsidRDefault="00E245AC" w:rsidP="0053797D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  <w:r>
              <w:rPr>
                <w:rFonts w:asciiTheme="minorHAnsi" w:eastAsiaTheme="minorHAnsi" w:hAnsiTheme="minorHAnsi" w:cstheme="minorBidi"/>
                <w:color w:val="auto"/>
                <w:u w:val="single"/>
              </w:rPr>
              <w:t xml:space="preserve">Module 1: </w:t>
            </w:r>
            <w:r w:rsidRPr="00E245AC">
              <w:rPr>
                <w:rFonts w:asciiTheme="minorHAnsi" w:eastAsiaTheme="minorHAnsi" w:hAnsiTheme="minorHAnsi" w:cstheme="minorBidi"/>
                <w:color w:val="auto"/>
              </w:rPr>
              <w:t>Lecture slides</w:t>
            </w:r>
          </w:p>
          <w:p w14:paraId="05649B2F" w14:textId="62965EC7" w:rsidR="00E245AC" w:rsidRPr="00E245AC" w:rsidRDefault="00E245AC" w:rsidP="0053797D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  <w:r w:rsidRPr="00E245AC">
              <w:rPr>
                <w:rFonts w:asciiTheme="minorHAnsi" w:eastAsiaTheme="minorHAnsi" w:hAnsiTheme="minorHAnsi" w:cstheme="minorBidi"/>
                <w:color w:val="auto"/>
                <w:u w:val="single"/>
              </w:rPr>
              <w:t>Module 2</w:t>
            </w:r>
            <w:r>
              <w:rPr>
                <w:rFonts w:asciiTheme="minorHAnsi" w:eastAsiaTheme="minorHAnsi" w:hAnsiTheme="minorHAnsi" w:cstheme="minorBidi"/>
                <w:color w:val="auto"/>
              </w:rPr>
              <w:t>: Student-led</w:t>
            </w:r>
          </w:p>
          <w:p w14:paraId="311BFF22" w14:textId="7C356A1E" w:rsidR="0053797D" w:rsidRDefault="0053797D" w:rsidP="0053797D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  <w:r w:rsidRPr="009725EB">
              <w:rPr>
                <w:rFonts w:asciiTheme="minorHAnsi" w:eastAsiaTheme="minorHAnsi" w:hAnsiTheme="minorHAnsi" w:cstheme="minorBidi"/>
                <w:color w:val="auto"/>
                <w:u w:val="single"/>
              </w:rPr>
              <w:t xml:space="preserve">Module </w:t>
            </w:r>
            <w:r w:rsidR="00E245AC">
              <w:rPr>
                <w:rFonts w:asciiTheme="minorHAnsi" w:eastAsiaTheme="minorHAnsi" w:hAnsiTheme="minorHAnsi" w:cstheme="minorBidi"/>
                <w:color w:val="auto"/>
                <w:u w:val="single"/>
              </w:rPr>
              <w:t xml:space="preserve">3 &amp; </w:t>
            </w:r>
            <w:r w:rsidRPr="009725EB">
              <w:rPr>
                <w:rFonts w:asciiTheme="minorHAnsi" w:eastAsiaTheme="minorHAnsi" w:hAnsiTheme="minorHAnsi" w:cstheme="minorBidi"/>
                <w:color w:val="auto"/>
                <w:u w:val="single"/>
              </w:rPr>
              <w:t>4</w:t>
            </w:r>
            <w:r>
              <w:rPr>
                <w:rFonts w:asciiTheme="minorHAnsi" w:eastAsiaTheme="minorHAnsi" w:hAnsiTheme="minorHAnsi" w:cstheme="minorBidi"/>
                <w:color w:val="auto"/>
              </w:rPr>
              <w:t xml:space="preserve">: </w:t>
            </w:r>
            <w:r w:rsidR="00E245AC">
              <w:rPr>
                <w:rFonts w:asciiTheme="minorHAnsi" w:eastAsiaTheme="minorHAnsi" w:hAnsiTheme="minorHAnsi" w:cstheme="minorBidi"/>
                <w:color w:val="auto"/>
              </w:rPr>
              <w:t>Lecture Slides</w:t>
            </w:r>
          </w:p>
          <w:p w14:paraId="488C6950" w14:textId="10610378" w:rsidR="009A7F12" w:rsidRDefault="009A7F12" w:rsidP="0053797D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  <w:r w:rsidRPr="009725EB">
              <w:rPr>
                <w:rFonts w:asciiTheme="minorHAnsi" w:eastAsiaTheme="minorHAnsi" w:hAnsiTheme="minorHAnsi" w:cstheme="minorBidi"/>
                <w:color w:val="auto"/>
                <w:u w:val="single"/>
              </w:rPr>
              <w:t>Module 5</w:t>
            </w:r>
            <w:r>
              <w:rPr>
                <w:rFonts w:asciiTheme="minorHAnsi" w:eastAsiaTheme="minorHAnsi" w:hAnsiTheme="minorHAnsi" w:cstheme="minorBidi"/>
                <w:color w:val="auto"/>
              </w:rPr>
              <w:t xml:space="preserve">: McGraw Hill </w:t>
            </w:r>
            <w:r w:rsidR="00EF16C9">
              <w:rPr>
                <w:rFonts w:asciiTheme="minorHAnsi" w:eastAsiaTheme="minorHAnsi" w:hAnsiTheme="minorHAnsi" w:cstheme="minorBidi"/>
                <w:color w:val="auto"/>
              </w:rPr>
              <w:t>“</w:t>
            </w:r>
            <w:proofErr w:type="spellStart"/>
            <w:r w:rsidR="00EF16C9">
              <w:rPr>
                <w:rFonts w:asciiTheme="minorHAnsi" w:eastAsiaTheme="minorHAnsi" w:hAnsiTheme="minorHAnsi" w:cstheme="minorBidi"/>
                <w:color w:val="auto"/>
              </w:rPr>
              <w:t>SmartBook</w:t>
            </w:r>
            <w:proofErr w:type="spellEnd"/>
            <w:r w:rsidR="00EF16C9">
              <w:rPr>
                <w:rFonts w:asciiTheme="minorHAnsi" w:eastAsiaTheme="minorHAnsi" w:hAnsiTheme="minorHAnsi" w:cstheme="minorBidi"/>
                <w:color w:val="auto"/>
              </w:rPr>
              <w:t>”</w:t>
            </w:r>
            <w:r>
              <w:rPr>
                <w:rFonts w:asciiTheme="minorHAnsi" w:eastAsiaTheme="minorHAnsi" w:hAnsiTheme="minorHAnsi" w:cstheme="minorBidi"/>
                <w:color w:val="auto"/>
              </w:rPr>
              <w:t xml:space="preserve"> Chapter </w:t>
            </w:r>
            <w:r w:rsidR="0053797D">
              <w:rPr>
                <w:rFonts w:asciiTheme="minorHAnsi" w:eastAsiaTheme="minorHAnsi" w:hAnsiTheme="minorHAnsi" w:cstheme="minorBidi"/>
                <w:color w:val="auto"/>
              </w:rPr>
              <w:t>5</w:t>
            </w:r>
          </w:p>
          <w:p w14:paraId="2602154D" w14:textId="77777777" w:rsidR="005822F7" w:rsidRDefault="005822F7" w:rsidP="0053797D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</w:p>
          <w:p w14:paraId="1CCDDC13" w14:textId="4EAE1689" w:rsidR="00AC118F" w:rsidRDefault="007A7317" w:rsidP="0053797D">
            <w:pPr>
              <w:pStyle w:val="Normal1"/>
              <w:rPr>
                <w:rFonts w:asciiTheme="minorHAnsi" w:eastAsiaTheme="minorHAnsi" w:hAnsiTheme="minorHAnsi" w:cstheme="minorBidi"/>
                <w:color w:val="FF0000"/>
              </w:rPr>
            </w:pPr>
            <w:r w:rsidRPr="007C2BBA">
              <w:rPr>
                <w:rFonts w:asciiTheme="minorHAnsi" w:eastAsiaTheme="minorHAnsi" w:hAnsiTheme="minorHAnsi" w:cstheme="minorBidi"/>
                <w:color w:val="FF0000"/>
              </w:rPr>
              <w:t xml:space="preserve">Assignment #1 </w:t>
            </w:r>
            <w:r w:rsidR="003F5C66">
              <w:rPr>
                <w:rFonts w:asciiTheme="minorHAnsi" w:eastAsiaTheme="minorHAnsi" w:hAnsiTheme="minorHAnsi" w:cstheme="minorBidi"/>
                <w:color w:val="FF0000"/>
              </w:rPr>
              <w:t>d</w:t>
            </w:r>
            <w:r w:rsidR="003362B4">
              <w:rPr>
                <w:rFonts w:asciiTheme="minorHAnsi" w:eastAsiaTheme="minorHAnsi" w:hAnsiTheme="minorHAnsi" w:cstheme="minorBidi"/>
                <w:color w:val="FF0000"/>
              </w:rPr>
              <w:t xml:space="preserve">ue </w:t>
            </w:r>
            <w:r w:rsidR="003F5C66">
              <w:rPr>
                <w:rFonts w:asciiTheme="minorHAnsi" w:eastAsiaTheme="minorHAnsi" w:hAnsiTheme="minorHAnsi" w:cstheme="minorBidi"/>
                <w:color w:val="FF0000"/>
              </w:rPr>
              <w:t xml:space="preserve">before class </w:t>
            </w:r>
            <w:r w:rsidR="003362B4">
              <w:rPr>
                <w:rFonts w:asciiTheme="minorHAnsi" w:eastAsiaTheme="minorHAnsi" w:hAnsiTheme="minorHAnsi" w:cstheme="minorBidi"/>
                <w:color w:val="FF0000"/>
              </w:rPr>
              <w:t xml:space="preserve">- </w:t>
            </w:r>
            <w:r w:rsidR="008C3370" w:rsidRPr="007C2BBA">
              <w:rPr>
                <w:rFonts w:asciiTheme="minorHAnsi" w:eastAsiaTheme="minorHAnsi" w:hAnsiTheme="minorHAnsi" w:cstheme="minorBidi"/>
                <w:color w:val="FF0000"/>
              </w:rPr>
              <w:t>Project Charter</w:t>
            </w:r>
            <w:r w:rsidRPr="007C2BBA">
              <w:rPr>
                <w:rFonts w:asciiTheme="minorHAnsi" w:eastAsiaTheme="minorHAnsi" w:hAnsiTheme="minorHAnsi" w:cstheme="minorBidi"/>
                <w:color w:val="FF0000"/>
              </w:rPr>
              <w:t xml:space="preserve"> </w:t>
            </w:r>
            <w:r w:rsidR="00806BAA" w:rsidRPr="007C2BBA">
              <w:rPr>
                <w:rFonts w:asciiTheme="minorHAnsi" w:eastAsiaTheme="minorHAnsi" w:hAnsiTheme="minorHAnsi" w:cstheme="minorBidi"/>
                <w:color w:val="FF0000"/>
              </w:rPr>
              <w:t>(</w:t>
            </w:r>
            <w:r w:rsidR="008473D6">
              <w:rPr>
                <w:rFonts w:asciiTheme="minorHAnsi" w:eastAsiaTheme="minorHAnsi" w:hAnsiTheme="minorHAnsi" w:cstheme="minorBidi"/>
                <w:color w:val="FF0000"/>
              </w:rPr>
              <w:t>20</w:t>
            </w:r>
            <w:r w:rsidRPr="007C2BBA">
              <w:rPr>
                <w:rFonts w:asciiTheme="minorHAnsi" w:eastAsiaTheme="minorHAnsi" w:hAnsiTheme="minorHAnsi" w:cstheme="minorBidi"/>
                <w:color w:val="FF0000"/>
              </w:rPr>
              <w:t>%)</w:t>
            </w:r>
            <w:r w:rsidR="008C3370" w:rsidRPr="007C2BBA">
              <w:rPr>
                <w:rFonts w:asciiTheme="minorHAnsi" w:eastAsiaTheme="minorHAnsi" w:hAnsiTheme="minorHAnsi" w:cstheme="minorBidi"/>
                <w:color w:val="FF0000"/>
              </w:rPr>
              <w:t xml:space="preserve"> </w:t>
            </w:r>
          </w:p>
          <w:p w14:paraId="7F068B55" w14:textId="77777777" w:rsidR="007C2BBA" w:rsidRDefault="007C2BBA" w:rsidP="0053797D">
            <w:pPr>
              <w:pStyle w:val="Normal1"/>
              <w:rPr>
                <w:rFonts w:asciiTheme="minorHAnsi" w:eastAsiaTheme="minorHAnsi" w:hAnsiTheme="minorHAnsi" w:cstheme="minorBidi"/>
                <w:color w:val="FF0000"/>
              </w:rPr>
            </w:pPr>
          </w:p>
          <w:p w14:paraId="15FA7479" w14:textId="473609AE" w:rsidR="007C2BBA" w:rsidRPr="00937175" w:rsidRDefault="00E245AC" w:rsidP="0053797D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  <w:r w:rsidRPr="00E245AC">
              <w:rPr>
                <w:rFonts w:asciiTheme="minorHAnsi" w:eastAsiaTheme="minorHAnsi" w:hAnsiTheme="minorHAnsi" w:cstheme="minorBidi"/>
                <w:color w:val="auto"/>
                <w:u w:val="single"/>
              </w:rPr>
              <w:t>Module 6</w:t>
            </w:r>
            <w:r>
              <w:rPr>
                <w:rFonts w:asciiTheme="minorHAnsi" w:eastAsiaTheme="minorHAnsi" w:hAnsiTheme="minorHAnsi" w:cstheme="minorBidi"/>
                <w:color w:val="auto"/>
              </w:rPr>
              <w:t>: Connect</w:t>
            </w:r>
            <w:r w:rsidR="007C2BBA" w:rsidRPr="00937175">
              <w:rPr>
                <w:rFonts w:asciiTheme="minorHAnsi" w:eastAsiaTheme="minorHAnsi" w:hAnsiTheme="minorHAnsi" w:cstheme="minorBidi"/>
                <w:color w:val="auto"/>
              </w:rPr>
              <w:t xml:space="preserve">  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453062C" w14:textId="77777777" w:rsidR="00AC118F" w:rsidRDefault="00AC118F" w:rsidP="00635329">
            <w:pPr>
              <w:jc w:val="center"/>
            </w:pPr>
            <w:r>
              <w:t>1,2,4</w:t>
            </w:r>
          </w:p>
        </w:tc>
      </w:tr>
      <w:tr w:rsidR="00FF3E70" w:rsidRPr="007A4970" w14:paraId="30899EF5" w14:textId="77777777" w:rsidTr="00AA1F22">
        <w:tc>
          <w:tcPr>
            <w:tcW w:w="848" w:type="dxa"/>
            <w:vAlign w:val="center"/>
          </w:tcPr>
          <w:p w14:paraId="40B1FE13" w14:textId="77777777" w:rsidR="00AC118F" w:rsidRDefault="00AC118F" w:rsidP="00635329">
            <w:pPr>
              <w:rPr>
                <w:b/>
              </w:rPr>
            </w:pPr>
            <w:r>
              <w:rPr>
                <w:b/>
              </w:rPr>
              <w:t>7</w:t>
            </w:r>
          </w:p>
          <w:p w14:paraId="7BA91605" w14:textId="77777777" w:rsidR="00F56595" w:rsidRDefault="00F56595" w:rsidP="00635329">
            <w:pPr>
              <w:rPr>
                <w:b/>
              </w:rPr>
            </w:pPr>
          </w:p>
          <w:p w14:paraId="20BEA957" w14:textId="1209992A" w:rsidR="00F56595" w:rsidRPr="006635B6" w:rsidRDefault="00F56595" w:rsidP="00F5659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Oct </w:t>
            </w:r>
            <w:r w:rsidR="00142F64">
              <w:rPr>
                <w:b/>
                <w:bCs/>
                <w:sz w:val="20"/>
                <w:szCs w:val="20"/>
              </w:rPr>
              <w:t>15</w:t>
            </w:r>
          </w:p>
          <w:p w14:paraId="3CB4A970" w14:textId="076D0017" w:rsidR="00F56595" w:rsidRDefault="00F56595" w:rsidP="00635329">
            <w:pPr>
              <w:rPr>
                <w:b/>
              </w:rPr>
            </w:pPr>
          </w:p>
        </w:tc>
        <w:tc>
          <w:tcPr>
            <w:tcW w:w="3671" w:type="dxa"/>
            <w:shd w:val="clear" w:color="auto" w:fill="auto"/>
          </w:tcPr>
          <w:p w14:paraId="425974A8" w14:textId="099BE5F5" w:rsidR="005A122D" w:rsidRDefault="005D5366" w:rsidP="00635329">
            <w:r>
              <w:t xml:space="preserve">Module 1: </w:t>
            </w:r>
            <w:r w:rsidR="007C2BBA">
              <w:t>Quiz #</w:t>
            </w:r>
            <w:r w:rsidR="0053797D">
              <w:t>6</w:t>
            </w:r>
            <w:r w:rsidR="007C2BBA">
              <w:t xml:space="preserve"> review (</w:t>
            </w:r>
            <w:r w:rsidR="00981C98">
              <w:t xml:space="preserve">online) </w:t>
            </w:r>
          </w:p>
          <w:p w14:paraId="3CD1A752" w14:textId="77777777" w:rsidR="003A3FA0" w:rsidRDefault="003A3FA0" w:rsidP="00635329"/>
          <w:p w14:paraId="5BD2EBC7" w14:textId="10299188" w:rsidR="00F80C4B" w:rsidRDefault="00FA3C3B" w:rsidP="00635329">
            <w:r>
              <w:t xml:space="preserve">Module </w:t>
            </w:r>
            <w:r w:rsidR="003A3FA0">
              <w:t>2</w:t>
            </w:r>
            <w:r>
              <w:t xml:space="preserve">: </w:t>
            </w:r>
            <w:r w:rsidR="00521C89">
              <w:t>Introduction to P</w:t>
            </w:r>
            <w:r w:rsidR="00F80C4B">
              <w:t>roject Schedule Management (f2f)</w:t>
            </w:r>
          </w:p>
          <w:p w14:paraId="4D6BCA2C" w14:textId="77777777" w:rsidR="003A3FA0" w:rsidRDefault="003A3FA0" w:rsidP="00635329"/>
          <w:p w14:paraId="33E9FC86" w14:textId="520CBAEC" w:rsidR="00F80C4B" w:rsidRDefault="00F80C4B" w:rsidP="00635329">
            <w:r>
              <w:t xml:space="preserve">Module </w:t>
            </w:r>
            <w:r w:rsidR="003A3FA0">
              <w:t>3</w:t>
            </w:r>
            <w:r>
              <w:t xml:space="preserve">: </w:t>
            </w:r>
            <w:r w:rsidR="00B863A9">
              <w:t>Define/Sequence Activities</w:t>
            </w:r>
            <w:r>
              <w:t xml:space="preserve"> and </w:t>
            </w:r>
            <w:r w:rsidR="00B863A9">
              <w:t xml:space="preserve">Define </w:t>
            </w:r>
            <w:r>
              <w:t>Critical Path (f2f)</w:t>
            </w:r>
          </w:p>
          <w:p w14:paraId="6927A76A" w14:textId="77777777" w:rsidR="003A3FA0" w:rsidRDefault="003A3FA0" w:rsidP="007C2BBA"/>
          <w:p w14:paraId="6418C521" w14:textId="3B37DD0A" w:rsidR="003B346A" w:rsidRDefault="003362B4" w:rsidP="007C2BBA">
            <w:r>
              <w:t xml:space="preserve">Module </w:t>
            </w:r>
            <w:r w:rsidR="003A3FA0">
              <w:t>4</w:t>
            </w:r>
            <w:r>
              <w:t xml:space="preserve">: </w:t>
            </w:r>
            <w:r w:rsidRPr="009A62C4">
              <w:t xml:space="preserve">Project </w:t>
            </w:r>
            <w:r>
              <w:t xml:space="preserve">Budget review (f2f) </w:t>
            </w:r>
          </w:p>
          <w:p w14:paraId="2C54BFAA" w14:textId="77777777" w:rsidR="003A3FA0" w:rsidRDefault="003A3FA0" w:rsidP="003F5C66"/>
          <w:p w14:paraId="79D5153C" w14:textId="314E8518" w:rsidR="005A122D" w:rsidRPr="00205BDF" w:rsidRDefault="00EF4201" w:rsidP="003F5C66">
            <w:r>
              <w:t xml:space="preserve">Module </w:t>
            </w:r>
            <w:r w:rsidR="003A3FA0">
              <w:t>5</w:t>
            </w:r>
            <w:r>
              <w:t>: Quiz #</w:t>
            </w:r>
            <w:r w:rsidR="00646273">
              <w:t>7</w:t>
            </w:r>
            <w:r>
              <w:t xml:space="preserve"> (online</w:t>
            </w:r>
            <w:r w:rsidR="00DE5E7F">
              <w:t xml:space="preserve">) </w:t>
            </w:r>
          </w:p>
        </w:tc>
        <w:tc>
          <w:tcPr>
            <w:tcW w:w="1167" w:type="dxa"/>
            <w:tcBorders>
              <w:right w:val="single" w:sz="36" w:space="0" w:color="auto"/>
            </w:tcBorders>
            <w:shd w:val="clear" w:color="auto" w:fill="auto"/>
            <w:vAlign w:val="center"/>
          </w:tcPr>
          <w:p w14:paraId="7E9CA00B" w14:textId="625E3B9B" w:rsidR="00AC118F" w:rsidRDefault="00AC118F" w:rsidP="00635329">
            <w:pPr>
              <w:jc w:val="center"/>
            </w:pPr>
            <w:r>
              <w:t>1</w:t>
            </w:r>
            <w:r w:rsidR="00D76E44">
              <w:t xml:space="preserve"> – </w:t>
            </w:r>
            <w:r>
              <w:t>4</w:t>
            </w:r>
          </w:p>
        </w:tc>
        <w:tc>
          <w:tcPr>
            <w:tcW w:w="2369" w:type="dxa"/>
            <w:tcBorders>
              <w:left w:val="single" w:sz="36" w:space="0" w:color="auto"/>
            </w:tcBorders>
            <w:vAlign w:val="center"/>
          </w:tcPr>
          <w:p w14:paraId="2DB97B9B" w14:textId="02F52137" w:rsidR="00E245AC" w:rsidRDefault="00E245AC" w:rsidP="00E245AC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  <w:r>
              <w:rPr>
                <w:rFonts w:asciiTheme="minorHAnsi" w:eastAsiaTheme="minorHAnsi" w:hAnsiTheme="minorHAnsi" w:cstheme="minorBidi"/>
                <w:color w:val="auto"/>
                <w:u w:val="single"/>
              </w:rPr>
              <w:t xml:space="preserve">Module 1: </w:t>
            </w:r>
            <w:r w:rsidRPr="00E245AC">
              <w:rPr>
                <w:rFonts w:asciiTheme="minorHAnsi" w:eastAsiaTheme="minorHAnsi" w:hAnsiTheme="minorHAnsi" w:cstheme="minorBidi"/>
                <w:color w:val="auto"/>
              </w:rPr>
              <w:t>Lecture slides</w:t>
            </w:r>
          </w:p>
          <w:p w14:paraId="1107F953" w14:textId="77777777" w:rsidR="00981C98" w:rsidRDefault="00981C98" w:rsidP="00E245AC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</w:p>
          <w:p w14:paraId="67AD2155" w14:textId="62055E07" w:rsidR="00981C98" w:rsidRDefault="00981C98" w:rsidP="00E245AC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  <w:r w:rsidRPr="00981C98">
              <w:rPr>
                <w:rFonts w:asciiTheme="minorHAnsi" w:eastAsiaTheme="minorHAnsi" w:hAnsiTheme="minorHAnsi" w:cstheme="minorBidi"/>
                <w:color w:val="auto"/>
                <w:u w:val="single"/>
              </w:rPr>
              <w:t>Module 2:</w:t>
            </w:r>
            <w:r>
              <w:rPr>
                <w:rFonts w:asciiTheme="minorHAnsi" w:eastAsiaTheme="minorHAnsi" w:hAnsiTheme="minorHAnsi" w:cstheme="minorBidi"/>
                <w:color w:val="auto"/>
              </w:rPr>
              <w:t xml:space="preserve"> Assignment Solution</w:t>
            </w:r>
          </w:p>
          <w:p w14:paraId="384838E3" w14:textId="77777777" w:rsidR="00981C98" w:rsidRDefault="00981C98" w:rsidP="0053797D">
            <w:pPr>
              <w:pStyle w:val="Normal1"/>
              <w:rPr>
                <w:rFonts w:asciiTheme="minorHAnsi" w:eastAsiaTheme="minorHAnsi" w:hAnsiTheme="minorHAnsi" w:cstheme="minorBidi"/>
                <w:color w:val="auto"/>
                <w:u w:val="single"/>
              </w:rPr>
            </w:pPr>
          </w:p>
          <w:p w14:paraId="396CE807" w14:textId="26BA2C4A" w:rsidR="00981C98" w:rsidRDefault="00CB485F" w:rsidP="0053797D">
            <w:pPr>
              <w:pStyle w:val="Normal1"/>
              <w:rPr>
                <w:rFonts w:asciiTheme="minorHAnsi" w:eastAsiaTheme="minorHAnsi" w:hAnsiTheme="minorHAnsi" w:cstheme="minorBidi"/>
                <w:color w:val="auto"/>
                <w:u w:val="single"/>
              </w:rPr>
            </w:pPr>
            <w:r w:rsidRPr="009725EB">
              <w:rPr>
                <w:rFonts w:asciiTheme="minorHAnsi" w:eastAsiaTheme="minorHAnsi" w:hAnsiTheme="minorHAnsi" w:cstheme="minorBidi"/>
                <w:color w:val="auto"/>
                <w:u w:val="single"/>
              </w:rPr>
              <w:t>Module 2, 3</w:t>
            </w:r>
            <w:r>
              <w:rPr>
                <w:rFonts w:asciiTheme="minorHAnsi" w:eastAsiaTheme="minorHAnsi" w:hAnsiTheme="minorHAnsi" w:cstheme="minorBidi"/>
                <w:color w:val="auto"/>
              </w:rPr>
              <w:t xml:space="preserve">: McGraw Hill </w:t>
            </w:r>
            <w:r w:rsidR="00EF16C9">
              <w:rPr>
                <w:rFonts w:asciiTheme="minorHAnsi" w:eastAsiaTheme="minorHAnsi" w:hAnsiTheme="minorHAnsi" w:cstheme="minorBidi"/>
                <w:color w:val="auto"/>
              </w:rPr>
              <w:t>“</w:t>
            </w:r>
            <w:proofErr w:type="spellStart"/>
            <w:r w:rsidR="00EF16C9">
              <w:rPr>
                <w:rFonts w:asciiTheme="minorHAnsi" w:eastAsiaTheme="minorHAnsi" w:hAnsiTheme="minorHAnsi" w:cstheme="minorBidi"/>
                <w:color w:val="auto"/>
              </w:rPr>
              <w:t>SmartBook</w:t>
            </w:r>
            <w:proofErr w:type="spellEnd"/>
            <w:r w:rsidR="00EF16C9">
              <w:rPr>
                <w:rFonts w:asciiTheme="minorHAnsi" w:eastAsiaTheme="minorHAnsi" w:hAnsiTheme="minorHAnsi" w:cstheme="minorBidi"/>
                <w:color w:val="auto"/>
              </w:rPr>
              <w:t>”</w:t>
            </w:r>
            <w:r>
              <w:rPr>
                <w:rFonts w:asciiTheme="minorHAnsi" w:eastAsiaTheme="minorHAnsi" w:hAnsiTheme="minorHAnsi" w:cstheme="minorBidi"/>
                <w:color w:val="auto"/>
              </w:rPr>
              <w:t xml:space="preserve"> Chapter </w:t>
            </w:r>
            <w:r w:rsidR="007A10D7">
              <w:rPr>
                <w:rFonts w:asciiTheme="minorHAnsi" w:eastAsiaTheme="minorHAnsi" w:hAnsiTheme="minorHAnsi" w:cstheme="minorBidi"/>
                <w:color w:val="auto"/>
              </w:rPr>
              <w:t>6</w:t>
            </w:r>
          </w:p>
          <w:p w14:paraId="15CE4F05" w14:textId="0188FFEB" w:rsidR="00981C98" w:rsidRDefault="00CB485F" w:rsidP="00C42F86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  <w:r w:rsidRPr="009725EB">
              <w:rPr>
                <w:rFonts w:asciiTheme="minorHAnsi" w:eastAsiaTheme="minorHAnsi" w:hAnsiTheme="minorHAnsi" w:cstheme="minorBidi"/>
                <w:color w:val="auto"/>
                <w:u w:val="single"/>
              </w:rPr>
              <w:t>Module 4</w:t>
            </w:r>
            <w:r w:rsidR="003F5C66">
              <w:rPr>
                <w:rFonts w:asciiTheme="minorHAnsi" w:eastAsiaTheme="minorHAnsi" w:hAnsiTheme="minorHAnsi" w:cstheme="minorBidi"/>
                <w:color w:val="auto"/>
                <w:u w:val="single"/>
              </w:rPr>
              <w:t xml:space="preserve"> &amp; 5</w:t>
            </w:r>
            <w:r>
              <w:rPr>
                <w:rFonts w:asciiTheme="minorHAnsi" w:eastAsiaTheme="minorHAnsi" w:hAnsiTheme="minorHAnsi" w:cstheme="minorBidi"/>
                <w:color w:val="auto"/>
              </w:rPr>
              <w:t xml:space="preserve">: McGraw Hill </w:t>
            </w:r>
            <w:r w:rsidR="00EF16C9">
              <w:rPr>
                <w:rFonts w:asciiTheme="minorHAnsi" w:eastAsiaTheme="minorHAnsi" w:hAnsiTheme="minorHAnsi" w:cstheme="minorBidi"/>
                <w:color w:val="auto"/>
              </w:rPr>
              <w:t>“</w:t>
            </w:r>
            <w:proofErr w:type="spellStart"/>
            <w:r w:rsidR="00EF16C9">
              <w:rPr>
                <w:rFonts w:asciiTheme="minorHAnsi" w:eastAsiaTheme="minorHAnsi" w:hAnsiTheme="minorHAnsi" w:cstheme="minorBidi"/>
                <w:color w:val="auto"/>
              </w:rPr>
              <w:t>SmartBook</w:t>
            </w:r>
            <w:proofErr w:type="spellEnd"/>
            <w:r w:rsidR="00EF16C9">
              <w:rPr>
                <w:rFonts w:asciiTheme="minorHAnsi" w:eastAsiaTheme="minorHAnsi" w:hAnsiTheme="minorHAnsi" w:cstheme="minorBidi"/>
                <w:color w:val="auto"/>
              </w:rPr>
              <w:t>”</w:t>
            </w:r>
            <w:r>
              <w:rPr>
                <w:rFonts w:asciiTheme="minorHAnsi" w:eastAsiaTheme="minorHAnsi" w:hAnsiTheme="minorHAnsi" w:cstheme="minorBidi"/>
                <w:color w:val="auto"/>
              </w:rPr>
              <w:t xml:space="preserve"> Chapter 5 </w:t>
            </w:r>
          </w:p>
          <w:p w14:paraId="7FCE859A" w14:textId="77777777" w:rsidR="003F5C66" w:rsidRDefault="003F5C66" w:rsidP="00C42F86">
            <w:pPr>
              <w:pStyle w:val="Normal1"/>
              <w:rPr>
                <w:rFonts w:asciiTheme="minorHAnsi" w:eastAsiaTheme="minorHAnsi" w:hAnsiTheme="minorHAnsi" w:cstheme="minorBidi"/>
                <w:color w:val="auto"/>
                <w:u w:val="single"/>
              </w:rPr>
            </w:pPr>
          </w:p>
          <w:p w14:paraId="090D0E4B" w14:textId="06D0DD81" w:rsidR="00AC118F" w:rsidRDefault="00C42F86" w:rsidP="00C42F86">
            <w:pPr>
              <w:pStyle w:val="Normal1"/>
              <w:rPr>
                <w:color w:val="373168"/>
              </w:rPr>
            </w:pPr>
            <w:r w:rsidRPr="00C42F86">
              <w:rPr>
                <w:rFonts w:asciiTheme="minorHAnsi" w:eastAsiaTheme="minorHAnsi" w:hAnsiTheme="minorHAnsi" w:cstheme="minorBidi"/>
                <w:color w:val="auto"/>
                <w:u w:val="single"/>
              </w:rPr>
              <w:t>Module 6:</w:t>
            </w:r>
            <w:r>
              <w:rPr>
                <w:rFonts w:asciiTheme="minorHAnsi" w:eastAsiaTheme="minorHAnsi" w:hAnsiTheme="minorHAnsi" w:cstheme="minorBidi"/>
                <w:color w:val="auto"/>
              </w:rPr>
              <w:t xml:space="preserve"> Connect 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54EA0333" w14:textId="7D673CC3" w:rsidR="00AC118F" w:rsidRDefault="00AC118F" w:rsidP="00635329">
            <w:pPr>
              <w:jc w:val="center"/>
            </w:pPr>
            <w:r>
              <w:t>1</w:t>
            </w:r>
            <w:r w:rsidR="00D76E44">
              <w:t xml:space="preserve"> - </w:t>
            </w:r>
            <w:r>
              <w:t>4</w:t>
            </w:r>
          </w:p>
        </w:tc>
      </w:tr>
      <w:tr w:rsidR="00FF3E70" w:rsidRPr="007A4970" w14:paraId="3ED7F211" w14:textId="77777777" w:rsidTr="00AA1F22">
        <w:tc>
          <w:tcPr>
            <w:tcW w:w="848" w:type="dxa"/>
            <w:shd w:val="clear" w:color="auto" w:fill="D9D9D9" w:themeFill="background1" w:themeFillShade="D9"/>
            <w:vAlign w:val="center"/>
          </w:tcPr>
          <w:p w14:paraId="2AA3F845" w14:textId="2C12E482" w:rsidR="00AC118F" w:rsidRDefault="00F56595" w:rsidP="00635329">
            <w:pPr>
              <w:rPr>
                <w:b/>
              </w:rPr>
            </w:pPr>
            <w:r w:rsidRPr="00F56595">
              <w:rPr>
                <w:b/>
                <w:bCs/>
                <w:sz w:val="20"/>
                <w:szCs w:val="20"/>
              </w:rPr>
              <w:t>Oct 2</w:t>
            </w:r>
            <w:r w:rsidR="00142F64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671" w:type="dxa"/>
            <w:shd w:val="clear" w:color="auto" w:fill="D9D9D9" w:themeFill="background1" w:themeFillShade="D9"/>
            <w:vAlign w:val="center"/>
          </w:tcPr>
          <w:p w14:paraId="6F782BAE" w14:textId="77777777" w:rsidR="00AC118F" w:rsidRPr="00205BDF" w:rsidRDefault="00AC118F" w:rsidP="00635329">
            <w:r>
              <w:t>Study Week</w:t>
            </w:r>
          </w:p>
        </w:tc>
        <w:tc>
          <w:tcPr>
            <w:tcW w:w="1167" w:type="dxa"/>
            <w:tcBorders>
              <w:right w:val="single" w:sz="36" w:space="0" w:color="auto"/>
            </w:tcBorders>
            <w:shd w:val="clear" w:color="auto" w:fill="D9D9D9" w:themeFill="background1" w:themeFillShade="D9"/>
            <w:vAlign w:val="center"/>
          </w:tcPr>
          <w:p w14:paraId="7030B063" w14:textId="77777777" w:rsidR="00AC118F" w:rsidRDefault="00AC118F" w:rsidP="00635329">
            <w:pPr>
              <w:jc w:val="center"/>
            </w:pPr>
          </w:p>
        </w:tc>
        <w:tc>
          <w:tcPr>
            <w:tcW w:w="2369" w:type="dxa"/>
            <w:tcBorders>
              <w:left w:val="single" w:sz="36" w:space="0" w:color="auto"/>
            </w:tcBorders>
            <w:shd w:val="clear" w:color="auto" w:fill="D9D9D9" w:themeFill="background1" w:themeFillShade="D9"/>
            <w:vAlign w:val="center"/>
          </w:tcPr>
          <w:p w14:paraId="16EBC1AD" w14:textId="77777777" w:rsidR="00AC118F" w:rsidRDefault="00AC118F" w:rsidP="00635329">
            <w:pPr>
              <w:pStyle w:val="Normal1"/>
              <w:jc w:val="center"/>
              <w:rPr>
                <w:color w:val="37316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6D71B920" w14:textId="77777777" w:rsidR="00AC118F" w:rsidRDefault="00AC118F" w:rsidP="00635329">
            <w:pPr>
              <w:jc w:val="center"/>
            </w:pPr>
          </w:p>
        </w:tc>
      </w:tr>
      <w:tr w:rsidR="00FF3E70" w:rsidRPr="007A4970" w14:paraId="0E28A4BE" w14:textId="77777777" w:rsidTr="00AA1F22">
        <w:tc>
          <w:tcPr>
            <w:tcW w:w="848" w:type="dxa"/>
            <w:vAlign w:val="center"/>
          </w:tcPr>
          <w:p w14:paraId="7DEDB9FC" w14:textId="77777777" w:rsidR="00AC118F" w:rsidRDefault="00AC118F" w:rsidP="00635329">
            <w:pPr>
              <w:rPr>
                <w:b/>
              </w:rPr>
            </w:pPr>
            <w:r>
              <w:rPr>
                <w:b/>
              </w:rPr>
              <w:t>8</w:t>
            </w:r>
          </w:p>
          <w:p w14:paraId="6D603426" w14:textId="77777777" w:rsidR="00F56595" w:rsidRDefault="00F56595" w:rsidP="00635329">
            <w:pPr>
              <w:rPr>
                <w:b/>
              </w:rPr>
            </w:pPr>
          </w:p>
          <w:p w14:paraId="1EBD976F" w14:textId="71C5B8DF" w:rsidR="00F56595" w:rsidRPr="006635B6" w:rsidRDefault="00F56595" w:rsidP="00F5659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Oct </w:t>
            </w:r>
            <w:r w:rsidR="00142F64">
              <w:rPr>
                <w:b/>
                <w:bCs/>
                <w:sz w:val="20"/>
                <w:szCs w:val="20"/>
              </w:rPr>
              <w:t>29</w:t>
            </w:r>
          </w:p>
          <w:p w14:paraId="7D6E5050" w14:textId="2404F60E" w:rsidR="00F56595" w:rsidRDefault="00F56595" w:rsidP="00635329">
            <w:pPr>
              <w:rPr>
                <w:b/>
              </w:rPr>
            </w:pPr>
          </w:p>
        </w:tc>
        <w:tc>
          <w:tcPr>
            <w:tcW w:w="3671" w:type="dxa"/>
            <w:shd w:val="clear" w:color="auto" w:fill="auto"/>
            <w:vAlign w:val="center"/>
          </w:tcPr>
          <w:p w14:paraId="46275EB5" w14:textId="743670E3" w:rsidR="000F751A" w:rsidRDefault="000F751A" w:rsidP="000F751A">
            <w:r>
              <w:t>Module 1: Key Concepts Review (</w:t>
            </w:r>
            <w:r w:rsidRPr="00937175">
              <w:t xml:space="preserve">f2f </w:t>
            </w:r>
            <w:r>
              <w:t xml:space="preserve">game-based learning) </w:t>
            </w:r>
          </w:p>
          <w:p w14:paraId="6795BA5C" w14:textId="77777777" w:rsidR="009F1519" w:rsidRDefault="009F1519" w:rsidP="000F751A"/>
          <w:p w14:paraId="6F6914A7" w14:textId="761B4C09" w:rsidR="000F751A" w:rsidRDefault="003B346A" w:rsidP="000F751A">
            <w:pPr>
              <w:rPr>
                <w:color w:val="FF0000"/>
              </w:rPr>
            </w:pPr>
            <w:r>
              <w:t xml:space="preserve">Module 2: </w:t>
            </w:r>
            <w:r w:rsidR="000F751A" w:rsidRPr="001070C1">
              <w:rPr>
                <w:color w:val="FF0000"/>
              </w:rPr>
              <w:t>Test</w:t>
            </w:r>
            <w:r w:rsidR="00947BDA">
              <w:rPr>
                <w:color w:val="FF0000"/>
              </w:rPr>
              <w:t xml:space="preserve"> </w:t>
            </w:r>
            <w:r w:rsidR="000F751A" w:rsidRPr="001070C1">
              <w:rPr>
                <w:color w:val="FF0000"/>
              </w:rPr>
              <w:t>#</w:t>
            </w:r>
            <w:r w:rsidR="000F751A">
              <w:rPr>
                <w:color w:val="FF0000"/>
              </w:rPr>
              <w:t>2</w:t>
            </w:r>
            <w:r w:rsidR="000F751A" w:rsidRPr="001070C1">
              <w:rPr>
                <w:color w:val="FF0000"/>
              </w:rPr>
              <w:t xml:space="preserve"> (f2f)</w:t>
            </w:r>
          </w:p>
          <w:p w14:paraId="1040F5B3" w14:textId="77777777" w:rsidR="009F1519" w:rsidRPr="001070C1" w:rsidRDefault="009F1519" w:rsidP="000F751A">
            <w:pPr>
              <w:rPr>
                <w:color w:val="FF0000"/>
              </w:rPr>
            </w:pPr>
          </w:p>
          <w:p w14:paraId="5FA86F30" w14:textId="77777777" w:rsidR="003362B4" w:rsidRDefault="003B346A" w:rsidP="00981C98">
            <w:r>
              <w:t xml:space="preserve">Module </w:t>
            </w:r>
            <w:r w:rsidR="003F5C66">
              <w:t>3</w:t>
            </w:r>
            <w:r>
              <w:t xml:space="preserve">: </w:t>
            </w:r>
            <w:r w:rsidR="003F5C66">
              <w:t>Project Charter Reviews (discuss feedback with students in their groups) (f2f)</w:t>
            </w:r>
            <w:r w:rsidR="003362B4">
              <w:t xml:space="preserve"> </w:t>
            </w:r>
          </w:p>
          <w:p w14:paraId="30D1DFDD" w14:textId="77777777" w:rsidR="009F1519" w:rsidRDefault="009F1519" w:rsidP="00981C98"/>
          <w:p w14:paraId="72EEE417" w14:textId="77777777" w:rsidR="009F1519" w:rsidRDefault="009F1519" w:rsidP="00981C98"/>
          <w:p w14:paraId="0C0BFA9C" w14:textId="60B51B94" w:rsidR="009F1519" w:rsidRPr="00205BDF" w:rsidRDefault="009F1519" w:rsidP="00981C98"/>
        </w:tc>
        <w:tc>
          <w:tcPr>
            <w:tcW w:w="1167" w:type="dxa"/>
            <w:tcBorders>
              <w:right w:val="single" w:sz="36" w:space="0" w:color="auto"/>
            </w:tcBorders>
            <w:shd w:val="clear" w:color="auto" w:fill="auto"/>
            <w:vAlign w:val="center"/>
          </w:tcPr>
          <w:p w14:paraId="4299FBBA" w14:textId="65116ACD" w:rsidR="00AC118F" w:rsidRDefault="00D76E44" w:rsidP="00D76E44">
            <w:r>
              <w:t xml:space="preserve">    1 – 4</w:t>
            </w:r>
          </w:p>
        </w:tc>
        <w:tc>
          <w:tcPr>
            <w:tcW w:w="2369" w:type="dxa"/>
            <w:tcBorders>
              <w:left w:val="single" w:sz="36" w:space="0" w:color="auto"/>
            </w:tcBorders>
            <w:vAlign w:val="center"/>
          </w:tcPr>
          <w:p w14:paraId="11154564" w14:textId="77777777" w:rsidR="00C42F86" w:rsidRDefault="00C42F86" w:rsidP="00C42F86">
            <w:pPr>
              <w:pStyle w:val="Normal1"/>
              <w:rPr>
                <w:rFonts w:asciiTheme="minorHAnsi" w:eastAsiaTheme="minorHAnsi" w:hAnsiTheme="minorHAnsi" w:cstheme="minorBidi"/>
                <w:color w:val="auto"/>
                <w:u w:val="single"/>
              </w:rPr>
            </w:pPr>
            <w:r>
              <w:rPr>
                <w:rFonts w:asciiTheme="minorHAnsi" w:eastAsiaTheme="minorHAnsi" w:hAnsiTheme="minorHAnsi" w:cstheme="minorBidi"/>
                <w:color w:val="auto"/>
                <w:u w:val="single"/>
              </w:rPr>
              <w:t>Module 1: Kahoot.it</w:t>
            </w:r>
          </w:p>
          <w:p w14:paraId="2E6FC640" w14:textId="7813D362" w:rsidR="00C42F86" w:rsidRDefault="00C42F86" w:rsidP="000B2C06">
            <w:pPr>
              <w:pStyle w:val="Normal1"/>
              <w:rPr>
                <w:rFonts w:asciiTheme="minorHAnsi" w:eastAsiaTheme="minorHAnsi" w:hAnsiTheme="minorHAnsi" w:cstheme="minorBidi"/>
                <w:color w:val="FF0000"/>
              </w:rPr>
            </w:pPr>
          </w:p>
          <w:p w14:paraId="11FB3D88" w14:textId="6310EE08" w:rsidR="000B2C06" w:rsidRPr="00C42F86" w:rsidRDefault="00C42F86" w:rsidP="000B2C06">
            <w:pPr>
              <w:pStyle w:val="Normal1"/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C42F86">
              <w:rPr>
                <w:rFonts w:asciiTheme="minorHAnsi" w:eastAsiaTheme="minorHAnsi" w:hAnsiTheme="minorHAnsi" w:cstheme="minorBidi"/>
                <w:color w:val="000000" w:themeColor="text1"/>
                <w:u w:val="single"/>
              </w:rPr>
              <w:t xml:space="preserve">Module </w:t>
            </w:r>
            <w:r w:rsidR="003F5C66">
              <w:rPr>
                <w:rFonts w:asciiTheme="minorHAnsi" w:eastAsiaTheme="minorHAnsi" w:hAnsiTheme="minorHAnsi" w:cstheme="minorBidi"/>
                <w:color w:val="000000" w:themeColor="text1"/>
                <w:u w:val="single"/>
              </w:rPr>
              <w:t>2</w:t>
            </w:r>
            <w:r w:rsidRPr="00C42F86">
              <w:rPr>
                <w:rFonts w:asciiTheme="minorHAnsi" w:eastAsiaTheme="minorHAnsi" w:hAnsiTheme="minorHAnsi" w:cstheme="minorBidi"/>
                <w:color w:val="000000" w:themeColor="text1"/>
              </w:rPr>
              <w:t xml:space="preserve">: Connect </w:t>
            </w:r>
            <w:r w:rsidR="000B2C06" w:rsidRPr="00C42F86">
              <w:rPr>
                <w:rFonts w:asciiTheme="minorHAnsi" w:eastAsiaTheme="minorHAnsi" w:hAnsiTheme="minorHAnsi" w:cstheme="minorBidi"/>
                <w:color w:val="000000" w:themeColor="text1"/>
              </w:rPr>
              <w:t>Test #2 (summative f2f) (10%)</w:t>
            </w:r>
          </w:p>
          <w:p w14:paraId="1FF9FBBF" w14:textId="6215FD3D" w:rsidR="000B2C06" w:rsidRPr="00C42F86" w:rsidRDefault="000B2C06" w:rsidP="000B2C06">
            <w:pPr>
              <w:pStyle w:val="Normal1"/>
              <w:rPr>
                <w:rFonts w:asciiTheme="minorHAnsi" w:eastAsiaTheme="minorHAnsi" w:hAnsiTheme="minorHAnsi" w:cstheme="minorBidi"/>
                <w:color w:val="000000" w:themeColor="text1"/>
              </w:rPr>
            </w:pPr>
          </w:p>
          <w:p w14:paraId="00A10AE5" w14:textId="6D9D37E0" w:rsidR="00C42F86" w:rsidRPr="00C42F86" w:rsidRDefault="00C42F86" w:rsidP="000B2C06">
            <w:pPr>
              <w:pStyle w:val="Normal1"/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C42F86">
              <w:rPr>
                <w:rFonts w:asciiTheme="minorHAnsi" w:eastAsiaTheme="minorHAnsi" w:hAnsiTheme="minorHAnsi" w:cstheme="minorBidi"/>
                <w:color w:val="000000" w:themeColor="text1"/>
                <w:u w:val="single"/>
              </w:rPr>
              <w:t xml:space="preserve">Module </w:t>
            </w:r>
            <w:r w:rsidR="003F5C66">
              <w:rPr>
                <w:rFonts w:asciiTheme="minorHAnsi" w:eastAsiaTheme="minorHAnsi" w:hAnsiTheme="minorHAnsi" w:cstheme="minorBidi"/>
                <w:color w:val="000000" w:themeColor="text1"/>
                <w:u w:val="single"/>
              </w:rPr>
              <w:t>3</w:t>
            </w:r>
            <w:r w:rsidRPr="00C42F86">
              <w:rPr>
                <w:rFonts w:asciiTheme="minorHAnsi" w:eastAsiaTheme="minorHAnsi" w:hAnsiTheme="minorHAnsi" w:cstheme="minorBidi"/>
                <w:color w:val="000000" w:themeColor="text1"/>
              </w:rPr>
              <w:t xml:space="preserve">: </w:t>
            </w:r>
            <w:r w:rsidR="003F5C66">
              <w:rPr>
                <w:rFonts w:asciiTheme="minorHAnsi" w:eastAsiaTheme="minorHAnsi" w:hAnsiTheme="minorHAnsi" w:cstheme="minorBidi"/>
                <w:color w:val="000000" w:themeColor="text1"/>
              </w:rPr>
              <w:t>Graded Project Charters</w:t>
            </w:r>
          </w:p>
          <w:p w14:paraId="285AEC3C" w14:textId="7798C053" w:rsidR="000F751A" w:rsidRDefault="000F751A" w:rsidP="00981C98">
            <w:pPr>
              <w:pStyle w:val="Normal1"/>
              <w:rPr>
                <w:color w:val="37316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14:paraId="43256F39" w14:textId="79910519" w:rsidR="00AC118F" w:rsidRDefault="00D76E44" w:rsidP="00635329">
            <w:pPr>
              <w:jc w:val="center"/>
            </w:pPr>
            <w:r>
              <w:t>1 – 4</w:t>
            </w:r>
          </w:p>
        </w:tc>
      </w:tr>
      <w:tr w:rsidR="00FF3E70" w:rsidRPr="007A4970" w14:paraId="2D8CE431" w14:textId="77777777" w:rsidTr="00AA1F22">
        <w:tc>
          <w:tcPr>
            <w:tcW w:w="848" w:type="dxa"/>
            <w:vAlign w:val="center"/>
          </w:tcPr>
          <w:p w14:paraId="713DF2D0" w14:textId="77777777" w:rsidR="005D5366" w:rsidRDefault="005D5366" w:rsidP="00635329">
            <w:pPr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  <w:p w14:paraId="3C1E4F5D" w14:textId="77777777" w:rsidR="00F56595" w:rsidRDefault="00F56595" w:rsidP="00635329">
            <w:pPr>
              <w:rPr>
                <w:b/>
              </w:rPr>
            </w:pPr>
          </w:p>
          <w:p w14:paraId="71D77D85" w14:textId="73F4E635" w:rsidR="00F56595" w:rsidRPr="006635B6" w:rsidRDefault="00F56595" w:rsidP="00F5659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Nov </w:t>
            </w:r>
            <w:r w:rsidR="00142F64">
              <w:rPr>
                <w:b/>
                <w:bCs/>
                <w:sz w:val="20"/>
                <w:szCs w:val="20"/>
              </w:rPr>
              <w:t>5</w:t>
            </w:r>
          </w:p>
          <w:p w14:paraId="4844C7FE" w14:textId="70991743" w:rsidR="00F56595" w:rsidRDefault="00F56595" w:rsidP="00635329">
            <w:pPr>
              <w:rPr>
                <w:b/>
              </w:rPr>
            </w:pPr>
          </w:p>
        </w:tc>
        <w:tc>
          <w:tcPr>
            <w:tcW w:w="3671" w:type="dxa"/>
            <w:shd w:val="clear" w:color="auto" w:fill="auto"/>
          </w:tcPr>
          <w:p w14:paraId="4A170DD0" w14:textId="2FDD2E69" w:rsidR="003F5C66" w:rsidRDefault="003F5C66" w:rsidP="00635329">
            <w:r>
              <w:t>M</w:t>
            </w:r>
            <w:r w:rsidR="005D5366">
              <w:t xml:space="preserve">odule </w:t>
            </w:r>
            <w:r>
              <w:t>1</w:t>
            </w:r>
            <w:r w:rsidR="005D5366">
              <w:t xml:space="preserve">: </w:t>
            </w:r>
            <w:r w:rsidR="00E429CE">
              <w:t xml:space="preserve">MS Project </w:t>
            </w:r>
            <w:r w:rsidR="000D64A5">
              <w:t xml:space="preserve">2016 </w:t>
            </w:r>
            <w:r w:rsidR="00E429CE">
              <w:t xml:space="preserve">Basics </w:t>
            </w:r>
            <w:r w:rsidR="005D5366">
              <w:t>(</w:t>
            </w:r>
            <w:r>
              <w:t>f2f</w:t>
            </w:r>
            <w:r w:rsidR="00B522F3">
              <w:t>)</w:t>
            </w:r>
          </w:p>
          <w:p w14:paraId="534A48D6" w14:textId="77777777" w:rsidR="009F1519" w:rsidRDefault="009F1519" w:rsidP="00635329"/>
          <w:p w14:paraId="150EC10A" w14:textId="63D919A6" w:rsidR="005D5366" w:rsidRDefault="003F5C66" w:rsidP="00635329">
            <w:r>
              <w:t>Module 2: Project Budget Group Work (f2f)</w:t>
            </w:r>
            <w:r w:rsidR="00B522F3">
              <w:t xml:space="preserve"> </w:t>
            </w:r>
            <w:r w:rsidR="003362B4">
              <w:t xml:space="preserve"> </w:t>
            </w:r>
            <w:r w:rsidR="00FF3E70">
              <w:t xml:space="preserve"> </w:t>
            </w:r>
          </w:p>
          <w:p w14:paraId="1AB9E254" w14:textId="77777777" w:rsidR="009F1519" w:rsidRDefault="009F1519" w:rsidP="00635329"/>
          <w:p w14:paraId="08EF8E72" w14:textId="33D0F909" w:rsidR="00FF3E70" w:rsidRPr="00205BDF" w:rsidRDefault="00FF3E70" w:rsidP="00E429CE">
            <w:r>
              <w:t xml:space="preserve">Module </w:t>
            </w:r>
            <w:r w:rsidR="000D64A5">
              <w:t>3</w:t>
            </w:r>
            <w:r>
              <w:t xml:space="preserve">: Practice </w:t>
            </w:r>
            <w:r w:rsidR="000D64A5">
              <w:t xml:space="preserve">project </w:t>
            </w:r>
            <w:r>
              <w:t>schedule development (online)</w:t>
            </w:r>
          </w:p>
        </w:tc>
        <w:tc>
          <w:tcPr>
            <w:tcW w:w="1167" w:type="dxa"/>
            <w:tcBorders>
              <w:right w:val="single" w:sz="36" w:space="0" w:color="auto"/>
            </w:tcBorders>
            <w:shd w:val="clear" w:color="auto" w:fill="auto"/>
            <w:vAlign w:val="center"/>
          </w:tcPr>
          <w:p w14:paraId="69385260" w14:textId="27521D84" w:rsidR="005D5366" w:rsidRDefault="00D76E44" w:rsidP="00635329">
            <w:pPr>
              <w:jc w:val="center"/>
            </w:pPr>
            <w:r>
              <w:t>1 - 4</w:t>
            </w:r>
          </w:p>
        </w:tc>
        <w:tc>
          <w:tcPr>
            <w:tcW w:w="2369" w:type="dxa"/>
            <w:tcBorders>
              <w:left w:val="single" w:sz="36" w:space="0" w:color="auto"/>
            </w:tcBorders>
            <w:vAlign w:val="center"/>
          </w:tcPr>
          <w:p w14:paraId="4248A284" w14:textId="42B56063" w:rsidR="00C42F86" w:rsidRDefault="00C42F86" w:rsidP="003D4DC5">
            <w:pPr>
              <w:pStyle w:val="Normal1"/>
              <w:rPr>
                <w:rFonts w:asciiTheme="minorHAnsi" w:eastAsiaTheme="minorHAnsi" w:hAnsiTheme="minorHAnsi" w:cstheme="minorBidi"/>
                <w:color w:val="auto"/>
                <w:u w:val="single"/>
              </w:rPr>
            </w:pPr>
            <w:r>
              <w:rPr>
                <w:rFonts w:asciiTheme="minorHAnsi" w:eastAsiaTheme="minorHAnsi" w:hAnsiTheme="minorHAnsi" w:cstheme="minorBidi"/>
                <w:color w:val="auto"/>
                <w:u w:val="single"/>
              </w:rPr>
              <w:t xml:space="preserve">Module 1: </w:t>
            </w:r>
            <w:r w:rsidR="003F5C66">
              <w:rPr>
                <w:rFonts w:asciiTheme="minorHAnsi" w:eastAsiaTheme="minorHAnsi" w:hAnsiTheme="minorHAnsi" w:cstheme="minorBidi"/>
                <w:color w:val="auto"/>
              </w:rPr>
              <w:t>Hands-on instruction with the software</w:t>
            </w:r>
          </w:p>
          <w:p w14:paraId="4D03FCCA" w14:textId="433F87B6" w:rsidR="009725EB" w:rsidRDefault="007A10D7" w:rsidP="003D4DC5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  <w:r w:rsidRPr="009725EB">
              <w:rPr>
                <w:rFonts w:asciiTheme="minorHAnsi" w:eastAsiaTheme="minorHAnsi" w:hAnsiTheme="minorHAnsi" w:cstheme="minorBidi"/>
                <w:color w:val="auto"/>
                <w:u w:val="single"/>
              </w:rPr>
              <w:t>Module 2</w:t>
            </w:r>
            <w:r>
              <w:rPr>
                <w:rFonts w:asciiTheme="minorHAnsi" w:eastAsiaTheme="minorHAnsi" w:hAnsiTheme="minorHAnsi" w:cstheme="minorBidi"/>
                <w:color w:val="auto"/>
              </w:rPr>
              <w:t xml:space="preserve">: </w:t>
            </w:r>
            <w:r w:rsidR="003F5C66">
              <w:rPr>
                <w:rFonts w:asciiTheme="minorHAnsi" w:eastAsiaTheme="minorHAnsi" w:hAnsiTheme="minorHAnsi" w:cstheme="minorBidi"/>
                <w:color w:val="auto"/>
              </w:rPr>
              <w:t>Student-led with Professor support</w:t>
            </w:r>
          </w:p>
          <w:p w14:paraId="18B40A8B" w14:textId="5AE4DF6C" w:rsidR="009967CA" w:rsidRDefault="007A10D7" w:rsidP="003D4DC5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  <w:r w:rsidRPr="009725EB">
              <w:rPr>
                <w:rFonts w:asciiTheme="minorHAnsi" w:eastAsiaTheme="minorHAnsi" w:hAnsiTheme="minorHAnsi" w:cstheme="minorBidi"/>
                <w:color w:val="auto"/>
                <w:u w:val="single"/>
              </w:rPr>
              <w:t>Module 3</w:t>
            </w:r>
            <w:r>
              <w:rPr>
                <w:rFonts w:asciiTheme="minorHAnsi" w:eastAsiaTheme="minorHAnsi" w:hAnsiTheme="minorHAnsi" w:cstheme="minorBidi"/>
                <w:color w:val="auto"/>
              </w:rPr>
              <w:t xml:space="preserve">: </w:t>
            </w:r>
            <w:r w:rsidR="00C42F86">
              <w:rPr>
                <w:rFonts w:asciiTheme="minorHAnsi" w:eastAsiaTheme="minorHAnsi" w:hAnsiTheme="minorHAnsi" w:cstheme="minorBidi"/>
                <w:color w:val="auto"/>
              </w:rPr>
              <w:t xml:space="preserve">MS Project </w:t>
            </w:r>
            <w:r w:rsidR="009F1519">
              <w:rPr>
                <w:rFonts w:asciiTheme="minorHAnsi" w:eastAsiaTheme="minorHAnsi" w:hAnsiTheme="minorHAnsi" w:cstheme="minorBidi"/>
                <w:color w:val="auto"/>
              </w:rPr>
              <w:t>software</w:t>
            </w:r>
          </w:p>
          <w:p w14:paraId="195C24CD" w14:textId="77777777" w:rsidR="009F1519" w:rsidRDefault="009F1519" w:rsidP="003D4DC5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</w:p>
          <w:p w14:paraId="30BD1819" w14:textId="3BF58EB6" w:rsidR="005D5366" w:rsidRDefault="003F5C66" w:rsidP="009F1519">
            <w:pPr>
              <w:pStyle w:val="Normal1"/>
              <w:rPr>
                <w:color w:val="373168"/>
              </w:rPr>
            </w:pPr>
            <w:r w:rsidRPr="007C2BBA">
              <w:rPr>
                <w:rFonts w:asciiTheme="minorHAnsi" w:eastAsiaTheme="minorHAnsi" w:hAnsiTheme="minorHAnsi" w:cstheme="minorBidi"/>
                <w:color w:val="FF0000"/>
              </w:rPr>
              <w:t>Assignment #2</w:t>
            </w:r>
            <w:r>
              <w:rPr>
                <w:rFonts w:asciiTheme="minorHAnsi" w:eastAsiaTheme="minorHAnsi" w:hAnsiTheme="minorHAnsi" w:cstheme="minorBidi"/>
                <w:color w:val="FF0000"/>
              </w:rPr>
              <w:t xml:space="preserve"> due at the end of class - </w:t>
            </w:r>
            <w:r w:rsidRPr="007C2BBA">
              <w:rPr>
                <w:rFonts w:asciiTheme="minorHAnsi" w:eastAsiaTheme="minorHAnsi" w:hAnsiTheme="minorHAnsi" w:cstheme="minorBidi"/>
                <w:color w:val="FF0000"/>
              </w:rPr>
              <w:t>Project Budget (1</w:t>
            </w:r>
            <w:r>
              <w:rPr>
                <w:rFonts w:asciiTheme="minorHAnsi" w:eastAsiaTheme="minorHAnsi" w:hAnsiTheme="minorHAnsi" w:cstheme="minorBidi"/>
                <w:color w:val="FF0000"/>
              </w:rPr>
              <w:t>5</w:t>
            </w:r>
            <w:r w:rsidRPr="007C2BBA">
              <w:rPr>
                <w:rFonts w:asciiTheme="minorHAnsi" w:eastAsiaTheme="minorHAnsi" w:hAnsiTheme="minorHAnsi" w:cstheme="minorBidi"/>
                <w:color w:val="FF0000"/>
              </w:rPr>
              <w:t>%)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61524E26" w14:textId="7B6CF6E7" w:rsidR="005D5366" w:rsidRDefault="00D76E44" w:rsidP="00635329">
            <w:pPr>
              <w:jc w:val="center"/>
            </w:pPr>
            <w:r>
              <w:t>1 – 4</w:t>
            </w:r>
          </w:p>
        </w:tc>
      </w:tr>
      <w:tr w:rsidR="00FF3E70" w:rsidRPr="007A4970" w14:paraId="2FCB8BA1" w14:textId="77777777" w:rsidTr="00AA1F22">
        <w:trPr>
          <w:trHeight w:val="2262"/>
        </w:trPr>
        <w:tc>
          <w:tcPr>
            <w:tcW w:w="848" w:type="dxa"/>
            <w:vAlign w:val="center"/>
          </w:tcPr>
          <w:p w14:paraId="15B47D57" w14:textId="77777777" w:rsidR="005D5366" w:rsidRDefault="005D5366" w:rsidP="00635329">
            <w:pPr>
              <w:rPr>
                <w:b/>
              </w:rPr>
            </w:pPr>
            <w:r>
              <w:rPr>
                <w:b/>
              </w:rPr>
              <w:t>10</w:t>
            </w:r>
          </w:p>
          <w:p w14:paraId="547F3967" w14:textId="77777777" w:rsidR="00F56595" w:rsidRDefault="00F56595" w:rsidP="00635329">
            <w:pPr>
              <w:rPr>
                <w:b/>
              </w:rPr>
            </w:pPr>
          </w:p>
          <w:p w14:paraId="2FCA024E" w14:textId="7F182E86" w:rsidR="00F56595" w:rsidRPr="006635B6" w:rsidRDefault="00F56595" w:rsidP="00F5659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Nov 1</w:t>
            </w:r>
            <w:r w:rsidR="00142F64">
              <w:rPr>
                <w:b/>
                <w:bCs/>
                <w:sz w:val="20"/>
                <w:szCs w:val="20"/>
              </w:rPr>
              <w:t>2</w:t>
            </w:r>
          </w:p>
          <w:p w14:paraId="111B0438" w14:textId="48392CF9" w:rsidR="00F56595" w:rsidRDefault="00F56595" w:rsidP="00635329">
            <w:pPr>
              <w:rPr>
                <w:b/>
              </w:rPr>
            </w:pPr>
          </w:p>
        </w:tc>
        <w:tc>
          <w:tcPr>
            <w:tcW w:w="3671" w:type="dxa"/>
            <w:shd w:val="clear" w:color="auto" w:fill="auto"/>
            <w:vAlign w:val="center"/>
          </w:tcPr>
          <w:p w14:paraId="6EAB52E8" w14:textId="555BA8F7" w:rsidR="00E429CE" w:rsidRDefault="005D5366" w:rsidP="00635329">
            <w:r>
              <w:t xml:space="preserve">Module 1: </w:t>
            </w:r>
            <w:r w:rsidR="00E429CE">
              <w:t>Review MS Project Basics (f2f)</w:t>
            </w:r>
          </w:p>
          <w:p w14:paraId="5E1F8D1B" w14:textId="4BE423E5" w:rsidR="00FF3E70" w:rsidRPr="00947BDA" w:rsidRDefault="00E429CE" w:rsidP="00635329">
            <w:pPr>
              <w:rPr>
                <w:color w:val="FF0000"/>
              </w:rPr>
            </w:pPr>
            <w:r w:rsidRPr="00E429CE">
              <w:t>Module 2:</w:t>
            </w:r>
            <w:r>
              <w:rPr>
                <w:color w:val="FF0000"/>
              </w:rPr>
              <w:t xml:space="preserve"> </w:t>
            </w:r>
            <w:r w:rsidR="00947BDA" w:rsidRPr="00947BDA">
              <w:rPr>
                <w:color w:val="FF0000"/>
              </w:rPr>
              <w:t>Assignment #</w:t>
            </w:r>
            <w:r w:rsidR="0001654A">
              <w:rPr>
                <w:color w:val="FF0000"/>
              </w:rPr>
              <w:t>4</w:t>
            </w:r>
            <w:r w:rsidR="00947BDA" w:rsidRPr="00947BDA">
              <w:rPr>
                <w:color w:val="FF0000"/>
              </w:rPr>
              <w:t xml:space="preserve">: </w:t>
            </w:r>
            <w:r w:rsidR="00B91D9F">
              <w:rPr>
                <w:color w:val="FF0000"/>
              </w:rPr>
              <w:t xml:space="preserve">Individual </w:t>
            </w:r>
            <w:r w:rsidR="00947BDA" w:rsidRPr="00947BDA">
              <w:rPr>
                <w:color w:val="FF0000"/>
              </w:rPr>
              <w:t>Project Schedule (</w:t>
            </w:r>
            <w:r w:rsidR="00947BDA">
              <w:rPr>
                <w:color w:val="FF0000"/>
              </w:rPr>
              <w:t xml:space="preserve">f2f) </w:t>
            </w:r>
          </w:p>
          <w:p w14:paraId="2D1DAAE3" w14:textId="1364B411" w:rsidR="00FF3E70" w:rsidRDefault="00947BDA" w:rsidP="00635329">
            <w:r>
              <w:t xml:space="preserve">Module </w:t>
            </w:r>
            <w:r w:rsidR="00E429CE">
              <w:t>3</w:t>
            </w:r>
            <w:r>
              <w:t xml:space="preserve">: </w:t>
            </w:r>
            <w:r w:rsidR="00521C89">
              <w:t xml:space="preserve">Intro to </w:t>
            </w:r>
            <w:r w:rsidR="005D5366">
              <w:t>Project Execution (</w:t>
            </w:r>
            <w:r w:rsidR="00E429CE">
              <w:t>online</w:t>
            </w:r>
            <w:r w:rsidR="00B93907">
              <w:t xml:space="preserve">) </w:t>
            </w:r>
          </w:p>
          <w:p w14:paraId="52C00A22" w14:textId="747A2D84" w:rsidR="003F5C66" w:rsidRDefault="004F166D" w:rsidP="003F7346">
            <w:r>
              <w:t xml:space="preserve">Module </w:t>
            </w:r>
            <w:r w:rsidR="00380D34">
              <w:t>4</w:t>
            </w:r>
            <w:r>
              <w:t>: Quiz #8 (online)</w:t>
            </w:r>
          </w:p>
          <w:p w14:paraId="1C292856" w14:textId="77777777" w:rsidR="004F166D" w:rsidRDefault="004F166D" w:rsidP="003F7346"/>
          <w:p w14:paraId="2568867C" w14:textId="7251AF0C" w:rsidR="003F5C66" w:rsidRPr="00205BDF" w:rsidRDefault="003F5C66" w:rsidP="003F7346">
            <w:r>
              <w:t xml:space="preserve">Note:  </w:t>
            </w:r>
            <w:r w:rsidR="009F1519">
              <w:t xml:space="preserve">this week’s </w:t>
            </w:r>
            <w:r>
              <w:t xml:space="preserve">online classes will include </w:t>
            </w:r>
            <w:r w:rsidR="009F1519">
              <w:t>a review of effective presentation skills</w:t>
            </w:r>
          </w:p>
        </w:tc>
        <w:tc>
          <w:tcPr>
            <w:tcW w:w="1167" w:type="dxa"/>
            <w:tcBorders>
              <w:right w:val="single" w:sz="36" w:space="0" w:color="auto"/>
            </w:tcBorders>
            <w:shd w:val="clear" w:color="auto" w:fill="auto"/>
            <w:vAlign w:val="center"/>
          </w:tcPr>
          <w:p w14:paraId="35FBFC38" w14:textId="3887B2D7" w:rsidR="005D5366" w:rsidRDefault="00D76E44" w:rsidP="00635329">
            <w:pPr>
              <w:jc w:val="center"/>
            </w:pPr>
            <w:r>
              <w:t>1,2,4</w:t>
            </w:r>
          </w:p>
        </w:tc>
        <w:tc>
          <w:tcPr>
            <w:tcW w:w="2369" w:type="dxa"/>
            <w:tcBorders>
              <w:left w:val="single" w:sz="36" w:space="0" w:color="auto"/>
            </w:tcBorders>
            <w:vAlign w:val="center"/>
          </w:tcPr>
          <w:p w14:paraId="7FDFC6A6" w14:textId="0B1FB24B" w:rsidR="00C42F86" w:rsidRPr="002D6BBA" w:rsidRDefault="00C42F86" w:rsidP="003D4DC5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  <w:r>
              <w:rPr>
                <w:rFonts w:asciiTheme="minorHAnsi" w:eastAsiaTheme="minorHAnsi" w:hAnsiTheme="minorHAnsi" w:cstheme="minorBidi"/>
                <w:color w:val="auto"/>
                <w:u w:val="single"/>
              </w:rPr>
              <w:t xml:space="preserve">Module 1: </w:t>
            </w:r>
            <w:r w:rsidRPr="002D6BBA">
              <w:rPr>
                <w:rFonts w:asciiTheme="minorHAnsi" w:eastAsiaTheme="minorHAnsi" w:hAnsiTheme="minorHAnsi" w:cstheme="minorBidi"/>
                <w:color w:val="auto"/>
              </w:rPr>
              <w:t xml:space="preserve">MS Project </w:t>
            </w:r>
            <w:r w:rsidR="009F1519" w:rsidRPr="002D6BBA">
              <w:rPr>
                <w:rFonts w:asciiTheme="minorHAnsi" w:eastAsiaTheme="minorHAnsi" w:hAnsiTheme="minorHAnsi" w:cstheme="minorBidi"/>
                <w:color w:val="auto"/>
              </w:rPr>
              <w:t>software</w:t>
            </w:r>
            <w:r w:rsidRPr="002D6BBA">
              <w:rPr>
                <w:rFonts w:asciiTheme="minorHAnsi" w:eastAsiaTheme="minorHAnsi" w:hAnsiTheme="minorHAnsi" w:cstheme="minorBidi"/>
                <w:color w:val="auto"/>
              </w:rPr>
              <w:t xml:space="preserve"> (in class)</w:t>
            </w:r>
          </w:p>
          <w:p w14:paraId="5A0A7141" w14:textId="5A079315" w:rsidR="00C42F86" w:rsidRPr="00C42F86" w:rsidRDefault="00C42F86" w:rsidP="003D4DC5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  <w:r>
              <w:rPr>
                <w:rFonts w:asciiTheme="minorHAnsi" w:eastAsiaTheme="minorHAnsi" w:hAnsiTheme="minorHAnsi" w:cstheme="minorBidi"/>
                <w:color w:val="auto"/>
                <w:u w:val="single"/>
              </w:rPr>
              <w:t xml:space="preserve">Module 2: </w:t>
            </w:r>
            <w:r w:rsidRPr="00C42F86">
              <w:rPr>
                <w:rFonts w:asciiTheme="minorHAnsi" w:eastAsiaTheme="minorHAnsi" w:hAnsiTheme="minorHAnsi" w:cstheme="minorBidi"/>
                <w:color w:val="auto"/>
              </w:rPr>
              <w:t>Student-led</w:t>
            </w:r>
          </w:p>
          <w:p w14:paraId="4DC2D8AA" w14:textId="6FA26110" w:rsidR="009725EB" w:rsidRDefault="007A10D7" w:rsidP="003D4DC5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  <w:r w:rsidRPr="009725EB">
              <w:rPr>
                <w:rFonts w:asciiTheme="minorHAnsi" w:eastAsiaTheme="minorHAnsi" w:hAnsiTheme="minorHAnsi" w:cstheme="minorBidi"/>
                <w:color w:val="auto"/>
                <w:u w:val="single"/>
              </w:rPr>
              <w:t>Module 3</w:t>
            </w:r>
            <w:r>
              <w:rPr>
                <w:rFonts w:asciiTheme="minorHAnsi" w:eastAsiaTheme="minorHAnsi" w:hAnsiTheme="minorHAnsi" w:cstheme="minorBidi"/>
                <w:color w:val="auto"/>
              </w:rPr>
              <w:t xml:space="preserve">: </w:t>
            </w:r>
            <w:r w:rsidR="00C42F86">
              <w:rPr>
                <w:rFonts w:asciiTheme="minorHAnsi" w:eastAsiaTheme="minorHAnsi" w:hAnsiTheme="minorHAnsi" w:cstheme="minorBidi"/>
                <w:color w:val="auto"/>
              </w:rPr>
              <w:t>Lecture Slides</w:t>
            </w:r>
          </w:p>
          <w:p w14:paraId="5F941B4B" w14:textId="79AE9513" w:rsidR="00A55346" w:rsidRDefault="00A2743E" w:rsidP="003D4DC5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  <w:r w:rsidRPr="009725EB">
              <w:rPr>
                <w:rFonts w:asciiTheme="minorHAnsi" w:eastAsiaTheme="minorHAnsi" w:hAnsiTheme="minorHAnsi" w:cstheme="minorBidi"/>
                <w:color w:val="auto"/>
                <w:u w:val="single"/>
              </w:rPr>
              <w:t xml:space="preserve">Module </w:t>
            </w:r>
            <w:r w:rsidR="002D6BBA">
              <w:rPr>
                <w:rFonts w:asciiTheme="minorHAnsi" w:eastAsiaTheme="minorHAnsi" w:hAnsiTheme="minorHAnsi" w:cstheme="minorBidi"/>
                <w:color w:val="auto"/>
                <w:u w:val="single"/>
              </w:rPr>
              <w:t>4</w:t>
            </w:r>
            <w:r w:rsidR="00BC273B">
              <w:rPr>
                <w:rFonts w:asciiTheme="minorHAnsi" w:eastAsiaTheme="minorHAnsi" w:hAnsiTheme="minorHAnsi" w:cstheme="minorBidi"/>
                <w:color w:val="auto"/>
                <w:u w:val="single"/>
              </w:rPr>
              <w:t>:</w:t>
            </w:r>
            <w:r w:rsidR="00BC273B" w:rsidRPr="00BC273B">
              <w:rPr>
                <w:rFonts w:asciiTheme="minorHAnsi" w:eastAsiaTheme="minorHAnsi" w:hAnsiTheme="minorHAnsi" w:cstheme="minorBidi"/>
                <w:color w:val="auto"/>
              </w:rPr>
              <w:t xml:space="preserve"> </w:t>
            </w:r>
            <w:r w:rsidR="00380D34">
              <w:rPr>
                <w:rFonts w:asciiTheme="minorHAnsi" w:eastAsiaTheme="minorHAnsi" w:hAnsiTheme="minorHAnsi" w:cstheme="minorBidi"/>
                <w:color w:val="auto"/>
              </w:rPr>
              <w:t>Connect</w:t>
            </w:r>
          </w:p>
          <w:p w14:paraId="1F4B2EB9" w14:textId="77777777" w:rsidR="00C42F86" w:rsidRDefault="00C42F86" w:rsidP="003D4DC5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</w:p>
          <w:p w14:paraId="7198874E" w14:textId="1F889C0D" w:rsidR="00EF4201" w:rsidRPr="00937175" w:rsidRDefault="002202C7" w:rsidP="009725EB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  <w:r w:rsidRPr="00947BDA">
              <w:rPr>
                <w:rFonts w:asciiTheme="minorHAnsi" w:eastAsiaTheme="minorHAnsi" w:hAnsiTheme="minorHAnsi" w:cstheme="minorBidi"/>
                <w:color w:val="FF0000"/>
              </w:rPr>
              <w:t>Assignment #4: Project Schedule</w:t>
            </w:r>
            <w:r w:rsidR="00A55346" w:rsidRPr="00947BDA">
              <w:rPr>
                <w:rFonts w:asciiTheme="minorHAnsi" w:eastAsiaTheme="minorHAnsi" w:hAnsiTheme="minorHAnsi" w:cstheme="minorBidi"/>
                <w:color w:val="FF0000"/>
              </w:rPr>
              <w:t xml:space="preserve"> (1</w:t>
            </w:r>
            <w:r w:rsidR="008473D6">
              <w:rPr>
                <w:rFonts w:asciiTheme="minorHAnsi" w:eastAsiaTheme="minorHAnsi" w:hAnsiTheme="minorHAnsi" w:cstheme="minorBidi"/>
                <w:color w:val="FF0000"/>
              </w:rPr>
              <w:t>5</w:t>
            </w:r>
            <w:r w:rsidR="00A55346" w:rsidRPr="00947BDA">
              <w:rPr>
                <w:rFonts w:asciiTheme="minorHAnsi" w:eastAsiaTheme="minorHAnsi" w:hAnsiTheme="minorHAnsi" w:cstheme="minorBidi"/>
                <w:color w:val="FF0000"/>
              </w:rPr>
              <w:t>%)</w:t>
            </w:r>
          </w:p>
          <w:p w14:paraId="1F07BA86" w14:textId="5CDA092D" w:rsidR="00EF4201" w:rsidRDefault="00EF4201" w:rsidP="00EF4201">
            <w:pPr>
              <w:pStyle w:val="Normal1"/>
              <w:jc w:val="center"/>
              <w:rPr>
                <w:color w:val="37316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14:paraId="068B79C7" w14:textId="57CAA70C" w:rsidR="005D5366" w:rsidRDefault="00D76E44" w:rsidP="00635329">
            <w:pPr>
              <w:jc w:val="center"/>
            </w:pPr>
            <w:r>
              <w:t>1,2,4</w:t>
            </w:r>
          </w:p>
        </w:tc>
      </w:tr>
      <w:tr w:rsidR="00FF3E70" w:rsidRPr="007A4970" w14:paraId="43D27F0B" w14:textId="77777777" w:rsidTr="002D6BBA">
        <w:tc>
          <w:tcPr>
            <w:tcW w:w="848" w:type="dxa"/>
            <w:vAlign w:val="center"/>
          </w:tcPr>
          <w:p w14:paraId="06748BD2" w14:textId="77777777" w:rsidR="005D5366" w:rsidRDefault="005D5366" w:rsidP="00635329">
            <w:pPr>
              <w:rPr>
                <w:b/>
              </w:rPr>
            </w:pPr>
            <w:r>
              <w:rPr>
                <w:b/>
              </w:rPr>
              <w:t>11</w:t>
            </w:r>
          </w:p>
          <w:p w14:paraId="5BC03B77" w14:textId="77777777" w:rsidR="00F56595" w:rsidRDefault="00F56595" w:rsidP="00635329">
            <w:pPr>
              <w:rPr>
                <w:b/>
              </w:rPr>
            </w:pPr>
          </w:p>
          <w:p w14:paraId="78B632F9" w14:textId="2662EC4A" w:rsidR="00F56595" w:rsidRPr="006635B6" w:rsidRDefault="00F56595" w:rsidP="00F5659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Nov </w:t>
            </w:r>
            <w:r w:rsidR="00142F64">
              <w:rPr>
                <w:b/>
                <w:bCs/>
                <w:sz w:val="20"/>
                <w:szCs w:val="20"/>
              </w:rPr>
              <w:t>19</w:t>
            </w:r>
          </w:p>
          <w:p w14:paraId="2EB86C24" w14:textId="4024B854" w:rsidR="00F56595" w:rsidRDefault="00F56595" w:rsidP="00635329">
            <w:pPr>
              <w:rPr>
                <w:b/>
              </w:rPr>
            </w:pPr>
          </w:p>
        </w:tc>
        <w:tc>
          <w:tcPr>
            <w:tcW w:w="3671" w:type="dxa"/>
          </w:tcPr>
          <w:p w14:paraId="7C5F8A81" w14:textId="4D8E35D5" w:rsidR="00192FAD" w:rsidRDefault="00192FAD" w:rsidP="00192FAD">
            <w:r>
              <w:t>Module 1: Quiz #8 review (online)</w:t>
            </w:r>
          </w:p>
          <w:p w14:paraId="63B410EE" w14:textId="77777777" w:rsidR="002D6BBA" w:rsidRDefault="002D6BBA" w:rsidP="00192FAD"/>
          <w:p w14:paraId="275F8F0C" w14:textId="0DFA7186" w:rsidR="009F1519" w:rsidRDefault="00E429CE" w:rsidP="00523CE0">
            <w:r>
              <w:t xml:space="preserve">Module </w:t>
            </w:r>
            <w:r w:rsidR="00380D34">
              <w:t>2</w:t>
            </w:r>
            <w:r>
              <w:t xml:space="preserve">: </w:t>
            </w:r>
            <w:r w:rsidR="00AF204D">
              <w:t>Managing Project Teams</w:t>
            </w:r>
            <w:r>
              <w:t xml:space="preserve"> (</w:t>
            </w:r>
            <w:r w:rsidR="001B2CB5">
              <w:t>f2f)</w:t>
            </w:r>
            <w:r>
              <w:t xml:space="preserve"> </w:t>
            </w:r>
          </w:p>
          <w:p w14:paraId="5BE1ED35" w14:textId="77777777" w:rsidR="002D6BBA" w:rsidRDefault="002D6BBA" w:rsidP="00523CE0"/>
          <w:p w14:paraId="7496938E" w14:textId="0555E7B2" w:rsidR="00973107" w:rsidRDefault="00AF204D" w:rsidP="00523CE0">
            <w:pPr>
              <w:rPr>
                <w:color w:val="FF0000"/>
              </w:rPr>
            </w:pPr>
            <w:r>
              <w:t xml:space="preserve">Module </w:t>
            </w:r>
            <w:r w:rsidR="00380D34">
              <w:t>3</w:t>
            </w:r>
            <w:r>
              <w:t xml:space="preserve">: </w:t>
            </w:r>
            <w:r w:rsidR="009F1519" w:rsidRPr="002D6BBA">
              <w:rPr>
                <w:color w:val="FF0000"/>
              </w:rPr>
              <w:t>Project Management Software Research Presentations (f2f)</w:t>
            </w:r>
          </w:p>
          <w:p w14:paraId="4BA6382F" w14:textId="77777777" w:rsidR="002D6BBA" w:rsidRPr="002D6BBA" w:rsidRDefault="002D6BBA" w:rsidP="00523CE0">
            <w:pPr>
              <w:rPr>
                <w:color w:val="FF0000"/>
              </w:rPr>
            </w:pPr>
          </w:p>
          <w:p w14:paraId="46875132" w14:textId="42C63678" w:rsidR="00380D34" w:rsidRDefault="00380D34" w:rsidP="00380D34">
            <w:r>
              <w:t xml:space="preserve">Module 4: Intro to Monitoring &amp; Control (online) </w:t>
            </w:r>
          </w:p>
          <w:p w14:paraId="492479CD" w14:textId="77777777" w:rsidR="002D6BBA" w:rsidRDefault="002D6BBA" w:rsidP="00380D34"/>
          <w:p w14:paraId="680E849B" w14:textId="4665F8FD" w:rsidR="00192FAD" w:rsidRDefault="00192FAD" w:rsidP="00192FAD">
            <w:r>
              <w:t xml:space="preserve">Module </w:t>
            </w:r>
            <w:r w:rsidR="00380D34">
              <w:t>5</w:t>
            </w:r>
            <w:r>
              <w:t>: Quiz #9 (online)</w:t>
            </w:r>
          </w:p>
          <w:p w14:paraId="14DE4ABC" w14:textId="77777777" w:rsidR="00947BDA" w:rsidRDefault="00947BDA" w:rsidP="00C42F86"/>
          <w:p w14:paraId="424FB7AF" w14:textId="77777777" w:rsidR="002D6BBA" w:rsidRDefault="002D6BBA" w:rsidP="00C42F86"/>
          <w:p w14:paraId="38BB4B37" w14:textId="77777777" w:rsidR="002D6BBA" w:rsidRDefault="002D6BBA" w:rsidP="00C42F86"/>
          <w:p w14:paraId="58CC520C" w14:textId="77777777" w:rsidR="002D6BBA" w:rsidRDefault="002D6BBA" w:rsidP="00C42F86"/>
          <w:p w14:paraId="5D1D8DE2" w14:textId="77777777" w:rsidR="002D6BBA" w:rsidRDefault="002D6BBA" w:rsidP="00C42F86"/>
          <w:p w14:paraId="0A5616A2" w14:textId="31747E49" w:rsidR="002D6BBA" w:rsidRDefault="002D6BBA" w:rsidP="00C42F86"/>
        </w:tc>
        <w:tc>
          <w:tcPr>
            <w:tcW w:w="1167" w:type="dxa"/>
            <w:tcBorders>
              <w:right w:val="single" w:sz="36" w:space="0" w:color="auto"/>
            </w:tcBorders>
            <w:shd w:val="clear" w:color="auto" w:fill="auto"/>
            <w:vAlign w:val="center"/>
          </w:tcPr>
          <w:p w14:paraId="23AEF735" w14:textId="3119BEFD" w:rsidR="005D5366" w:rsidRDefault="005D5366" w:rsidP="00635329">
            <w:pPr>
              <w:jc w:val="center"/>
            </w:pPr>
          </w:p>
        </w:tc>
        <w:tc>
          <w:tcPr>
            <w:tcW w:w="2369" w:type="dxa"/>
            <w:tcBorders>
              <w:left w:val="single" w:sz="36" w:space="0" w:color="auto"/>
            </w:tcBorders>
          </w:tcPr>
          <w:p w14:paraId="67406B24" w14:textId="6BD711D6" w:rsidR="00380D34" w:rsidRDefault="003D4DC5" w:rsidP="003D4DC5">
            <w:pPr>
              <w:pStyle w:val="Normal1"/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9725EB">
              <w:rPr>
                <w:rFonts w:asciiTheme="minorHAnsi" w:eastAsiaTheme="minorHAnsi" w:hAnsiTheme="minorHAnsi" w:cstheme="minorBidi"/>
                <w:color w:val="000000" w:themeColor="text1"/>
                <w:u w:val="single"/>
              </w:rPr>
              <w:t xml:space="preserve">Module </w:t>
            </w:r>
            <w:r w:rsidR="00192FAD">
              <w:rPr>
                <w:rFonts w:asciiTheme="minorHAnsi" w:eastAsiaTheme="minorHAnsi" w:hAnsiTheme="minorHAnsi" w:cstheme="minorBidi"/>
                <w:color w:val="000000" w:themeColor="text1"/>
                <w:u w:val="single"/>
              </w:rPr>
              <w:t>1</w:t>
            </w:r>
            <w:r>
              <w:rPr>
                <w:rFonts w:asciiTheme="minorHAnsi" w:eastAsiaTheme="minorHAnsi" w:hAnsiTheme="minorHAnsi" w:cstheme="minorBidi"/>
                <w:color w:val="000000" w:themeColor="text1"/>
              </w:rPr>
              <w:t xml:space="preserve">: </w:t>
            </w:r>
            <w:r w:rsidR="00380D34">
              <w:rPr>
                <w:rFonts w:asciiTheme="minorHAnsi" w:eastAsiaTheme="minorHAnsi" w:hAnsiTheme="minorHAnsi" w:cstheme="minorBidi"/>
                <w:color w:val="000000" w:themeColor="text1"/>
              </w:rPr>
              <w:t>Connect</w:t>
            </w:r>
          </w:p>
          <w:p w14:paraId="5C248DD3" w14:textId="155DD5E9" w:rsidR="009725EB" w:rsidRDefault="002D6BBA" w:rsidP="003D4DC5">
            <w:pPr>
              <w:pStyle w:val="Normal1"/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2D6BBA">
              <w:rPr>
                <w:rFonts w:asciiTheme="minorHAnsi" w:eastAsiaTheme="minorHAnsi" w:hAnsiTheme="minorHAnsi" w:cstheme="minorBidi"/>
                <w:color w:val="000000" w:themeColor="text1"/>
                <w:u w:val="single"/>
              </w:rPr>
              <w:t>Module 2</w:t>
            </w:r>
            <w:r>
              <w:rPr>
                <w:rFonts w:asciiTheme="minorHAnsi" w:eastAsiaTheme="minorHAnsi" w:hAnsiTheme="minorHAnsi" w:cstheme="minorBidi"/>
                <w:color w:val="000000" w:themeColor="text1"/>
              </w:rPr>
              <w:t xml:space="preserve">: </w:t>
            </w:r>
            <w:r w:rsidR="003D4DC5">
              <w:rPr>
                <w:rFonts w:asciiTheme="minorHAnsi" w:eastAsiaTheme="minorHAnsi" w:hAnsiTheme="minorHAnsi" w:cstheme="minorBidi"/>
                <w:color w:val="000000" w:themeColor="text1"/>
              </w:rPr>
              <w:t>McGraw Hill “</w:t>
            </w:r>
            <w:proofErr w:type="spellStart"/>
            <w:r w:rsidR="003D4DC5">
              <w:rPr>
                <w:rFonts w:asciiTheme="minorHAnsi" w:eastAsiaTheme="minorHAnsi" w:hAnsiTheme="minorHAnsi" w:cstheme="minorBidi"/>
                <w:color w:val="000000" w:themeColor="text1"/>
              </w:rPr>
              <w:t>SmartBook</w:t>
            </w:r>
            <w:proofErr w:type="spellEnd"/>
            <w:r w:rsidR="003D4DC5">
              <w:rPr>
                <w:rFonts w:asciiTheme="minorHAnsi" w:eastAsiaTheme="minorHAnsi" w:hAnsiTheme="minorHAnsi" w:cstheme="minorBidi"/>
                <w:color w:val="000000" w:themeColor="text1"/>
              </w:rPr>
              <w:t xml:space="preserve">” Chapter </w:t>
            </w:r>
            <w:r w:rsidR="00523CE0">
              <w:rPr>
                <w:rFonts w:asciiTheme="minorHAnsi" w:eastAsiaTheme="minorHAnsi" w:hAnsiTheme="minorHAnsi" w:cstheme="minorBidi"/>
                <w:color w:val="000000" w:themeColor="text1"/>
              </w:rPr>
              <w:t xml:space="preserve">10 &amp; </w:t>
            </w:r>
            <w:r w:rsidR="003D4DC5">
              <w:rPr>
                <w:rFonts w:asciiTheme="minorHAnsi" w:eastAsiaTheme="minorHAnsi" w:hAnsiTheme="minorHAnsi" w:cstheme="minorBidi"/>
                <w:color w:val="000000" w:themeColor="text1"/>
              </w:rPr>
              <w:t>11</w:t>
            </w:r>
          </w:p>
          <w:p w14:paraId="4F885765" w14:textId="3C70FF77" w:rsidR="009F1519" w:rsidRDefault="00562062" w:rsidP="003D4DC5">
            <w:pPr>
              <w:pStyle w:val="Normal1"/>
              <w:rPr>
                <w:rFonts w:asciiTheme="minorHAnsi" w:eastAsiaTheme="minorHAnsi" w:hAnsiTheme="minorHAnsi" w:cstheme="minorBidi"/>
                <w:color w:val="FF0000"/>
              </w:rPr>
            </w:pPr>
            <w:r w:rsidRPr="009725EB">
              <w:rPr>
                <w:rFonts w:asciiTheme="minorHAnsi" w:eastAsiaTheme="minorHAnsi" w:hAnsiTheme="minorHAnsi" w:cstheme="minorBidi"/>
                <w:color w:val="000000" w:themeColor="text1"/>
                <w:u w:val="single"/>
              </w:rPr>
              <w:t>Module 3</w:t>
            </w:r>
            <w:r w:rsidR="009F1519">
              <w:rPr>
                <w:rFonts w:asciiTheme="minorHAnsi" w:eastAsiaTheme="minorHAnsi" w:hAnsiTheme="minorHAnsi" w:cstheme="minorBidi"/>
                <w:color w:val="000000" w:themeColor="text1"/>
                <w:u w:val="single"/>
              </w:rPr>
              <w:t>:</w:t>
            </w:r>
            <w:r>
              <w:rPr>
                <w:rFonts w:asciiTheme="minorHAnsi" w:eastAsiaTheme="minorHAnsi" w:hAnsiTheme="minorHAnsi" w:cstheme="minorBidi"/>
                <w:color w:val="000000" w:themeColor="text1"/>
              </w:rPr>
              <w:t xml:space="preserve"> </w:t>
            </w:r>
            <w:r w:rsidR="009F1519">
              <w:rPr>
                <w:rFonts w:asciiTheme="minorHAnsi" w:eastAsiaTheme="minorHAnsi" w:hAnsiTheme="minorHAnsi" w:cstheme="minorBidi"/>
                <w:color w:val="000000" w:themeColor="text1"/>
              </w:rPr>
              <w:t>Student-led presentations</w:t>
            </w:r>
          </w:p>
          <w:p w14:paraId="3E716FA6" w14:textId="602112C3" w:rsidR="002D6BBA" w:rsidRDefault="00C42F86" w:rsidP="00C42F86">
            <w:pPr>
              <w:pStyle w:val="Normal1"/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C42F86">
              <w:rPr>
                <w:rFonts w:asciiTheme="minorHAnsi" w:eastAsiaTheme="minorHAnsi" w:hAnsiTheme="minorHAnsi" w:cstheme="minorBidi"/>
                <w:color w:val="000000" w:themeColor="text1"/>
                <w:u w:val="single"/>
              </w:rPr>
              <w:t xml:space="preserve">Module </w:t>
            </w:r>
            <w:r w:rsidR="002D6BBA">
              <w:rPr>
                <w:rFonts w:asciiTheme="minorHAnsi" w:eastAsiaTheme="minorHAnsi" w:hAnsiTheme="minorHAnsi" w:cstheme="minorBidi"/>
                <w:color w:val="000000" w:themeColor="text1"/>
                <w:u w:val="single"/>
              </w:rPr>
              <w:t>4</w:t>
            </w:r>
            <w:r w:rsidRPr="00C42F86">
              <w:rPr>
                <w:rFonts w:asciiTheme="minorHAnsi" w:eastAsiaTheme="minorHAnsi" w:hAnsiTheme="minorHAnsi" w:cstheme="minorBidi"/>
                <w:color w:val="000000" w:themeColor="text1"/>
              </w:rPr>
              <w:t xml:space="preserve">: </w:t>
            </w:r>
            <w:r w:rsidR="002D6BBA">
              <w:rPr>
                <w:rFonts w:asciiTheme="minorHAnsi" w:eastAsiaTheme="minorHAnsi" w:hAnsiTheme="minorHAnsi" w:cstheme="minorBidi"/>
                <w:color w:val="000000" w:themeColor="text1"/>
              </w:rPr>
              <w:t>Lecture Slides</w:t>
            </w:r>
          </w:p>
          <w:p w14:paraId="22A9E3A9" w14:textId="53BE7B54" w:rsidR="008473D6" w:rsidRDefault="002D6BBA" w:rsidP="00C42F86">
            <w:pPr>
              <w:pStyle w:val="Normal1"/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2D6BBA">
              <w:rPr>
                <w:rFonts w:asciiTheme="minorHAnsi" w:eastAsiaTheme="minorHAnsi" w:hAnsiTheme="minorHAnsi" w:cstheme="minorBidi"/>
                <w:color w:val="000000" w:themeColor="text1"/>
                <w:u w:val="single"/>
              </w:rPr>
              <w:t>Module 5</w:t>
            </w:r>
            <w:r>
              <w:rPr>
                <w:rFonts w:asciiTheme="minorHAnsi" w:eastAsiaTheme="minorHAnsi" w:hAnsiTheme="minorHAnsi" w:cstheme="minorBidi"/>
                <w:color w:val="000000" w:themeColor="text1"/>
              </w:rPr>
              <w:t xml:space="preserve">: </w:t>
            </w:r>
            <w:r w:rsidR="00C42F86" w:rsidRPr="00C42F86">
              <w:rPr>
                <w:rFonts w:asciiTheme="minorHAnsi" w:eastAsiaTheme="minorHAnsi" w:hAnsiTheme="minorHAnsi" w:cstheme="minorBidi"/>
                <w:color w:val="000000" w:themeColor="text1"/>
              </w:rPr>
              <w:t>Connect</w:t>
            </w:r>
          </w:p>
          <w:p w14:paraId="223233C4" w14:textId="77777777" w:rsidR="009F1519" w:rsidRDefault="009F1519" w:rsidP="00C42F86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</w:p>
          <w:p w14:paraId="265D0233" w14:textId="2CF594B3" w:rsidR="009F1519" w:rsidRPr="005D5366" w:rsidRDefault="009F1519" w:rsidP="00C42F86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  <w:r w:rsidRPr="009F1519">
              <w:rPr>
                <w:rFonts w:asciiTheme="minorHAnsi" w:eastAsiaTheme="minorHAnsi" w:hAnsiTheme="minorHAnsi" w:cstheme="minorBidi"/>
                <w:color w:val="FF0000"/>
              </w:rPr>
              <w:t>Assignment #3 Project Management Software Research (15%)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592A38D1" w14:textId="4B12F505" w:rsidR="005D5366" w:rsidRDefault="005D5366" w:rsidP="00635329">
            <w:pPr>
              <w:jc w:val="center"/>
            </w:pPr>
          </w:p>
        </w:tc>
      </w:tr>
      <w:tr w:rsidR="00E429CE" w:rsidRPr="007A4970" w14:paraId="368C5E83" w14:textId="77777777" w:rsidTr="002D6BBA">
        <w:tc>
          <w:tcPr>
            <w:tcW w:w="848" w:type="dxa"/>
            <w:vAlign w:val="center"/>
          </w:tcPr>
          <w:p w14:paraId="1B3B8C1D" w14:textId="77777777" w:rsidR="00E429CE" w:rsidRDefault="00E429CE" w:rsidP="00E429CE">
            <w:pPr>
              <w:rPr>
                <w:b/>
              </w:rPr>
            </w:pPr>
            <w:r>
              <w:rPr>
                <w:b/>
              </w:rPr>
              <w:lastRenderedPageBreak/>
              <w:t>12</w:t>
            </w:r>
          </w:p>
          <w:p w14:paraId="47372954" w14:textId="77777777" w:rsidR="00F56595" w:rsidRDefault="00F56595" w:rsidP="00E429CE">
            <w:pPr>
              <w:rPr>
                <w:b/>
              </w:rPr>
            </w:pPr>
          </w:p>
          <w:p w14:paraId="2A394446" w14:textId="3E84DC59" w:rsidR="00F56595" w:rsidRPr="006635B6" w:rsidRDefault="00F56595" w:rsidP="00F5659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Nov </w:t>
            </w:r>
            <w:r w:rsidR="008B7CED">
              <w:rPr>
                <w:b/>
                <w:bCs/>
                <w:sz w:val="20"/>
                <w:szCs w:val="20"/>
              </w:rPr>
              <w:t>2</w:t>
            </w:r>
            <w:r w:rsidR="00142F64">
              <w:rPr>
                <w:b/>
                <w:bCs/>
                <w:sz w:val="20"/>
                <w:szCs w:val="20"/>
              </w:rPr>
              <w:t>6</w:t>
            </w:r>
          </w:p>
          <w:p w14:paraId="7D60B005" w14:textId="567AFC8A" w:rsidR="00F56595" w:rsidRDefault="00F56595" w:rsidP="00E429CE">
            <w:pPr>
              <w:rPr>
                <w:b/>
              </w:rPr>
            </w:pPr>
          </w:p>
        </w:tc>
        <w:tc>
          <w:tcPr>
            <w:tcW w:w="3671" w:type="dxa"/>
          </w:tcPr>
          <w:p w14:paraId="5BDC5567" w14:textId="7849C111" w:rsidR="00192FAD" w:rsidRDefault="00192FAD" w:rsidP="00192FAD">
            <w:r>
              <w:t>Module 1: Quiz #9 review (online)</w:t>
            </w:r>
          </w:p>
          <w:p w14:paraId="076A18AA" w14:textId="77777777" w:rsidR="009F1519" w:rsidRDefault="009F1519" w:rsidP="00E429CE"/>
          <w:p w14:paraId="0E831F87" w14:textId="0C40E4DD" w:rsidR="00E429CE" w:rsidRDefault="00E429CE" w:rsidP="00E429CE">
            <w:r>
              <w:t xml:space="preserve">Module 2: </w:t>
            </w:r>
            <w:r w:rsidR="001374CD">
              <w:t xml:space="preserve">Introduction to </w:t>
            </w:r>
            <w:r>
              <w:t xml:space="preserve">Risk Management (f2f) </w:t>
            </w:r>
          </w:p>
          <w:p w14:paraId="3098A11E" w14:textId="77777777" w:rsidR="009F1519" w:rsidRDefault="009F1519" w:rsidP="00E429CE"/>
          <w:p w14:paraId="575D2C6C" w14:textId="6A69C387" w:rsidR="00E429CE" w:rsidRDefault="00E429CE" w:rsidP="00E429CE">
            <w:r>
              <w:t xml:space="preserve">Module 3: Risk </w:t>
            </w:r>
            <w:r w:rsidR="0001654A">
              <w:t>Response Strategies</w:t>
            </w:r>
            <w:r>
              <w:t xml:space="preserve"> (</w:t>
            </w:r>
            <w:r w:rsidR="000D64A5">
              <w:t>f2f</w:t>
            </w:r>
            <w:r>
              <w:t>)</w:t>
            </w:r>
          </w:p>
          <w:p w14:paraId="767F04C1" w14:textId="77777777" w:rsidR="009F1519" w:rsidRDefault="009F1519" w:rsidP="00E429CE"/>
          <w:p w14:paraId="10FAE5BC" w14:textId="201D2160" w:rsidR="00AA1F22" w:rsidRDefault="00AA1F22" w:rsidP="00AA1F22">
            <w:r>
              <w:t xml:space="preserve">Module </w:t>
            </w:r>
            <w:r w:rsidR="002D6BBA">
              <w:t>4</w:t>
            </w:r>
            <w:r>
              <w:t>: Project Closure (online)</w:t>
            </w:r>
          </w:p>
          <w:p w14:paraId="09506AA2" w14:textId="77777777" w:rsidR="002D6BBA" w:rsidRDefault="002D6BBA" w:rsidP="00AA1F22"/>
          <w:p w14:paraId="044C0756" w14:textId="5459885C" w:rsidR="00AA1F22" w:rsidRDefault="00AA1F22" w:rsidP="00AA1F22">
            <w:r>
              <w:t xml:space="preserve">Module </w:t>
            </w:r>
            <w:r w:rsidR="002D6BBA">
              <w:t>5</w:t>
            </w:r>
            <w:r>
              <w:t>: Project Management Best Practices (online)</w:t>
            </w:r>
          </w:p>
          <w:p w14:paraId="59E41E7D" w14:textId="1F728EF5" w:rsidR="002D6BBA" w:rsidRDefault="002D6BBA" w:rsidP="00AA1F22"/>
          <w:p w14:paraId="0ACC5B5F" w14:textId="3724F2EC" w:rsidR="002D6BBA" w:rsidRDefault="002D6BBA" w:rsidP="002D6BBA">
            <w:r>
              <w:t xml:space="preserve">Module 6: Quiz #10 (online) </w:t>
            </w:r>
          </w:p>
          <w:p w14:paraId="08E315EA" w14:textId="77777777" w:rsidR="002D6BBA" w:rsidRDefault="002D6BBA" w:rsidP="00AA1F22"/>
          <w:p w14:paraId="1E9E49A3" w14:textId="77D58652" w:rsidR="00AA1F22" w:rsidRDefault="00AA1F22" w:rsidP="0001654A"/>
        </w:tc>
        <w:tc>
          <w:tcPr>
            <w:tcW w:w="1167" w:type="dxa"/>
            <w:tcBorders>
              <w:right w:val="single" w:sz="36" w:space="0" w:color="auto"/>
            </w:tcBorders>
            <w:shd w:val="clear" w:color="auto" w:fill="auto"/>
            <w:vAlign w:val="center"/>
          </w:tcPr>
          <w:p w14:paraId="397BB93F" w14:textId="70BEE3BA" w:rsidR="00E429CE" w:rsidRDefault="00E429CE" w:rsidP="00E429CE">
            <w:pPr>
              <w:jc w:val="center"/>
            </w:pPr>
            <w:r>
              <w:t>1, 2, 4</w:t>
            </w:r>
          </w:p>
        </w:tc>
        <w:tc>
          <w:tcPr>
            <w:tcW w:w="2369" w:type="dxa"/>
            <w:tcBorders>
              <w:left w:val="single" w:sz="36" w:space="0" w:color="auto"/>
            </w:tcBorders>
          </w:tcPr>
          <w:p w14:paraId="5FF01A66" w14:textId="7C9B8DE9" w:rsidR="00C42F86" w:rsidRPr="00C42F86" w:rsidRDefault="00C42F86" w:rsidP="00523CE0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  <w:r>
              <w:rPr>
                <w:rFonts w:asciiTheme="minorHAnsi" w:eastAsiaTheme="minorHAnsi" w:hAnsiTheme="minorHAnsi" w:cstheme="minorBidi"/>
                <w:color w:val="auto"/>
                <w:u w:val="single"/>
              </w:rPr>
              <w:t xml:space="preserve">Module 1: </w:t>
            </w:r>
            <w:r w:rsidR="002D6BBA">
              <w:rPr>
                <w:rFonts w:asciiTheme="minorHAnsi" w:eastAsiaTheme="minorHAnsi" w:hAnsiTheme="minorHAnsi" w:cstheme="minorBidi"/>
                <w:color w:val="auto"/>
              </w:rPr>
              <w:t>Connect</w:t>
            </w:r>
          </w:p>
          <w:p w14:paraId="57E722DB" w14:textId="77777777" w:rsidR="00C42F86" w:rsidRDefault="00C42F86" w:rsidP="00523CE0">
            <w:pPr>
              <w:pStyle w:val="Normal1"/>
              <w:rPr>
                <w:rFonts w:asciiTheme="minorHAnsi" w:eastAsiaTheme="minorHAnsi" w:hAnsiTheme="minorHAnsi" w:cstheme="minorBidi"/>
                <w:color w:val="auto"/>
                <w:u w:val="single"/>
              </w:rPr>
            </w:pPr>
          </w:p>
          <w:p w14:paraId="5A9A35A8" w14:textId="7A3F0D59" w:rsidR="00E5209A" w:rsidRDefault="00E5209A" w:rsidP="00523CE0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  <w:r w:rsidRPr="009725EB">
              <w:rPr>
                <w:rFonts w:asciiTheme="minorHAnsi" w:eastAsiaTheme="minorHAnsi" w:hAnsiTheme="minorHAnsi" w:cstheme="minorBidi"/>
                <w:color w:val="auto"/>
                <w:u w:val="single"/>
              </w:rPr>
              <w:t>Module 2</w:t>
            </w:r>
            <w:r>
              <w:rPr>
                <w:rFonts w:asciiTheme="minorHAnsi" w:eastAsiaTheme="minorHAnsi" w:hAnsiTheme="minorHAnsi" w:cstheme="minorBidi"/>
                <w:color w:val="auto"/>
              </w:rPr>
              <w:t>: McGraw Hill “</w:t>
            </w:r>
            <w:proofErr w:type="spellStart"/>
            <w:r>
              <w:rPr>
                <w:rFonts w:asciiTheme="minorHAnsi" w:eastAsiaTheme="minorHAnsi" w:hAnsiTheme="minorHAnsi" w:cstheme="minorBidi"/>
                <w:color w:val="auto"/>
              </w:rPr>
              <w:t>SmartBook</w:t>
            </w:r>
            <w:proofErr w:type="spellEnd"/>
            <w:r>
              <w:rPr>
                <w:rFonts w:asciiTheme="minorHAnsi" w:eastAsiaTheme="minorHAnsi" w:hAnsiTheme="minorHAnsi" w:cstheme="minorBidi"/>
                <w:color w:val="auto"/>
              </w:rPr>
              <w:t xml:space="preserve">” </w:t>
            </w:r>
            <w:r w:rsidR="00E429CE">
              <w:rPr>
                <w:rFonts w:asciiTheme="minorHAnsi" w:eastAsiaTheme="minorHAnsi" w:hAnsiTheme="minorHAnsi" w:cstheme="minorBidi"/>
                <w:color w:val="auto"/>
              </w:rPr>
              <w:t xml:space="preserve">Chapter 7 </w:t>
            </w:r>
            <w:r>
              <w:rPr>
                <w:rFonts w:asciiTheme="minorHAnsi" w:eastAsiaTheme="minorHAnsi" w:hAnsiTheme="minorHAnsi" w:cstheme="minorBidi"/>
                <w:color w:val="auto"/>
              </w:rPr>
              <w:t xml:space="preserve"> </w:t>
            </w:r>
          </w:p>
          <w:p w14:paraId="7AF0CFCB" w14:textId="77777777" w:rsidR="009725EB" w:rsidRDefault="009725EB" w:rsidP="00523CE0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</w:p>
          <w:p w14:paraId="6633598B" w14:textId="6B355FB1" w:rsidR="00E429CE" w:rsidRPr="005D5366" w:rsidRDefault="00E5209A" w:rsidP="00523CE0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  <w:r w:rsidRPr="009725EB">
              <w:rPr>
                <w:rFonts w:asciiTheme="minorHAnsi" w:eastAsiaTheme="minorHAnsi" w:hAnsiTheme="minorHAnsi" w:cstheme="minorBidi"/>
                <w:color w:val="auto"/>
                <w:u w:val="single"/>
              </w:rPr>
              <w:t>Module 3</w:t>
            </w:r>
            <w:r>
              <w:rPr>
                <w:rFonts w:asciiTheme="minorHAnsi" w:eastAsiaTheme="minorHAnsi" w:hAnsiTheme="minorHAnsi" w:cstheme="minorBidi"/>
                <w:color w:val="auto"/>
              </w:rPr>
              <w:t>: Video</w:t>
            </w:r>
            <w:r w:rsidR="00E429CE" w:rsidRPr="005D5366">
              <w:rPr>
                <w:rFonts w:asciiTheme="minorHAnsi" w:eastAsiaTheme="minorHAnsi" w:hAnsiTheme="minorHAnsi" w:cstheme="minorBidi"/>
                <w:color w:val="auto"/>
              </w:rPr>
              <w:t xml:space="preserve"> </w:t>
            </w:r>
            <w:r w:rsidR="00E429CE">
              <w:rPr>
                <w:rFonts w:asciiTheme="minorHAnsi" w:eastAsiaTheme="minorHAnsi" w:hAnsiTheme="minorHAnsi" w:cstheme="minorBidi"/>
                <w:color w:val="auto"/>
              </w:rPr>
              <w:t xml:space="preserve"> </w:t>
            </w:r>
          </w:p>
          <w:p w14:paraId="383234F8" w14:textId="77777777" w:rsidR="00E429CE" w:rsidRDefault="00E429CE" w:rsidP="00523CE0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</w:p>
          <w:p w14:paraId="7926F0FF" w14:textId="7D7CC9E4" w:rsidR="00E429CE" w:rsidRDefault="00C42F86" w:rsidP="00523CE0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  <w:r w:rsidRPr="00C42F86">
              <w:rPr>
                <w:rFonts w:asciiTheme="minorHAnsi" w:eastAsiaTheme="minorHAnsi" w:hAnsiTheme="minorHAnsi" w:cstheme="minorBidi"/>
                <w:color w:val="auto"/>
                <w:u w:val="single"/>
              </w:rPr>
              <w:t>Module 4:</w:t>
            </w:r>
            <w:r>
              <w:rPr>
                <w:rFonts w:asciiTheme="minorHAnsi" w:eastAsiaTheme="minorHAnsi" w:hAnsiTheme="minorHAnsi" w:cstheme="minorBidi"/>
                <w:color w:val="auto"/>
              </w:rPr>
              <w:t xml:space="preserve"> </w:t>
            </w:r>
            <w:r w:rsidR="002D6BBA">
              <w:rPr>
                <w:rFonts w:asciiTheme="minorHAnsi" w:eastAsiaTheme="minorHAnsi" w:hAnsiTheme="minorHAnsi" w:cstheme="minorBidi"/>
                <w:color w:val="auto"/>
              </w:rPr>
              <w:t>Lecture Slides</w:t>
            </w:r>
          </w:p>
          <w:p w14:paraId="279E5217" w14:textId="7FBFF6A5" w:rsidR="00C42F86" w:rsidRDefault="00C42F86" w:rsidP="00523CE0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</w:p>
          <w:p w14:paraId="02662449" w14:textId="1F881596" w:rsidR="00C42F86" w:rsidRDefault="00C42F86" w:rsidP="00523CE0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  <w:r w:rsidRPr="00C42F86">
              <w:rPr>
                <w:rFonts w:asciiTheme="minorHAnsi" w:eastAsiaTheme="minorHAnsi" w:hAnsiTheme="minorHAnsi" w:cstheme="minorBidi"/>
                <w:color w:val="auto"/>
                <w:u w:val="single"/>
              </w:rPr>
              <w:t>Module 5</w:t>
            </w:r>
            <w:r>
              <w:rPr>
                <w:rFonts w:asciiTheme="minorHAnsi" w:eastAsiaTheme="minorHAnsi" w:hAnsiTheme="minorHAnsi" w:cstheme="minorBidi"/>
                <w:color w:val="auto"/>
              </w:rPr>
              <w:t xml:space="preserve">: </w:t>
            </w:r>
            <w:r w:rsidR="002D6BBA">
              <w:rPr>
                <w:rFonts w:asciiTheme="minorHAnsi" w:eastAsiaTheme="minorHAnsi" w:hAnsiTheme="minorHAnsi" w:cstheme="minorBidi"/>
                <w:color w:val="auto"/>
              </w:rPr>
              <w:t>Lecture Slides</w:t>
            </w:r>
          </w:p>
          <w:p w14:paraId="42B0EAC4" w14:textId="182B41CA" w:rsidR="002D6BBA" w:rsidRDefault="002D6BBA" w:rsidP="00523CE0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</w:p>
          <w:p w14:paraId="4E879B07" w14:textId="3EC7D969" w:rsidR="002D6BBA" w:rsidRDefault="002D6BBA" w:rsidP="00523CE0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  <w:r w:rsidRPr="002D6BBA">
              <w:rPr>
                <w:rFonts w:asciiTheme="minorHAnsi" w:eastAsiaTheme="minorHAnsi" w:hAnsiTheme="minorHAnsi" w:cstheme="minorBidi"/>
                <w:color w:val="auto"/>
                <w:u w:val="single"/>
              </w:rPr>
              <w:t>Module 6</w:t>
            </w:r>
            <w:r>
              <w:rPr>
                <w:rFonts w:asciiTheme="minorHAnsi" w:eastAsiaTheme="minorHAnsi" w:hAnsiTheme="minorHAnsi" w:cstheme="minorBidi"/>
                <w:color w:val="auto"/>
              </w:rPr>
              <w:t>: Connect</w:t>
            </w:r>
          </w:p>
          <w:p w14:paraId="4316474F" w14:textId="61E7ED71" w:rsidR="00E429CE" w:rsidRPr="005D5366" w:rsidRDefault="00646273" w:rsidP="00E429CE">
            <w:pPr>
              <w:pStyle w:val="Normal1"/>
              <w:jc w:val="center"/>
              <w:rPr>
                <w:rFonts w:asciiTheme="minorHAnsi" w:eastAsiaTheme="minorHAnsi" w:hAnsiTheme="minorHAnsi" w:cstheme="minorBidi"/>
                <w:color w:val="auto"/>
              </w:rPr>
            </w:pPr>
            <w:r>
              <w:rPr>
                <w:rFonts w:asciiTheme="minorHAnsi" w:eastAsiaTheme="minorHAnsi" w:hAnsiTheme="minorHAnsi" w:cstheme="minorBidi"/>
                <w:color w:val="auto"/>
              </w:rPr>
              <w:t xml:space="preserve"> </w:t>
            </w:r>
            <w:r w:rsidR="00E429CE" w:rsidRPr="005D5366">
              <w:rPr>
                <w:rFonts w:asciiTheme="minorHAnsi" w:eastAsiaTheme="minorHAnsi" w:hAnsiTheme="minorHAnsi" w:cstheme="minorBidi"/>
                <w:color w:val="auto"/>
              </w:rPr>
              <w:t xml:space="preserve"> </w:t>
            </w:r>
          </w:p>
        </w:tc>
        <w:tc>
          <w:tcPr>
            <w:tcW w:w="1296" w:type="dxa"/>
            <w:shd w:val="clear" w:color="auto" w:fill="auto"/>
          </w:tcPr>
          <w:p w14:paraId="48BA84FB" w14:textId="04352760" w:rsidR="00E429CE" w:rsidRDefault="00E429CE" w:rsidP="00E429CE">
            <w:pPr>
              <w:jc w:val="center"/>
            </w:pPr>
            <w:r>
              <w:t>1, 2, 4</w:t>
            </w:r>
          </w:p>
        </w:tc>
      </w:tr>
      <w:tr w:rsidR="00E429CE" w:rsidRPr="007A4970" w14:paraId="7F99C335" w14:textId="77777777" w:rsidTr="00AA1F22">
        <w:tc>
          <w:tcPr>
            <w:tcW w:w="848" w:type="dxa"/>
            <w:vAlign w:val="center"/>
          </w:tcPr>
          <w:p w14:paraId="100B7141" w14:textId="6F2617C5" w:rsidR="00E429CE" w:rsidRDefault="00E429CE" w:rsidP="00E429CE">
            <w:pPr>
              <w:rPr>
                <w:b/>
              </w:rPr>
            </w:pPr>
            <w:r>
              <w:rPr>
                <w:b/>
              </w:rPr>
              <w:t>13</w:t>
            </w:r>
          </w:p>
          <w:p w14:paraId="236AD3A9" w14:textId="5446ADDF" w:rsidR="00F56595" w:rsidRDefault="00F56595" w:rsidP="00E429CE">
            <w:pPr>
              <w:rPr>
                <w:b/>
              </w:rPr>
            </w:pPr>
          </w:p>
          <w:p w14:paraId="4411B3F7" w14:textId="266B218E" w:rsidR="00F56595" w:rsidRPr="006635B6" w:rsidRDefault="00F56595" w:rsidP="00F5659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Dec </w:t>
            </w:r>
            <w:r w:rsidR="00142F64">
              <w:rPr>
                <w:b/>
                <w:bCs/>
                <w:sz w:val="20"/>
                <w:szCs w:val="20"/>
              </w:rPr>
              <w:t>3</w:t>
            </w:r>
          </w:p>
          <w:p w14:paraId="368915AF" w14:textId="77777777" w:rsidR="00F56595" w:rsidRDefault="00F56595" w:rsidP="00E429CE">
            <w:pPr>
              <w:rPr>
                <w:b/>
              </w:rPr>
            </w:pPr>
          </w:p>
          <w:p w14:paraId="241DAABC" w14:textId="77777777" w:rsidR="00F56595" w:rsidRDefault="00F56595" w:rsidP="00E429CE">
            <w:pPr>
              <w:rPr>
                <w:b/>
              </w:rPr>
            </w:pPr>
          </w:p>
          <w:p w14:paraId="42128C73" w14:textId="22049039" w:rsidR="00F56595" w:rsidRDefault="00F56595" w:rsidP="00E429CE">
            <w:pPr>
              <w:rPr>
                <w:b/>
              </w:rPr>
            </w:pPr>
          </w:p>
        </w:tc>
        <w:tc>
          <w:tcPr>
            <w:tcW w:w="3671" w:type="dxa"/>
          </w:tcPr>
          <w:p w14:paraId="1977B07C" w14:textId="4A950A9F" w:rsidR="001B2CB5" w:rsidRDefault="001B2CB5" w:rsidP="001B2CB5">
            <w:r>
              <w:t>Module 1: Review Key Concepts Review (</w:t>
            </w:r>
            <w:r w:rsidRPr="00937175">
              <w:t xml:space="preserve">f2f </w:t>
            </w:r>
            <w:r>
              <w:t xml:space="preserve">game-based learning) </w:t>
            </w:r>
          </w:p>
          <w:p w14:paraId="013F0993" w14:textId="77777777" w:rsidR="009F1519" w:rsidRDefault="009F1519" w:rsidP="00E429CE"/>
          <w:p w14:paraId="71B1B0DA" w14:textId="2A2648A8" w:rsidR="001B2CB5" w:rsidRDefault="001B2CB5" w:rsidP="00380D34">
            <w:r>
              <w:t xml:space="preserve">Module 2: </w:t>
            </w:r>
            <w:r w:rsidRPr="001070C1">
              <w:rPr>
                <w:color w:val="FF0000"/>
              </w:rPr>
              <w:t>Test</w:t>
            </w:r>
            <w:r>
              <w:rPr>
                <w:color w:val="FF0000"/>
              </w:rPr>
              <w:t xml:space="preserve"> </w:t>
            </w:r>
            <w:r w:rsidRPr="001070C1">
              <w:rPr>
                <w:color w:val="FF0000"/>
              </w:rPr>
              <w:t>#</w:t>
            </w:r>
            <w:r>
              <w:rPr>
                <w:color w:val="FF0000"/>
              </w:rPr>
              <w:t>3</w:t>
            </w:r>
            <w:r w:rsidRPr="001070C1">
              <w:rPr>
                <w:color w:val="FF0000"/>
              </w:rPr>
              <w:t xml:space="preserve"> (f2f)</w:t>
            </w:r>
          </w:p>
        </w:tc>
        <w:tc>
          <w:tcPr>
            <w:tcW w:w="1167" w:type="dxa"/>
            <w:tcBorders>
              <w:right w:val="single" w:sz="36" w:space="0" w:color="auto"/>
            </w:tcBorders>
            <w:shd w:val="clear" w:color="auto" w:fill="auto"/>
            <w:vAlign w:val="center"/>
          </w:tcPr>
          <w:p w14:paraId="48DA99F9" w14:textId="4C128B6F" w:rsidR="00E429CE" w:rsidRDefault="00E429CE" w:rsidP="00E429CE">
            <w:pPr>
              <w:jc w:val="center"/>
            </w:pPr>
            <w:r>
              <w:t>1 - 4</w:t>
            </w:r>
          </w:p>
        </w:tc>
        <w:tc>
          <w:tcPr>
            <w:tcW w:w="2369" w:type="dxa"/>
            <w:tcBorders>
              <w:left w:val="single" w:sz="36" w:space="0" w:color="auto"/>
            </w:tcBorders>
            <w:vAlign w:val="center"/>
          </w:tcPr>
          <w:p w14:paraId="07AB0E16" w14:textId="1667FC99" w:rsidR="00AA1F22" w:rsidRDefault="00AA1F22" w:rsidP="00AA1F22">
            <w:pPr>
              <w:pStyle w:val="Normal1"/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C42F86">
              <w:rPr>
                <w:rFonts w:asciiTheme="minorHAnsi" w:eastAsiaTheme="minorHAnsi" w:hAnsiTheme="minorHAnsi" w:cstheme="minorBidi"/>
                <w:color w:val="000000" w:themeColor="text1"/>
                <w:u w:val="single"/>
              </w:rPr>
              <w:t xml:space="preserve">Module </w:t>
            </w:r>
            <w:r>
              <w:rPr>
                <w:rFonts w:asciiTheme="minorHAnsi" w:eastAsiaTheme="minorHAnsi" w:hAnsiTheme="minorHAnsi" w:cstheme="minorBidi"/>
                <w:color w:val="000000" w:themeColor="text1"/>
                <w:u w:val="single"/>
              </w:rPr>
              <w:t>1</w:t>
            </w:r>
            <w:r w:rsidRPr="00C42F86">
              <w:rPr>
                <w:rFonts w:asciiTheme="minorHAnsi" w:eastAsiaTheme="minorHAnsi" w:hAnsiTheme="minorHAnsi" w:cstheme="minorBidi"/>
                <w:color w:val="000000" w:themeColor="text1"/>
              </w:rPr>
              <w:t xml:space="preserve">: </w:t>
            </w:r>
            <w:r>
              <w:rPr>
                <w:rFonts w:asciiTheme="minorHAnsi" w:eastAsiaTheme="minorHAnsi" w:hAnsiTheme="minorHAnsi" w:cstheme="minorBidi"/>
                <w:color w:val="000000" w:themeColor="text1"/>
              </w:rPr>
              <w:t>Kahoot.it</w:t>
            </w:r>
          </w:p>
          <w:p w14:paraId="48480941" w14:textId="77777777" w:rsidR="00AA1F22" w:rsidRDefault="00AA1F22" w:rsidP="00AA1F22">
            <w:pPr>
              <w:pStyle w:val="Normal1"/>
              <w:rPr>
                <w:rFonts w:asciiTheme="minorHAnsi" w:eastAsiaTheme="minorHAnsi" w:hAnsiTheme="minorHAnsi" w:cstheme="minorBidi"/>
                <w:color w:val="000000" w:themeColor="text1"/>
              </w:rPr>
            </w:pPr>
          </w:p>
          <w:p w14:paraId="0E97E359" w14:textId="23B6B1AE" w:rsidR="00AA1F22" w:rsidRPr="000F751A" w:rsidRDefault="00AA1F22" w:rsidP="00AA1F22">
            <w:pPr>
              <w:pStyle w:val="Normal1"/>
              <w:rPr>
                <w:rFonts w:asciiTheme="minorHAnsi" w:eastAsiaTheme="minorHAnsi" w:hAnsiTheme="minorHAnsi" w:cstheme="minorBidi"/>
                <w:color w:val="FF0000"/>
              </w:rPr>
            </w:pPr>
            <w:r w:rsidRPr="00C42F86">
              <w:rPr>
                <w:rFonts w:asciiTheme="minorHAnsi" w:eastAsiaTheme="minorHAnsi" w:hAnsiTheme="minorHAnsi" w:cstheme="minorBidi"/>
                <w:color w:val="000000" w:themeColor="text1"/>
                <w:u w:val="single"/>
              </w:rPr>
              <w:t xml:space="preserve">Module </w:t>
            </w:r>
            <w:r>
              <w:rPr>
                <w:rFonts w:asciiTheme="minorHAnsi" w:eastAsiaTheme="minorHAnsi" w:hAnsiTheme="minorHAnsi" w:cstheme="minorBidi"/>
                <w:color w:val="000000" w:themeColor="text1"/>
                <w:u w:val="single"/>
              </w:rPr>
              <w:t>2</w:t>
            </w:r>
            <w:r w:rsidRPr="00C42F86">
              <w:rPr>
                <w:rFonts w:asciiTheme="minorHAnsi" w:eastAsiaTheme="minorHAnsi" w:hAnsiTheme="minorHAnsi" w:cstheme="minorBidi"/>
                <w:color w:val="000000" w:themeColor="text1"/>
                <w:u w:val="single"/>
              </w:rPr>
              <w:t>:</w:t>
            </w:r>
            <w:r>
              <w:rPr>
                <w:rFonts w:asciiTheme="minorHAnsi" w:eastAsiaTheme="minorHAnsi" w:hAnsiTheme="minorHAnsi" w:cstheme="minorBidi"/>
                <w:color w:val="000000" w:themeColor="text1"/>
              </w:rPr>
              <w:t xml:space="preserve"> </w:t>
            </w:r>
            <w:r w:rsidRPr="00C42F86">
              <w:rPr>
                <w:rFonts w:asciiTheme="minorHAnsi" w:eastAsiaTheme="minorHAnsi" w:hAnsiTheme="minorHAnsi" w:cstheme="minorBidi"/>
                <w:color w:val="000000" w:themeColor="text1"/>
              </w:rPr>
              <w:t xml:space="preserve">Student-led </w:t>
            </w:r>
            <w:r w:rsidRPr="000F751A">
              <w:rPr>
                <w:rFonts w:asciiTheme="minorHAnsi" w:eastAsiaTheme="minorHAnsi" w:hAnsiTheme="minorHAnsi" w:cstheme="minorBidi"/>
                <w:color w:val="FF0000"/>
              </w:rPr>
              <w:t>Test #</w:t>
            </w:r>
            <w:r>
              <w:rPr>
                <w:rFonts w:asciiTheme="minorHAnsi" w:eastAsiaTheme="minorHAnsi" w:hAnsiTheme="minorHAnsi" w:cstheme="minorBidi"/>
                <w:color w:val="FF0000"/>
              </w:rPr>
              <w:t>3</w:t>
            </w:r>
            <w:r w:rsidRPr="000F751A">
              <w:rPr>
                <w:rFonts w:asciiTheme="minorHAnsi" w:eastAsiaTheme="minorHAnsi" w:hAnsiTheme="minorHAnsi" w:cstheme="minorBidi"/>
                <w:color w:val="FF0000"/>
              </w:rPr>
              <w:t xml:space="preserve"> </w:t>
            </w:r>
          </w:p>
          <w:p w14:paraId="2A4200BE" w14:textId="2AEF00C7" w:rsidR="00E429CE" w:rsidRPr="005D5366" w:rsidRDefault="00AA1F22" w:rsidP="00380D34">
            <w:pPr>
              <w:pStyle w:val="Normal1"/>
              <w:rPr>
                <w:rFonts w:asciiTheme="minorHAnsi" w:eastAsiaTheme="minorHAnsi" w:hAnsiTheme="minorHAnsi" w:cstheme="minorBidi"/>
                <w:color w:val="auto"/>
              </w:rPr>
            </w:pPr>
            <w:r w:rsidRPr="000F751A">
              <w:rPr>
                <w:rFonts w:asciiTheme="minorHAnsi" w:eastAsiaTheme="minorHAnsi" w:hAnsiTheme="minorHAnsi" w:cstheme="minorBidi"/>
                <w:color w:val="FF0000"/>
              </w:rPr>
              <w:t>(summative f2f) (1</w:t>
            </w:r>
            <w:r>
              <w:rPr>
                <w:rFonts w:asciiTheme="minorHAnsi" w:eastAsiaTheme="minorHAnsi" w:hAnsiTheme="minorHAnsi" w:cstheme="minorBidi"/>
                <w:color w:val="FF0000"/>
              </w:rPr>
              <w:t>5</w:t>
            </w:r>
            <w:r w:rsidRPr="000F751A">
              <w:rPr>
                <w:rFonts w:asciiTheme="minorHAnsi" w:eastAsiaTheme="minorHAnsi" w:hAnsiTheme="minorHAnsi" w:cstheme="minorBidi"/>
                <w:color w:val="FF0000"/>
              </w:rPr>
              <w:t>%)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1233AF6" w14:textId="77B7B558" w:rsidR="00E429CE" w:rsidRDefault="00E429CE" w:rsidP="00E429CE">
            <w:pPr>
              <w:jc w:val="center"/>
            </w:pPr>
            <w:r>
              <w:t>1 – 4</w:t>
            </w:r>
          </w:p>
        </w:tc>
      </w:tr>
    </w:tbl>
    <w:p w14:paraId="7738F736" w14:textId="77777777" w:rsidR="008E3A8D" w:rsidRDefault="008E3A8D" w:rsidP="00635329"/>
    <w:sectPr w:rsidR="008E3A8D" w:rsidSect="00D734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AF8DA0" w14:textId="77777777" w:rsidR="00DE0C42" w:rsidRDefault="00DE0C42" w:rsidP="007F6897">
      <w:pPr>
        <w:spacing w:after="0" w:line="240" w:lineRule="auto"/>
      </w:pPr>
      <w:r>
        <w:separator/>
      </w:r>
    </w:p>
  </w:endnote>
  <w:endnote w:type="continuationSeparator" w:id="0">
    <w:p w14:paraId="1B82E089" w14:textId="77777777" w:rsidR="00DE0C42" w:rsidRDefault="00DE0C42" w:rsidP="007F6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F7CACC" w14:textId="77777777" w:rsidR="00DE0C42" w:rsidRDefault="00DE0C42" w:rsidP="007F6897">
      <w:pPr>
        <w:spacing w:after="0" w:line="240" w:lineRule="auto"/>
      </w:pPr>
      <w:r>
        <w:separator/>
      </w:r>
    </w:p>
  </w:footnote>
  <w:footnote w:type="continuationSeparator" w:id="0">
    <w:p w14:paraId="6B51695D" w14:textId="77777777" w:rsidR="00DE0C42" w:rsidRDefault="00DE0C42" w:rsidP="007F6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12E10"/>
    <w:multiLevelType w:val="hybridMultilevel"/>
    <w:tmpl w:val="179AE1A2"/>
    <w:lvl w:ilvl="0" w:tplc="33606940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53246"/>
    <w:multiLevelType w:val="hybridMultilevel"/>
    <w:tmpl w:val="CC94EF84"/>
    <w:lvl w:ilvl="0" w:tplc="5962A2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685C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229A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F883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C48B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324C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00B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E889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147E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DF426C"/>
    <w:multiLevelType w:val="hybridMultilevel"/>
    <w:tmpl w:val="1138FC28"/>
    <w:lvl w:ilvl="0" w:tplc="114CE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4E559D"/>
    <w:multiLevelType w:val="hybridMultilevel"/>
    <w:tmpl w:val="0972D1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0F7ED8"/>
    <w:multiLevelType w:val="hybridMultilevel"/>
    <w:tmpl w:val="6CF2F6F6"/>
    <w:lvl w:ilvl="0" w:tplc="28EC6E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204DFA"/>
    <w:multiLevelType w:val="hybridMultilevel"/>
    <w:tmpl w:val="DB283B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E93585"/>
    <w:multiLevelType w:val="hybridMultilevel"/>
    <w:tmpl w:val="1B6C4F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67BD1"/>
    <w:multiLevelType w:val="multilevel"/>
    <w:tmpl w:val="BD36685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>
    <w:nsid w:val="4DBE2E00"/>
    <w:multiLevelType w:val="hybridMultilevel"/>
    <w:tmpl w:val="0972D1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390630"/>
    <w:multiLevelType w:val="hybridMultilevel"/>
    <w:tmpl w:val="1138FC28"/>
    <w:lvl w:ilvl="0" w:tplc="114CE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8320F8D"/>
    <w:multiLevelType w:val="hybridMultilevel"/>
    <w:tmpl w:val="3EACD096"/>
    <w:lvl w:ilvl="0" w:tplc="908CB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7D0207"/>
    <w:multiLevelType w:val="hybridMultilevel"/>
    <w:tmpl w:val="B4AE2924"/>
    <w:lvl w:ilvl="0" w:tplc="91F62A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A256A2"/>
    <w:multiLevelType w:val="hybridMultilevel"/>
    <w:tmpl w:val="0AB085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E46BBB"/>
    <w:multiLevelType w:val="hybridMultilevel"/>
    <w:tmpl w:val="42AE5B7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2"/>
  </w:num>
  <w:num w:numId="5">
    <w:abstractNumId w:val="6"/>
  </w:num>
  <w:num w:numId="6">
    <w:abstractNumId w:val="13"/>
  </w:num>
  <w:num w:numId="7">
    <w:abstractNumId w:val="9"/>
  </w:num>
  <w:num w:numId="8">
    <w:abstractNumId w:val="7"/>
  </w:num>
  <w:num w:numId="9">
    <w:abstractNumId w:val="10"/>
  </w:num>
  <w:num w:numId="10">
    <w:abstractNumId w:val="1"/>
  </w:num>
  <w:num w:numId="11">
    <w:abstractNumId w:val="2"/>
  </w:num>
  <w:num w:numId="12">
    <w:abstractNumId w:val="0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A95"/>
    <w:rsid w:val="0001654A"/>
    <w:rsid w:val="00020E18"/>
    <w:rsid w:val="00032AD9"/>
    <w:rsid w:val="0003667E"/>
    <w:rsid w:val="00040353"/>
    <w:rsid w:val="00057D17"/>
    <w:rsid w:val="000779A8"/>
    <w:rsid w:val="000802B4"/>
    <w:rsid w:val="000B2C06"/>
    <w:rsid w:val="000D64A5"/>
    <w:rsid w:val="000F0873"/>
    <w:rsid w:val="000F751A"/>
    <w:rsid w:val="001070C1"/>
    <w:rsid w:val="00112A14"/>
    <w:rsid w:val="00132559"/>
    <w:rsid w:val="001374CD"/>
    <w:rsid w:val="00142F64"/>
    <w:rsid w:val="001636EB"/>
    <w:rsid w:val="00166149"/>
    <w:rsid w:val="00172515"/>
    <w:rsid w:val="00192FAD"/>
    <w:rsid w:val="001B2CB5"/>
    <w:rsid w:val="001B6A93"/>
    <w:rsid w:val="001D6BB7"/>
    <w:rsid w:val="001F716F"/>
    <w:rsid w:val="00201196"/>
    <w:rsid w:val="00205BDF"/>
    <w:rsid w:val="0021690F"/>
    <w:rsid w:val="002202C7"/>
    <w:rsid w:val="00221811"/>
    <w:rsid w:val="0022643A"/>
    <w:rsid w:val="00243479"/>
    <w:rsid w:val="00252D1F"/>
    <w:rsid w:val="00252F6E"/>
    <w:rsid w:val="00254CD0"/>
    <w:rsid w:val="00262F6E"/>
    <w:rsid w:val="002630F9"/>
    <w:rsid w:val="00285781"/>
    <w:rsid w:val="00293137"/>
    <w:rsid w:val="002A6E11"/>
    <w:rsid w:val="002C05D4"/>
    <w:rsid w:val="002D6BBA"/>
    <w:rsid w:val="002E16F8"/>
    <w:rsid w:val="002E56C9"/>
    <w:rsid w:val="002F0B99"/>
    <w:rsid w:val="002F5EEB"/>
    <w:rsid w:val="00300793"/>
    <w:rsid w:val="003116D2"/>
    <w:rsid w:val="003362B4"/>
    <w:rsid w:val="0034153A"/>
    <w:rsid w:val="0034735A"/>
    <w:rsid w:val="00354C0C"/>
    <w:rsid w:val="00380D34"/>
    <w:rsid w:val="00392426"/>
    <w:rsid w:val="00394485"/>
    <w:rsid w:val="003A3FA0"/>
    <w:rsid w:val="003A5264"/>
    <w:rsid w:val="003B22FE"/>
    <w:rsid w:val="003B346A"/>
    <w:rsid w:val="003B50B7"/>
    <w:rsid w:val="003D2436"/>
    <w:rsid w:val="003D4DC5"/>
    <w:rsid w:val="003E497A"/>
    <w:rsid w:val="003F5C66"/>
    <w:rsid w:val="003F7346"/>
    <w:rsid w:val="00404EFD"/>
    <w:rsid w:val="0041478F"/>
    <w:rsid w:val="00441762"/>
    <w:rsid w:val="00477AE5"/>
    <w:rsid w:val="00491652"/>
    <w:rsid w:val="004C2F8D"/>
    <w:rsid w:val="004E1333"/>
    <w:rsid w:val="004F166D"/>
    <w:rsid w:val="004F39EF"/>
    <w:rsid w:val="004F5D24"/>
    <w:rsid w:val="004F7162"/>
    <w:rsid w:val="00521C89"/>
    <w:rsid w:val="00523CE0"/>
    <w:rsid w:val="005260E5"/>
    <w:rsid w:val="0053797D"/>
    <w:rsid w:val="00546F71"/>
    <w:rsid w:val="00562062"/>
    <w:rsid w:val="00571F7C"/>
    <w:rsid w:val="00574194"/>
    <w:rsid w:val="00577CD2"/>
    <w:rsid w:val="005822F7"/>
    <w:rsid w:val="005A122D"/>
    <w:rsid w:val="005C143F"/>
    <w:rsid w:val="005C5CB3"/>
    <w:rsid w:val="005D47B2"/>
    <w:rsid w:val="005D5366"/>
    <w:rsid w:val="005D76DA"/>
    <w:rsid w:val="005F2FF8"/>
    <w:rsid w:val="005F6F0C"/>
    <w:rsid w:val="005F7A2A"/>
    <w:rsid w:val="0060216B"/>
    <w:rsid w:val="00604C7F"/>
    <w:rsid w:val="006074CC"/>
    <w:rsid w:val="00610D9B"/>
    <w:rsid w:val="006325B1"/>
    <w:rsid w:val="00635329"/>
    <w:rsid w:val="00646273"/>
    <w:rsid w:val="00662501"/>
    <w:rsid w:val="006635B6"/>
    <w:rsid w:val="006738BA"/>
    <w:rsid w:val="0067796F"/>
    <w:rsid w:val="00681383"/>
    <w:rsid w:val="00682588"/>
    <w:rsid w:val="00691891"/>
    <w:rsid w:val="0069620E"/>
    <w:rsid w:val="006A198A"/>
    <w:rsid w:val="006A345D"/>
    <w:rsid w:val="006B3ABE"/>
    <w:rsid w:val="007041F3"/>
    <w:rsid w:val="007262E7"/>
    <w:rsid w:val="0074275C"/>
    <w:rsid w:val="00756FBA"/>
    <w:rsid w:val="00757EDA"/>
    <w:rsid w:val="00765D3A"/>
    <w:rsid w:val="007665E2"/>
    <w:rsid w:val="007766C2"/>
    <w:rsid w:val="00780426"/>
    <w:rsid w:val="007A10D7"/>
    <w:rsid w:val="007A4970"/>
    <w:rsid w:val="007A7317"/>
    <w:rsid w:val="007B2444"/>
    <w:rsid w:val="007B7D41"/>
    <w:rsid w:val="007C2BBA"/>
    <w:rsid w:val="007C47D8"/>
    <w:rsid w:val="007C6467"/>
    <w:rsid w:val="007D354A"/>
    <w:rsid w:val="007F6897"/>
    <w:rsid w:val="008024A8"/>
    <w:rsid w:val="00805BCA"/>
    <w:rsid w:val="00806BAA"/>
    <w:rsid w:val="00823095"/>
    <w:rsid w:val="008473D6"/>
    <w:rsid w:val="0085353F"/>
    <w:rsid w:val="0086439A"/>
    <w:rsid w:val="008B266A"/>
    <w:rsid w:val="008B549F"/>
    <w:rsid w:val="008B7CED"/>
    <w:rsid w:val="008C3370"/>
    <w:rsid w:val="008E3A8D"/>
    <w:rsid w:val="008F6AE0"/>
    <w:rsid w:val="00936200"/>
    <w:rsid w:val="00937175"/>
    <w:rsid w:val="00947BDA"/>
    <w:rsid w:val="00971723"/>
    <w:rsid w:val="009725EB"/>
    <w:rsid w:val="00973107"/>
    <w:rsid w:val="00981C98"/>
    <w:rsid w:val="00982109"/>
    <w:rsid w:val="009967CA"/>
    <w:rsid w:val="009A62C4"/>
    <w:rsid w:val="009A7F12"/>
    <w:rsid w:val="009C6987"/>
    <w:rsid w:val="009D37A7"/>
    <w:rsid w:val="009F1519"/>
    <w:rsid w:val="00A12FA6"/>
    <w:rsid w:val="00A2418D"/>
    <w:rsid w:val="00A2743E"/>
    <w:rsid w:val="00A342B1"/>
    <w:rsid w:val="00A55346"/>
    <w:rsid w:val="00A63B38"/>
    <w:rsid w:val="00A70F51"/>
    <w:rsid w:val="00A7623F"/>
    <w:rsid w:val="00A9056E"/>
    <w:rsid w:val="00AA1F22"/>
    <w:rsid w:val="00AA41AB"/>
    <w:rsid w:val="00AB2CD4"/>
    <w:rsid w:val="00AB5599"/>
    <w:rsid w:val="00AC118F"/>
    <w:rsid w:val="00AC592C"/>
    <w:rsid w:val="00AD404A"/>
    <w:rsid w:val="00AD6196"/>
    <w:rsid w:val="00AF204D"/>
    <w:rsid w:val="00AF4247"/>
    <w:rsid w:val="00B01075"/>
    <w:rsid w:val="00B062D7"/>
    <w:rsid w:val="00B1273F"/>
    <w:rsid w:val="00B139A5"/>
    <w:rsid w:val="00B165DC"/>
    <w:rsid w:val="00B23587"/>
    <w:rsid w:val="00B522F3"/>
    <w:rsid w:val="00B530F8"/>
    <w:rsid w:val="00B863A9"/>
    <w:rsid w:val="00B91D9F"/>
    <w:rsid w:val="00B93907"/>
    <w:rsid w:val="00BB260B"/>
    <w:rsid w:val="00BB7377"/>
    <w:rsid w:val="00BC273B"/>
    <w:rsid w:val="00BC2767"/>
    <w:rsid w:val="00BC4BF7"/>
    <w:rsid w:val="00BD4CAF"/>
    <w:rsid w:val="00BE0FDC"/>
    <w:rsid w:val="00C0684F"/>
    <w:rsid w:val="00C20041"/>
    <w:rsid w:val="00C252DB"/>
    <w:rsid w:val="00C37047"/>
    <w:rsid w:val="00C42F86"/>
    <w:rsid w:val="00C47B92"/>
    <w:rsid w:val="00C55217"/>
    <w:rsid w:val="00C71A95"/>
    <w:rsid w:val="00C85E90"/>
    <w:rsid w:val="00CA030D"/>
    <w:rsid w:val="00CB485F"/>
    <w:rsid w:val="00CB6BE7"/>
    <w:rsid w:val="00CB7980"/>
    <w:rsid w:val="00CE7DA2"/>
    <w:rsid w:val="00D20DEF"/>
    <w:rsid w:val="00D2229A"/>
    <w:rsid w:val="00D275B5"/>
    <w:rsid w:val="00D636D5"/>
    <w:rsid w:val="00D7348F"/>
    <w:rsid w:val="00D746FE"/>
    <w:rsid w:val="00D76E44"/>
    <w:rsid w:val="00D8312B"/>
    <w:rsid w:val="00D87986"/>
    <w:rsid w:val="00D91EAE"/>
    <w:rsid w:val="00D95DA5"/>
    <w:rsid w:val="00D96749"/>
    <w:rsid w:val="00DC3D3F"/>
    <w:rsid w:val="00DE0C42"/>
    <w:rsid w:val="00DE5E7F"/>
    <w:rsid w:val="00DF1581"/>
    <w:rsid w:val="00DF59E0"/>
    <w:rsid w:val="00E1626A"/>
    <w:rsid w:val="00E21120"/>
    <w:rsid w:val="00E245AC"/>
    <w:rsid w:val="00E27042"/>
    <w:rsid w:val="00E27311"/>
    <w:rsid w:val="00E424CA"/>
    <w:rsid w:val="00E429CE"/>
    <w:rsid w:val="00E516A3"/>
    <w:rsid w:val="00E5209A"/>
    <w:rsid w:val="00EA1D71"/>
    <w:rsid w:val="00EB120C"/>
    <w:rsid w:val="00EE18E3"/>
    <w:rsid w:val="00EE6D1B"/>
    <w:rsid w:val="00EF16C9"/>
    <w:rsid w:val="00EF311A"/>
    <w:rsid w:val="00EF37E0"/>
    <w:rsid w:val="00EF4201"/>
    <w:rsid w:val="00EF4EA1"/>
    <w:rsid w:val="00F02AF2"/>
    <w:rsid w:val="00F03055"/>
    <w:rsid w:val="00F0751B"/>
    <w:rsid w:val="00F20569"/>
    <w:rsid w:val="00F35F16"/>
    <w:rsid w:val="00F51D72"/>
    <w:rsid w:val="00F56595"/>
    <w:rsid w:val="00F570FC"/>
    <w:rsid w:val="00F60F48"/>
    <w:rsid w:val="00F63608"/>
    <w:rsid w:val="00F774DE"/>
    <w:rsid w:val="00F80C4B"/>
    <w:rsid w:val="00F8682A"/>
    <w:rsid w:val="00FA3C3B"/>
    <w:rsid w:val="00FC384E"/>
    <w:rsid w:val="00FE221D"/>
    <w:rsid w:val="00FF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CC94"/>
  <w15:docId w15:val="{CE63C9DF-80A0-458B-B175-FCA73A9A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A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6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897"/>
  </w:style>
  <w:style w:type="paragraph" w:styleId="Footer">
    <w:name w:val="footer"/>
    <w:basedOn w:val="Normal"/>
    <w:link w:val="FooterChar"/>
    <w:uiPriority w:val="99"/>
    <w:unhideWhenUsed/>
    <w:rsid w:val="007F6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897"/>
  </w:style>
  <w:style w:type="paragraph" w:styleId="Title">
    <w:name w:val="Title"/>
    <w:basedOn w:val="Normal"/>
    <w:next w:val="Normal"/>
    <w:link w:val="TitleChar"/>
    <w:uiPriority w:val="10"/>
    <w:qFormat/>
    <w:rsid w:val="00D275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5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75B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275B5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75B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75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5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5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5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5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5B5"/>
    <w:rPr>
      <w:rFonts w:ascii="Segoe UI" w:hAnsi="Segoe UI" w:cs="Segoe UI"/>
      <w:sz w:val="18"/>
      <w:szCs w:val="18"/>
    </w:rPr>
  </w:style>
  <w:style w:type="table" w:customStyle="1" w:styleId="PlainTable21">
    <w:name w:val="Plain Table 21"/>
    <w:basedOn w:val="TableNormal"/>
    <w:uiPriority w:val="42"/>
    <w:rsid w:val="00756F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Normal1">
    <w:name w:val="Normal1"/>
    <w:rsid w:val="007A4970"/>
    <w:pPr>
      <w:widowControl w:val="0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F2056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7EDA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F15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6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6109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1733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9943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2359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D2AF3-988F-0E48-B3F2-BC5B67895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911</Words>
  <Characters>5194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Tony Fu</dc:creator>
  <cp:lastModifiedBy>Olga Brouckova</cp:lastModifiedBy>
  <cp:revision>3</cp:revision>
  <cp:lastPrinted>2019-06-25T21:05:00Z</cp:lastPrinted>
  <dcterms:created xsi:type="dcterms:W3CDTF">2019-11-11T20:16:00Z</dcterms:created>
  <dcterms:modified xsi:type="dcterms:W3CDTF">2019-11-13T01:59:00Z</dcterms:modified>
</cp:coreProperties>
</file>