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F219" w14:textId="1395DAD3" w:rsidR="00EE19F5" w:rsidRPr="00BB5130" w:rsidRDefault="00EE19F5" w:rsidP="00EE19F5">
      <w:pPr>
        <w:spacing w:before="240"/>
        <w:jc w:val="center"/>
        <w:rPr>
          <w:b/>
          <w:color w:val="FF0000"/>
          <w:szCs w:val="24"/>
        </w:rPr>
      </w:pPr>
      <w:r w:rsidRPr="00F80047">
        <w:rPr>
          <w:b/>
          <w:szCs w:val="24"/>
        </w:rPr>
        <w:t>DETAILED TOPIC OUTLINE</w:t>
      </w:r>
      <w:r w:rsidR="00E30F89">
        <w:rPr>
          <w:b/>
          <w:szCs w:val="24"/>
        </w:rPr>
        <w:t xml:space="preserve"> </w:t>
      </w:r>
      <w:r w:rsidR="00E30F89" w:rsidRPr="00BB5130">
        <w:rPr>
          <w:b/>
          <w:color w:val="FF0000"/>
          <w:szCs w:val="24"/>
        </w:rPr>
        <w:t>(Subject to Change)</w:t>
      </w:r>
    </w:p>
    <w:p w14:paraId="76F89296" w14:textId="31D4E836" w:rsidR="00BB5130" w:rsidRDefault="00BB5130" w:rsidP="00BB5130">
      <w:pPr>
        <w:pStyle w:val="NoSpacing"/>
      </w:pPr>
      <w:r>
        <w:t xml:space="preserve">Group case: </w:t>
      </w:r>
      <w:r>
        <w:tab/>
        <w:t xml:space="preserve">2 at 5% each </w:t>
      </w:r>
      <w:r>
        <w:tab/>
        <w:t>10%</w:t>
      </w:r>
    </w:p>
    <w:p w14:paraId="037D3D02" w14:textId="67A10AE8" w:rsidR="00BB5130" w:rsidRDefault="00BB5130" w:rsidP="00BB5130">
      <w:pPr>
        <w:pStyle w:val="NoSpacing"/>
      </w:pPr>
      <w:r>
        <w:t xml:space="preserve">Quiz: </w:t>
      </w:r>
      <w:r>
        <w:tab/>
      </w:r>
      <w:r>
        <w:tab/>
        <w:t xml:space="preserve">2 at 7.5% each </w:t>
      </w:r>
      <w:r>
        <w:tab/>
        <w:t>15%</w:t>
      </w:r>
    </w:p>
    <w:p w14:paraId="7617E845" w14:textId="77777777" w:rsidR="00BB5130" w:rsidRDefault="00BB5130" w:rsidP="00BB5130">
      <w:pPr>
        <w:pStyle w:val="NoSpacing"/>
      </w:pPr>
      <w:r>
        <w:t xml:space="preserve">Midterm exam </w:t>
      </w:r>
      <w:r>
        <w:tab/>
      </w:r>
      <w:r>
        <w:tab/>
      </w:r>
      <w:r>
        <w:tab/>
        <w:t>30</w:t>
      </w:r>
    </w:p>
    <w:p w14:paraId="386869F1" w14:textId="77777777" w:rsidR="00BB5130" w:rsidRDefault="00BB5130" w:rsidP="00BB5130">
      <w:pPr>
        <w:pStyle w:val="NoSpacing"/>
      </w:pPr>
      <w:r>
        <w:t xml:space="preserve">Final exam </w:t>
      </w:r>
      <w:r>
        <w:tab/>
      </w:r>
      <w:r>
        <w:tab/>
      </w:r>
      <w:r>
        <w:tab/>
      </w:r>
      <w:r>
        <w:tab/>
        <w:t>30.</w:t>
      </w:r>
    </w:p>
    <w:p w14:paraId="318946B8" w14:textId="51ADFCE0" w:rsidR="00BB5130" w:rsidRPr="00BB5130" w:rsidRDefault="00BB5130" w:rsidP="00BB5130">
      <w:pPr>
        <w:pStyle w:val="NoSpacing"/>
        <w:rPr>
          <w:u w:val="single"/>
        </w:rPr>
      </w:pPr>
      <w:r>
        <w:t xml:space="preserve">Project </w:t>
      </w:r>
      <w:r>
        <w:tab/>
      </w:r>
      <w:r>
        <w:tab/>
      </w:r>
      <w:r>
        <w:tab/>
      </w:r>
      <w:r>
        <w:tab/>
      </w:r>
      <w:r w:rsidRPr="00BB5130">
        <w:rPr>
          <w:u w:val="single"/>
        </w:rPr>
        <w:t>15</w:t>
      </w:r>
    </w:p>
    <w:p w14:paraId="1ACB0C0C" w14:textId="1B4AF5E4" w:rsidR="00BB5130" w:rsidRPr="00F80047" w:rsidRDefault="00BB5130" w:rsidP="00BB5130">
      <w:pPr>
        <w:pStyle w:val="NoSpacing"/>
      </w:pPr>
      <w:r>
        <w:t xml:space="preserve">Total </w:t>
      </w:r>
      <w:r>
        <w:tab/>
      </w:r>
      <w:r>
        <w:tab/>
      </w:r>
      <w:r>
        <w:tab/>
      </w:r>
      <w:r>
        <w:tab/>
      </w:r>
      <w:r>
        <w:tab/>
        <w:t>100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638"/>
        <w:gridCol w:w="6561"/>
        <w:gridCol w:w="2169"/>
      </w:tblGrid>
      <w:tr w:rsidR="00EE19F5" w14:paraId="42AD604F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12974A0E" w14:textId="77777777" w:rsidR="00EE19F5" w:rsidRPr="00F80047" w:rsidRDefault="00EE19F5" w:rsidP="00A36C57">
            <w:pPr>
              <w:spacing w:before="240"/>
              <w:jc w:val="center"/>
              <w:rPr>
                <w:b/>
                <w:szCs w:val="24"/>
              </w:rPr>
            </w:pPr>
            <w:r w:rsidRPr="00F80047">
              <w:rPr>
                <w:b/>
                <w:szCs w:val="24"/>
              </w:rPr>
              <w:t>WEEK</w:t>
            </w:r>
          </w:p>
        </w:tc>
        <w:tc>
          <w:tcPr>
            <w:tcW w:w="6561" w:type="dxa"/>
            <w:vAlign w:val="center"/>
          </w:tcPr>
          <w:p w14:paraId="5100AB90" w14:textId="77777777" w:rsidR="00EE19F5" w:rsidRPr="00F80047" w:rsidRDefault="00EE19F5" w:rsidP="00A36C57">
            <w:pPr>
              <w:spacing w:before="240"/>
              <w:jc w:val="center"/>
              <w:rPr>
                <w:b/>
                <w:szCs w:val="24"/>
              </w:rPr>
            </w:pPr>
            <w:r w:rsidRPr="00F80047">
              <w:rPr>
                <w:b/>
                <w:szCs w:val="24"/>
              </w:rPr>
              <w:t>TOPIC</w:t>
            </w:r>
          </w:p>
        </w:tc>
        <w:tc>
          <w:tcPr>
            <w:tcW w:w="2169" w:type="dxa"/>
            <w:vAlign w:val="center"/>
          </w:tcPr>
          <w:p w14:paraId="21C2A129" w14:textId="77777777" w:rsidR="00EE19F5" w:rsidRPr="00F80047" w:rsidRDefault="00EE19F5" w:rsidP="00A36C57">
            <w:pPr>
              <w:spacing w:before="240"/>
              <w:jc w:val="center"/>
              <w:rPr>
                <w:b/>
                <w:szCs w:val="24"/>
              </w:rPr>
            </w:pPr>
            <w:r w:rsidRPr="00F80047">
              <w:rPr>
                <w:b/>
                <w:szCs w:val="24"/>
              </w:rPr>
              <w:t>CHAPTER</w:t>
            </w:r>
          </w:p>
        </w:tc>
      </w:tr>
      <w:tr w:rsidR="00AB27FB" w:rsidRPr="00D67D96" w14:paraId="584B0E21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10549C4E" w14:textId="77777777" w:rsidR="00AB27FB" w:rsidRDefault="00AB27FB" w:rsidP="00A36C57">
            <w:pPr>
              <w:spacing w:before="240"/>
              <w:jc w:val="center"/>
            </w:pPr>
            <w:r>
              <w:t>1</w:t>
            </w:r>
          </w:p>
        </w:tc>
        <w:tc>
          <w:tcPr>
            <w:tcW w:w="6561" w:type="dxa"/>
            <w:vAlign w:val="center"/>
          </w:tcPr>
          <w:p w14:paraId="18FD1B81" w14:textId="77777777" w:rsidR="00AB27FB" w:rsidRDefault="000C30DA" w:rsidP="00932E95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Overview of Financial Management</w:t>
            </w:r>
            <w:r w:rsidR="00932E95">
              <w:rPr>
                <w:sz w:val="22"/>
              </w:rPr>
              <w:t xml:space="preserve">, </w:t>
            </w:r>
            <w:r w:rsidR="00932E95" w:rsidRPr="001921E2">
              <w:rPr>
                <w:b/>
                <w:color w:val="C00000"/>
                <w:sz w:val="22"/>
              </w:rPr>
              <w:t>Int</w:t>
            </w:r>
            <w:r w:rsidR="002B6F3C">
              <w:rPr>
                <w:b/>
                <w:color w:val="C00000"/>
                <w:sz w:val="22"/>
              </w:rPr>
              <w:t>roduction to Research Report</w:t>
            </w:r>
          </w:p>
        </w:tc>
        <w:tc>
          <w:tcPr>
            <w:tcW w:w="2169" w:type="dxa"/>
            <w:vAlign w:val="center"/>
          </w:tcPr>
          <w:p w14:paraId="4114DC0F" w14:textId="77777777" w:rsidR="00AB27FB" w:rsidRPr="00CA27B7" w:rsidRDefault="000C30DA" w:rsidP="00A36C57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EE19F5" w:rsidRPr="00D67D96" w14:paraId="3117ABA8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5269EA4B" w14:textId="77777777" w:rsidR="00EE19F5" w:rsidRPr="00D67D96" w:rsidRDefault="00AB27FB" w:rsidP="00A36C57">
            <w:pPr>
              <w:spacing w:before="240"/>
              <w:jc w:val="center"/>
            </w:pPr>
            <w:r>
              <w:t>2</w:t>
            </w:r>
          </w:p>
        </w:tc>
        <w:tc>
          <w:tcPr>
            <w:tcW w:w="6561" w:type="dxa"/>
            <w:vAlign w:val="center"/>
          </w:tcPr>
          <w:p w14:paraId="444E2513" w14:textId="77777777" w:rsidR="00EE19F5" w:rsidRPr="00CA27B7" w:rsidRDefault="000C30DA" w:rsidP="00A36C57">
            <w:pPr>
              <w:spacing w:before="240"/>
              <w:rPr>
                <w:sz w:val="22"/>
              </w:rPr>
            </w:pPr>
            <w:r w:rsidRPr="00CA27B7">
              <w:rPr>
                <w:sz w:val="22"/>
              </w:rPr>
              <w:t>International Flow of Funds</w:t>
            </w:r>
          </w:p>
        </w:tc>
        <w:tc>
          <w:tcPr>
            <w:tcW w:w="2169" w:type="dxa"/>
            <w:vAlign w:val="center"/>
          </w:tcPr>
          <w:p w14:paraId="04F11DFA" w14:textId="77777777" w:rsidR="00EE19F5" w:rsidRPr="00CA27B7" w:rsidRDefault="000C30DA" w:rsidP="00A36C57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EE19F5" w:rsidRPr="00D67D96" w14:paraId="493E53FA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74210978" w14:textId="77777777" w:rsidR="00EE19F5" w:rsidRPr="00D67D96" w:rsidRDefault="00AB27FB" w:rsidP="00A36C57">
            <w:pPr>
              <w:spacing w:before="240"/>
              <w:jc w:val="center"/>
            </w:pPr>
            <w:r>
              <w:t>3</w:t>
            </w:r>
          </w:p>
        </w:tc>
        <w:tc>
          <w:tcPr>
            <w:tcW w:w="6561" w:type="dxa"/>
            <w:vAlign w:val="center"/>
          </w:tcPr>
          <w:p w14:paraId="32753EB3" w14:textId="77777777" w:rsidR="00EE19F5" w:rsidRPr="00CA27B7" w:rsidRDefault="000C30DA" w:rsidP="00A36C57">
            <w:pPr>
              <w:spacing w:before="240"/>
              <w:rPr>
                <w:sz w:val="22"/>
              </w:rPr>
            </w:pPr>
            <w:r w:rsidRPr="00CA27B7">
              <w:rPr>
                <w:sz w:val="22"/>
              </w:rPr>
              <w:t>International Financial Markets</w:t>
            </w:r>
            <w:r w:rsidR="000B5741">
              <w:rPr>
                <w:sz w:val="22"/>
              </w:rPr>
              <w:t xml:space="preserve">, </w:t>
            </w:r>
          </w:p>
        </w:tc>
        <w:tc>
          <w:tcPr>
            <w:tcW w:w="2169" w:type="dxa"/>
            <w:vAlign w:val="center"/>
          </w:tcPr>
          <w:p w14:paraId="56F3277A" w14:textId="77777777" w:rsidR="00EE19F5" w:rsidRPr="00CA27B7" w:rsidRDefault="000C30DA" w:rsidP="00A36C57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EE19F5" w:rsidRPr="00D67D96" w14:paraId="03EB4874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772883CB" w14:textId="77777777" w:rsidR="00EE19F5" w:rsidRPr="00D67D96" w:rsidRDefault="00AB27FB" w:rsidP="00A36C57">
            <w:pPr>
              <w:spacing w:before="240"/>
              <w:jc w:val="center"/>
            </w:pPr>
            <w:r>
              <w:t>4</w:t>
            </w:r>
          </w:p>
        </w:tc>
        <w:tc>
          <w:tcPr>
            <w:tcW w:w="6561" w:type="dxa"/>
            <w:vAlign w:val="center"/>
          </w:tcPr>
          <w:p w14:paraId="3AC8371B" w14:textId="2815C176" w:rsidR="00843E51" w:rsidRDefault="00891F6D" w:rsidP="00A36C57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International Financial Markets</w:t>
            </w:r>
            <w:r w:rsidR="00AC741D" w:rsidRPr="001921E2">
              <w:rPr>
                <w:sz w:val="22"/>
              </w:rPr>
              <w:t xml:space="preserve">, </w:t>
            </w:r>
            <w:r w:rsidR="00843E51">
              <w:rPr>
                <w:sz w:val="22"/>
              </w:rPr>
              <w:t xml:space="preserve"> </w:t>
            </w:r>
          </w:p>
          <w:p w14:paraId="219847DB" w14:textId="65ABA554" w:rsidR="00EE19F5" w:rsidRPr="00CA27B7" w:rsidRDefault="00AC741D" w:rsidP="00843E51">
            <w:pPr>
              <w:spacing w:before="240"/>
              <w:rPr>
                <w:sz w:val="22"/>
              </w:rPr>
            </w:pPr>
            <w:r w:rsidRPr="001921E2">
              <w:rPr>
                <w:sz w:val="22"/>
              </w:rPr>
              <w:t>Introduction to Group Project</w:t>
            </w:r>
            <w:r w:rsidR="00ED2265" w:rsidRPr="001921E2">
              <w:rPr>
                <w:sz w:val="22"/>
              </w:rPr>
              <w:t>,</w:t>
            </w:r>
            <w:r w:rsidR="00843E51">
              <w:rPr>
                <w:sz w:val="22"/>
              </w:rPr>
              <w:t xml:space="preserve"> </w:t>
            </w:r>
            <w:r w:rsidR="00DA722B" w:rsidRPr="000B5741">
              <w:rPr>
                <w:b/>
                <w:color w:val="C00000"/>
                <w:sz w:val="22"/>
              </w:rPr>
              <w:t>Submission of final groups and country name due</w:t>
            </w:r>
            <w:r w:rsidR="00DA722B" w:rsidRPr="000B5741">
              <w:rPr>
                <w:color w:val="C00000"/>
                <w:sz w:val="22"/>
              </w:rPr>
              <w:t xml:space="preserve">  </w:t>
            </w:r>
          </w:p>
        </w:tc>
        <w:tc>
          <w:tcPr>
            <w:tcW w:w="2169" w:type="dxa"/>
            <w:vAlign w:val="center"/>
          </w:tcPr>
          <w:p w14:paraId="6A095ABF" w14:textId="77777777" w:rsidR="00EE19F5" w:rsidRPr="00CA27B7" w:rsidRDefault="000C30DA" w:rsidP="00A36C57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A63B3E">
              <w:rPr>
                <w:sz w:val="22"/>
              </w:rPr>
              <w:t>, 17</w:t>
            </w:r>
          </w:p>
        </w:tc>
      </w:tr>
      <w:tr w:rsidR="00EE19F5" w:rsidRPr="00D67D96" w14:paraId="074DE91C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74472F4D" w14:textId="77777777" w:rsidR="00EE19F5" w:rsidRDefault="00AB27FB" w:rsidP="00A36C57">
            <w:pPr>
              <w:spacing w:before="240"/>
              <w:jc w:val="center"/>
            </w:pPr>
            <w:r>
              <w:t>5</w:t>
            </w:r>
          </w:p>
        </w:tc>
        <w:tc>
          <w:tcPr>
            <w:tcW w:w="6561" w:type="dxa"/>
            <w:vAlign w:val="center"/>
          </w:tcPr>
          <w:p w14:paraId="3F72899A" w14:textId="77777777" w:rsidR="00843E51" w:rsidRDefault="000C30DA" w:rsidP="001F6E1B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Determination of Exchange Rate</w:t>
            </w:r>
            <w:r w:rsidR="00ED2265">
              <w:rPr>
                <w:sz w:val="22"/>
              </w:rPr>
              <w:t xml:space="preserve">, </w:t>
            </w:r>
          </w:p>
          <w:p w14:paraId="69EEA0C5" w14:textId="51BD41F6" w:rsidR="001F6E1B" w:rsidRPr="001F6E1B" w:rsidRDefault="00ED2265" w:rsidP="001F6E1B">
            <w:pPr>
              <w:spacing w:before="240"/>
              <w:rPr>
                <w:color w:val="FF0000"/>
                <w:sz w:val="22"/>
              </w:rPr>
            </w:pPr>
            <w:r w:rsidRPr="00ED2265">
              <w:rPr>
                <w:sz w:val="22"/>
              </w:rPr>
              <w:t>Relationship among Inflation, Interest Rates and Exchange Rates</w:t>
            </w:r>
            <w:r w:rsidR="001F6E1B">
              <w:rPr>
                <w:sz w:val="22"/>
              </w:rPr>
              <w:t xml:space="preserve"> -</w:t>
            </w:r>
            <w:r w:rsidR="001F6E1B" w:rsidRPr="001F6E1B">
              <w:rPr>
                <w:color w:val="FF0000"/>
                <w:sz w:val="22"/>
              </w:rPr>
              <w:t xml:space="preserve"> </w:t>
            </w:r>
            <w:r w:rsidR="001F6E1B" w:rsidRPr="00742B16">
              <w:rPr>
                <w:b/>
                <w:color w:val="FF0000"/>
                <w:sz w:val="22"/>
              </w:rPr>
              <w:t>Group case 5%</w:t>
            </w:r>
            <w:r w:rsidR="00843E51">
              <w:rPr>
                <w:b/>
                <w:color w:val="FF0000"/>
                <w:sz w:val="22"/>
              </w:rPr>
              <w:t xml:space="preserve">  (45 minutes of the class</w:t>
            </w:r>
            <w:bookmarkStart w:id="0" w:name="_GoBack"/>
            <w:bookmarkEnd w:id="0"/>
            <w:r w:rsidR="00843E51">
              <w:rPr>
                <w:b/>
                <w:color w:val="FF0000"/>
                <w:sz w:val="22"/>
              </w:rPr>
              <w:t>)</w:t>
            </w:r>
          </w:p>
          <w:p w14:paraId="029A92E4" w14:textId="77777777" w:rsidR="00EE19F5" w:rsidRPr="00CA27B7" w:rsidRDefault="00EE19F5" w:rsidP="00C67965">
            <w:pPr>
              <w:spacing w:before="240"/>
              <w:rPr>
                <w:sz w:val="22"/>
              </w:rPr>
            </w:pPr>
          </w:p>
        </w:tc>
        <w:tc>
          <w:tcPr>
            <w:tcW w:w="2169" w:type="dxa"/>
            <w:vAlign w:val="center"/>
          </w:tcPr>
          <w:p w14:paraId="7F01E8D3" w14:textId="77777777" w:rsidR="00EE19F5" w:rsidRPr="00CA27B7" w:rsidRDefault="000C30DA" w:rsidP="00A36C57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ED2265">
              <w:rPr>
                <w:sz w:val="22"/>
              </w:rPr>
              <w:t>, 8</w:t>
            </w:r>
          </w:p>
        </w:tc>
      </w:tr>
      <w:tr w:rsidR="00EE19F5" w:rsidRPr="00D67D96" w14:paraId="48BB9F3A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52F4845A" w14:textId="77777777" w:rsidR="00EE19F5" w:rsidRDefault="00AB27FB" w:rsidP="00A36C57">
            <w:pPr>
              <w:spacing w:before="240"/>
              <w:jc w:val="center"/>
            </w:pPr>
            <w:r>
              <w:t>6</w:t>
            </w:r>
          </w:p>
          <w:p w14:paraId="09865ED8" w14:textId="77777777" w:rsidR="00EE19F5" w:rsidRPr="00D67D96" w:rsidRDefault="00EE19F5" w:rsidP="00A36C57">
            <w:pPr>
              <w:spacing w:before="240"/>
              <w:jc w:val="center"/>
            </w:pPr>
          </w:p>
        </w:tc>
        <w:tc>
          <w:tcPr>
            <w:tcW w:w="6561" w:type="dxa"/>
            <w:vAlign w:val="center"/>
          </w:tcPr>
          <w:p w14:paraId="02F13866" w14:textId="160521E3" w:rsidR="00DA722B" w:rsidRPr="007D1558" w:rsidRDefault="00DA722B" w:rsidP="00932E95">
            <w:pPr>
              <w:spacing w:before="240"/>
              <w:rPr>
                <w:sz w:val="22"/>
              </w:rPr>
            </w:pPr>
            <w:r>
              <w:rPr>
                <w:b/>
                <w:color w:val="C00000"/>
                <w:sz w:val="22"/>
              </w:rPr>
              <w:t xml:space="preserve">Quiz </w:t>
            </w:r>
            <w:r w:rsidR="00BB5130">
              <w:rPr>
                <w:b/>
                <w:color w:val="C00000"/>
                <w:sz w:val="22"/>
              </w:rPr>
              <w:t>1. 7.5</w:t>
            </w:r>
            <w:r w:rsidRPr="001C606A">
              <w:rPr>
                <w:b/>
                <w:color w:val="C00000"/>
                <w:sz w:val="22"/>
              </w:rPr>
              <w:t>%</w:t>
            </w:r>
            <w:r>
              <w:rPr>
                <w:b/>
                <w:color w:val="C00000"/>
                <w:sz w:val="22"/>
              </w:rPr>
              <w:t xml:space="preserve"> (Ch. 1,2,3,17, 4 and 8)</w:t>
            </w:r>
          </w:p>
        </w:tc>
        <w:tc>
          <w:tcPr>
            <w:tcW w:w="2169" w:type="dxa"/>
            <w:vAlign w:val="center"/>
          </w:tcPr>
          <w:p w14:paraId="7B0D4FCF" w14:textId="77777777" w:rsidR="00EE19F5" w:rsidRPr="00CA27B7" w:rsidRDefault="00EE19F5" w:rsidP="00AB27FB">
            <w:pPr>
              <w:spacing w:before="240"/>
              <w:jc w:val="center"/>
              <w:rPr>
                <w:sz w:val="22"/>
              </w:rPr>
            </w:pPr>
          </w:p>
        </w:tc>
      </w:tr>
      <w:tr w:rsidR="00A2573E" w:rsidRPr="00D67D96" w14:paraId="3290CE0E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60D85B8B" w14:textId="77777777" w:rsidR="00A2573E" w:rsidRDefault="000C30DA" w:rsidP="00A36C57">
            <w:pPr>
              <w:spacing w:before="240"/>
              <w:jc w:val="center"/>
            </w:pPr>
            <w:r>
              <w:t>7</w:t>
            </w:r>
          </w:p>
        </w:tc>
        <w:tc>
          <w:tcPr>
            <w:tcW w:w="6561" w:type="dxa"/>
            <w:vAlign w:val="center"/>
          </w:tcPr>
          <w:p w14:paraId="673CDDC7" w14:textId="77777777" w:rsidR="00A2573E" w:rsidRDefault="007F1C25" w:rsidP="00BD0B49">
            <w:pPr>
              <w:spacing w:before="240"/>
              <w:rPr>
                <w:sz w:val="22"/>
              </w:rPr>
            </w:pPr>
            <w:r>
              <w:rPr>
                <w:b/>
                <w:color w:val="C00000"/>
                <w:sz w:val="22"/>
              </w:rPr>
              <w:t xml:space="preserve">TERM </w:t>
            </w:r>
            <w:r w:rsidR="000C30DA" w:rsidRPr="0054708E">
              <w:rPr>
                <w:b/>
                <w:color w:val="C00000"/>
                <w:sz w:val="22"/>
              </w:rPr>
              <w:t>TEST</w:t>
            </w:r>
            <w:r>
              <w:rPr>
                <w:b/>
                <w:color w:val="C00000"/>
                <w:sz w:val="22"/>
              </w:rPr>
              <w:t xml:space="preserve"> – I </w:t>
            </w:r>
            <w:r w:rsidR="000C30DA" w:rsidRPr="0054708E">
              <w:rPr>
                <w:b/>
                <w:color w:val="C00000"/>
                <w:sz w:val="22"/>
              </w:rPr>
              <w:t>@</w:t>
            </w:r>
            <w:r>
              <w:rPr>
                <w:b/>
                <w:color w:val="C00000"/>
                <w:sz w:val="22"/>
              </w:rPr>
              <w:t>30</w:t>
            </w:r>
            <w:r w:rsidR="000C30DA" w:rsidRPr="0054708E">
              <w:rPr>
                <w:b/>
                <w:color w:val="C00000"/>
                <w:sz w:val="22"/>
              </w:rPr>
              <w:t>%</w:t>
            </w:r>
            <w:r w:rsidR="00DA722B">
              <w:rPr>
                <w:b/>
                <w:color w:val="C00000"/>
                <w:sz w:val="22"/>
              </w:rPr>
              <w:t xml:space="preserve"> (Ch. 1,2,3,17, 4 and 8)</w:t>
            </w:r>
          </w:p>
        </w:tc>
        <w:tc>
          <w:tcPr>
            <w:tcW w:w="2169" w:type="dxa"/>
            <w:vAlign w:val="center"/>
          </w:tcPr>
          <w:p w14:paraId="251505EB" w14:textId="77777777" w:rsidR="00A2573E" w:rsidRDefault="00A2573E" w:rsidP="00AB27FB">
            <w:pPr>
              <w:spacing w:before="240"/>
              <w:jc w:val="center"/>
              <w:rPr>
                <w:sz w:val="22"/>
              </w:rPr>
            </w:pPr>
          </w:p>
        </w:tc>
      </w:tr>
      <w:tr w:rsidR="00AB27FB" w:rsidRPr="00D67D96" w14:paraId="2E5E689A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783DC613" w14:textId="77777777" w:rsidR="00AB27FB" w:rsidRDefault="000C30DA" w:rsidP="00A36C57">
            <w:pPr>
              <w:spacing w:before="240"/>
              <w:jc w:val="center"/>
            </w:pPr>
            <w:r>
              <w:t xml:space="preserve"> </w:t>
            </w:r>
          </w:p>
        </w:tc>
        <w:tc>
          <w:tcPr>
            <w:tcW w:w="6561" w:type="dxa"/>
            <w:vAlign w:val="center"/>
          </w:tcPr>
          <w:p w14:paraId="74E4C2AE" w14:textId="77777777" w:rsidR="00AB27FB" w:rsidRDefault="00A2573E" w:rsidP="00A36C57">
            <w:pPr>
              <w:spacing w:before="240"/>
              <w:rPr>
                <w:sz w:val="22"/>
              </w:rPr>
            </w:pPr>
            <w:r>
              <w:rPr>
                <w:b/>
                <w:sz w:val="22"/>
              </w:rPr>
              <w:t>Reading Week</w:t>
            </w:r>
          </w:p>
        </w:tc>
        <w:tc>
          <w:tcPr>
            <w:tcW w:w="2169" w:type="dxa"/>
            <w:vAlign w:val="center"/>
          </w:tcPr>
          <w:p w14:paraId="070D901D" w14:textId="77777777" w:rsidR="00AB27FB" w:rsidRDefault="00AB27FB" w:rsidP="00AB27FB">
            <w:pPr>
              <w:spacing w:before="240"/>
              <w:jc w:val="center"/>
              <w:rPr>
                <w:sz w:val="22"/>
              </w:rPr>
            </w:pPr>
          </w:p>
        </w:tc>
      </w:tr>
      <w:tr w:rsidR="00EE19F5" w:rsidRPr="00D67D96" w14:paraId="54B889D3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76DF9B08" w14:textId="77777777" w:rsidR="00EE19F5" w:rsidRDefault="000C30DA" w:rsidP="00A36C57">
            <w:pPr>
              <w:spacing w:before="240"/>
              <w:jc w:val="center"/>
            </w:pPr>
            <w:r>
              <w:t>8</w:t>
            </w:r>
          </w:p>
        </w:tc>
        <w:tc>
          <w:tcPr>
            <w:tcW w:w="6561" w:type="dxa"/>
            <w:vAlign w:val="center"/>
          </w:tcPr>
          <w:p w14:paraId="7B4B7FDB" w14:textId="77777777" w:rsidR="00742B16" w:rsidRDefault="00742B16" w:rsidP="00742B16">
            <w:pPr>
              <w:spacing w:before="240"/>
              <w:rPr>
                <w:sz w:val="22"/>
              </w:rPr>
            </w:pPr>
            <w:r w:rsidRPr="0039518F">
              <w:rPr>
                <w:sz w:val="22"/>
              </w:rPr>
              <w:t>Government Influence on Exchange Rate</w:t>
            </w:r>
            <w:r>
              <w:rPr>
                <w:sz w:val="22"/>
              </w:rPr>
              <w:t>, Forecasting Error</w:t>
            </w:r>
          </w:p>
          <w:p w14:paraId="1A7501CD" w14:textId="77777777" w:rsidR="00032917" w:rsidRPr="00E41B65" w:rsidRDefault="00032917" w:rsidP="00BB5113">
            <w:pPr>
              <w:spacing w:before="240"/>
              <w:rPr>
                <w:b/>
                <w:sz w:val="22"/>
              </w:rPr>
            </w:pPr>
          </w:p>
        </w:tc>
        <w:tc>
          <w:tcPr>
            <w:tcW w:w="2169" w:type="dxa"/>
            <w:vAlign w:val="center"/>
          </w:tcPr>
          <w:p w14:paraId="15D2D816" w14:textId="77777777" w:rsidR="00EE19F5" w:rsidRDefault="00742B16" w:rsidP="00A36C57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6, 9 </w:t>
            </w:r>
          </w:p>
        </w:tc>
      </w:tr>
      <w:tr w:rsidR="00A2573E" w:rsidRPr="00D67D96" w14:paraId="45ED3D12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468C4895" w14:textId="77777777" w:rsidR="00A2573E" w:rsidRPr="00D67D96" w:rsidRDefault="000C30DA" w:rsidP="00A36C57">
            <w:pPr>
              <w:spacing w:before="240"/>
              <w:jc w:val="center"/>
            </w:pPr>
            <w:r>
              <w:t>9</w:t>
            </w:r>
          </w:p>
        </w:tc>
        <w:tc>
          <w:tcPr>
            <w:tcW w:w="6561" w:type="dxa"/>
            <w:vAlign w:val="center"/>
          </w:tcPr>
          <w:p w14:paraId="0EC9494F" w14:textId="77777777" w:rsidR="00D52D9F" w:rsidRPr="00711EEF" w:rsidRDefault="00742B16" w:rsidP="00AD2E4D">
            <w:pPr>
              <w:spacing w:before="240"/>
              <w:rPr>
                <w:b/>
                <w:sz w:val="22"/>
              </w:rPr>
            </w:pPr>
            <w:r>
              <w:rPr>
                <w:sz w:val="22"/>
              </w:rPr>
              <w:t>Managing Transaction Exposure</w:t>
            </w:r>
          </w:p>
        </w:tc>
        <w:tc>
          <w:tcPr>
            <w:tcW w:w="2169" w:type="dxa"/>
            <w:vAlign w:val="center"/>
          </w:tcPr>
          <w:p w14:paraId="5B0E129F" w14:textId="77777777" w:rsidR="00A2573E" w:rsidRPr="00CA27B7" w:rsidRDefault="00742B16" w:rsidP="00A378D4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742B16" w:rsidRPr="00D67D96" w14:paraId="58A29ABE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394CB72D" w14:textId="77777777" w:rsidR="00742B16" w:rsidRDefault="00742B16" w:rsidP="00742B16">
            <w:pPr>
              <w:spacing w:before="240"/>
              <w:jc w:val="center"/>
            </w:pPr>
            <w:r>
              <w:t>10</w:t>
            </w:r>
          </w:p>
        </w:tc>
        <w:tc>
          <w:tcPr>
            <w:tcW w:w="6561" w:type="dxa"/>
            <w:vAlign w:val="center"/>
          </w:tcPr>
          <w:p w14:paraId="4F1C18CE" w14:textId="77777777" w:rsidR="00742B16" w:rsidRDefault="00742B16" w:rsidP="00742B16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Managing Transaction Exposure, International Cash Management</w:t>
            </w:r>
          </w:p>
          <w:p w14:paraId="03F0806A" w14:textId="77777777" w:rsidR="00742B16" w:rsidRPr="00711EEF" w:rsidRDefault="00742B16" w:rsidP="00742B16">
            <w:pPr>
              <w:spacing w:before="240"/>
              <w:rPr>
                <w:b/>
                <w:sz w:val="22"/>
              </w:rPr>
            </w:pPr>
            <w:r w:rsidRPr="001921E2">
              <w:rPr>
                <w:b/>
                <w:color w:val="C00000"/>
                <w:sz w:val="22"/>
              </w:rPr>
              <w:t>Research Report Due</w:t>
            </w:r>
            <w:r>
              <w:rPr>
                <w:b/>
                <w:color w:val="C00000"/>
                <w:sz w:val="22"/>
              </w:rPr>
              <w:t xml:space="preserve"> – 15%</w:t>
            </w:r>
          </w:p>
        </w:tc>
        <w:tc>
          <w:tcPr>
            <w:tcW w:w="2169" w:type="dxa"/>
            <w:vAlign w:val="center"/>
          </w:tcPr>
          <w:p w14:paraId="3C7B135D" w14:textId="77777777" w:rsidR="00742B16" w:rsidRPr="00CA27B7" w:rsidRDefault="00742B16" w:rsidP="00742B16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11, 21</w:t>
            </w:r>
          </w:p>
        </w:tc>
      </w:tr>
      <w:tr w:rsidR="00742B16" w:rsidRPr="00D67D96" w14:paraId="65F96AF8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7117618F" w14:textId="77777777" w:rsidR="00742B16" w:rsidRDefault="00742B16" w:rsidP="00742B16">
            <w:pPr>
              <w:spacing w:before="240"/>
              <w:jc w:val="center"/>
            </w:pPr>
            <w:r>
              <w:t>11</w:t>
            </w:r>
          </w:p>
        </w:tc>
        <w:tc>
          <w:tcPr>
            <w:tcW w:w="6561" w:type="dxa"/>
            <w:vAlign w:val="center"/>
          </w:tcPr>
          <w:p w14:paraId="2906926D" w14:textId="77777777" w:rsidR="00742B16" w:rsidRDefault="00742B16" w:rsidP="00742B16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Capital Budgeting Analysis</w:t>
            </w:r>
          </w:p>
          <w:p w14:paraId="7C2C3397" w14:textId="060A59C7" w:rsidR="00742B16" w:rsidRPr="00742B16" w:rsidRDefault="00742B16" w:rsidP="00742B16">
            <w:pPr>
              <w:spacing w:before="240"/>
              <w:rPr>
                <w:b/>
                <w:color w:val="FF0000"/>
                <w:sz w:val="22"/>
              </w:rPr>
            </w:pPr>
            <w:r w:rsidRPr="00742B16">
              <w:rPr>
                <w:b/>
                <w:color w:val="FF0000"/>
                <w:sz w:val="22"/>
              </w:rPr>
              <w:t>Group case 5%</w:t>
            </w:r>
            <w:r w:rsidR="00BB5130">
              <w:rPr>
                <w:b/>
                <w:color w:val="FF0000"/>
                <w:sz w:val="22"/>
              </w:rPr>
              <w:t xml:space="preserve"> Review </w:t>
            </w:r>
          </w:p>
          <w:p w14:paraId="46C41972" w14:textId="77777777" w:rsidR="00742B16" w:rsidRPr="00742B16" w:rsidRDefault="00742B16" w:rsidP="00742B16">
            <w:pPr>
              <w:spacing w:before="240"/>
              <w:rPr>
                <w:sz w:val="22"/>
              </w:rPr>
            </w:pPr>
          </w:p>
        </w:tc>
        <w:tc>
          <w:tcPr>
            <w:tcW w:w="2169" w:type="dxa"/>
            <w:vAlign w:val="center"/>
          </w:tcPr>
          <w:p w14:paraId="6C111256" w14:textId="77777777" w:rsidR="00742B16" w:rsidRDefault="00742B16" w:rsidP="00742B16">
            <w:pPr>
              <w:spacing w:before="24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742B16" w:rsidRPr="00D67D96" w14:paraId="7F1C63FE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2C89A481" w14:textId="77777777" w:rsidR="00742B16" w:rsidRDefault="00742B16" w:rsidP="00742B16">
            <w:pPr>
              <w:spacing w:before="240"/>
              <w:jc w:val="center"/>
            </w:pPr>
            <w:r>
              <w:t>12</w:t>
            </w:r>
          </w:p>
        </w:tc>
        <w:tc>
          <w:tcPr>
            <w:tcW w:w="6561" w:type="dxa"/>
            <w:vAlign w:val="center"/>
          </w:tcPr>
          <w:p w14:paraId="3778BEBB" w14:textId="4FFF216E" w:rsidR="00742B16" w:rsidRPr="0038527A" w:rsidRDefault="00742B16" w:rsidP="00742B16">
            <w:pPr>
              <w:rPr>
                <w:sz w:val="22"/>
              </w:rPr>
            </w:pPr>
            <w:r w:rsidRPr="00742B16">
              <w:rPr>
                <w:b/>
                <w:color w:val="FF0000"/>
                <w:sz w:val="22"/>
              </w:rPr>
              <w:t xml:space="preserve">Quiz 2 </w:t>
            </w:r>
            <w:r w:rsidR="00BB5130">
              <w:rPr>
                <w:b/>
                <w:color w:val="FF0000"/>
                <w:sz w:val="22"/>
              </w:rPr>
              <w:t>7.5</w:t>
            </w:r>
            <w:r w:rsidRPr="00742B16">
              <w:rPr>
                <w:b/>
                <w:color w:val="FF0000"/>
                <w:sz w:val="22"/>
              </w:rPr>
              <w:t>%</w:t>
            </w:r>
            <w:r w:rsidR="00BB5130">
              <w:rPr>
                <w:b/>
                <w:color w:val="FF0000"/>
                <w:sz w:val="22"/>
              </w:rPr>
              <w:t xml:space="preserve"> No Lecture </w:t>
            </w:r>
          </w:p>
        </w:tc>
        <w:tc>
          <w:tcPr>
            <w:tcW w:w="2169" w:type="dxa"/>
            <w:vAlign w:val="center"/>
          </w:tcPr>
          <w:p w14:paraId="2E39EBEB" w14:textId="77777777" w:rsidR="00742B16" w:rsidRPr="00CA27B7" w:rsidRDefault="00742B16" w:rsidP="00742B16">
            <w:pPr>
              <w:spacing w:before="240"/>
              <w:jc w:val="center"/>
              <w:rPr>
                <w:sz w:val="22"/>
              </w:rPr>
            </w:pPr>
          </w:p>
        </w:tc>
      </w:tr>
      <w:tr w:rsidR="00742B16" w:rsidRPr="00D67D96" w14:paraId="3F51CD66" w14:textId="77777777" w:rsidTr="00A2573E">
        <w:trPr>
          <w:trHeight w:val="20"/>
        </w:trPr>
        <w:tc>
          <w:tcPr>
            <w:tcW w:w="1638" w:type="dxa"/>
            <w:vAlign w:val="center"/>
          </w:tcPr>
          <w:p w14:paraId="7F350E5E" w14:textId="77777777" w:rsidR="00742B16" w:rsidRDefault="00742B16" w:rsidP="00742B16">
            <w:pPr>
              <w:spacing w:before="240"/>
              <w:jc w:val="center"/>
            </w:pPr>
            <w:r>
              <w:lastRenderedPageBreak/>
              <w:t>13</w:t>
            </w:r>
          </w:p>
        </w:tc>
        <w:tc>
          <w:tcPr>
            <w:tcW w:w="6561" w:type="dxa"/>
            <w:vAlign w:val="center"/>
          </w:tcPr>
          <w:p w14:paraId="3175192C" w14:textId="77777777" w:rsidR="00742B16" w:rsidRPr="007F1C25" w:rsidRDefault="00742B16" w:rsidP="00742B16">
            <w:pPr>
              <w:spacing w:before="240"/>
              <w:rPr>
                <w:b/>
                <w:color w:val="C00000"/>
                <w:sz w:val="22"/>
              </w:rPr>
            </w:pPr>
            <w:r w:rsidRPr="007F1C25">
              <w:rPr>
                <w:b/>
                <w:color w:val="C00000"/>
                <w:sz w:val="22"/>
              </w:rPr>
              <w:t>T</w:t>
            </w:r>
            <w:r>
              <w:rPr>
                <w:b/>
                <w:color w:val="C00000"/>
                <w:sz w:val="22"/>
              </w:rPr>
              <w:t>ERM TEST - II</w:t>
            </w:r>
            <w:r w:rsidRPr="007F1C25">
              <w:rPr>
                <w:b/>
                <w:color w:val="C00000"/>
                <w:sz w:val="22"/>
              </w:rPr>
              <w:t xml:space="preserve"> @30%</w:t>
            </w:r>
          </w:p>
        </w:tc>
        <w:tc>
          <w:tcPr>
            <w:tcW w:w="2169" w:type="dxa"/>
            <w:vAlign w:val="center"/>
          </w:tcPr>
          <w:p w14:paraId="74536B8C" w14:textId="77777777" w:rsidR="00742B16" w:rsidRPr="00CA27B7" w:rsidRDefault="00742B16" w:rsidP="00742B16">
            <w:pPr>
              <w:spacing w:before="240"/>
              <w:rPr>
                <w:sz w:val="22"/>
              </w:rPr>
            </w:pPr>
          </w:p>
        </w:tc>
      </w:tr>
    </w:tbl>
    <w:p w14:paraId="40419F7E" w14:textId="77777777" w:rsidR="00300749" w:rsidRDefault="00300749"/>
    <w:sectPr w:rsidR="00300749" w:rsidSect="00C445C1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9F5"/>
    <w:rsid w:val="00032917"/>
    <w:rsid w:val="000B0166"/>
    <w:rsid w:val="000B5741"/>
    <w:rsid w:val="000C30DA"/>
    <w:rsid w:val="000F0AFD"/>
    <w:rsid w:val="000F37C7"/>
    <w:rsid w:val="00101F3F"/>
    <w:rsid w:val="001646C7"/>
    <w:rsid w:val="00176F61"/>
    <w:rsid w:val="001810AD"/>
    <w:rsid w:val="001912E2"/>
    <w:rsid w:val="001921E2"/>
    <w:rsid w:val="0019312A"/>
    <w:rsid w:val="001D6473"/>
    <w:rsid w:val="001F11F2"/>
    <w:rsid w:val="001F6E1B"/>
    <w:rsid w:val="001F7B30"/>
    <w:rsid w:val="00200321"/>
    <w:rsid w:val="0029716D"/>
    <w:rsid w:val="002B6F3C"/>
    <w:rsid w:val="00300749"/>
    <w:rsid w:val="003729A8"/>
    <w:rsid w:val="00381933"/>
    <w:rsid w:val="003C7847"/>
    <w:rsid w:val="004432A5"/>
    <w:rsid w:val="004439E3"/>
    <w:rsid w:val="005101DF"/>
    <w:rsid w:val="0054756B"/>
    <w:rsid w:val="00593612"/>
    <w:rsid w:val="005970B1"/>
    <w:rsid w:val="00613627"/>
    <w:rsid w:val="00742B16"/>
    <w:rsid w:val="007E3217"/>
    <w:rsid w:val="007F1C25"/>
    <w:rsid w:val="00843E51"/>
    <w:rsid w:val="00891F6D"/>
    <w:rsid w:val="00932E95"/>
    <w:rsid w:val="0097557D"/>
    <w:rsid w:val="009E1445"/>
    <w:rsid w:val="00A2573E"/>
    <w:rsid w:val="00A6088B"/>
    <w:rsid w:val="00A63B3E"/>
    <w:rsid w:val="00AB27FB"/>
    <w:rsid w:val="00AC741D"/>
    <w:rsid w:val="00AD2E4D"/>
    <w:rsid w:val="00B83FFB"/>
    <w:rsid w:val="00BB5113"/>
    <w:rsid w:val="00BB5130"/>
    <w:rsid w:val="00BD0B49"/>
    <w:rsid w:val="00C67965"/>
    <w:rsid w:val="00CD7794"/>
    <w:rsid w:val="00D43CBF"/>
    <w:rsid w:val="00D52D9F"/>
    <w:rsid w:val="00DA722B"/>
    <w:rsid w:val="00E22FC7"/>
    <w:rsid w:val="00E30F89"/>
    <w:rsid w:val="00ED2265"/>
    <w:rsid w:val="00EE19F5"/>
    <w:rsid w:val="00F50DD0"/>
    <w:rsid w:val="00FB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DF6E"/>
  <w15:docId w15:val="{0106724A-D3CA-4FEE-ADF0-8D1466D8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9F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F5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NoSpacing">
    <w:name w:val="No Spacing"/>
    <w:uiPriority w:val="1"/>
    <w:qFormat/>
    <w:rsid w:val="00BB5130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Varinder</dc:creator>
  <cp:lastModifiedBy>Andrea Thompson-Facey</cp:lastModifiedBy>
  <cp:revision>65</cp:revision>
  <dcterms:created xsi:type="dcterms:W3CDTF">2016-08-24T12:21:00Z</dcterms:created>
  <dcterms:modified xsi:type="dcterms:W3CDTF">2020-01-29T13:38:00Z</dcterms:modified>
</cp:coreProperties>
</file>