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1C1BB" w14:textId="219F1234" w:rsidR="004705C7" w:rsidRPr="004705C7" w:rsidRDefault="004705C7" w:rsidP="004705C7">
      <w:pPr>
        <w:rPr>
          <w:b/>
          <w:bCs/>
        </w:rPr>
      </w:pPr>
      <w:r w:rsidRPr="004705C7">
        <w:rPr>
          <w:b/>
          <w:bCs/>
        </w:rPr>
        <w:t>USIS Protocol</w:t>
      </w:r>
      <w:r>
        <w:rPr>
          <w:b/>
          <w:bCs/>
        </w:rPr>
        <w:t xml:space="preserve"> for ESP32 RESTful Interface</w:t>
      </w:r>
    </w:p>
    <w:p w14:paraId="3EE22BAE" w14:textId="02A9A832" w:rsidR="004705C7" w:rsidRPr="004705C7" w:rsidRDefault="004705C7" w:rsidP="004705C7">
      <w:r w:rsidRPr="004705C7">
        <w:t>The </w:t>
      </w:r>
      <w:r w:rsidRPr="004705C7">
        <w:rPr>
          <w:b/>
          <w:bCs/>
        </w:rPr>
        <w:t>Universal Spectroscope Interface Specification (USIS) protocol</w:t>
      </w:r>
      <w:r w:rsidRPr="004705C7">
        <w:t xml:space="preserve"> is designed to control any astronomical spectroscope for remote operation. This protocol </w:t>
      </w:r>
      <w:r>
        <w:t>wa</w:t>
      </w:r>
      <w:r w:rsidRPr="004705C7">
        <w:t xml:space="preserve">s proposed by </w:t>
      </w:r>
      <w:proofErr w:type="spellStart"/>
      <w:r w:rsidRPr="004705C7">
        <w:t>Shelyak</w:t>
      </w:r>
      <w:proofErr w:type="spellEnd"/>
      <w:r w:rsidRPr="004705C7">
        <w:t xml:space="preserve"> Instruments company (</w:t>
      </w:r>
      <w:hyperlink r:id="rId5" w:history="1">
        <w:r w:rsidRPr="004705C7">
          <w:rPr>
            <w:rStyle w:val="Hyperlink"/>
          </w:rPr>
          <w:t>www.shelyak.com</w:t>
        </w:r>
      </w:hyperlink>
      <w:r w:rsidRPr="004705C7">
        <w:t>)</w:t>
      </w:r>
      <w:r>
        <w:t xml:space="preserve"> but only included a serial protocol</w:t>
      </w:r>
      <w:r w:rsidRPr="004705C7">
        <w:t>.</w:t>
      </w:r>
      <w:r>
        <w:t xml:space="preserve"> This document proposes a wireless protocol.</w:t>
      </w:r>
    </w:p>
    <w:p w14:paraId="659A1689" w14:textId="019DA82B" w:rsidR="004705C7" w:rsidRDefault="004705C7">
      <w:r w:rsidRPr="004705C7">
        <w:t>Using a standard protocol makes possible to any device with any software. It helps the developers (both hardware and software) with precise guidelines.</w:t>
      </w:r>
    </w:p>
    <w:p w14:paraId="61352407" w14:textId="77777777" w:rsidR="004705C7" w:rsidRPr="004705C7" w:rsidRDefault="004705C7" w:rsidP="004705C7">
      <w:pPr>
        <w:rPr>
          <w:b/>
          <w:bCs/>
        </w:rPr>
      </w:pPr>
      <w:r w:rsidRPr="004705C7">
        <w:rPr>
          <w:b/>
          <w:bCs/>
        </w:rPr>
        <w:t>Universal Spectroscope Interface Specification (USIS)</w:t>
      </w:r>
    </w:p>
    <w:p w14:paraId="4EB411E9" w14:textId="77777777" w:rsidR="004705C7" w:rsidRPr="004705C7" w:rsidRDefault="004705C7" w:rsidP="004705C7">
      <w:r w:rsidRPr="004705C7">
        <w:t xml:space="preserve">A collaboration between </w:t>
      </w:r>
      <w:proofErr w:type="spellStart"/>
      <w:r w:rsidRPr="004705C7">
        <w:t>Shelyak</w:t>
      </w:r>
      <w:proofErr w:type="spellEnd"/>
      <w:r w:rsidRPr="004705C7">
        <w:t xml:space="preserve"> Instruments, the “Nice people”, and the amateur spectroscopy community</w:t>
      </w:r>
    </w:p>
    <w:tbl>
      <w:tblPr>
        <w:tblW w:w="0" w:type="auto"/>
        <w:tblCellMar>
          <w:top w:w="15" w:type="dxa"/>
          <w:left w:w="15" w:type="dxa"/>
          <w:bottom w:w="15" w:type="dxa"/>
          <w:right w:w="15" w:type="dxa"/>
        </w:tblCellMar>
        <w:tblLook w:val="04A0" w:firstRow="1" w:lastRow="0" w:firstColumn="1" w:lastColumn="0" w:noHBand="0" w:noVBand="1"/>
      </w:tblPr>
      <w:tblGrid>
        <w:gridCol w:w="1164"/>
        <w:gridCol w:w="1477"/>
        <w:gridCol w:w="4305"/>
        <w:gridCol w:w="2414"/>
      </w:tblGrid>
      <w:tr w:rsidR="004705C7" w:rsidRPr="004705C7" w14:paraId="322E1431" w14:textId="77777777" w:rsidTr="004705C7">
        <w:trPr>
          <w:tblHeader/>
        </w:trPr>
        <w:tc>
          <w:tcPr>
            <w:tcW w:w="0" w:type="auto"/>
            <w:tcMar>
              <w:top w:w="90" w:type="dxa"/>
              <w:left w:w="195" w:type="dxa"/>
              <w:bottom w:w="90" w:type="dxa"/>
              <w:right w:w="195" w:type="dxa"/>
            </w:tcMar>
            <w:vAlign w:val="center"/>
            <w:hideMark/>
          </w:tcPr>
          <w:p w14:paraId="6D1FEAAA" w14:textId="77777777" w:rsidR="004705C7" w:rsidRPr="004705C7" w:rsidRDefault="004705C7" w:rsidP="004705C7">
            <w:r w:rsidRPr="004705C7">
              <w:t>Version</w:t>
            </w:r>
          </w:p>
        </w:tc>
        <w:tc>
          <w:tcPr>
            <w:tcW w:w="0" w:type="auto"/>
            <w:tcMar>
              <w:top w:w="90" w:type="dxa"/>
              <w:left w:w="195" w:type="dxa"/>
              <w:bottom w:w="90" w:type="dxa"/>
              <w:right w:w="195" w:type="dxa"/>
            </w:tcMar>
            <w:vAlign w:val="center"/>
            <w:hideMark/>
          </w:tcPr>
          <w:p w14:paraId="7C7A5F7C" w14:textId="77777777" w:rsidR="004705C7" w:rsidRPr="004705C7" w:rsidRDefault="004705C7" w:rsidP="004705C7">
            <w:r w:rsidRPr="004705C7">
              <w:t>Date</w:t>
            </w:r>
          </w:p>
        </w:tc>
        <w:tc>
          <w:tcPr>
            <w:tcW w:w="4305" w:type="dxa"/>
            <w:tcMar>
              <w:top w:w="90" w:type="dxa"/>
              <w:left w:w="195" w:type="dxa"/>
              <w:bottom w:w="90" w:type="dxa"/>
              <w:right w:w="195" w:type="dxa"/>
            </w:tcMar>
            <w:vAlign w:val="center"/>
            <w:hideMark/>
          </w:tcPr>
          <w:p w14:paraId="7DAE0F41" w14:textId="77777777" w:rsidR="004705C7" w:rsidRPr="004705C7" w:rsidRDefault="004705C7" w:rsidP="004705C7">
            <w:r w:rsidRPr="004705C7">
              <w:t>Author</w:t>
            </w:r>
          </w:p>
        </w:tc>
        <w:tc>
          <w:tcPr>
            <w:tcW w:w="2414" w:type="dxa"/>
            <w:tcMar>
              <w:top w:w="90" w:type="dxa"/>
              <w:left w:w="195" w:type="dxa"/>
              <w:bottom w:w="90" w:type="dxa"/>
              <w:right w:w="195" w:type="dxa"/>
            </w:tcMar>
            <w:vAlign w:val="center"/>
            <w:hideMark/>
          </w:tcPr>
          <w:p w14:paraId="198C3085" w14:textId="77777777" w:rsidR="004705C7" w:rsidRPr="004705C7" w:rsidRDefault="004705C7" w:rsidP="004705C7">
            <w:r w:rsidRPr="004705C7">
              <w:t>Revision</w:t>
            </w:r>
          </w:p>
        </w:tc>
      </w:tr>
      <w:tr w:rsidR="004705C7" w:rsidRPr="004705C7" w14:paraId="56D5DEF1" w14:textId="77777777" w:rsidTr="004705C7">
        <w:tc>
          <w:tcPr>
            <w:tcW w:w="0" w:type="auto"/>
            <w:tcMar>
              <w:top w:w="90" w:type="dxa"/>
              <w:left w:w="195" w:type="dxa"/>
              <w:bottom w:w="90" w:type="dxa"/>
              <w:right w:w="195" w:type="dxa"/>
            </w:tcMar>
            <w:vAlign w:val="center"/>
            <w:hideMark/>
          </w:tcPr>
          <w:p w14:paraId="2CC96648" w14:textId="77777777" w:rsidR="004705C7" w:rsidRPr="004705C7" w:rsidRDefault="004705C7" w:rsidP="004705C7">
            <w:r w:rsidRPr="004705C7">
              <w:t>1.0.0</w:t>
            </w:r>
          </w:p>
        </w:tc>
        <w:tc>
          <w:tcPr>
            <w:tcW w:w="0" w:type="auto"/>
            <w:tcMar>
              <w:top w:w="90" w:type="dxa"/>
              <w:left w:w="195" w:type="dxa"/>
              <w:bottom w:w="90" w:type="dxa"/>
              <w:right w:w="195" w:type="dxa"/>
            </w:tcMar>
            <w:vAlign w:val="center"/>
            <w:hideMark/>
          </w:tcPr>
          <w:p w14:paraId="4565A0C3" w14:textId="77777777" w:rsidR="004705C7" w:rsidRPr="004705C7" w:rsidRDefault="004705C7" w:rsidP="004705C7">
            <w:r w:rsidRPr="004705C7">
              <w:t>22 Sep. 2022</w:t>
            </w:r>
          </w:p>
        </w:tc>
        <w:tc>
          <w:tcPr>
            <w:tcW w:w="4305" w:type="dxa"/>
            <w:tcMar>
              <w:top w:w="90" w:type="dxa"/>
              <w:left w:w="195" w:type="dxa"/>
              <w:bottom w:w="90" w:type="dxa"/>
              <w:right w:w="195" w:type="dxa"/>
            </w:tcMar>
            <w:vAlign w:val="center"/>
            <w:hideMark/>
          </w:tcPr>
          <w:p w14:paraId="66D5330D" w14:textId="77777777" w:rsidR="004705C7" w:rsidRPr="004705C7" w:rsidRDefault="004705C7" w:rsidP="004705C7">
            <w:r w:rsidRPr="004705C7">
              <w:t>François COCHARD, Etienne Cochard, Nicolas Durand</w:t>
            </w:r>
          </w:p>
        </w:tc>
        <w:tc>
          <w:tcPr>
            <w:tcW w:w="2414" w:type="dxa"/>
            <w:tcMar>
              <w:top w:w="90" w:type="dxa"/>
              <w:left w:w="195" w:type="dxa"/>
              <w:bottom w:w="90" w:type="dxa"/>
              <w:right w:w="195" w:type="dxa"/>
            </w:tcMar>
            <w:vAlign w:val="center"/>
            <w:hideMark/>
          </w:tcPr>
          <w:p w14:paraId="1C146E3D" w14:textId="77777777" w:rsidR="004705C7" w:rsidRPr="004705C7" w:rsidRDefault="004705C7" w:rsidP="004705C7">
            <w:r w:rsidRPr="004705C7">
              <w:t>First public version</w:t>
            </w:r>
          </w:p>
        </w:tc>
      </w:tr>
      <w:tr w:rsidR="004705C7" w:rsidRPr="004705C7" w14:paraId="5FCD3865" w14:textId="77777777" w:rsidTr="004705C7">
        <w:tc>
          <w:tcPr>
            <w:tcW w:w="0" w:type="auto"/>
            <w:tcMar>
              <w:top w:w="90" w:type="dxa"/>
              <w:left w:w="195" w:type="dxa"/>
              <w:bottom w:w="90" w:type="dxa"/>
              <w:right w:w="195" w:type="dxa"/>
            </w:tcMar>
            <w:vAlign w:val="center"/>
          </w:tcPr>
          <w:p w14:paraId="198C6BD2" w14:textId="4B3FC5AB" w:rsidR="004705C7" w:rsidRPr="004705C7" w:rsidRDefault="004705C7" w:rsidP="004705C7">
            <w:r>
              <w:t>1.1.0</w:t>
            </w:r>
          </w:p>
        </w:tc>
        <w:tc>
          <w:tcPr>
            <w:tcW w:w="0" w:type="auto"/>
            <w:tcMar>
              <w:top w:w="90" w:type="dxa"/>
              <w:left w:w="195" w:type="dxa"/>
              <w:bottom w:w="90" w:type="dxa"/>
              <w:right w:w="195" w:type="dxa"/>
            </w:tcMar>
            <w:vAlign w:val="center"/>
          </w:tcPr>
          <w:p w14:paraId="3B1124FE" w14:textId="0BC37362" w:rsidR="004705C7" w:rsidRPr="004705C7" w:rsidRDefault="004705C7" w:rsidP="004705C7">
            <w:r>
              <w:t>09 Sept 2024</w:t>
            </w:r>
          </w:p>
        </w:tc>
        <w:tc>
          <w:tcPr>
            <w:tcW w:w="4305" w:type="dxa"/>
            <w:tcMar>
              <w:top w:w="90" w:type="dxa"/>
              <w:left w:w="195" w:type="dxa"/>
              <w:bottom w:w="90" w:type="dxa"/>
              <w:right w:w="195" w:type="dxa"/>
            </w:tcMar>
            <w:vAlign w:val="center"/>
          </w:tcPr>
          <w:p w14:paraId="1BC4E59D" w14:textId="5A2DD8DC" w:rsidR="004705C7" w:rsidRPr="004705C7" w:rsidRDefault="004705C7" w:rsidP="004705C7">
            <w:r>
              <w:t>Gord Tulloch</w:t>
            </w:r>
          </w:p>
        </w:tc>
        <w:tc>
          <w:tcPr>
            <w:tcW w:w="2414" w:type="dxa"/>
            <w:tcMar>
              <w:top w:w="90" w:type="dxa"/>
              <w:left w:w="195" w:type="dxa"/>
              <w:bottom w:w="90" w:type="dxa"/>
              <w:right w:w="195" w:type="dxa"/>
            </w:tcMar>
            <w:vAlign w:val="center"/>
          </w:tcPr>
          <w:p w14:paraId="6BA97A7F" w14:textId="2657738B" w:rsidR="004705C7" w:rsidRPr="004705C7" w:rsidRDefault="004705C7" w:rsidP="004705C7">
            <w:r>
              <w:t xml:space="preserve">Proposed REST </w:t>
            </w:r>
            <w:proofErr w:type="spellStart"/>
            <w:r>
              <w:t>wifi</w:t>
            </w:r>
            <w:proofErr w:type="spellEnd"/>
            <w:r>
              <w:t xml:space="preserve"> </w:t>
            </w:r>
            <w:proofErr w:type="spellStart"/>
            <w:r>
              <w:t>interace</w:t>
            </w:r>
            <w:proofErr w:type="spellEnd"/>
          </w:p>
        </w:tc>
      </w:tr>
      <w:tr w:rsidR="004705C7" w:rsidRPr="004705C7" w14:paraId="4062482A" w14:textId="77777777" w:rsidTr="004705C7">
        <w:tc>
          <w:tcPr>
            <w:tcW w:w="0" w:type="auto"/>
            <w:tcMar>
              <w:top w:w="90" w:type="dxa"/>
              <w:left w:w="195" w:type="dxa"/>
              <w:bottom w:w="90" w:type="dxa"/>
              <w:right w:w="195" w:type="dxa"/>
            </w:tcMar>
            <w:vAlign w:val="center"/>
            <w:hideMark/>
          </w:tcPr>
          <w:p w14:paraId="65D6BA03" w14:textId="77777777" w:rsidR="004705C7" w:rsidRPr="004705C7" w:rsidRDefault="004705C7" w:rsidP="004705C7"/>
        </w:tc>
        <w:tc>
          <w:tcPr>
            <w:tcW w:w="0" w:type="auto"/>
            <w:tcMar>
              <w:top w:w="90" w:type="dxa"/>
              <w:left w:w="195" w:type="dxa"/>
              <w:bottom w:w="90" w:type="dxa"/>
              <w:right w:w="195" w:type="dxa"/>
            </w:tcMar>
            <w:vAlign w:val="center"/>
            <w:hideMark/>
          </w:tcPr>
          <w:p w14:paraId="79AAE598" w14:textId="77777777" w:rsidR="004705C7" w:rsidRPr="004705C7" w:rsidRDefault="004705C7" w:rsidP="004705C7"/>
        </w:tc>
        <w:tc>
          <w:tcPr>
            <w:tcW w:w="4305" w:type="dxa"/>
            <w:tcMar>
              <w:top w:w="90" w:type="dxa"/>
              <w:left w:w="195" w:type="dxa"/>
              <w:bottom w:w="90" w:type="dxa"/>
              <w:right w:w="195" w:type="dxa"/>
            </w:tcMar>
            <w:vAlign w:val="center"/>
            <w:hideMark/>
          </w:tcPr>
          <w:p w14:paraId="2C36F6A0" w14:textId="77777777" w:rsidR="004705C7" w:rsidRPr="004705C7" w:rsidRDefault="004705C7" w:rsidP="004705C7"/>
        </w:tc>
        <w:tc>
          <w:tcPr>
            <w:tcW w:w="2414" w:type="dxa"/>
            <w:tcMar>
              <w:top w:w="90" w:type="dxa"/>
              <w:left w:w="195" w:type="dxa"/>
              <w:bottom w:w="90" w:type="dxa"/>
              <w:right w:w="195" w:type="dxa"/>
            </w:tcMar>
            <w:vAlign w:val="center"/>
            <w:hideMark/>
          </w:tcPr>
          <w:p w14:paraId="53A01C16" w14:textId="77777777" w:rsidR="004705C7" w:rsidRPr="004705C7" w:rsidRDefault="004705C7" w:rsidP="004705C7"/>
        </w:tc>
      </w:tr>
    </w:tbl>
    <w:p w14:paraId="15775ABD" w14:textId="77777777" w:rsidR="004705C7" w:rsidRPr="004705C7" w:rsidRDefault="004705C7" w:rsidP="004705C7">
      <w:pPr>
        <w:rPr>
          <w:b/>
          <w:bCs/>
        </w:rPr>
      </w:pPr>
      <w:r w:rsidRPr="004705C7">
        <w:rPr>
          <w:b/>
          <w:bCs/>
        </w:rPr>
        <w:t>Introduction</w:t>
      </w:r>
    </w:p>
    <w:p w14:paraId="1EE0B238" w14:textId="77777777" w:rsidR="004705C7" w:rsidRPr="004705C7" w:rsidRDefault="004705C7" w:rsidP="004705C7">
      <w:r w:rsidRPr="004705C7">
        <w:t>The spectroscopy is nowadays in a great development, an in the last years more and more instruments are available on the market (or made in DIY mode). Among these instruments, the number that can be remotely controlled is increasing also. Since the remote control requires a piece of software, there is an increasing need for a specification of the interface between the hardware (the spectroscope, or some modules controlling it) and the software.</w:t>
      </w:r>
    </w:p>
    <w:p w14:paraId="2D21D29B" w14:textId="77777777" w:rsidR="004705C7" w:rsidRPr="004705C7" w:rsidRDefault="004705C7" w:rsidP="004705C7">
      <w:r w:rsidRPr="004705C7">
        <w:t>This is the purpose of this document to define such a specification.</w:t>
      </w:r>
    </w:p>
    <w:p w14:paraId="059949FF" w14:textId="77777777" w:rsidR="004705C7" w:rsidRPr="004705C7" w:rsidRDefault="004705C7" w:rsidP="004705C7">
      <w:r w:rsidRPr="004705C7">
        <w:t>We call this specification USIS for Universal Spectroscope Interface Specification.</w:t>
      </w:r>
    </w:p>
    <w:p w14:paraId="71C9D29F" w14:textId="77777777" w:rsidR="004705C7" w:rsidRDefault="004705C7">
      <w:r>
        <w:br w:type="page"/>
      </w:r>
    </w:p>
    <w:p w14:paraId="64B86C43" w14:textId="49BCF9D9" w:rsidR="004705C7" w:rsidRPr="004705C7" w:rsidRDefault="004705C7" w:rsidP="004705C7">
      <w:r w:rsidRPr="004705C7">
        <w:lastRenderedPageBreak/>
        <w:t xml:space="preserve">This specification has two major </w:t>
      </w:r>
      <w:proofErr w:type="gramStart"/>
      <w:r w:rsidRPr="004705C7">
        <w:t>goals :</w:t>
      </w:r>
      <w:proofErr w:type="gramEnd"/>
    </w:p>
    <w:p w14:paraId="121E4220" w14:textId="77777777" w:rsidR="004705C7" w:rsidRPr="004705C7" w:rsidRDefault="004705C7" w:rsidP="004705C7">
      <w:pPr>
        <w:pStyle w:val="ListParagraph"/>
        <w:numPr>
          <w:ilvl w:val="0"/>
          <w:numId w:val="17"/>
        </w:numPr>
      </w:pPr>
      <w:r w:rsidRPr="004705C7">
        <w:t>For the observers, the compliance of a spectroscope to USIS ensures that it can be controlled by their preferred software (if this software complies to USIS). On the other hand, choosing a USIS compliant software ensures that it will be able to control any USIS spectroscope.</w:t>
      </w:r>
    </w:p>
    <w:p w14:paraId="2DDB7BCD" w14:textId="77777777" w:rsidR="004705C7" w:rsidRPr="004705C7" w:rsidRDefault="004705C7" w:rsidP="004705C7">
      <w:pPr>
        <w:pStyle w:val="ListParagraph"/>
        <w:numPr>
          <w:ilvl w:val="0"/>
          <w:numId w:val="17"/>
        </w:numPr>
      </w:pPr>
      <w:r w:rsidRPr="004705C7">
        <w:t>For the developers (hardware and software), this gives strong guidelines when creating new products.</w:t>
      </w:r>
    </w:p>
    <w:p w14:paraId="58292776" w14:textId="77777777" w:rsidR="004705C7" w:rsidRPr="004705C7" w:rsidRDefault="004705C7" w:rsidP="004705C7">
      <w:r w:rsidRPr="004705C7">
        <w:t xml:space="preserve">The overall intention when writing this document is to avoid having as many interfaces and protocols as </w:t>
      </w:r>
      <w:proofErr w:type="gramStart"/>
      <w:r w:rsidRPr="004705C7">
        <w:t>instruments, and</w:t>
      </w:r>
      <w:proofErr w:type="gramEnd"/>
      <w:r w:rsidRPr="004705C7">
        <w:t xml:space="preserve"> contribute to the development of the spectroscopy by making the life of all actors much simpler.</w:t>
      </w:r>
    </w:p>
    <w:p w14:paraId="3DDBB85A" w14:textId="77777777" w:rsidR="004705C7" w:rsidRPr="004705C7" w:rsidRDefault="004705C7" w:rsidP="004705C7">
      <w:r w:rsidRPr="004705C7">
        <w:t>General principles</w:t>
      </w:r>
    </w:p>
    <w:p w14:paraId="313C3069" w14:textId="77777777" w:rsidR="004705C7" w:rsidRPr="004705C7" w:rsidRDefault="004705C7" w:rsidP="004705C7">
      <w:r w:rsidRPr="004705C7">
        <w:t>The USIS is based on few principles:</w:t>
      </w:r>
    </w:p>
    <w:p w14:paraId="6D19EC35" w14:textId="77777777" w:rsidR="004705C7" w:rsidRPr="004705C7" w:rsidRDefault="004705C7" w:rsidP="004705C7">
      <w:pPr>
        <w:numPr>
          <w:ilvl w:val="0"/>
          <w:numId w:val="4"/>
        </w:numPr>
      </w:pPr>
      <w:r w:rsidRPr="004705C7">
        <w:t>This specification is 'platform independent</w:t>
      </w:r>
      <w:proofErr w:type="gramStart"/>
      <w:r w:rsidRPr="004705C7">
        <w:t>' :</w:t>
      </w:r>
      <w:proofErr w:type="gramEnd"/>
      <w:r w:rsidRPr="004705C7">
        <w:t xml:space="preserve"> it can be translated to real applications on any OS (Windows, Linux or Mac) with no restriction.</w:t>
      </w:r>
    </w:p>
    <w:p w14:paraId="168792B6" w14:textId="66A200F7" w:rsidR="004705C7" w:rsidRPr="004705C7" w:rsidRDefault="004705C7" w:rsidP="004705C7">
      <w:pPr>
        <w:numPr>
          <w:ilvl w:val="0"/>
          <w:numId w:val="4"/>
        </w:numPr>
      </w:pPr>
      <w:r w:rsidRPr="004705C7">
        <w:t>The communication between the PC and the spectrograph can be used through different ways. In the initial version we define</w:t>
      </w:r>
      <w:r>
        <w:t>d</w:t>
      </w:r>
      <w:r w:rsidRPr="004705C7">
        <w:t xml:space="preserve"> a serial/USB protocol and </w:t>
      </w:r>
      <w:proofErr w:type="gramStart"/>
      <w:r w:rsidRPr="004705C7">
        <w:t>a</w:t>
      </w:r>
      <w:proofErr w:type="gramEnd"/>
      <w:r w:rsidRPr="004705C7">
        <w:t xml:space="preserve"> API Rest (Ethernet) definition. Other ways may be added in the Future.</w:t>
      </w:r>
    </w:p>
    <w:p w14:paraId="6A14017E" w14:textId="77777777" w:rsidR="004705C7" w:rsidRPr="004705C7" w:rsidRDefault="004705C7" w:rsidP="004705C7">
      <w:pPr>
        <w:numPr>
          <w:ilvl w:val="0"/>
          <w:numId w:val="4"/>
        </w:numPr>
      </w:pPr>
      <w:r w:rsidRPr="004705C7">
        <w:t xml:space="preserve">The communication works at the highest possible level. For instance, the grating angle (if available) is given in degrees from the 0th order, and not in motor steps (this is the job of the spectroscope to convert into steps). All the </w:t>
      </w:r>
      <w:proofErr w:type="spellStart"/>
      <w:proofErr w:type="gramStart"/>
      <w:r w:rsidRPr="004705C7">
        <w:t>informations</w:t>
      </w:r>
      <w:proofErr w:type="spellEnd"/>
      <w:proofErr w:type="gramEnd"/>
      <w:r w:rsidRPr="004705C7">
        <w:t xml:space="preserve"> must be as much generic as possible.</w:t>
      </w:r>
    </w:p>
    <w:p w14:paraId="1C8A3384" w14:textId="77777777" w:rsidR="004705C7" w:rsidRPr="004705C7" w:rsidRDefault="004705C7" w:rsidP="004705C7">
      <w:pPr>
        <w:numPr>
          <w:ilvl w:val="0"/>
          <w:numId w:val="4"/>
        </w:numPr>
      </w:pPr>
      <w:r w:rsidRPr="004705C7">
        <w:t>The communication works in both directions. The computer is always the initiator of a request and the spectroscope – the controlled device – always replies to the computer.</w:t>
      </w:r>
    </w:p>
    <w:p w14:paraId="7CE70247" w14:textId="77777777" w:rsidR="004705C7" w:rsidRPr="004705C7" w:rsidRDefault="004705C7" w:rsidP="004705C7">
      <w:pPr>
        <w:numPr>
          <w:ilvl w:val="0"/>
          <w:numId w:val="4"/>
        </w:numPr>
      </w:pPr>
      <w:r w:rsidRPr="004705C7">
        <w:t>A USIS spectroscope or device can offer only part of the USIS commands. For instance, a calibration module can control the light sources, but not the grating properties. Also, a spectroscope can be controlled by different modules, each of them being USIS compliant.</w:t>
      </w:r>
    </w:p>
    <w:p w14:paraId="454F47E4" w14:textId="77777777" w:rsidR="004705C7" w:rsidRPr="004705C7" w:rsidRDefault="004705C7" w:rsidP="004705C7">
      <w:pPr>
        <w:numPr>
          <w:ilvl w:val="0"/>
          <w:numId w:val="4"/>
        </w:numPr>
      </w:pPr>
      <w:r w:rsidRPr="004705C7">
        <w:t xml:space="preserve">For any specific instrument, the developers can add some features (commands, for instance). In this case the commands will be </w:t>
      </w:r>
      <w:proofErr w:type="gramStart"/>
      <w:r w:rsidRPr="004705C7">
        <w:t>ignored ;</w:t>
      </w:r>
      <w:proofErr w:type="gramEnd"/>
      <w:r w:rsidRPr="004705C7">
        <w:t xml:space="preserve"> and the developers must ensure that even without using these commands the system will work properly. For instance, we can imagine a spectroscope that gets the humidity inside the </w:t>
      </w:r>
      <w:r w:rsidRPr="004705C7">
        <w:lastRenderedPageBreak/>
        <w:t xml:space="preserve">instrument. In such a case, the compliance to USIS requires that it can work even if </w:t>
      </w:r>
      <w:proofErr w:type="gramStart"/>
      <w:r w:rsidRPr="004705C7">
        <w:t>this features</w:t>
      </w:r>
      <w:proofErr w:type="gramEnd"/>
      <w:r w:rsidRPr="004705C7">
        <w:t xml:space="preserve"> is not used.</w:t>
      </w:r>
    </w:p>
    <w:p w14:paraId="0D85D777" w14:textId="77777777" w:rsidR="004705C7" w:rsidRPr="004705C7" w:rsidRDefault="004705C7" w:rsidP="004705C7">
      <w:pPr>
        <w:rPr>
          <w:b/>
          <w:bCs/>
        </w:rPr>
      </w:pPr>
      <w:r w:rsidRPr="004705C7">
        <w:rPr>
          <w:b/>
          <w:bCs/>
        </w:rPr>
        <w:t>1. Properties</w:t>
      </w:r>
    </w:p>
    <w:p w14:paraId="62A79757" w14:textId="77777777" w:rsidR="004705C7" w:rsidRPr="004705C7" w:rsidRDefault="004705C7" w:rsidP="004705C7">
      <w:r w:rsidRPr="004705C7">
        <w:t>A spectroscope offers a list of properties that can be read or controlled (written).</w:t>
      </w:r>
    </w:p>
    <w:p w14:paraId="5265DDC4" w14:textId="77777777" w:rsidR="004705C7" w:rsidRPr="004705C7" w:rsidRDefault="004705C7" w:rsidP="004705C7">
      <w:r w:rsidRPr="004705C7">
        <w:t xml:space="preserve">There are 4 groups of </w:t>
      </w:r>
      <w:proofErr w:type="gramStart"/>
      <w:r w:rsidRPr="004705C7">
        <w:t>properties :</w:t>
      </w:r>
      <w:proofErr w:type="gramEnd"/>
    </w:p>
    <w:p w14:paraId="28F97708" w14:textId="77777777" w:rsidR="004705C7" w:rsidRPr="004705C7" w:rsidRDefault="004705C7" w:rsidP="004705C7">
      <w:pPr>
        <w:numPr>
          <w:ilvl w:val="0"/>
          <w:numId w:val="5"/>
        </w:numPr>
      </w:pPr>
      <w:r w:rsidRPr="004705C7">
        <w:t>Grating properties</w:t>
      </w:r>
    </w:p>
    <w:p w14:paraId="055824AF" w14:textId="77777777" w:rsidR="004705C7" w:rsidRPr="004705C7" w:rsidRDefault="004705C7" w:rsidP="004705C7">
      <w:pPr>
        <w:numPr>
          <w:ilvl w:val="0"/>
          <w:numId w:val="5"/>
        </w:numPr>
      </w:pPr>
      <w:r w:rsidRPr="004705C7">
        <w:t>Slit properties</w:t>
      </w:r>
    </w:p>
    <w:p w14:paraId="2183F896" w14:textId="77777777" w:rsidR="004705C7" w:rsidRPr="004705C7" w:rsidRDefault="004705C7" w:rsidP="004705C7">
      <w:pPr>
        <w:numPr>
          <w:ilvl w:val="0"/>
          <w:numId w:val="5"/>
        </w:numPr>
      </w:pPr>
      <w:r w:rsidRPr="004705C7">
        <w:t>Focus properties</w:t>
      </w:r>
    </w:p>
    <w:p w14:paraId="5EE45002" w14:textId="77777777" w:rsidR="004705C7" w:rsidRPr="004705C7" w:rsidRDefault="004705C7" w:rsidP="004705C7">
      <w:pPr>
        <w:numPr>
          <w:ilvl w:val="0"/>
          <w:numId w:val="5"/>
        </w:numPr>
      </w:pPr>
      <w:r w:rsidRPr="004705C7">
        <w:t>Light source properties</w:t>
      </w:r>
    </w:p>
    <w:p w14:paraId="77DE3B6F" w14:textId="77777777" w:rsidR="004705C7" w:rsidRPr="004705C7" w:rsidRDefault="004705C7" w:rsidP="004705C7">
      <w:r w:rsidRPr="004705C7">
        <w:t xml:space="preserve">There are 3 types of </w:t>
      </w:r>
      <w:proofErr w:type="gramStart"/>
      <w:r w:rsidRPr="004705C7">
        <w:t>properties :</w:t>
      </w:r>
      <w:proofErr w:type="gramEnd"/>
    </w:p>
    <w:p w14:paraId="239B01F2" w14:textId="77777777" w:rsidR="004705C7" w:rsidRPr="004705C7" w:rsidRDefault="004705C7" w:rsidP="004705C7">
      <w:pPr>
        <w:numPr>
          <w:ilvl w:val="0"/>
          <w:numId w:val="6"/>
        </w:numPr>
      </w:pPr>
      <w:r w:rsidRPr="004705C7">
        <w:t>FLOAT, for any real parameter (</w:t>
      </w:r>
      <w:proofErr w:type="spellStart"/>
      <w:r w:rsidRPr="004705C7">
        <w:t>ie</w:t>
      </w:r>
      <w:proofErr w:type="spellEnd"/>
      <w:r w:rsidRPr="004705C7">
        <w:t xml:space="preserve"> focus position, grating angle...).</w:t>
      </w:r>
    </w:p>
    <w:p w14:paraId="0CA654B1" w14:textId="77777777" w:rsidR="004705C7" w:rsidRPr="004705C7" w:rsidRDefault="004705C7" w:rsidP="004705C7">
      <w:pPr>
        <w:numPr>
          <w:ilvl w:val="0"/>
          <w:numId w:val="6"/>
        </w:numPr>
      </w:pPr>
      <w:r w:rsidRPr="004705C7">
        <w:t xml:space="preserve">ENUM, for lists of position (slit ID, Light source...). For instance, a light source can take several </w:t>
      </w:r>
      <w:proofErr w:type="gramStart"/>
      <w:r w:rsidRPr="004705C7">
        <w:t>values :</w:t>
      </w:r>
      <w:proofErr w:type="gramEnd"/>
      <w:r w:rsidRPr="004705C7">
        <w:t> SKY, FLAT, CALIB, DARK.</w:t>
      </w:r>
    </w:p>
    <w:p w14:paraId="640BD17B" w14:textId="700BF073" w:rsidR="004705C7" w:rsidRPr="004705C7" w:rsidRDefault="004705C7" w:rsidP="004705C7">
      <w:pPr>
        <w:numPr>
          <w:ilvl w:val="0"/>
          <w:numId w:val="6"/>
        </w:numPr>
      </w:pPr>
      <w:r w:rsidRPr="004705C7">
        <w:t>TEXT (string), for basic (and mostly static) information.</w:t>
      </w:r>
    </w:p>
    <w:p w14:paraId="34704AF4" w14:textId="77777777" w:rsidR="004705C7" w:rsidRPr="004705C7" w:rsidRDefault="004705C7" w:rsidP="004705C7">
      <w:pPr>
        <w:rPr>
          <w:b/>
          <w:bCs/>
        </w:rPr>
      </w:pPr>
      <w:r w:rsidRPr="004705C7">
        <w:rPr>
          <w:b/>
          <w:bCs/>
        </w:rPr>
        <w:t>Attributes</w:t>
      </w:r>
    </w:p>
    <w:p w14:paraId="52F8425D" w14:textId="77777777" w:rsidR="004705C7" w:rsidRPr="004705C7" w:rsidRDefault="004705C7" w:rsidP="004705C7">
      <w:r w:rsidRPr="004705C7">
        <w:t>For each type of property, we define several attributes. Some attributes are common to all property types, and some others are specific to each type.</w:t>
      </w:r>
    </w:p>
    <w:p w14:paraId="1916CDD1" w14:textId="77777777" w:rsidR="004705C7" w:rsidRPr="004705C7" w:rsidRDefault="004705C7" w:rsidP="004705C7">
      <w:r w:rsidRPr="004705C7">
        <w:t>Each attribute can be:</w:t>
      </w:r>
    </w:p>
    <w:p w14:paraId="1AE29136" w14:textId="77777777" w:rsidR="004705C7" w:rsidRPr="004705C7" w:rsidRDefault="004705C7" w:rsidP="004705C7">
      <w:pPr>
        <w:numPr>
          <w:ilvl w:val="0"/>
          <w:numId w:val="7"/>
        </w:numPr>
      </w:pPr>
      <w:r w:rsidRPr="004705C7">
        <w:t>RO READ only</w:t>
      </w:r>
    </w:p>
    <w:p w14:paraId="00E986A2" w14:textId="77777777" w:rsidR="004705C7" w:rsidRPr="004705C7" w:rsidRDefault="004705C7" w:rsidP="004705C7">
      <w:pPr>
        <w:numPr>
          <w:ilvl w:val="0"/>
          <w:numId w:val="7"/>
        </w:numPr>
      </w:pPr>
      <w:r w:rsidRPr="004705C7">
        <w:t>RW READ / WRITE</w:t>
      </w:r>
    </w:p>
    <w:p w14:paraId="19DEA94E" w14:textId="77777777" w:rsidR="004705C7" w:rsidRPr="004705C7" w:rsidRDefault="004705C7" w:rsidP="004705C7">
      <w:r w:rsidRPr="004705C7">
        <w:t>Common attributes for all property types:</w:t>
      </w:r>
    </w:p>
    <w:p w14:paraId="0E11CE83" w14:textId="77777777" w:rsidR="004705C7" w:rsidRPr="004705C7" w:rsidRDefault="004705C7" w:rsidP="004705C7">
      <w:pPr>
        <w:numPr>
          <w:ilvl w:val="0"/>
          <w:numId w:val="8"/>
        </w:numPr>
      </w:pPr>
      <w:r w:rsidRPr="004705C7">
        <w:t>NAME: written with upper case, underscore (_) or numbers. Max length is 25 characters. The first character indicates the group of properties it belongs. </w:t>
      </w:r>
      <w:r w:rsidRPr="004705C7">
        <w:rPr>
          <w:i/>
          <w:iCs/>
        </w:rPr>
        <w:t>Note:</w:t>
      </w:r>
      <w:r w:rsidRPr="004705C7">
        <w:t> a property cannot be named 'ALL', to let the possibility to send a general request to all properties.</w:t>
      </w:r>
    </w:p>
    <w:p w14:paraId="5C2C26E8" w14:textId="77777777" w:rsidR="004705C7" w:rsidRPr="004705C7" w:rsidRDefault="004705C7" w:rsidP="004705C7">
      <w:pPr>
        <w:numPr>
          <w:ilvl w:val="0"/>
          <w:numId w:val="8"/>
        </w:numPr>
      </w:pPr>
      <w:r w:rsidRPr="004705C7">
        <w:t xml:space="preserve">VALUE: the current value of the property (it can be a </w:t>
      </w:r>
      <w:proofErr w:type="spellStart"/>
      <w:r w:rsidRPr="004705C7">
        <w:t>boolean</w:t>
      </w:r>
      <w:proofErr w:type="spellEnd"/>
      <w:r w:rsidRPr="004705C7">
        <w:t>, a string, an integer or a float value, following the property type)</w:t>
      </w:r>
    </w:p>
    <w:p w14:paraId="24DD7407" w14:textId="77777777" w:rsidR="004705C7" w:rsidRPr="004705C7" w:rsidRDefault="004705C7" w:rsidP="004705C7">
      <w:pPr>
        <w:numPr>
          <w:ilvl w:val="0"/>
          <w:numId w:val="8"/>
        </w:numPr>
      </w:pPr>
      <w:r w:rsidRPr="004705C7">
        <w:lastRenderedPageBreak/>
        <w:t xml:space="preserve">STATUS: gives the </w:t>
      </w:r>
      <w:proofErr w:type="gramStart"/>
      <w:r w:rsidRPr="004705C7">
        <w:t>current status</w:t>
      </w:r>
      <w:proofErr w:type="gramEnd"/>
      <w:r w:rsidRPr="004705C7">
        <w:t xml:space="preserve"> of the property. The status refers to the property, not to the attributes. Then one property has only one status. The principle is based on Indi properties status. It is usual to associate each status to a given color, as follows:</w:t>
      </w:r>
    </w:p>
    <w:tbl>
      <w:tblPr>
        <w:tblW w:w="0" w:type="auto"/>
        <w:tblCellMar>
          <w:top w:w="15" w:type="dxa"/>
          <w:left w:w="15" w:type="dxa"/>
          <w:bottom w:w="15" w:type="dxa"/>
          <w:right w:w="15" w:type="dxa"/>
        </w:tblCellMar>
        <w:tblLook w:val="04A0" w:firstRow="1" w:lastRow="0" w:firstColumn="1" w:lastColumn="0" w:noHBand="0" w:noVBand="1"/>
      </w:tblPr>
      <w:tblGrid>
        <w:gridCol w:w="1099"/>
        <w:gridCol w:w="1056"/>
        <w:gridCol w:w="7205"/>
      </w:tblGrid>
      <w:tr w:rsidR="004705C7" w:rsidRPr="004705C7" w14:paraId="47E8F689" w14:textId="77777777" w:rsidTr="004705C7">
        <w:trPr>
          <w:tblHeader/>
        </w:trPr>
        <w:tc>
          <w:tcPr>
            <w:tcW w:w="0" w:type="auto"/>
            <w:tcMar>
              <w:top w:w="90" w:type="dxa"/>
              <w:left w:w="195" w:type="dxa"/>
              <w:bottom w:w="90" w:type="dxa"/>
              <w:right w:w="195" w:type="dxa"/>
            </w:tcMar>
            <w:vAlign w:val="center"/>
            <w:hideMark/>
          </w:tcPr>
          <w:p w14:paraId="5EB8F553" w14:textId="77777777" w:rsidR="004705C7" w:rsidRPr="004705C7" w:rsidRDefault="004705C7" w:rsidP="004705C7">
            <w:pPr>
              <w:rPr>
                <w:b/>
                <w:bCs/>
              </w:rPr>
            </w:pPr>
            <w:r w:rsidRPr="004705C7">
              <w:rPr>
                <w:b/>
                <w:bCs/>
              </w:rPr>
              <w:t>Status</w:t>
            </w:r>
          </w:p>
        </w:tc>
        <w:tc>
          <w:tcPr>
            <w:tcW w:w="0" w:type="auto"/>
            <w:tcMar>
              <w:top w:w="90" w:type="dxa"/>
              <w:left w:w="195" w:type="dxa"/>
              <w:bottom w:w="90" w:type="dxa"/>
              <w:right w:w="195" w:type="dxa"/>
            </w:tcMar>
            <w:vAlign w:val="center"/>
            <w:hideMark/>
          </w:tcPr>
          <w:p w14:paraId="78A8679C" w14:textId="77777777" w:rsidR="004705C7" w:rsidRPr="004705C7" w:rsidRDefault="004705C7" w:rsidP="004705C7">
            <w:pPr>
              <w:rPr>
                <w:b/>
                <w:bCs/>
              </w:rPr>
            </w:pPr>
            <w:r w:rsidRPr="004705C7">
              <w:rPr>
                <w:b/>
                <w:bCs/>
              </w:rPr>
              <w:t>Color</w:t>
            </w:r>
          </w:p>
        </w:tc>
        <w:tc>
          <w:tcPr>
            <w:tcW w:w="0" w:type="auto"/>
            <w:tcMar>
              <w:top w:w="90" w:type="dxa"/>
              <w:left w:w="195" w:type="dxa"/>
              <w:bottom w:w="90" w:type="dxa"/>
              <w:right w:w="195" w:type="dxa"/>
            </w:tcMar>
            <w:vAlign w:val="center"/>
            <w:hideMark/>
          </w:tcPr>
          <w:p w14:paraId="6F9BD28A" w14:textId="77777777" w:rsidR="004705C7" w:rsidRPr="004705C7" w:rsidRDefault="004705C7" w:rsidP="004705C7">
            <w:pPr>
              <w:rPr>
                <w:b/>
                <w:bCs/>
              </w:rPr>
            </w:pPr>
            <w:r w:rsidRPr="004705C7">
              <w:rPr>
                <w:b/>
                <w:bCs/>
              </w:rPr>
              <w:t>Description</w:t>
            </w:r>
          </w:p>
        </w:tc>
      </w:tr>
      <w:tr w:rsidR="004705C7" w:rsidRPr="004705C7" w14:paraId="3B69C642" w14:textId="77777777" w:rsidTr="004705C7">
        <w:tc>
          <w:tcPr>
            <w:tcW w:w="0" w:type="auto"/>
            <w:tcMar>
              <w:top w:w="90" w:type="dxa"/>
              <w:left w:w="195" w:type="dxa"/>
              <w:bottom w:w="90" w:type="dxa"/>
              <w:right w:w="195" w:type="dxa"/>
            </w:tcMar>
            <w:vAlign w:val="center"/>
            <w:hideMark/>
          </w:tcPr>
          <w:p w14:paraId="4F46D018" w14:textId="77777777" w:rsidR="004705C7" w:rsidRPr="004705C7" w:rsidRDefault="004705C7" w:rsidP="004705C7">
            <w:r w:rsidRPr="004705C7">
              <w:t>N_A</w:t>
            </w:r>
          </w:p>
        </w:tc>
        <w:tc>
          <w:tcPr>
            <w:tcW w:w="0" w:type="auto"/>
            <w:tcMar>
              <w:top w:w="90" w:type="dxa"/>
              <w:left w:w="195" w:type="dxa"/>
              <w:bottom w:w="90" w:type="dxa"/>
              <w:right w:w="195" w:type="dxa"/>
            </w:tcMar>
            <w:vAlign w:val="center"/>
            <w:hideMark/>
          </w:tcPr>
          <w:p w14:paraId="6AA9F8E4" w14:textId="77777777" w:rsidR="004705C7" w:rsidRPr="004705C7" w:rsidRDefault="004705C7" w:rsidP="004705C7">
            <w:r w:rsidRPr="004705C7">
              <w:t>Gray</w:t>
            </w:r>
          </w:p>
        </w:tc>
        <w:tc>
          <w:tcPr>
            <w:tcW w:w="0" w:type="auto"/>
            <w:tcMar>
              <w:top w:w="90" w:type="dxa"/>
              <w:left w:w="195" w:type="dxa"/>
              <w:bottom w:w="90" w:type="dxa"/>
              <w:right w:w="195" w:type="dxa"/>
            </w:tcMar>
            <w:vAlign w:val="center"/>
            <w:hideMark/>
          </w:tcPr>
          <w:p w14:paraId="15BE2A4F" w14:textId="77777777" w:rsidR="004705C7" w:rsidRPr="004705C7" w:rsidRDefault="004705C7" w:rsidP="004705C7">
            <w:r w:rsidRPr="004705C7">
              <w:t>Not Applicable. The device is performing no action with respect to this property</w:t>
            </w:r>
          </w:p>
        </w:tc>
      </w:tr>
      <w:tr w:rsidR="004705C7" w:rsidRPr="004705C7" w14:paraId="7B57A448" w14:textId="77777777" w:rsidTr="004705C7">
        <w:tc>
          <w:tcPr>
            <w:tcW w:w="0" w:type="auto"/>
            <w:tcMar>
              <w:top w:w="90" w:type="dxa"/>
              <w:left w:w="195" w:type="dxa"/>
              <w:bottom w:w="90" w:type="dxa"/>
              <w:right w:w="195" w:type="dxa"/>
            </w:tcMar>
            <w:vAlign w:val="center"/>
            <w:hideMark/>
          </w:tcPr>
          <w:p w14:paraId="63E7963C" w14:textId="77777777" w:rsidR="004705C7" w:rsidRPr="004705C7" w:rsidRDefault="004705C7" w:rsidP="004705C7">
            <w:r w:rsidRPr="004705C7">
              <w:t>OK</w:t>
            </w:r>
          </w:p>
        </w:tc>
        <w:tc>
          <w:tcPr>
            <w:tcW w:w="0" w:type="auto"/>
            <w:tcMar>
              <w:top w:w="90" w:type="dxa"/>
              <w:left w:w="195" w:type="dxa"/>
              <w:bottom w:w="90" w:type="dxa"/>
              <w:right w:w="195" w:type="dxa"/>
            </w:tcMar>
            <w:vAlign w:val="center"/>
            <w:hideMark/>
          </w:tcPr>
          <w:p w14:paraId="467B67D8" w14:textId="77777777" w:rsidR="004705C7" w:rsidRPr="004705C7" w:rsidRDefault="004705C7" w:rsidP="004705C7">
            <w:r w:rsidRPr="004705C7">
              <w:t>Green</w:t>
            </w:r>
          </w:p>
        </w:tc>
        <w:tc>
          <w:tcPr>
            <w:tcW w:w="0" w:type="auto"/>
            <w:tcMar>
              <w:top w:w="90" w:type="dxa"/>
              <w:left w:w="195" w:type="dxa"/>
              <w:bottom w:w="90" w:type="dxa"/>
              <w:right w:w="195" w:type="dxa"/>
            </w:tcMar>
            <w:vAlign w:val="center"/>
            <w:hideMark/>
          </w:tcPr>
          <w:p w14:paraId="074BA077" w14:textId="77777777" w:rsidR="004705C7" w:rsidRPr="004705C7" w:rsidRDefault="004705C7" w:rsidP="004705C7">
            <w:r w:rsidRPr="004705C7">
              <w:t>Last operation performed on this property was successful and active</w:t>
            </w:r>
          </w:p>
        </w:tc>
      </w:tr>
      <w:tr w:rsidR="004705C7" w:rsidRPr="004705C7" w14:paraId="681D8475" w14:textId="77777777" w:rsidTr="004705C7">
        <w:tc>
          <w:tcPr>
            <w:tcW w:w="0" w:type="auto"/>
            <w:tcMar>
              <w:top w:w="90" w:type="dxa"/>
              <w:left w:w="195" w:type="dxa"/>
              <w:bottom w:w="90" w:type="dxa"/>
              <w:right w:w="195" w:type="dxa"/>
            </w:tcMar>
            <w:vAlign w:val="center"/>
            <w:hideMark/>
          </w:tcPr>
          <w:p w14:paraId="6C46610E" w14:textId="77777777" w:rsidR="004705C7" w:rsidRPr="004705C7" w:rsidRDefault="004705C7" w:rsidP="004705C7">
            <w:r w:rsidRPr="004705C7">
              <w:t>BUSY</w:t>
            </w:r>
          </w:p>
        </w:tc>
        <w:tc>
          <w:tcPr>
            <w:tcW w:w="0" w:type="auto"/>
            <w:tcMar>
              <w:top w:w="90" w:type="dxa"/>
              <w:left w:w="195" w:type="dxa"/>
              <w:bottom w:w="90" w:type="dxa"/>
              <w:right w:w="195" w:type="dxa"/>
            </w:tcMar>
            <w:vAlign w:val="center"/>
            <w:hideMark/>
          </w:tcPr>
          <w:p w14:paraId="63063C83" w14:textId="77777777" w:rsidR="004705C7" w:rsidRPr="004705C7" w:rsidRDefault="004705C7" w:rsidP="004705C7">
            <w:r w:rsidRPr="004705C7">
              <w:t>Yellow</w:t>
            </w:r>
          </w:p>
        </w:tc>
        <w:tc>
          <w:tcPr>
            <w:tcW w:w="0" w:type="auto"/>
            <w:tcMar>
              <w:top w:w="90" w:type="dxa"/>
              <w:left w:w="195" w:type="dxa"/>
              <w:bottom w:w="90" w:type="dxa"/>
              <w:right w:w="195" w:type="dxa"/>
            </w:tcMar>
            <w:vAlign w:val="center"/>
            <w:hideMark/>
          </w:tcPr>
          <w:p w14:paraId="014C531F" w14:textId="77777777" w:rsidR="004705C7" w:rsidRPr="004705C7" w:rsidRDefault="004705C7" w:rsidP="004705C7">
            <w:r w:rsidRPr="004705C7">
              <w:t>The property is performing an action</w:t>
            </w:r>
          </w:p>
        </w:tc>
      </w:tr>
      <w:tr w:rsidR="004705C7" w:rsidRPr="004705C7" w14:paraId="1698EC85" w14:textId="77777777" w:rsidTr="004705C7">
        <w:tc>
          <w:tcPr>
            <w:tcW w:w="0" w:type="auto"/>
            <w:tcMar>
              <w:top w:w="90" w:type="dxa"/>
              <w:left w:w="195" w:type="dxa"/>
              <w:bottom w:w="90" w:type="dxa"/>
              <w:right w:w="195" w:type="dxa"/>
            </w:tcMar>
            <w:vAlign w:val="center"/>
            <w:hideMark/>
          </w:tcPr>
          <w:p w14:paraId="4F6F5F2F" w14:textId="77777777" w:rsidR="004705C7" w:rsidRPr="004705C7" w:rsidRDefault="004705C7" w:rsidP="004705C7">
            <w:r w:rsidRPr="004705C7">
              <w:t>ALERT</w:t>
            </w:r>
          </w:p>
        </w:tc>
        <w:tc>
          <w:tcPr>
            <w:tcW w:w="0" w:type="auto"/>
            <w:tcMar>
              <w:top w:w="90" w:type="dxa"/>
              <w:left w:w="195" w:type="dxa"/>
              <w:bottom w:w="90" w:type="dxa"/>
              <w:right w:w="195" w:type="dxa"/>
            </w:tcMar>
            <w:vAlign w:val="center"/>
            <w:hideMark/>
          </w:tcPr>
          <w:p w14:paraId="7EA37BD7" w14:textId="77777777" w:rsidR="004705C7" w:rsidRPr="004705C7" w:rsidRDefault="004705C7" w:rsidP="004705C7">
            <w:r w:rsidRPr="004705C7">
              <w:t>Red</w:t>
            </w:r>
          </w:p>
        </w:tc>
        <w:tc>
          <w:tcPr>
            <w:tcW w:w="0" w:type="auto"/>
            <w:tcMar>
              <w:top w:w="90" w:type="dxa"/>
              <w:left w:w="195" w:type="dxa"/>
              <w:bottom w:w="90" w:type="dxa"/>
              <w:right w:w="195" w:type="dxa"/>
            </w:tcMar>
            <w:vAlign w:val="center"/>
            <w:hideMark/>
          </w:tcPr>
          <w:p w14:paraId="60D2EB47" w14:textId="77777777" w:rsidR="004705C7" w:rsidRPr="004705C7" w:rsidRDefault="004705C7" w:rsidP="004705C7">
            <w:r w:rsidRPr="004705C7">
              <w:t>The property is in critical condition and needs immediate attention</w:t>
            </w:r>
          </w:p>
        </w:tc>
      </w:tr>
    </w:tbl>
    <w:p w14:paraId="03B6691C" w14:textId="77777777" w:rsidR="004705C7" w:rsidRPr="004705C7" w:rsidRDefault="004705C7" w:rsidP="004705C7">
      <w:r w:rsidRPr="004705C7">
        <w:t>Note</w:t>
      </w:r>
      <w:proofErr w:type="gramStart"/>
      <w:r w:rsidRPr="004705C7">
        <w:t>: ;and</w:t>
      </w:r>
      <w:proofErr w:type="gramEnd"/>
      <w:r w:rsidRPr="004705C7">
        <w:t> * are reserved for the format of the requests and replies. They must NOT be used in the NAME or VALUE texts.</w:t>
      </w:r>
    </w:p>
    <w:p w14:paraId="07EB12E5" w14:textId="77777777" w:rsidR="004705C7" w:rsidRPr="004705C7" w:rsidRDefault="004705C7" w:rsidP="004705C7">
      <w:r w:rsidRPr="004705C7">
        <w:t>Specific attributes for a FLOAT property:</w:t>
      </w:r>
    </w:p>
    <w:p w14:paraId="604085C0" w14:textId="77777777" w:rsidR="004705C7" w:rsidRPr="004705C7" w:rsidRDefault="004705C7" w:rsidP="004705C7">
      <w:pPr>
        <w:numPr>
          <w:ilvl w:val="0"/>
          <w:numId w:val="9"/>
        </w:numPr>
      </w:pPr>
      <w:r w:rsidRPr="004705C7">
        <w:t>MIN: minimal value (float)</w:t>
      </w:r>
    </w:p>
    <w:p w14:paraId="2657F72F" w14:textId="77777777" w:rsidR="004705C7" w:rsidRPr="004705C7" w:rsidRDefault="004705C7" w:rsidP="004705C7">
      <w:pPr>
        <w:numPr>
          <w:ilvl w:val="0"/>
          <w:numId w:val="9"/>
        </w:numPr>
      </w:pPr>
      <w:r w:rsidRPr="004705C7">
        <w:t>MAX: maximal value (float)</w:t>
      </w:r>
    </w:p>
    <w:p w14:paraId="17B29726" w14:textId="77777777" w:rsidR="004705C7" w:rsidRPr="004705C7" w:rsidRDefault="004705C7" w:rsidP="004705C7">
      <w:pPr>
        <w:numPr>
          <w:ilvl w:val="0"/>
          <w:numId w:val="9"/>
        </w:numPr>
      </w:pPr>
      <w:r w:rsidRPr="004705C7">
        <w:t>UNIT: unit (string)</w:t>
      </w:r>
    </w:p>
    <w:p w14:paraId="395D54D0" w14:textId="77777777" w:rsidR="004705C7" w:rsidRPr="004705C7" w:rsidRDefault="004705C7" w:rsidP="004705C7">
      <w:pPr>
        <w:numPr>
          <w:ilvl w:val="0"/>
          <w:numId w:val="9"/>
        </w:numPr>
      </w:pPr>
      <w:r w:rsidRPr="004705C7">
        <w:t>PREC: precision (float). This attribute can be used to define if the target value is reached.</w:t>
      </w:r>
    </w:p>
    <w:p w14:paraId="4C8B7864" w14:textId="77777777" w:rsidR="004705C7" w:rsidRPr="004705C7" w:rsidRDefault="004705C7" w:rsidP="004705C7">
      <w:r w:rsidRPr="004705C7">
        <w:t xml:space="preserve">There </w:t>
      </w:r>
      <w:proofErr w:type="gramStart"/>
      <w:r w:rsidRPr="004705C7">
        <w:t>is</w:t>
      </w:r>
      <w:proofErr w:type="gramEnd"/>
      <w:r w:rsidRPr="004705C7">
        <w:t xml:space="preserve"> no specific attributes for an ENUM or TEXT property.</w:t>
      </w:r>
    </w:p>
    <w:p w14:paraId="1D968373" w14:textId="77777777" w:rsidR="004705C7" w:rsidRPr="004705C7" w:rsidRDefault="004705C7" w:rsidP="004705C7">
      <w:pPr>
        <w:rPr>
          <w:b/>
          <w:bCs/>
        </w:rPr>
      </w:pPr>
      <w:r w:rsidRPr="004705C7">
        <w:rPr>
          <w:b/>
          <w:bCs/>
        </w:rPr>
        <w:t>2. Commands</w:t>
      </w:r>
    </w:p>
    <w:p w14:paraId="323D9491" w14:textId="77777777" w:rsidR="004705C7" w:rsidRPr="004705C7" w:rsidRDefault="004705C7" w:rsidP="004705C7">
      <w:r w:rsidRPr="004705C7">
        <w:t>We define a set of commands to control any property of the device:</w:t>
      </w:r>
    </w:p>
    <w:p w14:paraId="7F794495" w14:textId="77777777" w:rsidR="004705C7" w:rsidRPr="004705C7" w:rsidRDefault="004705C7" w:rsidP="004705C7">
      <w:pPr>
        <w:numPr>
          <w:ilvl w:val="0"/>
          <w:numId w:val="10"/>
        </w:numPr>
      </w:pPr>
      <w:r w:rsidRPr="004705C7">
        <w:t>GET: to get the current value of an attribute.</w:t>
      </w:r>
    </w:p>
    <w:p w14:paraId="6A48F406" w14:textId="77777777" w:rsidR="004705C7" w:rsidRPr="004705C7" w:rsidRDefault="004705C7" w:rsidP="004705C7">
      <w:pPr>
        <w:numPr>
          <w:ilvl w:val="0"/>
          <w:numId w:val="10"/>
        </w:numPr>
      </w:pPr>
      <w:r w:rsidRPr="004705C7">
        <w:t>SET: to change the value of an attribute (if it can be changed).</w:t>
      </w:r>
    </w:p>
    <w:p w14:paraId="0BC6799A" w14:textId="77777777" w:rsidR="004705C7" w:rsidRPr="004705C7" w:rsidRDefault="004705C7" w:rsidP="004705C7">
      <w:pPr>
        <w:numPr>
          <w:ilvl w:val="0"/>
          <w:numId w:val="10"/>
        </w:numPr>
      </w:pPr>
      <w:r w:rsidRPr="004705C7">
        <w:t>STOP: to immediately stop any movement (in the case of a motorized feature, like the grating angle).</w:t>
      </w:r>
    </w:p>
    <w:p w14:paraId="5833C03E" w14:textId="77777777" w:rsidR="004705C7" w:rsidRPr="004705C7" w:rsidRDefault="004705C7" w:rsidP="004705C7">
      <w:pPr>
        <w:numPr>
          <w:ilvl w:val="0"/>
          <w:numId w:val="10"/>
        </w:numPr>
      </w:pPr>
      <w:r w:rsidRPr="004705C7">
        <w:lastRenderedPageBreak/>
        <w:t>INFO: to get general information from a property (type, attribute, ENUM values, Read/Write capability)</w:t>
      </w:r>
    </w:p>
    <w:p w14:paraId="5462E64F" w14:textId="77777777" w:rsidR="004705C7" w:rsidRPr="004705C7" w:rsidRDefault="004705C7" w:rsidP="004705C7">
      <w:pPr>
        <w:numPr>
          <w:ilvl w:val="0"/>
          <w:numId w:val="10"/>
        </w:numPr>
      </w:pPr>
      <w:r w:rsidRPr="004705C7">
        <w:t>CALIB: to calibrate the property. It gives an actual value for the current position.</w:t>
      </w:r>
    </w:p>
    <w:p w14:paraId="712A5218" w14:textId="77777777" w:rsidR="004705C7" w:rsidRPr="004705C7" w:rsidRDefault="004705C7" w:rsidP="004705C7">
      <w:pPr>
        <w:numPr>
          <w:ilvl w:val="0"/>
          <w:numId w:val="10"/>
        </w:numPr>
      </w:pPr>
      <w:r w:rsidRPr="004705C7">
        <w:t>FACTORY_RESET: to reset the attribute values to factory values (if any).</w:t>
      </w:r>
    </w:p>
    <w:p w14:paraId="7F9C440C" w14:textId="77777777" w:rsidR="004705C7" w:rsidRPr="004705C7" w:rsidRDefault="004705C7" w:rsidP="004705C7">
      <w:pPr>
        <w:numPr>
          <w:ilvl w:val="0"/>
          <w:numId w:val="10"/>
        </w:numPr>
      </w:pPr>
      <w:r w:rsidRPr="004705C7">
        <w:t>SYSTEM: command reserved for maintenance. You can use it for your own hidden functions.</w:t>
      </w:r>
    </w:p>
    <w:p w14:paraId="28EB7EC4" w14:textId="77777777" w:rsidR="004705C7" w:rsidRPr="004705C7" w:rsidRDefault="004705C7" w:rsidP="004705C7">
      <w:r w:rsidRPr="004705C7">
        <w:t>The software (PC) is always the initiator of the communication.</w:t>
      </w:r>
    </w:p>
    <w:p w14:paraId="6D6AE929" w14:textId="77777777" w:rsidR="004705C7" w:rsidRPr="004705C7" w:rsidRDefault="004705C7" w:rsidP="004705C7">
      <w:r w:rsidRPr="004705C7">
        <w:t>When a command is sent by the PC the command must be send in less than a timeout. The spectroscope/device replies in a maximal time frame (this allows a time out detection).</w:t>
      </w:r>
    </w:p>
    <w:p w14:paraId="397FC06F" w14:textId="77777777" w:rsidR="004705C7" w:rsidRPr="004705C7" w:rsidRDefault="004705C7" w:rsidP="004705C7">
      <w:r w:rsidRPr="004705C7">
        <w:t>This is an important point: if the command takes some time to be executed (like a motor movement, for instance), the device must immediately reply to the PC, not waiting for the completion of the request.</w:t>
      </w:r>
    </w:p>
    <w:p w14:paraId="75062395" w14:textId="77777777" w:rsidR="004705C7" w:rsidRPr="004705C7" w:rsidRDefault="004705C7" w:rsidP="004705C7">
      <w:r w:rsidRPr="004705C7">
        <w:t xml:space="preserve">The reply will contain the status of the </w:t>
      </w:r>
      <w:proofErr w:type="gramStart"/>
      <w:r w:rsidRPr="004705C7">
        <w:t>property ;</w:t>
      </w:r>
      <w:proofErr w:type="gramEnd"/>
      <w:r w:rsidRPr="004705C7">
        <w:t xml:space="preserve"> if a motor is still moving, the status is BUSY, and this is the responsibility of the PC to check when the request is completed, by requesting repeatedly the status of the property (wait 50 </w:t>
      </w:r>
      <w:proofErr w:type="spellStart"/>
      <w:r w:rsidRPr="004705C7">
        <w:t>ms</w:t>
      </w:r>
      <w:proofErr w:type="spellEnd"/>
      <w:r w:rsidRPr="004705C7">
        <w:t xml:space="preserve"> between calls).</w:t>
      </w:r>
    </w:p>
    <w:p w14:paraId="0790135A" w14:textId="77777777" w:rsidR="004705C7" w:rsidRPr="004705C7" w:rsidRDefault="004705C7" w:rsidP="004705C7">
      <w:r w:rsidRPr="004705C7">
        <w:t>Requests and Reply structures</w:t>
      </w:r>
    </w:p>
    <w:p w14:paraId="3D431FDD" w14:textId="77777777" w:rsidR="004705C7" w:rsidRPr="004705C7" w:rsidRDefault="004705C7" w:rsidP="004705C7">
      <w:r w:rsidRPr="004705C7">
        <w:t>A request can be sent by the computer to the device with following format</w:t>
      </w:r>
    </w:p>
    <w:p w14:paraId="532A35A7" w14:textId="77777777" w:rsidR="004705C7" w:rsidRPr="004705C7" w:rsidRDefault="004705C7" w:rsidP="004705C7">
      <w:proofErr w:type="gramStart"/>
      <w:r w:rsidRPr="004705C7">
        <w:t>COMMAND;PROPERTY</w:t>
      </w:r>
      <w:proofErr w:type="gramEnd"/>
      <w:r w:rsidRPr="004705C7">
        <w:t>;ATTRIBUTE; VALUE (if any)</w:t>
      </w:r>
    </w:p>
    <w:p w14:paraId="155935BE" w14:textId="77777777" w:rsidR="004705C7" w:rsidRPr="004705C7" w:rsidRDefault="004705C7" w:rsidP="004705C7">
      <w:r w:rsidRPr="004705C7">
        <w:t>And the reply from the device has the following general structure:</w:t>
      </w:r>
    </w:p>
    <w:p w14:paraId="1A6F66FC" w14:textId="77777777" w:rsidR="004705C7" w:rsidRPr="004705C7" w:rsidRDefault="004705C7" w:rsidP="004705C7">
      <w:r w:rsidRPr="004705C7">
        <w:t>ERROR_</w:t>
      </w:r>
      <w:proofErr w:type="gramStart"/>
      <w:r w:rsidRPr="004705C7">
        <w:t>CODE;PROPERTY</w:t>
      </w:r>
      <w:proofErr w:type="gramEnd"/>
      <w:r w:rsidRPr="004705C7">
        <w:t>;ATTRIBUTE;STATUS;VALUE</w:t>
      </w:r>
    </w:p>
    <w:p w14:paraId="3ECE846C" w14:textId="77777777" w:rsidR="004705C7" w:rsidRPr="004705C7" w:rsidRDefault="004705C7" w:rsidP="004705C7">
      <w:r w:rsidRPr="004705C7">
        <w:t xml:space="preserve">The actual </w:t>
      </w:r>
      <w:proofErr w:type="gramStart"/>
      <w:r w:rsidRPr="004705C7">
        <w:t>details</w:t>
      </w:r>
      <w:proofErr w:type="gramEnd"/>
      <w:r w:rsidRPr="004705C7">
        <w:t xml:space="preserve"> of the structure depends on each command.</w:t>
      </w:r>
    </w:p>
    <w:p w14:paraId="13BB09E4" w14:textId="77777777" w:rsidR="004705C7" w:rsidRPr="004705C7" w:rsidRDefault="004705C7" w:rsidP="004705C7">
      <w:r w:rsidRPr="004705C7">
        <w:t>There are two types for the ERROR_CODE.</w:t>
      </w:r>
    </w:p>
    <w:p w14:paraId="09771D77" w14:textId="77777777" w:rsidR="004705C7" w:rsidRPr="004705C7" w:rsidRDefault="004705C7" w:rsidP="004705C7">
      <w:pPr>
        <w:numPr>
          <w:ilvl w:val="0"/>
          <w:numId w:val="11"/>
        </w:numPr>
      </w:pPr>
      <w:r w:rsidRPr="004705C7">
        <w:t>The first type is a </w:t>
      </w:r>
      <w:proofErr w:type="gramStart"/>
      <w:r w:rsidRPr="004705C7">
        <w:t>Communication</w:t>
      </w:r>
      <w:proofErr w:type="gramEnd"/>
      <w:r w:rsidRPr="004705C7">
        <w:t xml:space="preserve"> error, if the request has not been properly received.</w:t>
      </w:r>
    </w:p>
    <w:p w14:paraId="39B20319" w14:textId="77777777" w:rsidR="004705C7" w:rsidRPr="004705C7" w:rsidRDefault="004705C7" w:rsidP="004705C7">
      <w:pPr>
        <w:numPr>
          <w:ilvl w:val="0"/>
          <w:numId w:val="11"/>
        </w:numPr>
      </w:pPr>
      <w:r w:rsidRPr="004705C7">
        <w:t>The second type is a Message error and depends on the protocol. It will be detailed below section 'protocols'. In this case, the request has been properly received by the device, but cannot be executed, for any reason.</w:t>
      </w:r>
    </w:p>
    <w:p w14:paraId="7D2D97A4" w14:textId="77777777" w:rsidR="004705C7" w:rsidRPr="004705C7" w:rsidRDefault="004705C7" w:rsidP="004705C7">
      <w:r w:rsidRPr="004705C7">
        <w:t xml:space="preserve">for a complete list of errors, see. [Communication </w:t>
      </w:r>
      <w:proofErr w:type="gramStart"/>
      <w:r w:rsidRPr="004705C7">
        <w:t>errors](</w:t>
      </w:r>
      <w:proofErr w:type="gramEnd"/>
      <w:r w:rsidRPr="004705C7">
        <w:t>Communication errors)</w:t>
      </w:r>
    </w:p>
    <w:p w14:paraId="591F6C4E" w14:textId="77777777" w:rsidR="004705C7" w:rsidRPr="004705C7" w:rsidRDefault="004705C7" w:rsidP="004705C7">
      <w:r w:rsidRPr="004705C7">
        <w:t>3. Communication Protocol</w:t>
      </w:r>
    </w:p>
    <w:p w14:paraId="258AE4BF" w14:textId="77777777" w:rsidR="004705C7" w:rsidRPr="004705C7" w:rsidRDefault="004705C7" w:rsidP="004705C7">
      <w:r w:rsidRPr="004705C7">
        <w:lastRenderedPageBreak/>
        <w:t>The communication between the PC and the device (spectroscope) can be made in various ways.</w:t>
      </w:r>
    </w:p>
    <w:p w14:paraId="5C764941" w14:textId="77777777" w:rsidR="004705C7" w:rsidRPr="004705C7" w:rsidRDefault="004705C7" w:rsidP="004705C7">
      <w:r w:rsidRPr="004705C7">
        <w:t>In a first time, we consider that the communication is made through a serial port. A second option through Rest API, for instance (using a web browser) may be defined in a next revision.</w:t>
      </w:r>
    </w:p>
    <w:p w14:paraId="40E52299" w14:textId="77777777" w:rsidR="004705C7" w:rsidRPr="004705C7" w:rsidRDefault="004705C7" w:rsidP="004705C7">
      <w:r w:rsidRPr="004705C7">
        <w:t>Serial communication</w:t>
      </w:r>
    </w:p>
    <w:p w14:paraId="316D1535" w14:textId="77777777" w:rsidR="004705C7" w:rsidRPr="004705C7" w:rsidRDefault="004705C7" w:rsidP="004705C7">
      <w:r w:rsidRPr="004705C7">
        <w:t>All messages are sent through a serial port.</w:t>
      </w:r>
    </w:p>
    <w:p w14:paraId="40D372FD" w14:textId="77777777" w:rsidR="004705C7" w:rsidRPr="004705C7" w:rsidRDefault="004705C7" w:rsidP="004705C7">
      <w:r w:rsidRPr="004705C7">
        <w:t>For serial the communication parameters are by default:</w:t>
      </w:r>
    </w:p>
    <w:p w14:paraId="0AEF1A7F" w14:textId="77777777" w:rsidR="004705C7" w:rsidRPr="004705C7" w:rsidRDefault="004705C7" w:rsidP="004705C7">
      <w:pPr>
        <w:numPr>
          <w:ilvl w:val="0"/>
          <w:numId w:val="12"/>
        </w:numPr>
      </w:pPr>
      <w:r w:rsidRPr="004705C7">
        <w:t>9600 bauds</w:t>
      </w:r>
    </w:p>
    <w:p w14:paraId="11D831A9" w14:textId="77777777" w:rsidR="004705C7" w:rsidRPr="004705C7" w:rsidRDefault="004705C7" w:rsidP="004705C7">
      <w:pPr>
        <w:numPr>
          <w:ilvl w:val="0"/>
          <w:numId w:val="12"/>
        </w:numPr>
      </w:pPr>
      <w:r w:rsidRPr="004705C7">
        <w:t>No parity</w:t>
      </w:r>
    </w:p>
    <w:p w14:paraId="2DF5EABA" w14:textId="77777777" w:rsidR="004705C7" w:rsidRPr="004705C7" w:rsidRDefault="004705C7" w:rsidP="004705C7">
      <w:pPr>
        <w:numPr>
          <w:ilvl w:val="0"/>
          <w:numId w:val="12"/>
        </w:numPr>
      </w:pPr>
      <w:r w:rsidRPr="004705C7">
        <w:t>One Stop bit</w:t>
      </w:r>
    </w:p>
    <w:p w14:paraId="4E3A9C3D" w14:textId="77777777" w:rsidR="004705C7" w:rsidRPr="004705C7" w:rsidRDefault="004705C7" w:rsidP="004705C7">
      <w:pPr>
        <w:numPr>
          <w:ilvl w:val="0"/>
          <w:numId w:val="12"/>
        </w:numPr>
      </w:pPr>
      <w:r w:rsidRPr="004705C7">
        <w:t>Byte size = 8 bits</w:t>
      </w:r>
    </w:p>
    <w:p w14:paraId="3988B29E" w14:textId="77777777" w:rsidR="004705C7" w:rsidRPr="004705C7" w:rsidRDefault="004705C7" w:rsidP="004705C7">
      <w:r w:rsidRPr="004705C7">
        <w:t xml:space="preserve">Direct USB serial </w:t>
      </w:r>
      <w:proofErr w:type="gramStart"/>
      <w:r w:rsidRPr="004705C7">
        <w:t>do</w:t>
      </w:r>
      <w:proofErr w:type="gramEnd"/>
      <w:r w:rsidRPr="004705C7">
        <w:t xml:space="preserve"> not require special configuration.</w:t>
      </w:r>
    </w:p>
    <w:p w14:paraId="4C3924CD" w14:textId="77777777" w:rsidR="004705C7" w:rsidRPr="004705C7" w:rsidRDefault="004705C7" w:rsidP="004705C7">
      <w:r w:rsidRPr="004705C7">
        <w:t>Timeout: The message must be fully received in less than 200ms, the response must be received in less than 300ms.</w:t>
      </w:r>
    </w:p>
    <w:p w14:paraId="4745984D" w14:textId="77777777" w:rsidR="004705C7" w:rsidRPr="004705C7" w:rsidRDefault="004705C7" w:rsidP="004705C7">
      <w:r w:rsidRPr="004705C7">
        <w:t>The general format of a request from PC to the device is as follows:</w:t>
      </w:r>
    </w:p>
    <w:p w14:paraId="53F094EB" w14:textId="77777777" w:rsidR="004705C7" w:rsidRPr="004705C7" w:rsidRDefault="004705C7" w:rsidP="004705C7">
      <w:proofErr w:type="gramStart"/>
      <w:r w:rsidRPr="004705C7">
        <w:t>COMMAND;PARAMETER</w:t>
      </w:r>
      <w:proofErr w:type="gramEnd"/>
      <w:r w:rsidRPr="004705C7">
        <w:t>;ATTRIBUTE;VALUE*CHECKSUM \n</w:t>
      </w:r>
    </w:p>
    <w:p w14:paraId="4F8DD822" w14:textId="77777777" w:rsidR="004705C7" w:rsidRPr="004705C7" w:rsidRDefault="004705C7" w:rsidP="004705C7">
      <w:pPr>
        <w:numPr>
          <w:ilvl w:val="0"/>
          <w:numId w:val="13"/>
        </w:numPr>
      </w:pPr>
      <w:r w:rsidRPr="004705C7">
        <w:t>The maximum length of a message is 150 characters.</w:t>
      </w:r>
    </w:p>
    <w:p w14:paraId="0FA96540" w14:textId="77777777" w:rsidR="004705C7" w:rsidRPr="004705C7" w:rsidRDefault="004705C7" w:rsidP="004705C7">
      <w:pPr>
        <w:numPr>
          <w:ilvl w:val="0"/>
          <w:numId w:val="13"/>
        </w:numPr>
      </w:pPr>
      <w:r w:rsidRPr="004705C7">
        <w:t>Elements are separated by a ";" (semi colon)</w:t>
      </w:r>
    </w:p>
    <w:p w14:paraId="709DF401" w14:textId="77777777" w:rsidR="004705C7" w:rsidRPr="004705C7" w:rsidRDefault="004705C7" w:rsidP="004705C7">
      <w:pPr>
        <w:numPr>
          <w:ilvl w:val="0"/>
          <w:numId w:val="13"/>
        </w:numPr>
      </w:pPr>
      <w:r w:rsidRPr="004705C7">
        <w:t>Checksum is separated from Elements by "*" (star)</w:t>
      </w:r>
    </w:p>
    <w:p w14:paraId="76A6CD8F" w14:textId="77777777" w:rsidR="004705C7" w:rsidRPr="004705C7" w:rsidRDefault="004705C7" w:rsidP="004705C7">
      <w:pPr>
        <w:numPr>
          <w:ilvl w:val="0"/>
          <w:numId w:val="13"/>
        </w:numPr>
      </w:pPr>
      <w:r w:rsidRPr="004705C7">
        <w:t>The whole command is terminated by a new line "\n"</w:t>
      </w:r>
    </w:p>
    <w:p w14:paraId="7828E93F" w14:textId="77777777" w:rsidR="004705C7" w:rsidRPr="004705C7" w:rsidRDefault="004705C7" w:rsidP="004705C7">
      <w:pPr>
        <w:numPr>
          <w:ilvl w:val="0"/>
          <w:numId w:val="13"/>
        </w:numPr>
      </w:pPr>
      <w:r w:rsidRPr="004705C7">
        <w:t>All elements are ASCII, upper case.</w:t>
      </w:r>
    </w:p>
    <w:p w14:paraId="5489114B" w14:textId="77777777" w:rsidR="004705C7" w:rsidRPr="004705C7" w:rsidRDefault="004705C7" w:rsidP="004705C7">
      <w:pPr>
        <w:numPr>
          <w:ilvl w:val="0"/>
          <w:numId w:val="13"/>
        </w:numPr>
      </w:pPr>
      <w:r w:rsidRPr="004705C7">
        <w:t>Floating point values are in the form -</w:t>
      </w:r>
      <w:proofErr w:type="spellStart"/>
      <w:proofErr w:type="gramStart"/>
      <w:r w:rsidRPr="004705C7">
        <w:t>xxxx.yy</w:t>
      </w:r>
      <w:proofErr w:type="spellEnd"/>
      <w:proofErr w:type="gramEnd"/>
      <w:r w:rsidRPr="004705C7">
        <w:t xml:space="preserve"> (no thousand group, decimal point '.', no exponent, no '+' sign for positive values, '-' for negatives values)</w:t>
      </w:r>
    </w:p>
    <w:p w14:paraId="29694A61" w14:textId="77777777" w:rsidR="004705C7" w:rsidRPr="004705C7" w:rsidRDefault="004705C7" w:rsidP="004705C7">
      <w:r w:rsidRPr="004705C7">
        <w:t>Elements:</w:t>
      </w:r>
    </w:p>
    <w:p w14:paraId="475746CD" w14:textId="77777777" w:rsidR="004705C7" w:rsidRPr="004705C7" w:rsidRDefault="004705C7" w:rsidP="004705C7">
      <w:pPr>
        <w:numPr>
          <w:ilvl w:val="0"/>
          <w:numId w:val="14"/>
        </w:numPr>
      </w:pPr>
      <w:r w:rsidRPr="004705C7">
        <w:t>COMMAND is the command name</w:t>
      </w:r>
    </w:p>
    <w:p w14:paraId="7A43FEF6" w14:textId="77777777" w:rsidR="004705C7" w:rsidRPr="004705C7" w:rsidRDefault="004705C7" w:rsidP="004705C7">
      <w:pPr>
        <w:numPr>
          <w:ilvl w:val="0"/>
          <w:numId w:val="14"/>
        </w:numPr>
      </w:pPr>
      <w:r w:rsidRPr="004705C7">
        <w:t>one of GET, SET, INFO, STOP, CALIB, FACTORY_RESET</w:t>
      </w:r>
    </w:p>
    <w:p w14:paraId="1D991111" w14:textId="77777777" w:rsidR="004705C7" w:rsidRPr="004705C7" w:rsidRDefault="004705C7" w:rsidP="004705C7">
      <w:pPr>
        <w:numPr>
          <w:ilvl w:val="0"/>
          <w:numId w:val="14"/>
        </w:numPr>
      </w:pPr>
      <w:r w:rsidRPr="004705C7">
        <w:lastRenderedPageBreak/>
        <w:t>PROPERTY is the Property name</w:t>
      </w:r>
    </w:p>
    <w:p w14:paraId="143069A8" w14:textId="77777777" w:rsidR="004705C7" w:rsidRPr="004705C7" w:rsidRDefault="004705C7" w:rsidP="004705C7">
      <w:pPr>
        <w:numPr>
          <w:ilvl w:val="0"/>
          <w:numId w:val="14"/>
        </w:numPr>
      </w:pPr>
      <w:r w:rsidRPr="004705C7">
        <w:t>ATTRIBUTE is the attribute name (optional)</w:t>
      </w:r>
    </w:p>
    <w:p w14:paraId="20521984" w14:textId="77777777" w:rsidR="004705C7" w:rsidRPr="004705C7" w:rsidRDefault="004705C7" w:rsidP="004705C7">
      <w:pPr>
        <w:numPr>
          <w:ilvl w:val="0"/>
          <w:numId w:val="14"/>
        </w:numPr>
      </w:pPr>
      <w:r w:rsidRPr="004705C7">
        <w:t>VALUE is the value (optional)</w:t>
      </w:r>
    </w:p>
    <w:p w14:paraId="08A99B5F" w14:textId="77777777" w:rsidR="004705C7" w:rsidRPr="004705C7" w:rsidRDefault="004705C7" w:rsidP="004705C7">
      <w:pPr>
        <w:numPr>
          <w:ilvl w:val="0"/>
          <w:numId w:val="14"/>
        </w:numPr>
      </w:pPr>
      <w:r w:rsidRPr="004705C7">
        <w:t>CHECKSUM (optional)</w:t>
      </w:r>
    </w:p>
    <w:p w14:paraId="6DBA4AC0" w14:textId="77777777" w:rsidR="004705C7" w:rsidRPr="004705C7" w:rsidRDefault="004705C7" w:rsidP="004705C7">
      <w:r w:rsidRPr="004705C7">
        <w:rPr>
          <w:i/>
          <w:iCs/>
        </w:rPr>
        <w:t>Optional elements:</w:t>
      </w:r>
      <w:r w:rsidRPr="004705C7">
        <w:t xml:space="preserve"> You can avoid sending optional values when the message </w:t>
      </w:r>
      <w:proofErr w:type="gramStart"/>
      <w:r w:rsidRPr="004705C7">
        <w:t>do</w:t>
      </w:r>
      <w:proofErr w:type="gramEnd"/>
      <w:r w:rsidRPr="004705C7">
        <w:t xml:space="preserve"> not require them. You can avoid sending the checksum element, in this case, do not set the checksum separator. </w:t>
      </w:r>
      <w:r w:rsidRPr="004705C7">
        <w:rPr>
          <w:i/>
          <w:iCs/>
        </w:rPr>
        <w:t>When you do not send checksum, response do not include checksum.</w:t>
      </w:r>
    </w:p>
    <w:p w14:paraId="1ED28D48" w14:textId="77777777" w:rsidR="004705C7" w:rsidRPr="004705C7" w:rsidRDefault="004705C7" w:rsidP="004705C7">
      <w:r w:rsidRPr="004705C7">
        <w:t xml:space="preserve">When </w:t>
      </w:r>
      <w:proofErr w:type="gramStart"/>
      <w:r w:rsidRPr="004705C7">
        <w:t>an</w:t>
      </w:r>
      <w:proofErr w:type="gramEnd"/>
      <w:r w:rsidRPr="004705C7">
        <w:t xml:space="preserve"> request is received by the device, it replies immediately with an acknowledgment message with following format:</w:t>
      </w:r>
    </w:p>
    <w:p w14:paraId="0E82BB6E" w14:textId="77777777" w:rsidR="004705C7" w:rsidRPr="004705C7" w:rsidRDefault="004705C7" w:rsidP="004705C7">
      <w:r w:rsidRPr="004705C7">
        <w:t>in case of error:</w:t>
      </w:r>
    </w:p>
    <w:p w14:paraId="485D2E3F" w14:textId="77777777" w:rsidR="004705C7" w:rsidRPr="004705C7" w:rsidRDefault="004705C7" w:rsidP="004705C7">
      <w:proofErr w:type="gramStart"/>
      <w:r w:rsidRPr="004705C7">
        <w:t>ERROR;ERROR</w:t>
      </w:r>
      <w:proofErr w:type="gramEnd"/>
      <w:r w:rsidRPr="004705C7">
        <w:t>_DESCRIPTION*CHECKSUM\n</w:t>
      </w:r>
    </w:p>
    <w:p w14:paraId="39C40513" w14:textId="77777777" w:rsidR="004705C7" w:rsidRPr="004705C7" w:rsidRDefault="004705C7" w:rsidP="004705C7">
      <w:r w:rsidRPr="004705C7">
        <w:t>where:</w:t>
      </w:r>
    </w:p>
    <w:p w14:paraId="300369BE" w14:textId="77777777" w:rsidR="004705C7" w:rsidRPr="004705C7" w:rsidRDefault="004705C7" w:rsidP="004705C7">
      <w:pPr>
        <w:numPr>
          <w:ilvl w:val="0"/>
          <w:numId w:val="15"/>
        </w:numPr>
      </w:pPr>
      <w:r w:rsidRPr="004705C7">
        <w:t xml:space="preserve">ERROR is the error code </w:t>
      </w:r>
      <w:proofErr w:type="spellStart"/>
      <w:r w:rsidRPr="004705C7">
        <w:t>Cxx</w:t>
      </w:r>
      <w:proofErr w:type="spellEnd"/>
      <w:r w:rsidRPr="004705C7">
        <w:t xml:space="preserve"> or </w:t>
      </w:r>
      <w:proofErr w:type="spellStart"/>
      <w:r w:rsidRPr="004705C7">
        <w:t>Mxx</w:t>
      </w:r>
      <w:proofErr w:type="spellEnd"/>
    </w:p>
    <w:p w14:paraId="0DFC6E93" w14:textId="77777777" w:rsidR="004705C7" w:rsidRPr="004705C7" w:rsidRDefault="004705C7" w:rsidP="004705C7">
      <w:pPr>
        <w:numPr>
          <w:ilvl w:val="0"/>
          <w:numId w:val="15"/>
        </w:numPr>
      </w:pPr>
      <w:r w:rsidRPr="004705C7">
        <w:t xml:space="preserve">ERROR_DESCRIPTION is a human readable explanation of the error (in </w:t>
      </w:r>
      <w:proofErr w:type="spellStart"/>
      <w:r w:rsidRPr="004705C7">
        <w:t>english</w:t>
      </w:r>
      <w:proofErr w:type="spellEnd"/>
      <w:r w:rsidRPr="004705C7">
        <w:t>)</w:t>
      </w:r>
    </w:p>
    <w:p w14:paraId="282ABAFF" w14:textId="77777777" w:rsidR="004705C7" w:rsidRPr="004705C7" w:rsidRDefault="004705C7" w:rsidP="004705C7">
      <w:pPr>
        <w:numPr>
          <w:ilvl w:val="0"/>
          <w:numId w:val="15"/>
        </w:numPr>
      </w:pPr>
      <w:r w:rsidRPr="004705C7">
        <w:t>CHECKSUM is a checksum (2 hexadecimal uppercase digits exactly). The checksum is only present if the request has a checksum.</w:t>
      </w:r>
    </w:p>
    <w:p w14:paraId="0A5487F4" w14:textId="77777777" w:rsidR="004705C7" w:rsidRPr="004705C7" w:rsidRDefault="004705C7" w:rsidP="004705C7">
      <w:r w:rsidRPr="004705C7">
        <w:t>in case of success:</w:t>
      </w:r>
    </w:p>
    <w:p w14:paraId="67F061C5" w14:textId="77777777" w:rsidR="004705C7" w:rsidRPr="004705C7" w:rsidRDefault="004705C7" w:rsidP="004705C7">
      <w:r w:rsidRPr="004705C7">
        <w:t>M</w:t>
      </w:r>
      <w:proofErr w:type="gramStart"/>
      <w:r w:rsidRPr="004705C7">
        <w:t>00;PROPERTY</w:t>
      </w:r>
      <w:proofErr w:type="gramEnd"/>
      <w:r w:rsidRPr="004705C7">
        <w:t>;ATTRIBUTE;STATUS;VALUE*CHECKSUM\n</w:t>
      </w:r>
    </w:p>
    <w:p w14:paraId="0BE3C35F" w14:textId="77777777" w:rsidR="004705C7" w:rsidRPr="004705C7" w:rsidRDefault="004705C7" w:rsidP="004705C7">
      <w:proofErr w:type="gramStart"/>
      <w:r w:rsidRPr="004705C7">
        <w:t>where :</w:t>
      </w:r>
      <w:proofErr w:type="gramEnd"/>
    </w:p>
    <w:p w14:paraId="3BCAD034" w14:textId="77777777" w:rsidR="004705C7" w:rsidRPr="004705C7" w:rsidRDefault="004705C7" w:rsidP="004705C7">
      <w:pPr>
        <w:numPr>
          <w:ilvl w:val="0"/>
          <w:numId w:val="16"/>
        </w:numPr>
      </w:pPr>
      <w:r w:rsidRPr="004705C7">
        <w:t>M00 is the error code 'NO ERROR'</w:t>
      </w:r>
    </w:p>
    <w:p w14:paraId="6EA239AC" w14:textId="77777777" w:rsidR="004705C7" w:rsidRPr="004705C7" w:rsidRDefault="004705C7" w:rsidP="004705C7">
      <w:pPr>
        <w:numPr>
          <w:ilvl w:val="0"/>
          <w:numId w:val="16"/>
        </w:numPr>
      </w:pPr>
      <w:r w:rsidRPr="004705C7">
        <w:t>PROPERTY is the Property name,</w:t>
      </w:r>
    </w:p>
    <w:p w14:paraId="608B7311" w14:textId="77777777" w:rsidR="004705C7" w:rsidRPr="004705C7" w:rsidRDefault="004705C7" w:rsidP="004705C7">
      <w:pPr>
        <w:numPr>
          <w:ilvl w:val="0"/>
          <w:numId w:val="16"/>
        </w:numPr>
      </w:pPr>
      <w:r w:rsidRPr="004705C7">
        <w:t>ATTRIBUTE is the attribute name,</w:t>
      </w:r>
    </w:p>
    <w:p w14:paraId="60CA4F7B" w14:textId="77777777" w:rsidR="004705C7" w:rsidRPr="004705C7" w:rsidRDefault="004705C7" w:rsidP="004705C7">
      <w:pPr>
        <w:numPr>
          <w:ilvl w:val="0"/>
          <w:numId w:val="16"/>
        </w:numPr>
      </w:pPr>
      <w:r w:rsidRPr="004705C7">
        <w:t>STATUS is the Status (cf. status codes)</w:t>
      </w:r>
    </w:p>
    <w:p w14:paraId="4C5808A2" w14:textId="77777777" w:rsidR="004705C7" w:rsidRPr="004705C7" w:rsidRDefault="004705C7" w:rsidP="004705C7">
      <w:pPr>
        <w:numPr>
          <w:ilvl w:val="0"/>
          <w:numId w:val="16"/>
        </w:numPr>
      </w:pPr>
      <w:r w:rsidRPr="004705C7">
        <w:t>VALUE is the current value of the property</w:t>
      </w:r>
    </w:p>
    <w:p w14:paraId="68501EB8" w14:textId="77777777" w:rsidR="004705C7" w:rsidRPr="004705C7" w:rsidRDefault="004705C7" w:rsidP="004705C7">
      <w:pPr>
        <w:numPr>
          <w:ilvl w:val="0"/>
          <w:numId w:val="16"/>
        </w:numPr>
      </w:pPr>
      <w:r w:rsidRPr="004705C7">
        <w:t>CHECKSUM is a checksum (2 hexadecimal uppercase digits exactly). The checksum is only present if the request has a checksum.</w:t>
      </w:r>
    </w:p>
    <w:p w14:paraId="64B759F3" w14:textId="77777777" w:rsidR="004705C7" w:rsidRPr="004705C7" w:rsidRDefault="004705C7" w:rsidP="004705C7">
      <w:r w:rsidRPr="004705C7">
        <w:t>Checksum</w:t>
      </w:r>
    </w:p>
    <w:p w14:paraId="6902A8B3" w14:textId="77777777" w:rsidR="004705C7" w:rsidRPr="004705C7" w:rsidRDefault="004705C7" w:rsidP="004705C7">
      <w:r w:rsidRPr="004705C7">
        <w:lastRenderedPageBreak/>
        <w:t xml:space="preserve">Checksum is </w:t>
      </w:r>
      <w:proofErr w:type="spellStart"/>
      <w:r w:rsidRPr="004705C7">
        <w:t>optionnal</w:t>
      </w:r>
      <w:proofErr w:type="spellEnd"/>
      <w:r w:rsidRPr="004705C7">
        <w:t>. If you use checksum, here is how it is computed:</w:t>
      </w:r>
    </w:p>
    <w:p w14:paraId="260ECAAC" w14:textId="77777777" w:rsidR="004705C7" w:rsidRPr="004705C7" w:rsidRDefault="004705C7" w:rsidP="004705C7">
      <w:r w:rsidRPr="004705C7">
        <w:t>The Python code to calculate the checksum</w:t>
      </w:r>
    </w:p>
    <w:p w14:paraId="2081F4B0" w14:textId="77777777" w:rsidR="004705C7" w:rsidRPr="004705C7" w:rsidRDefault="004705C7" w:rsidP="004705C7">
      <w:r w:rsidRPr="004705C7">
        <w:t>def checksum(str):</w:t>
      </w:r>
    </w:p>
    <w:p w14:paraId="3494D35D" w14:textId="77777777" w:rsidR="004705C7" w:rsidRPr="004705C7" w:rsidRDefault="004705C7" w:rsidP="004705C7">
      <w:r w:rsidRPr="004705C7">
        <w:tab/>
      </w:r>
      <w:proofErr w:type="spellStart"/>
      <w:r w:rsidRPr="004705C7">
        <w:t>cks</w:t>
      </w:r>
      <w:proofErr w:type="spellEnd"/>
      <w:r w:rsidRPr="004705C7">
        <w:t xml:space="preserve"> = 0</w:t>
      </w:r>
    </w:p>
    <w:p w14:paraId="4C7D5EF1" w14:textId="77777777" w:rsidR="004705C7" w:rsidRPr="004705C7" w:rsidRDefault="004705C7" w:rsidP="004705C7">
      <w:r w:rsidRPr="004705C7">
        <w:tab/>
      </w:r>
      <w:proofErr w:type="spellStart"/>
      <w:r w:rsidRPr="004705C7">
        <w:t>stringByte</w:t>
      </w:r>
      <w:proofErr w:type="spellEnd"/>
      <w:r w:rsidRPr="004705C7">
        <w:t xml:space="preserve"> = bytes(</w:t>
      </w:r>
      <w:proofErr w:type="spellStart"/>
      <w:r w:rsidRPr="004705C7">
        <w:t>str,'ascii</w:t>
      </w:r>
      <w:proofErr w:type="spellEnd"/>
      <w:r w:rsidRPr="004705C7">
        <w:t>')</w:t>
      </w:r>
    </w:p>
    <w:p w14:paraId="00B01A52" w14:textId="77777777" w:rsidR="004705C7" w:rsidRPr="004705C7" w:rsidRDefault="004705C7" w:rsidP="004705C7">
      <w:r w:rsidRPr="004705C7">
        <w:tab/>
        <w:t xml:space="preserve">for car in </w:t>
      </w:r>
      <w:proofErr w:type="spellStart"/>
      <w:proofErr w:type="gramStart"/>
      <w:r w:rsidRPr="004705C7">
        <w:t>stringByte</w:t>
      </w:r>
      <w:proofErr w:type="spellEnd"/>
      <w:r w:rsidRPr="004705C7">
        <w:t xml:space="preserve"> :</w:t>
      </w:r>
      <w:proofErr w:type="gramEnd"/>
    </w:p>
    <w:p w14:paraId="7EEE7C4C" w14:textId="77777777" w:rsidR="004705C7" w:rsidRPr="004705C7" w:rsidRDefault="004705C7" w:rsidP="004705C7">
      <w:r w:rsidRPr="004705C7">
        <w:tab/>
      </w:r>
      <w:r w:rsidRPr="004705C7">
        <w:tab/>
      </w:r>
      <w:proofErr w:type="spellStart"/>
      <w:r w:rsidRPr="004705C7">
        <w:t>cks</w:t>
      </w:r>
      <w:proofErr w:type="spellEnd"/>
      <w:r w:rsidRPr="004705C7">
        <w:t xml:space="preserve"> = </w:t>
      </w:r>
      <w:proofErr w:type="spellStart"/>
      <w:r w:rsidRPr="004705C7">
        <w:t>cks</w:t>
      </w:r>
      <w:proofErr w:type="spellEnd"/>
      <w:r w:rsidRPr="004705C7">
        <w:t xml:space="preserve"> ^ car</w:t>
      </w:r>
    </w:p>
    <w:p w14:paraId="1E237EE0" w14:textId="77777777" w:rsidR="004705C7" w:rsidRPr="004705C7" w:rsidRDefault="004705C7" w:rsidP="004705C7">
      <w:r w:rsidRPr="004705C7">
        <w:tab/>
        <w:t xml:space="preserve">return </w:t>
      </w:r>
      <w:proofErr w:type="spellStart"/>
      <w:r w:rsidRPr="004705C7">
        <w:t>cks</w:t>
      </w:r>
      <w:proofErr w:type="spellEnd"/>
    </w:p>
    <w:p w14:paraId="52C721C7" w14:textId="77777777" w:rsidR="004705C7" w:rsidRPr="004705C7" w:rsidRDefault="004705C7" w:rsidP="004705C7">
      <w:r w:rsidRPr="004705C7">
        <w:t xml:space="preserve">The same code in C++ (Arduino, for instance) </w:t>
      </w:r>
      <w:proofErr w:type="gramStart"/>
      <w:r w:rsidRPr="004705C7">
        <w:t>is :</w:t>
      </w:r>
      <w:proofErr w:type="gramEnd"/>
    </w:p>
    <w:p w14:paraId="3C67B74B" w14:textId="77777777" w:rsidR="004705C7" w:rsidRPr="004705C7" w:rsidRDefault="004705C7" w:rsidP="004705C7">
      <w:r w:rsidRPr="004705C7">
        <w:t xml:space="preserve">unsigned char </w:t>
      </w:r>
      <w:proofErr w:type="spellStart"/>
      <w:r w:rsidRPr="004705C7">
        <w:t>protocol_</w:t>
      </w:r>
      <w:proofErr w:type="gramStart"/>
      <w:r w:rsidRPr="004705C7">
        <w:t>calcChecksum</w:t>
      </w:r>
      <w:proofErr w:type="spellEnd"/>
      <w:r w:rsidRPr="004705C7">
        <w:t>( char</w:t>
      </w:r>
      <w:proofErr w:type="gramEnd"/>
      <w:r w:rsidRPr="004705C7">
        <w:t xml:space="preserve">* message, </w:t>
      </w:r>
      <w:proofErr w:type="spellStart"/>
      <w:r w:rsidRPr="004705C7">
        <w:t>size_t</w:t>
      </w:r>
      <w:proofErr w:type="spellEnd"/>
      <w:r w:rsidRPr="004705C7">
        <w:t xml:space="preserve"> </w:t>
      </w:r>
      <w:proofErr w:type="spellStart"/>
      <w:r w:rsidRPr="004705C7">
        <w:t>msg_length</w:t>
      </w:r>
      <w:proofErr w:type="spellEnd"/>
      <w:r w:rsidRPr="004705C7">
        <w:t xml:space="preserve"> )</w:t>
      </w:r>
    </w:p>
    <w:p w14:paraId="71EF9694" w14:textId="77777777" w:rsidR="004705C7" w:rsidRPr="004705C7" w:rsidRDefault="004705C7" w:rsidP="004705C7">
      <w:r w:rsidRPr="004705C7">
        <w:t>{</w:t>
      </w:r>
    </w:p>
    <w:p w14:paraId="0F709FE8" w14:textId="77777777" w:rsidR="004705C7" w:rsidRPr="004705C7" w:rsidRDefault="004705C7" w:rsidP="004705C7">
      <w:r w:rsidRPr="004705C7">
        <w:tab/>
      </w:r>
      <w:proofErr w:type="spellStart"/>
      <w:r w:rsidRPr="004705C7">
        <w:t>size_t</w:t>
      </w:r>
      <w:proofErr w:type="spellEnd"/>
      <w:r w:rsidRPr="004705C7">
        <w:t xml:space="preserve"> </w:t>
      </w:r>
      <w:proofErr w:type="spellStart"/>
      <w:proofErr w:type="gramStart"/>
      <w:r w:rsidRPr="004705C7">
        <w:t>i</w:t>
      </w:r>
      <w:proofErr w:type="spellEnd"/>
      <w:r w:rsidRPr="004705C7">
        <w:t>;</w:t>
      </w:r>
      <w:proofErr w:type="gramEnd"/>
    </w:p>
    <w:p w14:paraId="6EB34FBC" w14:textId="77777777" w:rsidR="004705C7" w:rsidRPr="004705C7" w:rsidRDefault="004705C7" w:rsidP="004705C7">
      <w:r w:rsidRPr="004705C7">
        <w:tab/>
        <w:t xml:space="preserve">unsigned char check = </w:t>
      </w:r>
      <w:proofErr w:type="gramStart"/>
      <w:r w:rsidRPr="004705C7">
        <w:t>0;</w:t>
      </w:r>
      <w:proofErr w:type="gramEnd"/>
    </w:p>
    <w:p w14:paraId="7006D1EF" w14:textId="77777777" w:rsidR="004705C7" w:rsidRPr="004705C7" w:rsidRDefault="004705C7" w:rsidP="004705C7">
      <w:r w:rsidRPr="004705C7">
        <w:tab/>
        <w:t>for (</w:t>
      </w:r>
      <w:proofErr w:type="spellStart"/>
      <w:r w:rsidRPr="004705C7">
        <w:t>i</w:t>
      </w:r>
      <w:proofErr w:type="spellEnd"/>
      <w:r w:rsidRPr="004705C7">
        <w:t xml:space="preserve"> = </w:t>
      </w:r>
      <w:proofErr w:type="gramStart"/>
      <w:r w:rsidRPr="004705C7">
        <w:t>0 ;</w:t>
      </w:r>
      <w:proofErr w:type="gramEnd"/>
      <w:r w:rsidRPr="004705C7">
        <w:t xml:space="preserve"> </w:t>
      </w:r>
      <w:proofErr w:type="spellStart"/>
      <w:r w:rsidRPr="004705C7">
        <w:t>i</w:t>
      </w:r>
      <w:proofErr w:type="spellEnd"/>
      <w:r w:rsidRPr="004705C7">
        <w:t xml:space="preserve"> &lt; </w:t>
      </w:r>
      <w:proofErr w:type="spellStart"/>
      <w:r w:rsidRPr="004705C7">
        <w:t>msg_length</w:t>
      </w:r>
      <w:proofErr w:type="spellEnd"/>
      <w:r w:rsidRPr="004705C7">
        <w:t xml:space="preserve"> ; </w:t>
      </w:r>
      <w:proofErr w:type="spellStart"/>
      <w:r w:rsidRPr="004705C7">
        <w:t>i</w:t>
      </w:r>
      <w:proofErr w:type="spellEnd"/>
      <w:r w:rsidRPr="004705C7">
        <w:t>++ )</w:t>
      </w:r>
    </w:p>
    <w:p w14:paraId="50B0BABB" w14:textId="77777777" w:rsidR="004705C7" w:rsidRPr="004705C7" w:rsidRDefault="004705C7" w:rsidP="004705C7">
      <w:r w:rsidRPr="004705C7">
        <w:tab/>
      </w:r>
      <w:r w:rsidRPr="004705C7">
        <w:tab/>
        <w:t>check = check ^ message[</w:t>
      </w:r>
      <w:proofErr w:type="spellStart"/>
      <w:r w:rsidRPr="004705C7">
        <w:t>i</w:t>
      </w:r>
      <w:proofErr w:type="spellEnd"/>
      <w:proofErr w:type="gramStart"/>
      <w:r w:rsidRPr="004705C7">
        <w:t>];</w:t>
      </w:r>
      <w:proofErr w:type="gramEnd"/>
    </w:p>
    <w:p w14:paraId="26F869FB" w14:textId="77777777" w:rsidR="004705C7" w:rsidRPr="004705C7" w:rsidRDefault="004705C7" w:rsidP="004705C7"/>
    <w:p w14:paraId="2306980E" w14:textId="77777777" w:rsidR="004705C7" w:rsidRPr="004705C7" w:rsidRDefault="004705C7" w:rsidP="004705C7">
      <w:r w:rsidRPr="004705C7">
        <w:tab/>
        <w:t xml:space="preserve">return </w:t>
      </w:r>
      <w:proofErr w:type="gramStart"/>
      <w:r w:rsidRPr="004705C7">
        <w:t>check;</w:t>
      </w:r>
      <w:proofErr w:type="gramEnd"/>
    </w:p>
    <w:p w14:paraId="4F040AB5" w14:textId="77777777" w:rsidR="004705C7" w:rsidRPr="004705C7" w:rsidRDefault="004705C7" w:rsidP="004705C7">
      <w:r w:rsidRPr="004705C7">
        <w:t>}</w:t>
      </w:r>
    </w:p>
    <w:p w14:paraId="691B8F61" w14:textId="77777777" w:rsidR="004705C7" w:rsidRPr="004705C7" w:rsidRDefault="004705C7" w:rsidP="004705C7">
      <w:r w:rsidRPr="004705C7">
        <w:t>When present, checksum is always prefixed by a checksum separator: '*' Its value is in hexadecimal uppercase.</w:t>
      </w:r>
    </w:p>
    <w:p w14:paraId="61585CF8" w14:textId="77777777" w:rsidR="004705C7" w:rsidRPr="004705C7" w:rsidRDefault="004705C7" w:rsidP="004705C7">
      <w:proofErr w:type="gramStart"/>
      <w:r w:rsidRPr="004705C7">
        <w:t>[..</w:t>
      </w:r>
      <w:proofErr w:type="gramEnd"/>
      <w:r w:rsidRPr="004705C7">
        <w:t>message..]*A9\n</w:t>
      </w:r>
    </w:p>
    <w:p w14:paraId="15F3830B" w14:textId="77777777" w:rsidR="004705C7" w:rsidRPr="004705C7" w:rsidRDefault="004705C7" w:rsidP="004705C7">
      <w:r w:rsidRPr="004705C7">
        <w:t>Commands</w:t>
      </w:r>
    </w:p>
    <w:p w14:paraId="39F6F485" w14:textId="77777777" w:rsidR="004705C7" w:rsidRPr="004705C7" w:rsidRDefault="004705C7" w:rsidP="004705C7">
      <w:r w:rsidRPr="004705C7">
        <w:t>Let's look more in detail to each command, through real examples. </w:t>
      </w:r>
      <w:r w:rsidRPr="004705C7">
        <w:rPr>
          <w:i/>
          <w:iCs/>
        </w:rPr>
        <w:t>For clarity, we do not include CHECKSUM nor ending "\n"</w:t>
      </w:r>
    </w:p>
    <w:p w14:paraId="520F5CA5" w14:textId="77777777" w:rsidR="004705C7" w:rsidRPr="004705C7" w:rsidRDefault="004705C7" w:rsidP="004705C7">
      <w:r w:rsidRPr="004705C7">
        <w:t>Command GET</w:t>
      </w:r>
    </w:p>
    <w:p w14:paraId="326206FA" w14:textId="77777777" w:rsidR="004705C7" w:rsidRPr="004705C7" w:rsidRDefault="004705C7" w:rsidP="004705C7">
      <w:r w:rsidRPr="004705C7">
        <w:t>This is the main command to get the value of any attribute of any property.</w:t>
      </w:r>
    </w:p>
    <w:p w14:paraId="75B260E9" w14:textId="77777777" w:rsidR="004705C7" w:rsidRPr="004705C7" w:rsidRDefault="004705C7" w:rsidP="004705C7">
      <w:r w:rsidRPr="004705C7">
        <w:t>To get the minimal value for a PROPERTY, we use the following command:</w:t>
      </w:r>
    </w:p>
    <w:p w14:paraId="573CBE68" w14:textId="77777777" w:rsidR="004705C7" w:rsidRPr="004705C7" w:rsidRDefault="004705C7" w:rsidP="004705C7">
      <w:proofErr w:type="gramStart"/>
      <w:r w:rsidRPr="004705C7">
        <w:lastRenderedPageBreak/>
        <w:t>GET;PROPERTY</w:t>
      </w:r>
      <w:proofErr w:type="gramEnd"/>
      <w:r w:rsidRPr="004705C7">
        <w:t>;ATTRIBUTE</w:t>
      </w:r>
    </w:p>
    <w:p w14:paraId="50618E0C" w14:textId="77777777" w:rsidR="004705C7" w:rsidRPr="004705C7" w:rsidRDefault="004705C7" w:rsidP="004705C7">
      <w:r w:rsidRPr="004705C7">
        <w:t>and the device replies:</w:t>
      </w:r>
    </w:p>
    <w:p w14:paraId="49933C46" w14:textId="77777777" w:rsidR="004705C7" w:rsidRPr="004705C7" w:rsidRDefault="004705C7" w:rsidP="004705C7">
      <w:r w:rsidRPr="004705C7">
        <w:t>M</w:t>
      </w:r>
      <w:proofErr w:type="gramStart"/>
      <w:r w:rsidRPr="004705C7">
        <w:t>00;PROPERTY</w:t>
      </w:r>
      <w:proofErr w:type="gramEnd"/>
      <w:r w:rsidRPr="004705C7">
        <w:t>;ATTRIBUTE;STATUS;(value)</w:t>
      </w:r>
    </w:p>
    <w:p w14:paraId="307C2212" w14:textId="77777777" w:rsidR="004705C7" w:rsidRPr="004705C7" w:rsidRDefault="004705C7" w:rsidP="004705C7">
      <w:r w:rsidRPr="004705C7">
        <w:t>M00 means that there is no error,</w:t>
      </w:r>
    </w:p>
    <w:p w14:paraId="2533E1CF" w14:textId="77777777" w:rsidR="004705C7" w:rsidRPr="004705C7" w:rsidRDefault="004705C7" w:rsidP="004705C7">
      <w:r w:rsidRPr="004705C7">
        <w:t xml:space="preserve">STATUS means that the status of the property is </w:t>
      </w:r>
      <w:proofErr w:type="gramStart"/>
      <w:r w:rsidRPr="004705C7">
        <w:t>OK,,</w:t>
      </w:r>
      <w:proofErr w:type="gramEnd"/>
    </w:p>
    <w:p w14:paraId="526A90CC" w14:textId="77777777" w:rsidR="004705C7" w:rsidRPr="004705C7" w:rsidRDefault="004705C7" w:rsidP="004705C7">
      <w:r w:rsidRPr="004705C7">
        <w:t>To get the actual current grating angle, the request is:</w:t>
      </w:r>
    </w:p>
    <w:p w14:paraId="5D41D0B4" w14:textId="77777777" w:rsidR="004705C7" w:rsidRPr="004705C7" w:rsidRDefault="004705C7" w:rsidP="004705C7">
      <w:proofErr w:type="gramStart"/>
      <w:r w:rsidRPr="004705C7">
        <w:t>GET;GRATING</w:t>
      </w:r>
      <w:proofErr w:type="gramEnd"/>
      <w:r w:rsidRPr="004705C7">
        <w:t>_ANGLE;VALUE</w:t>
      </w:r>
    </w:p>
    <w:p w14:paraId="40F06720" w14:textId="77777777" w:rsidR="004705C7" w:rsidRPr="004705C7" w:rsidRDefault="004705C7" w:rsidP="004705C7">
      <w:r w:rsidRPr="004705C7">
        <w:t>and the device replies, for instance:</w:t>
      </w:r>
    </w:p>
    <w:p w14:paraId="61B11961" w14:textId="77777777" w:rsidR="004705C7" w:rsidRPr="004705C7" w:rsidRDefault="004705C7" w:rsidP="004705C7">
      <w:r w:rsidRPr="004705C7">
        <w:t>M</w:t>
      </w:r>
      <w:proofErr w:type="gramStart"/>
      <w:r w:rsidRPr="004705C7">
        <w:t>00;GRATING</w:t>
      </w:r>
      <w:proofErr w:type="gramEnd"/>
      <w:r w:rsidRPr="004705C7">
        <w:t>_ANGLE;VALUE;BUSY;12.33</w:t>
      </w:r>
    </w:p>
    <w:p w14:paraId="62278783" w14:textId="77777777" w:rsidR="004705C7" w:rsidRPr="004705C7" w:rsidRDefault="004705C7" w:rsidP="004705C7">
      <w:r w:rsidRPr="004705C7">
        <w:t>In this case, BUSY means that the grating is still rotating. You should request the same command several times until the grating angle reaches its target. Then, the status will become OK.</w:t>
      </w:r>
    </w:p>
    <w:p w14:paraId="21868E4C" w14:textId="77777777" w:rsidR="004705C7" w:rsidRPr="004705C7" w:rsidRDefault="004705C7" w:rsidP="004705C7">
      <w:r w:rsidRPr="004705C7">
        <w:t>Command SET</w:t>
      </w:r>
    </w:p>
    <w:p w14:paraId="420DCE0E" w14:textId="77777777" w:rsidR="004705C7" w:rsidRPr="004705C7" w:rsidRDefault="004705C7" w:rsidP="004705C7">
      <w:r w:rsidRPr="004705C7">
        <w:t>This is the main command to set (change) the value of a property attribute.</w:t>
      </w:r>
    </w:p>
    <w:p w14:paraId="26A6BDC3" w14:textId="77777777" w:rsidR="004705C7" w:rsidRPr="004705C7" w:rsidRDefault="004705C7" w:rsidP="004705C7">
      <w:proofErr w:type="gramStart"/>
      <w:r w:rsidRPr="004705C7">
        <w:t>SET;PROPERTY</w:t>
      </w:r>
      <w:proofErr w:type="gramEnd"/>
      <w:r w:rsidRPr="004705C7">
        <w:t>;VALUE;(target value)</w:t>
      </w:r>
    </w:p>
    <w:p w14:paraId="65CAB109" w14:textId="77777777" w:rsidR="004705C7" w:rsidRPr="004705C7" w:rsidRDefault="004705C7" w:rsidP="004705C7">
      <w:r w:rsidRPr="004705C7">
        <w:t>For instance, to rotate the grating up to the angle 45.3°, use the following command:</w:t>
      </w:r>
    </w:p>
    <w:p w14:paraId="2BF6A640" w14:textId="77777777" w:rsidR="004705C7" w:rsidRPr="004705C7" w:rsidRDefault="004705C7" w:rsidP="004705C7">
      <w:proofErr w:type="gramStart"/>
      <w:r w:rsidRPr="004705C7">
        <w:t>SET;GRATING</w:t>
      </w:r>
      <w:proofErr w:type="gramEnd"/>
      <w:r w:rsidRPr="004705C7">
        <w:t>_ANGLE;VALUE;45.3</w:t>
      </w:r>
    </w:p>
    <w:p w14:paraId="3054A205" w14:textId="77777777" w:rsidR="004705C7" w:rsidRPr="004705C7" w:rsidRDefault="004705C7" w:rsidP="004705C7">
      <w:r w:rsidRPr="004705C7">
        <w:t>and the device replies:</w:t>
      </w:r>
    </w:p>
    <w:p w14:paraId="39D85935" w14:textId="77777777" w:rsidR="004705C7" w:rsidRPr="004705C7" w:rsidRDefault="004705C7" w:rsidP="004705C7">
      <w:r w:rsidRPr="004705C7">
        <w:t>M</w:t>
      </w:r>
      <w:proofErr w:type="gramStart"/>
      <w:r w:rsidRPr="004705C7">
        <w:t>00;GRATING</w:t>
      </w:r>
      <w:proofErr w:type="gramEnd"/>
      <w:r w:rsidRPr="004705C7">
        <w:t>_ANGLE;VALUE;BUSY;19.38</w:t>
      </w:r>
    </w:p>
    <w:p w14:paraId="3BE3135B" w14:textId="77777777" w:rsidR="004705C7" w:rsidRPr="004705C7" w:rsidRDefault="004705C7" w:rsidP="004705C7">
      <w:r w:rsidRPr="004705C7">
        <w:t xml:space="preserve">Once the grating has </w:t>
      </w:r>
      <w:proofErr w:type="gramStart"/>
      <w:r w:rsidRPr="004705C7">
        <w:t>reach</w:t>
      </w:r>
      <w:proofErr w:type="gramEnd"/>
      <w:r w:rsidRPr="004705C7">
        <w:t xml:space="preserve"> the target angle, the reply to the same command is:</w:t>
      </w:r>
    </w:p>
    <w:p w14:paraId="116A6061" w14:textId="77777777" w:rsidR="004705C7" w:rsidRPr="004705C7" w:rsidRDefault="004705C7" w:rsidP="004705C7">
      <w:r w:rsidRPr="004705C7">
        <w:t>M</w:t>
      </w:r>
      <w:proofErr w:type="gramStart"/>
      <w:r w:rsidRPr="004705C7">
        <w:t>00;GRATING</w:t>
      </w:r>
      <w:proofErr w:type="gramEnd"/>
      <w:r w:rsidRPr="004705C7">
        <w:t>_ANGLE;VALUE;OK;45.27</w:t>
      </w:r>
    </w:p>
    <w:p w14:paraId="3900264E" w14:textId="77777777" w:rsidR="004705C7" w:rsidRPr="004705C7" w:rsidRDefault="004705C7" w:rsidP="004705C7">
      <w:r w:rsidRPr="004705C7">
        <w:t>Note that the actual value can be slightly different from the initial request, because of the technology used (for instance it can be here a stepping motor), but the difference between target and actual position is always less than |Target - actual|.</w:t>
      </w:r>
    </w:p>
    <w:p w14:paraId="55CA5999" w14:textId="77777777" w:rsidR="004705C7" w:rsidRPr="004705C7" w:rsidRDefault="004705C7" w:rsidP="004705C7">
      <w:r w:rsidRPr="004705C7">
        <w:t>This can be tested by checking the PREC (precision) attribute of the property.</w:t>
      </w:r>
    </w:p>
    <w:p w14:paraId="4EDC2590" w14:textId="77777777" w:rsidR="004705C7" w:rsidRPr="004705C7" w:rsidRDefault="004705C7" w:rsidP="004705C7">
      <w:r w:rsidRPr="004705C7">
        <w:t>If you send a request to change a value that is Read Only (RO), then the device returns an error message (refer to error codes).</w:t>
      </w:r>
    </w:p>
    <w:p w14:paraId="6E99DD20" w14:textId="77777777" w:rsidR="004705C7" w:rsidRPr="004705C7" w:rsidRDefault="004705C7" w:rsidP="004705C7">
      <w:r w:rsidRPr="004705C7">
        <w:lastRenderedPageBreak/>
        <w:t>You can send a SET request even if the Property is BUSY. In this case, the new request replaces the on-going one (ex: if the grating angle is moving to a given target, you can send a request to move to another target).</w:t>
      </w:r>
    </w:p>
    <w:p w14:paraId="1FC51055" w14:textId="77777777" w:rsidR="004705C7" w:rsidRPr="004705C7" w:rsidRDefault="004705C7" w:rsidP="004705C7">
      <w:r w:rsidRPr="004705C7">
        <w:t>Command STOP</w:t>
      </w:r>
    </w:p>
    <w:p w14:paraId="66106285" w14:textId="77777777" w:rsidR="004705C7" w:rsidRPr="004705C7" w:rsidRDefault="004705C7" w:rsidP="004705C7">
      <w:r w:rsidRPr="004705C7">
        <w:t>This command is an emergency action, if there is a problem with a motor. The usage is:</w:t>
      </w:r>
    </w:p>
    <w:p w14:paraId="1DA079C3" w14:textId="77777777" w:rsidR="004705C7" w:rsidRPr="004705C7" w:rsidRDefault="004705C7" w:rsidP="004705C7">
      <w:proofErr w:type="gramStart"/>
      <w:r w:rsidRPr="004705C7">
        <w:t>STOP;GRATING</w:t>
      </w:r>
      <w:proofErr w:type="gramEnd"/>
      <w:r w:rsidRPr="004705C7">
        <w:t>_ANGLE</w:t>
      </w:r>
    </w:p>
    <w:p w14:paraId="306BE177" w14:textId="77777777" w:rsidR="004705C7" w:rsidRPr="004705C7" w:rsidRDefault="004705C7" w:rsidP="004705C7">
      <w:r w:rsidRPr="004705C7">
        <w:t>The device replies:</w:t>
      </w:r>
    </w:p>
    <w:p w14:paraId="35B571D7" w14:textId="77777777" w:rsidR="004705C7" w:rsidRPr="004705C7" w:rsidRDefault="004705C7" w:rsidP="004705C7">
      <w:r w:rsidRPr="004705C7">
        <w:t>M</w:t>
      </w:r>
      <w:proofErr w:type="gramStart"/>
      <w:r w:rsidRPr="004705C7">
        <w:t>00;GRATING</w:t>
      </w:r>
      <w:proofErr w:type="gramEnd"/>
      <w:r w:rsidRPr="004705C7">
        <w:t>_ANGLE;OK;28.6</w:t>
      </w:r>
    </w:p>
    <w:p w14:paraId="0CDD1642" w14:textId="77777777" w:rsidR="004705C7" w:rsidRPr="004705C7" w:rsidRDefault="004705C7" w:rsidP="004705C7">
      <w:r w:rsidRPr="004705C7">
        <w:t>The STOP command can be used to stop all devices in a single operation:</w:t>
      </w:r>
    </w:p>
    <w:p w14:paraId="18AB8A97" w14:textId="77777777" w:rsidR="004705C7" w:rsidRPr="004705C7" w:rsidRDefault="004705C7" w:rsidP="004705C7">
      <w:proofErr w:type="gramStart"/>
      <w:r w:rsidRPr="004705C7">
        <w:t>STOP;ALL</w:t>
      </w:r>
      <w:proofErr w:type="gramEnd"/>
    </w:p>
    <w:p w14:paraId="07F08792" w14:textId="77777777" w:rsidR="004705C7" w:rsidRPr="004705C7" w:rsidRDefault="004705C7" w:rsidP="004705C7">
      <w:r w:rsidRPr="004705C7">
        <w:t>In this case, the reply should be</w:t>
      </w:r>
    </w:p>
    <w:p w14:paraId="318D8ECF" w14:textId="77777777" w:rsidR="004705C7" w:rsidRPr="004705C7" w:rsidRDefault="004705C7" w:rsidP="004705C7">
      <w:r w:rsidRPr="004705C7">
        <w:t>M</w:t>
      </w:r>
      <w:proofErr w:type="gramStart"/>
      <w:r w:rsidRPr="004705C7">
        <w:t>00;STOP</w:t>
      </w:r>
      <w:proofErr w:type="gramEnd"/>
      <w:r w:rsidRPr="004705C7">
        <w:t>;ALL;OK</w:t>
      </w:r>
    </w:p>
    <w:p w14:paraId="1EAC5978" w14:textId="77777777" w:rsidR="004705C7" w:rsidRPr="004705C7" w:rsidRDefault="004705C7" w:rsidP="004705C7">
      <w:r w:rsidRPr="004705C7">
        <w:t>Command INFO</w:t>
      </w:r>
    </w:p>
    <w:p w14:paraId="54F101E5" w14:textId="77777777" w:rsidR="004705C7" w:rsidRPr="004705C7" w:rsidRDefault="004705C7" w:rsidP="004705C7">
      <w:r w:rsidRPr="004705C7">
        <w:t>This is used to get details about a given property.</w:t>
      </w:r>
    </w:p>
    <w:p w14:paraId="3CE29BF6" w14:textId="77777777" w:rsidR="004705C7" w:rsidRPr="004705C7" w:rsidRDefault="004705C7" w:rsidP="004705C7">
      <w:r w:rsidRPr="004705C7">
        <w:t>In this case, no attribute is given:</w:t>
      </w:r>
    </w:p>
    <w:p w14:paraId="5C860A2D" w14:textId="77777777" w:rsidR="004705C7" w:rsidRPr="004705C7" w:rsidRDefault="004705C7" w:rsidP="004705C7">
      <w:proofErr w:type="gramStart"/>
      <w:r w:rsidRPr="004705C7">
        <w:t>INFO;GRATING</w:t>
      </w:r>
      <w:proofErr w:type="gramEnd"/>
      <w:r w:rsidRPr="004705C7">
        <w:t>_ANGLE</w:t>
      </w:r>
    </w:p>
    <w:p w14:paraId="1D414A13" w14:textId="77777777" w:rsidR="004705C7" w:rsidRPr="004705C7" w:rsidRDefault="004705C7" w:rsidP="004705C7">
      <w:r w:rsidRPr="004705C7">
        <w:t>The device replies, for instance:</w:t>
      </w:r>
    </w:p>
    <w:p w14:paraId="6CC379B1" w14:textId="77777777" w:rsidR="004705C7" w:rsidRPr="004705C7" w:rsidRDefault="004705C7" w:rsidP="004705C7">
      <w:r w:rsidRPr="004705C7">
        <w:t>M</w:t>
      </w:r>
      <w:proofErr w:type="gramStart"/>
      <w:r w:rsidRPr="004705C7">
        <w:t>00;GRATING</w:t>
      </w:r>
      <w:proofErr w:type="gramEnd"/>
      <w:r w:rsidRPr="004705C7">
        <w:t>_ANGLE;FLOAT;DEGREE;0.1</w:t>
      </w:r>
    </w:p>
    <w:p w14:paraId="22205D62" w14:textId="77777777" w:rsidR="004705C7" w:rsidRPr="004705C7" w:rsidRDefault="004705C7" w:rsidP="004705C7">
      <w:r w:rsidRPr="004705C7">
        <w:t>Which means that this is a property of FLOAT type, the unit is DEGREE, and the precision is 0.1°.</w:t>
      </w:r>
    </w:p>
    <w:p w14:paraId="4EAB4999" w14:textId="77777777" w:rsidR="004705C7" w:rsidRPr="004705C7" w:rsidRDefault="004705C7" w:rsidP="004705C7">
      <w:r w:rsidRPr="004705C7">
        <w:t>Command CALIB</w:t>
      </w:r>
    </w:p>
    <w:p w14:paraId="1C3359FC" w14:textId="77777777" w:rsidR="004705C7" w:rsidRPr="004705C7" w:rsidRDefault="004705C7" w:rsidP="004705C7">
      <w:r w:rsidRPr="004705C7">
        <w:t>This command gives a value to the current position of a float property. This is the way to calibrate a property.</w:t>
      </w:r>
    </w:p>
    <w:p w14:paraId="790FE57F" w14:textId="77777777" w:rsidR="004705C7" w:rsidRPr="004705C7" w:rsidRDefault="004705C7" w:rsidP="004705C7">
      <w:proofErr w:type="gramStart"/>
      <w:r w:rsidRPr="004705C7">
        <w:t>CALIB;GRATING</w:t>
      </w:r>
      <w:proofErr w:type="gramEnd"/>
      <w:r w:rsidRPr="004705C7">
        <w:t>_ANGLE;32.21</w:t>
      </w:r>
    </w:p>
    <w:p w14:paraId="71E427E1" w14:textId="77777777" w:rsidR="004705C7" w:rsidRPr="004705C7" w:rsidRDefault="004705C7" w:rsidP="004705C7">
      <w:r w:rsidRPr="004705C7">
        <w:t>The device replies, for instance (this is the same format as GET command):</w:t>
      </w:r>
    </w:p>
    <w:p w14:paraId="58DACE8F" w14:textId="77777777" w:rsidR="004705C7" w:rsidRPr="004705C7" w:rsidRDefault="004705C7" w:rsidP="004705C7">
      <w:r w:rsidRPr="004705C7">
        <w:t>M</w:t>
      </w:r>
      <w:proofErr w:type="gramStart"/>
      <w:r w:rsidRPr="004705C7">
        <w:t>00;GRATING</w:t>
      </w:r>
      <w:proofErr w:type="gramEnd"/>
      <w:r w:rsidRPr="004705C7">
        <w:t>_ANGLE;VALUE;OK;32.21</w:t>
      </w:r>
    </w:p>
    <w:p w14:paraId="5D332C79" w14:textId="77777777" w:rsidR="004705C7" w:rsidRPr="004705C7" w:rsidRDefault="004705C7" w:rsidP="004705C7">
      <w:r w:rsidRPr="004705C7">
        <w:t>Command FACTORY_RESET</w:t>
      </w:r>
    </w:p>
    <w:p w14:paraId="0F3E06B6" w14:textId="77777777" w:rsidR="004705C7" w:rsidRPr="004705C7" w:rsidRDefault="004705C7" w:rsidP="004705C7">
      <w:r w:rsidRPr="004705C7">
        <w:lastRenderedPageBreak/>
        <w:t>This command resets all the attributes of a given property with original (factory) values.</w:t>
      </w:r>
    </w:p>
    <w:p w14:paraId="5994250B" w14:textId="77777777" w:rsidR="004705C7" w:rsidRPr="004705C7" w:rsidRDefault="004705C7" w:rsidP="004705C7">
      <w:r w:rsidRPr="004705C7">
        <w:t>FACTORY_</w:t>
      </w:r>
      <w:proofErr w:type="gramStart"/>
      <w:r w:rsidRPr="004705C7">
        <w:t>RESET;GRATING</w:t>
      </w:r>
      <w:proofErr w:type="gramEnd"/>
      <w:r w:rsidRPr="004705C7">
        <w:t>_ANGLE</w:t>
      </w:r>
    </w:p>
    <w:p w14:paraId="235E084A" w14:textId="77777777" w:rsidR="004705C7" w:rsidRPr="004705C7" w:rsidRDefault="004705C7" w:rsidP="004705C7">
      <w:r w:rsidRPr="004705C7">
        <w:t xml:space="preserve">The device </w:t>
      </w:r>
      <w:proofErr w:type="gramStart"/>
      <w:r w:rsidRPr="004705C7">
        <w:t>replies</w:t>
      </w:r>
      <w:proofErr w:type="gramEnd"/>
      <w:r w:rsidRPr="004705C7">
        <w:t xml:space="preserve"> the same message as 'info' command, for instance:</w:t>
      </w:r>
    </w:p>
    <w:p w14:paraId="6970CAEF" w14:textId="77777777" w:rsidR="004705C7" w:rsidRPr="004705C7" w:rsidRDefault="004705C7" w:rsidP="004705C7">
      <w:r w:rsidRPr="004705C7">
        <w:t>M</w:t>
      </w:r>
      <w:proofErr w:type="gramStart"/>
      <w:r w:rsidRPr="004705C7">
        <w:t>00;GRATING</w:t>
      </w:r>
      <w:proofErr w:type="gramEnd"/>
      <w:r w:rsidRPr="004705C7">
        <w:t>_ANGLE;FLOAT;DEGREE;0.1</w:t>
      </w:r>
    </w:p>
    <w:p w14:paraId="27261AAD" w14:textId="77777777" w:rsidR="004705C7" w:rsidRPr="004705C7" w:rsidRDefault="004705C7" w:rsidP="004705C7">
      <w:r w:rsidRPr="004705C7">
        <w:t>Which means that this is a property of FLOAT type, the unit is DEGREE, and the precision is 0.1°.</w:t>
      </w:r>
    </w:p>
    <w:p w14:paraId="7BDA2F3E" w14:textId="77777777" w:rsidR="004705C7" w:rsidRPr="004705C7" w:rsidRDefault="004705C7" w:rsidP="004705C7">
      <w:r w:rsidRPr="004705C7">
        <w:t>Command SYSTEM</w:t>
      </w:r>
    </w:p>
    <w:p w14:paraId="7C5359E7" w14:textId="77777777" w:rsidR="004705C7" w:rsidRPr="004705C7" w:rsidRDefault="004705C7" w:rsidP="004705C7">
      <w:r w:rsidRPr="004705C7">
        <w:t>This command allows to create maintenance functions. There is no specific documentation.</w:t>
      </w:r>
    </w:p>
    <w:p w14:paraId="24ACE0D7" w14:textId="77777777" w:rsidR="004705C7" w:rsidRPr="004705C7" w:rsidRDefault="004705C7" w:rsidP="004705C7">
      <w:r w:rsidRPr="004705C7">
        <w:t>Errors</w:t>
      </w:r>
    </w:p>
    <w:p w14:paraId="173A5D91" w14:textId="77777777" w:rsidR="004705C7" w:rsidRPr="004705C7" w:rsidRDefault="004705C7" w:rsidP="004705C7">
      <w:r w:rsidRPr="004705C7">
        <w:t xml:space="preserve">If a problem occurs during the communication (the message does not comply to the USIS protocol), the device returns an error message with following </w:t>
      </w:r>
      <w:proofErr w:type="gramStart"/>
      <w:r w:rsidRPr="004705C7">
        <w:t>format :</w:t>
      </w:r>
      <w:proofErr w:type="gramEnd"/>
    </w:p>
    <w:p w14:paraId="352445C3" w14:textId="77777777" w:rsidR="004705C7" w:rsidRPr="004705C7" w:rsidRDefault="004705C7" w:rsidP="004705C7">
      <w:proofErr w:type="spellStart"/>
      <w:proofErr w:type="gramStart"/>
      <w:r w:rsidRPr="004705C7">
        <w:t>Cxx;COMMUNICATION</w:t>
      </w:r>
      <w:proofErr w:type="gramEnd"/>
      <w:r w:rsidRPr="004705C7">
        <w:t>_ERROR</w:t>
      </w:r>
      <w:proofErr w:type="spellEnd"/>
      <w:r w:rsidRPr="004705C7">
        <w:t>*HH</w:t>
      </w:r>
    </w:p>
    <w:p w14:paraId="4B952B9F" w14:textId="77777777" w:rsidR="004705C7" w:rsidRPr="004705C7" w:rsidRDefault="004705C7" w:rsidP="004705C7">
      <w:proofErr w:type="gramStart"/>
      <w:r w:rsidRPr="004705C7">
        <w:t>where :</w:t>
      </w:r>
      <w:proofErr w:type="gramEnd"/>
    </w:p>
    <w:p w14:paraId="34B74E2D" w14:textId="77777777" w:rsidR="004705C7" w:rsidRPr="004705C7" w:rsidRDefault="004705C7" w:rsidP="004705C7">
      <w:proofErr w:type="spellStart"/>
      <w:r w:rsidRPr="004705C7">
        <w:t>Cxx</w:t>
      </w:r>
      <w:proofErr w:type="spellEnd"/>
      <w:r w:rsidRPr="004705C7">
        <w:t> is the error code (C stands for Communication)</w:t>
      </w:r>
    </w:p>
    <w:p w14:paraId="773EDEE6" w14:textId="77777777" w:rsidR="004705C7" w:rsidRPr="004705C7" w:rsidRDefault="004705C7" w:rsidP="004705C7">
      <w:r w:rsidRPr="004705C7">
        <w:t>COMMUNICATION_ERROR is the error message (text)</w:t>
      </w:r>
    </w:p>
    <w:p w14:paraId="41FA137E" w14:textId="77777777" w:rsidR="004705C7" w:rsidRPr="004705C7" w:rsidRDefault="004705C7" w:rsidP="004705C7">
      <w:r w:rsidRPr="004705C7">
        <w:t>HH is the checksum (mandatory for a communication error)</w:t>
      </w:r>
    </w:p>
    <w:p w14:paraId="31CA9F04" w14:textId="77777777" w:rsidR="004705C7" w:rsidRPr="004705C7" w:rsidRDefault="004705C7" w:rsidP="004705C7">
      <w:r w:rsidRPr="004705C7">
        <w:t>The Communication error codes can be one of the following:</w:t>
      </w:r>
    </w:p>
    <w:tbl>
      <w:tblPr>
        <w:tblW w:w="0" w:type="auto"/>
        <w:tblCellMar>
          <w:top w:w="15" w:type="dxa"/>
          <w:left w:w="15" w:type="dxa"/>
          <w:bottom w:w="15" w:type="dxa"/>
          <w:right w:w="15" w:type="dxa"/>
        </w:tblCellMar>
        <w:tblLook w:val="04A0" w:firstRow="1" w:lastRow="0" w:firstColumn="1" w:lastColumn="0" w:noHBand="0" w:noVBand="1"/>
      </w:tblPr>
      <w:tblGrid>
        <w:gridCol w:w="950"/>
        <w:gridCol w:w="2142"/>
        <w:gridCol w:w="4953"/>
      </w:tblGrid>
      <w:tr w:rsidR="004705C7" w:rsidRPr="004705C7" w14:paraId="6A27DA29" w14:textId="77777777" w:rsidTr="004705C7">
        <w:trPr>
          <w:tblHeader/>
        </w:trPr>
        <w:tc>
          <w:tcPr>
            <w:tcW w:w="0" w:type="auto"/>
            <w:tcMar>
              <w:top w:w="90" w:type="dxa"/>
              <w:left w:w="195" w:type="dxa"/>
              <w:bottom w:w="90" w:type="dxa"/>
              <w:right w:w="195" w:type="dxa"/>
            </w:tcMar>
            <w:vAlign w:val="center"/>
            <w:hideMark/>
          </w:tcPr>
          <w:p w14:paraId="454338EA" w14:textId="77777777" w:rsidR="004705C7" w:rsidRPr="004705C7" w:rsidRDefault="004705C7" w:rsidP="004705C7">
            <w:r w:rsidRPr="004705C7">
              <w:t>Code</w:t>
            </w:r>
          </w:p>
        </w:tc>
        <w:tc>
          <w:tcPr>
            <w:tcW w:w="0" w:type="auto"/>
            <w:tcMar>
              <w:top w:w="90" w:type="dxa"/>
              <w:left w:w="195" w:type="dxa"/>
              <w:bottom w:w="90" w:type="dxa"/>
              <w:right w:w="195" w:type="dxa"/>
            </w:tcMar>
            <w:vAlign w:val="center"/>
            <w:hideMark/>
          </w:tcPr>
          <w:p w14:paraId="3EEB4864" w14:textId="77777777" w:rsidR="004705C7" w:rsidRPr="004705C7" w:rsidRDefault="004705C7" w:rsidP="004705C7">
            <w:r w:rsidRPr="004705C7">
              <w:t>Code</w:t>
            </w:r>
          </w:p>
        </w:tc>
        <w:tc>
          <w:tcPr>
            <w:tcW w:w="0" w:type="auto"/>
            <w:tcMar>
              <w:top w:w="90" w:type="dxa"/>
              <w:left w:w="195" w:type="dxa"/>
              <w:bottom w:w="90" w:type="dxa"/>
              <w:right w:w="195" w:type="dxa"/>
            </w:tcMar>
            <w:vAlign w:val="center"/>
            <w:hideMark/>
          </w:tcPr>
          <w:p w14:paraId="634506EF" w14:textId="77777777" w:rsidR="004705C7" w:rsidRPr="004705C7" w:rsidRDefault="004705C7" w:rsidP="004705C7">
            <w:r w:rsidRPr="004705C7">
              <w:t>Description</w:t>
            </w:r>
          </w:p>
        </w:tc>
      </w:tr>
      <w:tr w:rsidR="004705C7" w:rsidRPr="004705C7" w14:paraId="31D96ADE" w14:textId="77777777" w:rsidTr="004705C7">
        <w:tc>
          <w:tcPr>
            <w:tcW w:w="0" w:type="auto"/>
            <w:tcMar>
              <w:top w:w="90" w:type="dxa"/>
              <w:left w:w="195" w:type="dxa"/>
              <w:bottom w:w="90" w:type="dxa"/>
              <w:right w:w="195" w:type="dxa"/>
            </w:tcMar>
            <w:vAlign w:val="center"/>
            <w:hideMark/>
          </w:tcPr>
          <w:p w14:paraId="15E940D9" w14:textId="77777777" w:rsidR="004705C7" w:rsidRPr="004705C7" w:rsidRDefault="004705C7" w:rsidP="004705C7">
            <w:r w:rsidRPr="004705C7">
              <w:t>C01</w:t>
            </w:r>
          </w:p>
        </w:tc>
        <w:tc>
          <w:tcPr>
            <w:tcW w:w="0" w:type="auto"/>
            <w:tcMar>
              <w:top w:w="90" w:type="dxa"/>
              <w:left w:w="195" w:type="dxa"/>
              <w:bottom w:w="90" w:type="dxa"/>
              <w:right w:w="195" w:type="dxa"/>
            </w:tcMar>
            <w:vAlign w:val="center"/>
            <w:hideMark/>
          </w:tcPr>
          <w:p w14:paraId="3069722A" w14:textId="77777777" w:rsidR="004705C7" w:rsidRPr="004705C7" w:rsidRDefault="004705C7" w:rsidP="004705C7">
            <w:r w:rsidRPr="004705C7">
              <w:t>TIMEOUT</w:t>
            </w:r>
          </w:p>
        </w:tc>
        <w:tc>
          <w:tcPr>
            <w:tcW w:w="0" w:type="auto"/>
            <w:tcMar>
              <w:top w:w="90" w:type="dxa"/>
              <w:left w:w="195" w:type="dxa"/>
              <w:bottom w:w="90" w:type="dxa"/>
              <w:right w:w="195" w:type="dxa"/>
            </w:tcMar>
            <w:vAlign w:val="center"/>
            <w:hideMark/>
          </w:tcPr>
          <w:p w14:paraId="584D8AFA" w14:textId="77777777" w:rsidR="004705C7" w:rsidRPr="004705C7" w:rsidRDefault="004705C7" w:rsidP="004705C7">
            <w:r w:rsidRPr="004705C7">
              <w:t>Timeout reached (communication lost?)</w:t>
            </w:r>
          </w:p>
        </w:tc>
      </w:tr>
      <w:tr w:rsidR="004705C7" w:rsidRPr="004705C7" w14:paraId="20484B2B" w14:textId="77777777" w:rsidTr="004705C7">
        <w:tc>
          <w:tcPr>
            <w:tcW w:w="0" w:type="auto"/>
            <w:tcMar>
              <w:top w:w="90" w:type="dxa"/>
              <w:left w:w="195" w:type="dxa"/>
              <w:bottom w:w="90" w:type="dxa"/>
              <w:right w:w="195" w:type="dxa"/>
            </w:tcMar>
            <w:vAlign w:val="center"/>
            <w:hideMark/>
          </w:tcPr>
          <w:p w14:paraId="7CE59C83" w14:textId="77777777" w:rsidR="004705C7" w:rsidRPr="004705C7" w:rsidRDefault="004705C7" w:rsidP="004705C7">
            <w:r w:rsidRPr="004705C7">
              <w:t>C02</w:t>
            </w:r>
          </w:p>
        </w:tc>
        <w:tc>
          <w:tcPr>
            <w:tcW w:w="0" w:type="auto"/>
            <w:tcMar>
              <w:top w:w="90" w:type="dxa"/>
              <w:left w:w="195" w:type="dxa"/>
              <w:bottom w:w="90" w:type="dxa"/>
              <w:right w:w="195" w:type="dxa"/>
            </w:tcMar>
            <w:vAlign w:val="center"/>
            <w:hideMark/>
          </w:tcPr>
          <w:p w14:paraId="0FB253F1" w14:textId="77777777" w:rsidR="004705C7" w:rsidRPr="004705C7" w:rsidRDefault="004705C7" w:rsidP="004705C7">
            <w:r w:rsidRPr="004705C7">
              <w:t>BAD REQUEST</w:t>
            </w:r>
          </w:p>
        </w:tc>
        <w:tc>
          <w:tcPr>
            <w:tcW w:w="0" w:type="auto"/>
            <w:tcMar>
              <w:top w:w="90" w:type="dxa"/>
              <w:left w:w="195" w:type="dxa"/>
              <w:bottom w:w="90" w:type="dxa"/>
              <w:right w:w="195" w:type="dxa"/>
            </w:tcMar>
            <w:vAlign w:val="center"/>
            <w:hideMark/>
          </w:tcPr>
          <w:p w14:paraId="474AEBE3" w14:textId="77777777" w:rsidR="004705C7" w:rsidRPr="004705C7" w:rsidRDefault="004705C7" w:rsidP="004705C7">
            <w:r w:rsidRPr="004705C7">
              <w:t>Unexpected end of the message</w:t>
            </w:r>
          </w:p>
        </w:tc>
      </w:tr>
      <w:tr w:rsidR="004705C7" w:rsidRPr="004705C7" w14:paraId="76F460B7" w14:textId="77777777" w:rsidTr="004705C7">
        <w:tc>
          <w:tcPr>
            <w:tcW w:w="0" w:type="auto"/>
            <w:tcMar>
              <w:top w:w="90" w:type="dxa"/>
              <w:left w:w="195" w:type="dxa"/>
              <w:bottom w:w="90" w:type="dxa"/>
              <w:right w:w="195" w:type="dxa"/>
            </w:tcMar>
            <w:vAlign w:val="center"/>
            <w:hideMark/>
          </w:tcPr>
          <w:p w14:paraId="10787316" w14:textId="77777777" w:rsidR="004705C7" w:rsidRPr="004705C7" w:rsidRDefault="004705C7" w:rsidP="004705C7">
            <w:r w:rsidRPr="004705C7">
              <w:t>C03</w:t>
            </w:r>
          </w:p>
        </w:tc>
        <w:tc>
          <w:tcPr>
            <w:tcW w:w="0" w:type="auto"/>
            <w:tcMar>
              <w:top w:w="90" w:type="dxa"/>
              <w:left w:w="195" w:type="dxa"/>
              <w:bottom w:w="90" w:type="dxa"/>
              <w:right w:w="195" w:type="dxa"/>
            </w:tcMar>
            <w:vAlign w:val="center"/>
            <w:hideMark/>
          </w:tcPr>
          <w:p w14:paraId="77E3CAE3" w14:textId="77777777" w:rsidR="004705C7" w:rsidRPr="004705C7" w:rsidRDefault="004705C7" w:rsidP="004705C7">
            <w:r w:rsidRPr="004705C7">
              <w:t>BAD CHECKSUM</w:t>
            </w:r>
          </w:p>
        </w:tc>
        <w:tc>
          <w:tcPr>
            <w:tcW w:w="0" w:type="auto"/>
            <w:tcMar>
              <w:top w:w="90" w:type="dxa"/>
              <w:left w:w="195" w:type="dxa"/>
              <w:bottom w:w="90" w:type="dxa"/>
              <w:right w:w="195" w:type="dxa"/>
            </w:tcMar>
            <w:vAlign w:val="center"/>
            <w:hideMark/>
          </w:tcPr>
          <w:p w14:paraId="78EB53A2" w14:textId="77777777" w:rsidR="004705C7" w:rsidRPr="004705C7" w:rsidRDefault="004705C7" w:rsidP="004705C7">
            <w:r w:rsidRPr="004705C7">
              <w:t>Bad checksum</w:t>
            </w:r>
          </w:p>
        </w:tc>
      </w:tr>
      <w:tr w:rsidR="004705C7" w:rsidRPr="004705C7" w14:paraId="04A6C48B" w14:textId="77777777" w:rsidTr="004705C7">
        <w:tc>
          <w:tcPr>
            <w:tcW w:w="0" w:type="auto"/>
            <w:tcMar>
              <w:top w:w="90" w:type="dxa"/>
              <w:left w:w="195" w:type="dxa"/>
              <w:bottom w:w="90" w:type="dxa"/>
              <w:right w:w="195" w:type="dxa"/>
            </w:tcMar>
            <w:vAlign w:val="center"/>
            <w:hideMark/>
          </w:tcPr>
          <w:p w14:paraId="182F37DB" w14:textId="77777777" w:rsidR="004705C7" w:rsidRPr="004705C7" w:rsidRDefault="004705C7" w:rsidP="004705C7">
            <w:r w:rsidRPr="004705C7">
              <w:t>C04</w:t>
            </w:r>
          </w:p>
        </w:tc>
        <w:tc>
          <w:tcPr>
            <w:tcW w:w="0" w:type="auto"/>
            <w:tcMar>
              <w:top w:w="90" w:type="dxa"/>
              <w:left w:w="195" w:type="dxa"/>
              <w:bottom w:w="90" w:type="dxa"/>
              <w:right w:w="195" w:type="dxa"/>
            </w:tcMar>
            <w:vAlign w:val="center"/>
            <w:hideMark/>
          </w:tcPr>
          <w:p w14:paraId="667E8B46" w14:textId="77777777" w:rsidR="004705C7" w:rsidRPr="004705C7" w:rsidRDefault="004705C7" w:rsidP="004705C7">
            <w:r w:rsidRPr="004705C7">
              <w:t>OVERFLOW</w:t>
            </w:r>
          </w:p>
        </w:tc>
        <w:tc>
          <w:tcPr>
            <w:tcW w:w="0" w:type="auto"/>
            <w:tcMar>
              <w:top w:w="90" w:type="dxa"/>
              <w:left w:w="195" w:type="dxa"/>
              <w:bottom w:w="90" w:type="dxa"/>
              <w:right w:w="195" w:type="dxa"/>
            </w:tcMar>
            <w:vAlign w:val="center"/>
            <w:hideMark/>
          </w:tcPr>
          <w:p w14:paraId="1FB1D78B" w14:textId="77777777" w:rsidR="004705C7" w:rsidRPr="004705C7" w:rsidRDefault="004705C7" w:rsidP="004705C7">
            <w:r w:rsidRPr="004705C7">
              <w:t>Message is too long (exceeds the buffer size)</w:t>
            </w:r>
          </w:p>
        </w:tc>
      </w:tr>
    </w:tbl>
    <w:p w14:paraId="0CCEC232" w14:textId="77777777" w:rsidR="004705C7" w:rsidRPr="004705C7" w:rsidRDefault="004705C7" w:rsidP="004705C7">
      <w:r w:rsidRPr="004705C7">
        <w:t>The Message error codes can be one of the following:</w:t>
      </w:r>
    </w:p>
    <w:tbl>
      <w:tblPr>
        <w:tblW w:w="0" w:type="auto"/>
        <w:tblCellMar>
          <w:top w:w="15" w:type="dxa"/>
          <w:left w:w="15" w:type="dxa"/>
          <w:bottom w:w="15" w:type="dxa"/>
          <w:right w:w="15" w:type="dxa"/>
        </w:tblCellMar>
        <w:tblLook w:val="04A0" w:firstRow="1" w:lastRow="0" w:firstColumn="1" w:lastColumn="0" w:noHBand="0" w:noVBand="1"/>
      </w:tblPr>
      <w:tblGrid>
        <w:gridCol w:w="950"/>
        <w:gridCol w:w="2834"/>
        <w:gridCol w:w="4591"/>
      </w:tblGrid>
      <w:tr w:rsidR="004705C7" w:rsidRPr="004705C7" w14:paraId="3C82C79C" w14:textId="77777777" w:rsidTr="004705C7">
        <w:trPr>
          <w:tblHeader/>
        </w:trPr>
        <w:tc>
          <w:tcPr>
            <w:tcW w:w="0" w:type="auto"/>
            <w:tcMar>
              <w:top w:w="90" w:type="dxa"/>
              <w:left w:w="195" w:type="dxa"/>
              <w:bottom w:w="90" w:type="dxa"/>
              <w:right w:w="195" w:type="dxa"/>
            </w:tcMar>
            <w:vAlign w:val="center"/>
            <w:hideMark/>
          </w:tcPr>
          <w:p w14:paraId="72FCA664" w14:textId="77777777" w:rsidR="004705C7" w:rsidRPr="004705C7" w:rsidRDefault="004705C7" w:rsidP="004705C7">
            <w:r w:rsidRPr="004705C7">
              <w:lastRenderedPageBreak/>
              <w:t>Code</w:t>
            </w:r>
          </w:p>
        </w:tc>
        <w:tc>
          <w:tcPr>
            <w:tcW w:w="0" w:type="auto"/>
            <w:tcMar>
              <w:top w:w="90" w:type="dxa"/>
              <w:left w:w="195" w:type="dxa"/>
              <w:bottom w:w="90" w:type="dxa"/>
              <w:right w:w="195" w:type="dxa"/>
            </w:tcMar>
            <w:vAlign w:val="center"/>
            <w:hideMark/>
          </w:tcPr>
          <w:p w14:paraId="61884D4D" w14:textId="77777777" w:rsidR="004705C7" w:rsidRPr="004705C7" w:rsidRDefault="004705C7" w:rsidP="004705C7"/>
        </w:tc>
        <w:tc>
          <w:tcPr>
            <w:tcW w:w="0" w:type="auto"/>
            <w:tcMar>
              <w:top w:w="90" w:type="dxa"/>
              <w:left w:w="195" w:type="dxa"/>
              <w:bottom w:w="90" w:type="dxa"/>
              <w:right w:w="195" w:type="dxa"/>
            </w:tcMar>
            <w:vAlign w:val="center"/>
            <w:hideMark/>
          </w:tcPr>
          <w:p w14:paraId="450A704B" w14:textId="77777777" w:rsidR="004705C7" w:rsidRPr="004705C7" w:rsidRDefault="004705C7" w:rsidP="004705C7">
            <w:r w:rsidRPr="004705C7">
              <w:t>Description</w:t>
            </w:r>
          </w:p>
        </w:tc>
      </w:tr>
      <w:tr w:rsidR="004705C7" w:rsidRPr="004705C7" w14:paraId="5158A3A1" w14:textId="77777777" w:rsidTr="004705C7">
        <w:tc>
          <w:tcPr>
            <w:tcW w:w="0" w:type="auto"/>
            <w:tcMar>
              <w:top w:w="90" w:type="dxa"/>
              <w:left w:w="195" w:type="dxa"/>
              <w:bottom w:w="90" w:type="dxa"/>
              <w:right w:w="195" w:type="dxa"/>
            </w:tcMar>
            <w:vAlign w:val="center"/>
            <w:hideMark/>
          </w:tcPr>
          <w:p w14:paraId="003087C3" w14:textId="77777777" w:rsidR="004705C7" w:rsidRPr="004705C7" w:rsidRDefault="004705C7" w:rsidP="004705C7">
            <w:r w:rsidRPr="004705C7">
              <w:t>M00</w:t>
            </w:r>
          </w:p>
        </w:tc>
        <w:tc>
          <w:tcPr>
            <w:tcW w:w="0" w:type="auto"/>
            <w:tcMar>
              <w:top w:w="90" w:type="dxa"/>
              <w:left w:w="195" w:type="dxa"/>
              <w:bottom w:w="90" w:type="dxa"/>
              <w:right w:w="195" w:type="dxa"/>
            </w:tcMar>
            <w:vAlign w:val="center"/>
            <w:hideMark/>
          </w:tcPr>
          <w:p w14:paraId="60D50061" w14:textId="77777777" w:rsidR="004705C7" w:rsidRPr="004705C7" w:rsidRDefault="004705C7" w:rsidP="004705C7"/>
        </w:tc>
        <w:tc>
          <w:tcPr>
            <w:tcW w:w="0" w:type="auto"/>
            <w:tcMar>
              <w:top w:w="90" w:type="dxa"/>
              <w:left w:w="195" w:type="dxa"/>
              <w:bottom w:w="90" w:type="dxa"/>
              <w:right w:w="195" w:type="dxa"/>
            </w:tcMar>
            <w:vAlign w:val="center"/>
            <w:hideMark/>
          </w:tcPr>
          <w:p w14:paraId="667C8073" w14:textId="77777777" w:rsidR="004705C7" w:rsidRPr="004705C7" w:rsidRDefault="004705C7" w:rsidP="004705C7">
            <w:r w:rsidRPr="004705C7">
              <w:t>OK, No error</w:t>
            </w:r>
          </w:p>
        </w:tc>
      </w:tr>
      <w:tr w:rsidR="004705C7" w:rsidRPr="004705C7" w14:paraId="581658B1" w14:textId="77777777" w:rsidTr="004705C7">
        <w:tc>
          <w:tcPr>
            <w:tcW w:w="0" w:type="auto"/>
            <w:tcMar>
              <w:top w:w="90" w:type="dxa"/>
              <w:left w:w="195" w:type="dxa"/>
              <w:bottom w:w="90" w:type="dxa"/>
              <w:right w:w="195" w:type="dxa"/>
            </w:tcMar>
            <w:vAlign w:val="center"/>
            <w:hideMark/>
          </w:tcPr>
          <w:p w14:paraId="508A27E3" w14:textId="77777777" w:rsidR="004705C7" w:rsidRPr="004705C7" w:rsidRDefault="004705C7" w:rsidP="004705C7">
            <w:r w:rsidRPr="004705C7">
              <w:t>M01</w:t>
            </w:r>
          </w:p>
        </w:tc>
        <w:tc>
          <w:tcPr>
            <w:tcW w:w="0" w:type="auto"/>
            <w:tcMar>
              <w:top w:w="90" w:type="dxa"/>
              <w:left w:w="195" w:type="dxa"/>
              <w:bottom w:w="90" w:type="dxa"/>
              <w:right w:w="195" w:type="dxa"/>
            </w:tcMar>
            <w:vAlign w:val="center"/>
            <w:hideMark/>
          </w:tcPr>
          <w:p w14:paraId="5F29057B" w14:textId="77777777" w:rsidR="004705C7" w:rsidRPr="004705C7" w:rsidRDefault="004705C7" w:rsidP="004705C7">
            <w:r w:rsidRPr="004705C7">
              <w:t>UNKNOWN PROPERTY</w:t>
            </w:r>
          </w:p>
        </w:tc>
        <w:tc>
          <w:tcPr>
            <w:tcW w:w="0" w:type="auto"/>
            <w:tcMar>
              <w:top w:w="90" w:type="dxa"/>
              <w:left w:w="195" w:type="dxa"/>
              <w:bottom w:w="90" w:type="dxa"/>
              <w:right w:w="195" w:type="dxa"/>
            </w:tcMar>
            <w:vAlign w:val="center"/>
            <w:hideMark/>
          </w:tcPr>
          <w:p w14:paraId="43C42D9A" w14:textId="77777777" w:rsidR="004705C7" w:rsidRPr="004705C7" w:rsidRDefault="004705C7" w:rsidP="004705C7">
            <w:r w:rsidRPr="004705C7">
              <w:t>Unknown property</w:t>
            </w:r>
          </w:p>
        </w:tc>
      </w:tr>
      <w:tr w:rsidR="004705C7" w:rsidRPr="004705C7" w14:paraId="46C808FC" w14:textId="77777777" w:rsidTr="004705C7">
        <w:tc>
          <w:tcPr>
            <w:tcW w:w="0" w:type="auto"/>
            <w:tcMar>
              <w:top w:w="90" w:type="dxa"/>
              <w:left w:w="195" w:type="dxa"/>
              <w:bottom w:w="90" w:type="dxa"/>
              <w:right w:w="195" w:type="dxa"/>
            </w:tcMar>
            <w:vAlign w:val="center"/>
            <w:hideMark/>
          </w:tcPr>
          <w:p w14:paraId="6C555FC8" w14:textId="77777777" w:rsidR="004705C7" w:rsidRPr="004705C7" w:rsidRDefault="004705C7" w:rsidP="004705C7">
            <w:r w:rsidRPr="004705C7">
              <w:t>M02</w:t>
            </w:r>
          </w:p>
        </w:tc>
        <w:tc>
          <w:tcPr>
            <w:tcW w:w="0" w:type="auto"/>
            <w:tcMar>
              <w:top w:w="90" w:type="dxa"/>
              <w:left w:w="195" w:type="dxa"/>
              <w:bottom w:w="90" w:type="dxa"/>
              <w:right w:w="195" w:type="dxa"/>
            </w:tcMar>
            <w:vAlign w:val="center"/>
            <w:hideMark/>
          </w:tcPr>
          <w:p w14:paraId="22486190" w14:textId="77777777" w:rsidR="004705C7" w:rsidRPr="004705C7" w:rsidRDefault="004705C7" w:rsidP="004705C7">
            <w:r w:rsidRPr="004705C7">
              <w:t>UNKNOWN ATTRIBUTE</w:t>
            </w:r>
          </w:p>
        </w:tc>
        <w:tc>
          <w:tcPr>
            <w:tcW w:w="0" w:type="auto"/>
            <w:tcMar>
              <w:top w:w="90" w:type="dxa"/>
              <w:left w:w="195" w:type="dxa"/>
              <w:bottom w:w="90" w:type="dxa"/>
              <w:right w:w="195" w:type="dxa"/>
            </w:tcMar>
            <w:vAlign w:val="center"/>
            <w:hideMark/>
          </w:tcPr>
          <w:p w14:paraId="4DD385FD" w14:textId="77777777" w:rsidR="004705C7" w:rsidRPr="004705C7" w:rsidRDefault="004705C7" w:rsidP="004705C7">
            <w:r w:rsidRPr="004705C7">
              <w:t>Unknown attribute</w:t>
            </w:r>
          </w:p>
        </w:tc>
      </w:tr>
      <w:tr w:rsidR="004705C7" w:rsidRPr="004705C7" w14:paraId="51628185" w14:textId="77777777" w:rsidTr="004705C7">
        <w:tc>
          <w:tcPr>
            <w:tcW w:w="0" w:type="auto"/>
            <w:tcMar>
              <w:top w:w="90" w:type="dxa"/>
              <w:left w:w="195" w:type="dxa"/>
              <w:bottom w:w="90" w:type="dxa"/>
              <w:right w:w="195" w:type="dxa"/>
            </w:tcMar>
            <w:vAlign w:val="center"/>
            <w:hideMark/>
          </w:tcPr>
          <w:p w14:paraId="030D8FBB" w14:textId="77777777" w:rsidR="004705C7" w:rsidRPr="004705C7" w:rsidRDefault="004705C7" w:rsidP="004705C7">
            <w:r w:rsidRPr="004705C7">
              <w:t>M03</w:t>
            </w:r>
          </w:p>
        </w:tc>
        <w:tc>
          <w:tcPr>
            <w:tcW w:w="0" w:type="auto"/>
            <w:tcMar>
              <w:top w:w="90" w:type="dxa"/>
              <w:left w:w="195" w:type="dxa"/>
              <w:bottom w:w="90" w:type="dxa"/>
              <w:right w:w="195" w:type="dxa"/>
            </w:tcMar>
            <w:vAlign w:val="center"/>
            <w:hideMark/>
          </w:tcPr>
          <w:p w14:paraId="3A4FA6CA" w14:textId="77777777" w:rsidR="004705C7" w:rsidRPr="004705C7" w:rsidRDefault="004705C7" w:rsidP="004705C7">
            <w:r w:rsidRPr="004705C7">
              <w:t>READONLY</w:t>
            </w:r>
          </w:p>
        </w:tc>
        <w:tc>
          <w:tcPr>
            <w:tcW w:w="0" w:type="auto"/>
            <w:tcMar>
              <w:top w:w="90" w:type="dxa"/>
              <w:left w:w="195" w:type="dxa"/>
              <w:bottom w:w="90" w:type="dxa"/>
              <w:right w:w="195" w:type="dxa"/>
            </w:tcMar>
            <w:vAlign w:val="center"/>
            <w:hideMark/>
          </w:tcPr>
          <w:p w14:paraId="1CBE7385" w14:textId="77777777" w:rsidR="004705C7" w:rsidRPr="004705C7" w:rsidRDefault="004705C7" w:rsidP="004705C7">
            <w:r w:rsidRPr="004705C7">
              <w:t>The value is read only</w:t>
            </w:r>
          </w:p>
        </w:tc>
      </w:tr>
      <w:tr w:rsidR="004705C7" w:rsidRPr="004705C7" w14:paraId="3C0B2933" w14:textId="77777777" w:rsidTr="004705C7">
        <w:tc>
          <w:tcPr>
            <w:tcW w:w="0" w:type="auto"/>
            <w:tcMar>
              <w:top w:w="90" w:type="dxa"/>
              <w:left w:w="195" w:type="dxa"/>
              <w:bottom w:w="90" w:type="dxa"/>
              <w:right w:w="195" w:type="dxa"/>
            </w:tcMar>
            <w:vAlign w:val="center"/>
            <w:hideMark/>
          </w:tcPr>
          <w:p w14:paraId="4B0F9ABD" w14:textId="77777777" w:rsidR="004705C7" w:rsidRPr="004705C7" w:rsidRDefault="004705C7" w:rsidP="004705C7">
            <w:r w:rsidRPr="004705C7">
              <w:t>M04</w:t>
            </w:r>
          </w:p>
        </w:tc>
        <w:tc>
          <w:tcPr>
            <w:tcW w:w="0" w:type="auto"/>
            <w:tcMar>
              <w:top w:w="90" w:type="dxa"/>
              <w:left w:w="195" w:type="dxa"/>
              <w:bottom w:w="90" w:type="dxa"/>
              <w:right w:w="195" w:type="dxa"/>
            </w:tcMar>
            <w:vAlign w:val="center"/>
            <w:hideMark/>
          </w:tcPr>
          <w:p w14:paraId="30B0332E" w14:textId="77777777" w:rsidR="004705C7" w:rsidRPr="004705C7" w:rsidRDefault="004705C7" w:rsidP="004705C7">
            <w:r w:rsidRPr="004705C7">
              <w:t>BAD VALUE TYPE</w:t>
            </w:r>
          </w:p>
        </w:tc>
        <w:tc>
          <w:tcPr>
            <w:tcW w:w="0" w:type="auto"/>
            <w:tcMar>
              <w:top w:w="90" w:type="dxa"/>
              <w:left w:w="195" w:type="dxa"/>
              <w:bottom w:w="90" w:type="dxa"/>
              <w:right w:w="195" w:type="dxa"/>
            </w:tcMar>
            <w:vAlign w:val="center"/>
            <w:hideMark/>
          </w:tcPr>
          <w:p w14:paraId="72A8427A" w14:textId="77777777" w:rsidR="004705C7" w:rsidRPr="004705C7" w:rsidRDefault="004705C7" w:rsidP="004705C7">
            <w:r w:rsidRPr="004705C7">
              <w:t>Bad value type</w:t>
            </w:r>
            <w:r w:rsidRPr="004705C7">
              <w:br/>
              <w:t>you try to set a value that is not accepted</w:t>
            </w:r>
            <w:r w:rsidRPr="004705C7">
              <w:br/>
            </w:r>
            <w:proofErr w:type="spellStart"/>
            <w:r w:rsidRPr="004705C7">
              <w:t>ie</w:t>
            </w:r>
            <w:proofErr w:type="spellEnd"/>
            <w:r w:rsidRPr="004705C7">
              <w:t>. string into a float or float into an int</w:t>
            </w:r>
          </w:p>
        </w:tc>
      </w:tr>
      <w:tr w:rsidR="004705C7" w:rsidRPr="004705C7" w14:paraId="13F97DA8" w14:textId="77777777" w:rsidTr="004705C7">
        <w:tc>
          <w:tcPr>
            <w:tcW w:w="0" w:type="auto"/>
            <w:tcMar>
              <w:top w:w="90" w:type="dxa"/>
              <w:left w:w="195" w:type="dxa"/>
              <w:bottom w:w="90" w:type="dxa"/>
              <w:right w:w="195" w:type="dxa"/>
            </w:tcMar>
            <w:vAlign w:val="center"/>
            <w:hideMark/>
          </w:tcPr>
          <w:p w14:paraId="13384C24" w14:textId="77777777" w:rsidR="004705C7" w:rsidRPr="004705C7" w:rsidRDefault="004705C7" w:rsidP="004705C7">
            <w:r w:rsidRPr="004705C7">
              <w:t>M05</w:t>
            </w:r>
          </w:p>
        </w:tc>
        <w:tc>
          <w:tcPr>
            <w:tcW w:w="0" w:type="auto"/>
            <w:tcMar>
              <w:top w:w="90" w:type="dxa"/>
              <w:left w:w="195" w:type="dxa"/>
              <w:bottom w:w="90" w:type="dxa"/>
              <w:right w:w="195" w:type="dxa"/>
            </w:tcMar>
            <w:vAlign w:val="center"/>
            <w:hideMark/>
          </w:tcPr>
          <w:p w14:paraId="71CDC6E9" w14:textId="77777777" w:rsidR="004705C7" w:rsidRPr="004705C7" w:rsidRDefault="004705C7" w:rsidP="004705C7">
            <w:r w:rsidRPr="004705C7">
              <w:t>NO VALUE GIVEN</w:t>
            </w:r>
          </w:p>
        </w:tc>
        <w:tc>
          <w:tcPr>
            <w:tcW w:w="0" w:type="auto"/>
            <w:tcMar>
              <w:top w:w="90" w:type="dxa"/>
              <w:left w:w="195" w:type="dxa"/>
              <w:bottom w:w="90" w:type="dxa"/>
              <w:right w:w="195" w:type="dxa"/>
            </w:tcMar>
            <w:vAlign w:val="center"/>
            <w:hideMark/>
          </w:tcPr>
          <w:p w14:paraId="7E54BD92" w14:textId="77777777" w:rsidR="004705C7" w:rsidRPr="004705C7" w:rsidRDefault="004705C7" w:rsidP="004705C7">
            <w:r w:rsidRPr="004705C7">
              <w:t>No value given</w:t>
            </w:r>
            <w:r w:rsidRPr="004705C7">
              <w:br/>
              <w:t>you forgot to set a value</w:t>
            </w:r>
          </w:p>
        </w:tc>
      </w:tr>
      <w:tr w:rsidR="004705C7" w:rsidRPr="004705C7" w14:paraId="362C1787" w14:textId="77777777" w:rsidTr="004705C7">
        <w:tc>
          <w:tcPr>
            <w:tcW w:w="0" w:type="auto"/>
            <w:tcMar>
              <w:top w:w="90" w:type="dxa"/>
              <w:left w:w="195" w:type="dxa"/>
              <w:bottom w:w="90" w:type="dxa"/>
              <w:right w:w="195" w:type="dxa"/>
            </w:tcMar>
            <w:vAlign w:val="center"/>
            <w:hideMark/>
          </w:tcPr>
          <w:p w14:paraId="655653FF" w14:textId="77777777" w:rsidR="004705C7" w:rsidRPr="004705C7" w:rsidRDefault="004705C7" w:rsidP="004705C7">
            <w:r w:rsidRPr="004705C7">
              <w:t>M06</w:t>
            </w:r>
          </w:p>
        </w:tc>
        <w:tc>
          <w:tcPr>
            <w:tcW w:w="0" w:type="auto"/>
            <w:tcMar>
              <w:top w:w="90" w:type="dxa"/>
              <w:left w:w="195" w:type="dxa"/>
              <w:bottom w:w="90" w:type="dxa"/>
              <w:right w:w="195" w:type="dxa"/>
            </w:tcMar>
            <w:vAlign w:val="center"/>
            <w:hideMark/>
          </w:tcPr>
          <w:p w14:paraId="3BE13FCB" w14:textId="77777777" w:rsidR="004705C7" w:rsidRPr="004705C7" w:rsidRDefault="004705C7" w:rsidP="004705C7">
            <w:r w:rsidRPr="004705C7">
              <w:t>UNKNOWN COMMAND</w:t>
            </w:r>
          </w:p>
        </w:tc>
        <w:tc>
          <w:tcPr>
            <w:tcW w:w="0" w:type="auto"/>
            <w:tcMar>
              <w:top w:w="90" w:type="dxa"/>
              <w:left w:w="195" w:type="dxa"/>
              <w:bottom w:w="90" w:type="dxa"/>
              <w:right w:w="195" w:type="dxa"/>
            </w:tcMar>
            <w:vAlign w:val="center"/>
            <w:hideMark/>
          </w:tcPr>
          <w:p w14:paraId="4B5926A3" w14:textId="77777777" w:rsidR="004705C7" w:rsidRPr="004705C7" w:rsidRDefault="004705C7" w:rsidP="004705C7">
            <w:r w:rsidRPr="004705C7">
              <w:t>Unknown command</w:t>
            </w:r>
          </w:p>
        </w:tc>
      </w:tr>
      <w:tr w:rsidR="004705C7" w:rsidRPr="004705C7" w14:paraId="6A45E44D" w14:textId="77777777" w:rsidTr="004705C7">
        <w:tc>
          <w:tcPr>
            <w:tcW w:w="0" w:type="auto"/>
            <w:tcMar>
              <w:top w:w="90" w:type="dxa"/>
              <w:left w:w="195" w:type="dxa"/>
              <w:bottom w:w="90" w:type="dxa"/>
              <w:right w:w="195" w:type="dxa"/>
            </w:tcMar>
            <w:vAlign w:val="center"/>
            <w:hideMark/>
          </w:tcPr>
          <w:p w14:paraId="548F677D" w14:textId="77777777" w:rsidR="004705C7" w:rsidRPr="004705C7" w:rsidRDefault="004705C7" w:rsidP="004705C7">
            <w:r w:rsidRPr="004705C7">
              <w:t>M07</w:t>
            </w:r>
          </w:p>
        </w:tc>
        <w:tc>
          <w:tcPr>
            <w:tcW w:w="0" w:type="auto"/>
            <w:tcMar>
              <w:top w:w="90" w:type="dxa"/>
              <w:left w:w="195" w:type="dxa"/>
              <w:bottom w:w="90" w:type="dxa"/>
              <w:right w:w="195" w:type="dxa"/>
            </w:tcMar>
            <w:vAlign w:val="center"/>
            <w:hideMark/>
          </w:tcPr>
          <w:p w14:paraId="1C821143" w14:textId="77777777" w:rsidR="004705C7" w:rsidRPr="004705C7" w:rsidRDefault="004705C7" w:rsidP="004705C7">
            <w:r w:rsidRPr="004705C7">
              <w:t>OUT OF RANGE</w:t>
            </w:r>
          </w:p>
        </w:tc>
        <w:tc>
          <w:tcPr>
            <w:tcW w:w="0" w:type="auto"/>
            <w:tcMar>
              <w:top w:w="90" w:type="dxa"/>
              <w:left w:w="195" w:type="dxa"/>
              <w:bottom w:w="90" w:type="dxa"/>
              <w:right w:w="195" w:type="dxa"/>
            </w:tcMar>
            <w:vAlign w:val="center"/>
            <w:hideMark/>
          </w:tcPr>
          <w:p w14:paraId="44DCEB91" w14:textId="77777777" w:rsidR="004705C7" w:rsidRPr="004705C7" w:rsidRDefault="004705C7" w:rsidP="004705C7">
            <w:r w:rsidRPr="004705C7">
              <w:t>Out of Range</w:t>
            </w:r>
          </w:p>
        </w:tc>
      </w:tr>
      <w:tr w:rsidR="004705C7" w:rsidRPr="004705C7" w14:paraId="595F718E" w14:textId="77777777" w:rsidTr="004705C7">
        <w:tc>
          <w:tcPr>
            <w:tcW w:w="0" w:type="auto"/>
            <w:tcMar>
              <w:top w:w="90" w:type="dxa"/>
              <w:left w:w="195" w:type="dxa"/>
              <w:bottom w:w="90" w:type="dxa"/>
              <w:right w:w="195" w:type="dxa"/>
            </w:tcMar>
            <w:vAlign w:val="center"/>
            <w:hideMark/>
          </w:tcPr>
          <w:p w14:paraId="16545AE2" w14:textId="77777777" w:rsidR="004705C7" w:rsidRPr="004705C7" w:rsidRDefault="004705C7" w:rsidP="004705C7">
            <w:r w:rsidRPr="004705C7">
              <w:t>M08</w:t>
            </w:r>
          </w:p>
        </w:tc>
        <w:tc>
          <w:tcPr>
            <w:tcW w:w="0" w:type="auto"/>
            <w:tcMar>
              <w:top w:w="90" w:type="dxa"/>
              <w:left w:w="195" w:type="dxa"/>
              <w:bottom w:w="90" w:type="dxa"/>
              <w:right w:w="195" w:type="dxa"/>
            </w:tcMar>
            <w:vAlign w:val="center"/>
            <w:hideMark/>
          </w:tcPr>
          <w:p w14:paraId="3D2F3BB6" w14:textId="77777777" w:rsidR="004705C7" w:rsidRPr="004705C7" w:rsidRDefault="004705C7" w:rsidP="004705C7">
            <w:r w:rsidRPr="004705C7">
              <w:t>BAD VALUE</w:t>
            </w:r>
          </w:p>
        </w:tc>
        <w:tc>
          <w:tcPr>
            <w:tcW w:w="0" w:type="auto"/>
            <w:tcMar>
              <w:top w:w="90" w:type="dxa"/>
              <w:left w:w="195" w:type="dxa"/>
              <w:bottom w:w="90" w:type="dxa"/>
              <w:right w:w="195" w:type="dxa"/>
            </w:tcMar>
            <w:vAlign w:val="center"/>
            <w:hideMark/>
          </w:tcPr>
          <w:p w14:paraId="58128404" w14:textId="77777777" w:rsidR="004705C7" w:rsidRPr="004705C7" w:rsidRDefault="004705C7" w:rsidP="004705C7">
            <w:r w:rsidRPr="004705C7">
              <w:t xml:space="preserve">Bad value (check </w:t>
            </w:r>
            <w:proofErr w:type="spellStart"/>
            <w:r w:rsidRPr="004705C7">
              <w:t>enum</w:t>
            </w:r>
            <w:proofErr w:type="spellEnd"/>
            <w:r w:rsidRPr="004705C7">
              <w:t xml:space="preserve"> value)</w:t>
            </w:r>
          </w:p>
        </w:tc>
      </w:tr>
      <w:tr w:rsidR="004705C7" w:rsidRPr="004705C7" w14:paraId="1CBA118F" w14:textId="77777777" w:rsidTr="004705C7">
        <w:tc>
          <w:tcPr>
            <w:tcW w:w="0" w:type="auto"/>
            <w:tcMar>
              <w:top w:w="90" w:type="dxa"/>
              <w:left w:w="195" w:type="dxa"/>
              <w:bottom w:w="90" w:type="dxa"/>
              <w:right w:w="195" w:type="dxa"/>
            </w:tcMar>
            <w:vAlign w:val="center"/>
            <w:hideMark/>
          </w:tcPr>
          <w:p w14:paraId="3D944833" w14:textId="77777777" w:rsidR="004705C7" w:rsidRPr="004705C7" w:rsidRDefault="004705C7" w:rsidP="004705C7">
            <w:r w:rsidRPr="004705C7">
              <w:t>M09</w:t>
            </w:r>
          </w:p>
        </w:tc>
        <w:tc>
          <w:tcPr>
            <w:tcW w:w="0" w:type="auto"/>
            <w:tcMar>
              <w:top w:w="90" w:type="dxa"/>
              <w:left w:w="195" w:type="dxa"/>
              <w:bottom w:w="90" w:type="dxa"/>
              <w:right w:w="195" w:type="dxa"/>
            </w:tcMar>
            <w:vAlign w:val="center"/>
            <w:hideMark/>
          </w:tcPr>
          <w:p w14:paraId="7CA2B0C7" w14:textId="77777777" w:rsidR="004705C7" w:rsidRPr="004705C7" w:rsidRDefault="004705C7" w:rsidP="004705C7">
            <w:r w:rsidRPr="004705C7">
              <w:t>BAD INDEX</w:t>
            </w:r>
          </w:p>
        </w:tc>
        <w:tc>
          <w:tcPr>
            <w:tcW w:w="0" w:type="auto"/>
            <w:tcMar>
              <w:top w:w="90" w:type="dxa"/>
              <w:left w:w="195" w:type="dxa"/>
              <w:bottom w:w="90" w:type="dxa"/>
              <w:right w:w="195" w:type="dxa"/>
            </w:tcMar>
            <w:vAlign w:val="center"/>
            <w:hideMark/>
          </w:tcPr>
          <w:p w14:paraId="0864C3D9" w14:textId="77777777" w:rsidR="004705C7" w:rsidRPr="004705C7" w:rsidRDefault="004705C7" w:rsidP="004705C7">
            <w:r w:rsidRPr="004705C7">
              <w:t>Bad index</w:t>
            </w:r>
          </w:p>
        </w:tc>
      </w:tr>
      <w:tr w:rsidR="004705C7" w:rsidRPr="004705C7" w14:paraId="309CD444" w14:textId="77777777" w:rsidTr="004705C7">
        <w:tc>
          <w:tcPr>
            <w:tcW w:w="0" w:type="auto"/>
            <w:tcMar>
              <w:top w:w="90" w:type="dxa"/>
              <w:left w:w="195" w:type="dxa"/>
              <w:bottom w:w="90" w:type="dxa"/>
              <w:right w:w="195" w:type="dxa"/>
            </w:tcMar>
            <w:vAlign w:val="center"/>
            <w:hideMark/>
          </w:tcPr>
          <w:p w14:paraId="2940577E" w14:textId="77777777" w:rsidR="004705C7" w:rsidRPr="004705C7" w:rsidRDefault="004705C7" w:rsidP="004705C7">
            <w:r w:rsidRPr="004705C7">
              <w:t>M10</w:t>
            </w:r>
          </w:p>
        </w:tc>
        <w:tc>
          <w:tcPr>
            <w:tcW w:w="0" w:type="auto"/>
            <w:tcMar>
              <w:top w:w="90" w:type="dxa"/>
              <w:left w:w="195" w:type="dxa"/>
              <w:bottom w:w="90" w:type="dxa"/>
              <w:right w:w="195" w:type="dxa"/>
            </w:tcMar>
            <w:vAlign w:val="center"/>
            <w:hideMark/>
          </w:tcPr>
          <w:p w14:paraId="24694DA0" w14:textId="77777777" w:rsidR="004705C7" w:rsidRPr="004705C7" w:rsidRDefault="004705C7" w:rsidP="004705C7">
            <w:r w:rsidRPr="004705C7">
              <w:t>NO POWER</w:t>
            </w:r>
          </w:p>
        </w:tc>
        <w:tc>
          <w:tcPr>
            <w:tcW w:w="0" w:type="auto"/>
            <w:tcMar>
              <w:top w:w="90" w:type="dxa"/>
              <w:left w:w="195" w:type="dxa"/>
              <w:bottom w:w="90" w:type="dxa"/>
              <w:right w:w="195" w:type="dxa"/>
            </w:tcMar>
            <w:vAlign w:val="center"/>
            <w:hideMark/>
          </w:tcPr>
          <w:p w14:paraId="76D3A639" w14:textId="77777777" w:rsidR="004705C7" w:rsidRPr="004705C7" w:rsidRDefault="004705C7" w:rsidP="004705C7">
            <w:r w:rsidRPr="004705C7">
              <w:t>No power to execute requested action</w:t>
            </w:r>
          </w:p>
        </w:tc>
      </w:tr>
    </w:tbl>
    <w:p w14:paraId="0B87FC6A" w14:textId="77777777" w:rsidR="004705C7" w:rsidRPr="004705C7" w:rsidRDefault="004705C7" w:rsidP="004705C7">
      <w:r w:rsidRPr="004705C7">
        <w:t>Introspection</w:t>
      </w:r>
    </w:p>
    <w:p w14:paraId="7AEB1B76" w14:textId="77777777" w:rsidR="004705C7" w:rsidRPr="004705C7" w:rsidRDefault="004705C7" w:rsidP="004705C7">
      <w:r w:rsidRPr="004705C7">
        <w:t>Usis enables a command for introspection. A caller can enumerate all properties and attributes.</w:t>
      </w:r>
    </w:p>
    <w:p w14:paraId="28897D79" w14:textId="77777777" w:rsidR="004705C7" w:rsidRPr="004705C7" w:rsidRDefault="004705C7" w:rsidP="004705C7">
      <w:r w:rsidRPr="004705C7">
        <w:t xml:space="preserve">Command is "INFO", followed by a REQUEST and one or more values ex. </w:t>
      </w:r>
      <w:proofErr w:type="gramStart"/>
      <w:r w:rsidRPr="004705C7">
        <w:t>INFO;PROPERTY</w:t>
      </w:r>
      <w:proofErr w:type="gramEnd"/>
      <w:r w:rsidRPr="004705C7">
        <w:t>_NAME;0</w:t>
      </w:r>
    </w:p>
    <w:tbl>
      <w:tblPr>
        <w:tblW w:w="0" w:type="auto"/>
        <w:tblCellMar>
          <w:top w:w="15" w:type="dxa"/>
          <w:left w:w="15" w:type="dxa"/>
          <w:bottom w:w="15" w:type="dxa"/>
          <w:right w:w="15" w:type="dxa"/>
        </w:tblCellMar>
        <w:tblLook w:val="04A0" w:firstRow="1" w:lastRow="0" w:firstColumn="1" w:lastColumn="0" w:noHBand="0" w:noVBand="1"/>
      </w:tblPr>
      <w:tblGrid>
        <w:gridCol w:w="3785"/>
        <w:gridCol w:w="1468"/>
        <w:gridCol w:w="1484"/>
        <w:gridCol w:w="2623"/>
      </w:tblGrid>
      <w:tr w:rsidR="004705C7" w:rsidRPr="004705C7" w14:paraId="62E5A3C9" w14:textId="77777777" w:rsidTr="004705C7">
        <w:trPr>
          <w:tblHeader/>
        </w:trPr>
        <w:tc>
          <w:tcPr>
            <w:tcW w:w="0" w:type="auto"/>
            <w:tcMar>
              <w:top w:w="90" w:type="dxa"/>
              <w:left w:w="195" w:type="dxa"/>
              <w:bottom w:w="90" w:type="dxa"/>
              <w:right w:w="195" w:type="dxa"/>
            </w:tcMar>
            <w:vAlign w:val="center"/>
            <w:hideMark/>
          </w:tcPr>
          <w:p w14:paraId="3D9F4B52" w14:textId="77777777" w:rsidR="004705C7" w:rsidRPr="004705C7" w:rsidRDefault="004705C7" w:rsidP="004705C7">
            <w:r w:rsidRPr="004705C7">
              <w:lastRenderedPageBreak/>
              <w:t>REQUEST</w:t>
            </w:r>
          </w:p>
        </w:tc>
        <w:tc>
          <w:tcPr>
            <w:tcW w:w="0" w:type="auto"/>
            <w:tcMar>
              <w:top w:w="90" w:type="dxa"/>
              <w:left w:w="195" w:type="dxa"/>
              <w:bottom w:w="90" w:type="dxa"/>
              <w:right w:w="195" w:type="dxa"/>
            </w:tcMar>
            <w:vAlign w:val="center"/>
            <w:hideMark/>
          </w:tcPr>
          <w:p w14:paraId="231963C1" w14:textId="77777777" w:rsidR="004705C7" w:rsidRPr="004705C7" w:rsidRDefault="004705C7" w:rsidP="004705C7">
            <w:r w:rsidRPr="004705C7">
              <w:t>Value 1</w:t>
            </w:r>
          </w:p>
        </w:tc>
        <w:tc>
          <w:tcPr>
            <w:tcW w:w="0" w:type="auto"/>
            <w:tcMar>
              <w:top w:w="90" w:type="dxa"/>
              <w:left w:w="195" w:type="dxa"/>
              <w:bottom w:w="90" w:type="dxa"/>
              <w:right w:w="195" w:type="dxa"/>
            </w:tcMar>
            <w:vAlign w:val="center"/>
            <w:hideMark/>
          </w:tcPr>
          <w:p w14:paraId="2014AA39" w14:textId="77777777" w:rsidR="004705C7" w:rsidRPr="004705C7" w:rsidRDefault="004705C7" w:rsidP="004705C7">
            <w:r w:rsidRPr="004705C7">
              <w:t>Value 2</w:t>
            </w:r>
          </w:p>
        </w:tc>
        <w:tc>
          <w:tcPr>
            <w:tcW w:w="0" w:type="auto"/>
            <w:tcMar>
              <w:top w:w="90" w:type="dxa"/>
              <w:left w:w="195" w:type="dxa"/>
              <w:bottom w:w="90" w:type="dxa"/>
              <w:right w:w="195" w:type="dxa"/>
            </w:tcMar>
            <w:vAlign w:val="center"/>
            <w:hideMark/>
          </w:tcPr>
          <w:p w14:paraId="53D30EA5" w14:textId="77777777" w:rsidR="004705C7" w:rsidRPr="004705C7" w:rsidRDefault="004705C7" w:rsidP="004705C7">
            <w:r w:rsidRPr="004705C7">
              <w:t>Result</w:t>
            </w:r>
          </w:p>
        </w:tc>
      </w:tr>
      <w:tr w:rsidR="004705C7" w:rsidRPr="004705C7" w14:paraId="22A41AB9" w14:textId="77777777" w:rsidTr="004705C7">
        <w:tc>
          <w:tcPr>
            <w:tcW w:w="0" w:type="auto"/>
            <w:tcMar>
              <w:top w:w="90" w:type="dxa"/>
              <w:left w:w="195" w:type="dxa"/>
              <w:bottom w:w="90" w:type="dxa"/>
              <w:right w:w="195" w:type="dxa"/>
            </w:tcMar>
            <w:vAlign w:val="center"/>
            <w:hideMark/>
          </w:tcPr>
          <w:p w14:paraId="1EC939AD" w14:textId="77777777" w:rsidR="004705C7" w:rsidRPr="004705C7" w:rsidRDefault="004705C7" w:rsidP="004705C7">
            <w:r w:rsidRPr="004705C7">
              <w:t>PROPERTY_COUNT</w:t>
            </w:r>
          </w:p>
        </w:tc>
        <w:tc>
          <w:tcPr>
            <w:tcW w:w="0" w:type="auto"/>
            <w:tcMar>
              <w:top w:w="90" w:type="dxa"/>
              <w:left w:w="195" w:type="dxa"/>
              <w:bottom w:w="90" w:type="dxa"/>
              <w:right w:w="195" w:type="dxa"/>
            </w:tcMar>
            <w:vAlign w:val="center"/>
            <w:hideMark/>
          </w:tcPr>
          <w:p w14:paraId="28B66BA7" w14:textId="77777777" w:rsidR="004705C7" w:rsidRPr="004705C7" w:rsidRDefault="004705C7" w:rsidP="004705C7"/>
        </w:tc>
        <w:tc>
          <w:tcPr>
            <w:tcW w:w="0" w:type="auto"/>
            <w:tcMar>
              <w:top w:w="90" w:type="dxa"/>
              <w:left w:w="195" w:type="dxa"/>
              <w:bottom w:w="90" w:type="dxa"/>
              <w:right w:w="195" w:type="dxa"/>
            </w:tcMar>
            <w:vAlign w:val="center"/>
            <w:hideMark/>
          </w:tcPr>
          <w:p w14:paraId="794CBC48" w14:textId="77777777" w:rsidR="004705C7" w:rsidRPr="004705C7" w:rsidRDefault="004705C7" w:rsidP="004705C7"/>
        </w:tc>
        <w:tc>
          <w:tcPr>
            <w:tcW w:w="0" w:type="auto"/>
            <w:tcMar>
              <w:top w:w="90" w:type="dxa"/>
              <w:left w:w="195" w:type="dxa"/>
              <w:bottom w:w="90" w:type="dxa"/>
              <w:right w:w="195" w:type="dxa"/>
            </w:tcMar>
            <w:vAlign w:val="center"/>
            <w:hideMark/>
          </w:tcPr>
          <w:p w14:paraId="0FE01576" w14:textId="77777777" w:rsidR="004705C7" w:rsidRPr="004705C7" w:rsidRDefault="004705C7" w:rsidP="004705C7">
            <w:r w:rsidRPr="004705C7">
              <w:t>INT number of properties</w:t>
            </w:r>
          </w:p>
        </w:tc>
      </w:tr>
      <w:tr w:rsidR="004705C7" w:rsidRPr="004705C7" w14:paraId="3C193849" w14:textId="77777777" w:rsidTr="004705C7">
        <w:tc>
          <w:tcPr>
            <w:tcW w:w="0" w:type="auto"/>
            <w:tcMar>
              <w:top w:w="90" w:type="dxa"/>
              <w:left w:w="195" w:type="dxa"/>
              <w:bottom w:w="90" w:type="dxa"/>
              <w:right w:w="195" w:type="dxa"/>
            </w:tcMar>
            <w:vAlign w:val="center"/>
            <w:hideMark/>
          </w:tcPr>
          <w:p w14:paraId="0CA1F04B" w14:textId="77777777" w:rsidR="004705C7" w:rsidRPr="004705C7" w:rsidRDefault="004705C7" w:rsidP="004705C7">
            <w:r w:rsidRPr="004705C7">
              <w:t>PROPERTY_NAME</w:t>
            </w:r>
          </w:p>
        </w:tc>
        <w:tc>
          <w:tcPr>
            <w:tcW w:w="0" w:type="auto"/>
            <w:tcMar>
              <w:top w:w="90" w:type="dxa"/>
              <w:left w:w="195" w:type="dxa"/>
              <w:bottom w:w="90" w:type="dxa"/>
              <w:right w:w="195" w:type="dxa"/>
            </w:tcMar>
            <w:vAlign w:val="center"/>
            <w:hideMark/>
          </w:tcPr>
          <w:p w14:paraId="3B8C32DB"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0C87CB96" w14:textId="77777777" w:rsidR="004705C7" w:rsidRPr="004705C7" w:rsidRDefault="004705C7" w:rsidP="004705C7"/>
        </w:tc>
        <w:tc>
          <w:tcPr>
            <w:tcW w:w="0" w:type="auto"/>
            <w:tcMar>
              <w:top w:w="90" w:type="dxa"/>
              <w:left w:w="195" w:type="dxa"/>
              <w:bottom w:w="90" w:type="dxa"/>
              <w:right w:w="195" w:type="dxa"/>
            </w:tcMar>
            <w:vAlign w:val="center"/>
            <w:hideMark/>
          </w:tcPr>
          <w:p w14:paraId="5099ECAB" w14:textId="77777777" w:rsidR="004705C7" w:rsidRPr="004705C7" w:rsidRDefault="004705C7" w:rsidP="004705C7">
            <w:r w:rsidRPr="004705C7">
              <w:t>TEXT property name</w:t>
            </w:r>
          </w:p>
        </w:tc>
      </w:tr>
      <w:tr w:rsidR="004705C7" w:rsidRPr="004705C7" w14:paraId="6BE9ABD8" w14:textId="77777777" w:rsidTr="004705C7">
        <w:tc>
          <w:tcPr>
            <w:tcW w:w="0" w:type="auto"/>
            <w:tcMar>
              <w:top w:w="90" w:type="dxa"/>
              <w:left w:w="195" w:type="dxa"/>
              <w:bottom w:w="90" w:type="dxa"/>
              <w:right w:w="195" w:type="dxa"/>
            </w:tcMar>
            <w:vAlign w:val="center"/>
            <w:hideMark/>
          </w:tcPr>
          <w:p w14:paraId="2E910C08" w14:textId="77777777" w:rsidR="004705C7" w:rsidRPr="004705C7" w:rsidRDefault="004705C7" w:rsidP="004705C7">
            <w:r w:rsidRPr="004705C7">
              <w:t>PROPERTY_TYPE</w:t>
            </w:r>
          </w:p>
        </w:tc>
        <w:tc>
          <w:tcPr>
            <w:tcW w:w="0" w:type="auto"/>
            <w:tcMar>
              <w:top w:w="90" w:type="dxa"/>
              <w:left w:w="195" w:type="dxa"/>
              <w:bottom w:w="90" w:type="dxa"/>
              <w:right w:w="195" w:type="dxa"/>
            </w:tcMar>
            <w:vAlign w:val="center"/>
            <w:hideMark/>
          </w:tcPr>
          <w:p w14:paraId="0D875BA3"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1CD32FB1" w14:textId="77777777" w:rsidR="004705C7" w:rsidRPr="004705C7" w:rsidRDefault="004705C7" w:rsidP="004705C7"/>
        </w:tc>
        <w:tc>
          <w:tcPr>
            <w:tcW w:w="0" w:type="auto"/>
            <w:tcMar>
              <w:top w:w="90" w:type="dxa"/>
              <w:left w:w="195" w:type="dxa"/>
              <w:bottom w:w="90" w:type="dxa"/>
              <w:right w:w="195" w:type="dxa"/>
            </w:tcMar>
            <w:vAlign w:val="center"/>
            <w:hideMark/>
          </w:tcPr>
          <w:p w14:paraId="6CD96AF8" w14:textId="77777777" w:rsidR="004705C7" w:rsidRPr="004705C7" w:rsidRDefault="004705C7" w:rsidP="004705C7">
            <w:r w:rsidRPr="004705C7">
              <w:t>TEXT property type, one of</w:t>
            </w:r>
            <w:r w:rsidRPr="004705C7">
              <w:br/>
              <w:t>TEXT, ENUM, FLOAT, INT</w:t>
            </w:r>
          </w:p>
        </w:tc>
      </w:tr>
      <w:tr w:rsidR="004705C7" w:rsidRPr="004705C7" w14:paraId="0CAE4764" w14:textId="77777777" w:rsidTr="004705C7">
        <w:tc>
          <w:tcPr>
            <w:tcW w:w="0" w:type="auto"/>
            <w:tcMar>
              <w:top w:w="90" w:type="dxa"/>
              <w:left w:w="195" w:type="dxa"/>
              <w:bottom w:w="90" w:type="dxa"/>
              <w:right w:w="195" w:type="dxa"/>
            </w:tcMar>
            <w:vAlign w:val="center"/>
            <w:hideMark/>
          </w:tcPr>
          <w:p w14:paraId="7E727221" w14:textId="77777777" w:rsidR="004705C7" w:rsidRPr="004705C7" w:rsidRDefault="004705C7" w:rsidP="004705C7">
            <w:r w:rsidRPr="004705C7">
              <w:t>PROPERTY_STATE</w:t>
            </w:r>
          </w:p>
        </w:tc>
        <w:tc>
          <w:tcPr>
            <w:tcW w:w="0" w:type="auto"/>
            <w:tcMar>
              <w:top w:w="90" w:type="dxa"/>
              <w:left w:w="195" w:type="dxa"/>
              <w:bottom w:w="90" w:type="dxa"/>
              <w:right w:w="195" w:type="dxa"/>
            </w:tcMar>
            <w:vAlign w:val="center"/>
            <w:hideMark/>
          </w:tcPr>
          <w:p w14:paraId="07915527"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6D7C61B4" w14:textId="77777777" w:rsidR="004705C7" w:rsidRPr="004705C7" w:rsidRDefault="004705C7" w:rsidP="004705C7"/>
        </w:tc>
        <w:tc>
          <w:tcPr>
            <w:tcW w:w="0" w:type="auto"/>
            <w:tcMar>
              <w:top w:w="90" w:type="dxa"/>
              <w:left w:w="195" w:type="dxa"/>
              <w:bottom w:w="90" w:type="dxa"/>
              <w:right w:w="195" w:type="dxa"/>
            </w:tcMar>
            <w:vAlign w:val="center"/>
            <w:hideMark/>
          </w:tcPr>
          <w:p w14:paraId="57BD1A7E" w14:textId="77777777" w:rsidR="004705C7" w:rsidRPr="004705C7" w:rsidRDefault="004705C7" w:rsidP="004705C7">
            <w:r w:rsidRPr="004705C7">
              <w:t>TEXT property state, one of</w:t>
            </w:r>
            <w:r w:rsidRPr="004705C7">
              <w:br/>
              <w:t>OK, BUSY, ALERT, IDLE, NA</w:t>
            </w:r>
          </w:p>
        </w:tc>
      </w:tr>
      <w:tr w:rsidR="004705C7" w:rsidRPr="004705C7" w14:paraId="2B3B632B" w14:textId="77777777" w:rsidTr="004705C7">
        <w:tc>
          <w:tcPr>
            <w:tcW w:w="0" w:type="auto"/>
            <w:tcMar>
              <w:top w:w="90" w:type="dxa"/>
              <w:left w:w="195" w:type="dxa"/>
              <w:bottom w:w="90" w:type="dxa"/>
              <w:right w:w="195" w:type="dxa"/>
            </w:tcMar>
            <w:vAlign w:val="center"/>
            <w:hideMark/>
          </w:tcPr>
          <w:p w14:paraId="14F58539" w14:textId="77777777" w:rsidR="004705C7" w:rsidRPr="004705C7" w:rsidRDefault="004705C7" w:rsidP="004705C7">
            <w:r w:rsidRPr="004705C7">
              <w:t>PROPERTY_ATTR_COUNT</w:t>
            </w:r>
          </w:p>
        </w:tc>
        <w:tc>
          <w:tcPr>
            <w:tcW w:w="0" w:type="auto"/>
            <w:tcMar>
              <w:top w:w="90" w:type="dxa"/>
              <w:left w:w="195" w:type="dxa"/>
              <w:bottom w:w="90" w:type="dxa"/>
              <w:right w:w="195" w:type="dxa"/>
            </w:tcMar>
            <w:vAlign w:val="center"/>
            <w:hideMark/>
          </w:tcPr>
          <w:p w14:paraId="2A049088"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0C298D6C" w14:textId="77777777" w:rsidR="004705C7" w:rsidRPr="004705C7" w:rsidRDefault="004705C7" w:rsidP="004705C7"/>
        </w:tc>
        <w:tc>
          <w:tcPr>
            <w:tcW w:w="0" w:type="auto"/>
            <w:tcMar>
              <w:top w:w="90" w:type="dxa"/>
              <w:left w:w="195" w:type="dxa"/>
              <w:bottom w:w="90" w:type="dxa"/>
              <w:right w:w="195" w:type="dxa"/>
            </w:tcMar>
            <w:vAlign w:val="center"/>
            <w:hideMark/>
          </w:tcPr>
          <w:p w14:paraId="31231DCF" w14:textId="77777777" w:rsidR="004705C7" w:rsidRPr="004705C7" w:rsidRDefault="004705C7" w:rsidP="004705C7">
            <w:r w:rsidRPr="004705C7">
              <w:t>INT number of attributes for the property</w:t>
            </w:r>
          </w:p>
        </w:tc>
      </w:tr>
      <w:tr w:rsidR="004705C7" w:rsidRPr="004705C7" w14:paraId="629A814A" w14:textId="77777777" w:rsidTr="004705C7">
        <w:tc>
          <w:tcPr>
            <w:tcW w:w="0" w:type="auto"/>
            <w:tcMar>
              <w:top w:w="90" w:type="dxa"/>
              <w:left w:w="195" w:type="dxa"/>
              <w:bottom w:w="90" w:type="dxa"/>
              <w:right w:w="195" w:type="dxa"/>
            </w:tcMar>
            <w:vAlign w:val="center"/>
            <w:hideMark/>
          </w:tcPr>
          <w:p w14:paraId="205841B7" w14:textId="77777777" w:rsidR="004705C7" w:rsidRPr="004705C7" w:rsidRDefault="004705C7" w:rsidP="004705C7">
            <w:r w:rsidRPr="004705C7">
              <w:t>PROPERTY_ATTR_NAME</w:t>
            </w:r>
          </w:p>
        </w:tc>
        <w:tc>
          <w:tcPr>
            <w:tcW w:w="0" w:type="auto"/>
            <w:tcMar>
              <w:top w:w="90" w:type="dxa"/>
              <w:left w:w="195" w:type="dxa"/>
              <w:bottom w:w="90" w:type="dxa"/>
              <w:right w:w="195" w:type="dxa"/>
            </w:tcMar>
            <w:vAlign w:val="center"/>
            <w:hideMark/>
          </w:tcPr>
          <w:p w14:paraId="74DDBBD4"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797BB69D" w14:textId="77777777" w:rsidR="004705C7" w:rsidRPr="004705C7" w:rsidRDefault="004705C7" w:rsidP="004705C7">
            <w:r w:rsidRPr="004705C7">
              <w:t>attribute index</w:t>
            </w:r>
          </w:p>
        </w:tc>
        <w:tc>
          <w:tcPr>
            <w:tcW w:w="0" w:type="auto"/>
            <w:tcMar>
              <w:top w:w="90" w:type="dxa"/>
              <w:left w:w="195" w:type="dxa"/>
              <w:bottom w:w="90" w:type="dxa"/>
              <w:right w:w="195" w:type="dxa"/>
            </w:tcMar>
            <w:vAlign w:val="center"/>
            <w:hideMark/>
          </w:tcPr>
          <w:p w14:paraId="1A1995F4" w14:textId="77777777" w:rsidR="004705C7" w:rsidRPr="004705C7" w:rsidRDefault="004705C7" w:rsidP="004705C7">
            <w:r w:rsidRPr="004705C7">
              <w:t>TEXT attribute name</w:t>
            </w:r>
          </w:p>
        </w:tc>
      </w:tr>
      <w:tr w:rsidR="004705C7" w:rsidRPr="004705C7" w14:paraId="3723DEAD" w14:textId="77777777" w:rsidTr="004705C7">
        <w:tc>
          <w:tcPr>
            <w:tcW w:w="0" w:type="auto"/>
            <w:tcMar>
              <w:top w:w="90" w:type="dxa"/>
              <w:left w:w="195" w:type="dxa"/>
              <w:bottom w:w="90" w:type="dxa"/>
              <w:right w:w="195" w:type="dxa"/>
            </w:tcMar>
            <w:vAlign w:val="center"/>
            <w:hideMark/>
          </w:tcPr>
          <w:p w14:paraId="5C5ED0F1" w14:textId="77777777" w:rsidR="004705C7" w:rsidRPr="004705C7" w:rsidRDefault="004705C7" w:rsidP="004705C7">
            <w:r w:rsidRPr="004705C7">
              <w:t>PROPERTY_ATTR_MODE</w:t>
            </w:r>
          </w:p>
        </w:tc>
        <w:tc>
          <w:tcPr>
            <w:tcW w:w="0" w:type="auto"/>
            <w:tcMar>
              <w:top w:w="90" w:type="dxa"/>
              <w:left w:w="195" w:type="dxa"/>
              <w:bottom w:w="90" w:type="dxa"/>
              <w:right w:w="195" w:type="dxa"/>
            </w:tcMar>
            <w:vAlign w:val="center"/>
            <w:hideMark/>
          </w:tcPr>
          <w:p w14:paraId="3C829E52"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7A00716C" w14:textId="77777777" w:rsidR="004705C7" w:rsidRPr="004705C7" w:rsidRDefault="004705C7" w:rsidP="004705C7">
            <w:r w:rsidRPr="004705C7">
              <w:t>attribute index</w:t>
            </w:r>
          </w:p>
        </w:tc>
        <w:tc>
          <w:tcPr>
            <w:tcW w:w="0" w:type="auto"/>
            <w:tcMar>
              <w:top w:w="90" w:type="dxa"/>
              <w:left w:w="195" w:type="dxa"/>
              <w:bottom w:w="90" w:type="dxa"/>
              <w:right w:w="195" w:type="dxa"/>
            </w:tcMar>
            <w:vAlign w:val="center"/>
            <w:hideMark/>
          </w:tcPr>
          <w:p w14:paraId="7E0C40EE" w14:textId="77777777" w:rsidR="004705C7" w:rsidRPr="004705C7" w:rsidRDefault="004705C7" w:rsidP="004705C7">
            <w:r w:rsidRPr="004705C7">
              <w:t>RW read write</w:t>
            </w:r>
            <w:r w:rsidRPr="004705C7">
              <w:br/>
              <w:t>RO read only</w:t>
            </w:r>
          </w:p>
        </w:tc>
      </w:tr>
      <w:tr w:rsidR="004705C7" w:rsidRPr="004705C7" w14:paraId="16C0E683" w14:textId="77777777" w:rsidTr="004705C7">
        <w:tc>
          <w:tcPr>
            <w:tcW w:w="0" w:type="auto"/>
            <w:tcMar>
              <w:top w:w="90" w:type="dxa"/>
              <w:left w:w="195" w:type="dxa"/>
              <w:bottom w:w="90" w:type="dxa"/>
              <w:right w:w="195" w:type="dxa"/>
            </w:tcMar>
            <w:vAlign w:val="center"/>
            <w:hideMark/>
          </w:tcPr>
          <w:p w14:paraId="76226232" w14:textId="77777777" w:rsidR="004705C7" w:rsidRPr="004705C7" w:rsidRDefault="004705C7" w:rsidP="004705C7">
            <w:r w:rsidRPr="004705C7">
              <w:t>PROPERTY_ATTR_ENUM_COUNT</w:t>
            </w:r>
          </w:p>
        </w:tc>
        <w:tc>
          <w:tcPr>
            <w:tcW w:w="0" w:type="auto"/>
            <w:tcMar>
              <w:top w:w="90" w:type="dxa"/>
              <w:left w:w="195" w:type="dxa"/>
              <w:bottom w:w="90" w:type="dxa"/>
              <w:right w:w="195" w:type="dxa"/>
            </w:tcMar>
            <w:vAlign w:val="center"/>
            <w:hideMark/>
          </w:tcPr>
          <w:p w14:paraId="201DFFB8"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39E7EA85" w14:textId="77777777" w:rsidR="004705C7" w:rsidRPr="004705C7" w:rsidRDefault="004705C7" w:rsidP="004705C7">
            <w:r w:rsidRPr="004705C7">
              <w:t>attribute index</w:t>
            </w:r>
          </w:p>
        </w:tc>
        <w:tc>
          <w:tcPr>
            <w:tcW w:w="0" w:type="auto"/>
            <w:tcMar>
              <w:top w:w="90" w:type="dxa"/>
              <w:left w:w="195" w:type="dxa"/>
              <w:bottom w:w="90" w:type="dxa"/>
              <w:right w:w="195" w:type="dxa"/>
            </w:tcMar>
            <w:vAlign w:val="center"/>
            <w:hideMark/>
          </w:tcPr>
          <w:p w14:paraId="111CBE65" w14:textId="77777777" w:rsidR="004705C7" w:rsidRPr="004705C7" w:rsidRDefault="004705C7" w:rsidP="004705C7">
            <w:r w:rsidRPr="004705C7">
              <w:t xml:space="preserve">INT number of </w:t>
            </w:r>
            <w:proofErr w:type="spellStart"/>
            <w:r w:rsidRPr="004705C7">
              <w:t>enum</w:t>
            </w:r>
            <w:proofErr w:type="spellEnd"/>
            <w:r w:rsidRPr="004705C7">
              <w:t xml:space="preserve"> values for the attribute</w:t>
            </w:r>
          </w:p>
        </w:tc>
      </w:tr>
      <w:tr w:rsidR="004705C7" w:rsidRPr="004705C7" w14:paraId="28AAAA17" w14:textId="77777777" w:rsidTr="004705C7">
        <w:tc>
          <w:tcPr>
            <w:tcW w:w="0" w:type="auto"/>
            <w:tcMar>
              <w:top w:w="90" w:type="dxa"/>
              <w:left w:w="195" w:type="dxa"/>
              <w:bottom w:w="90" w:type="dxa"/>
              <w:right w:w="195" w:type="dxa"/>
            </w:tcMar>
            <w:vAlign w:val="center"/>
            <w:hideMark/>
          </w:tcPr>
          <w:p w14:paraId="0157DD73" w14:textId="77777777" w:rsidR="004705C7" w:rsidRPr="004705C7" w:rsidRDefault="004705C7" w:rsidP="004705C7">
            <w:r w:rsidRPr="004705C7">
              <w:t>PROPERTY_ATTR_ENUM_VALUE</w:t>
            </w:r>
          </w:p>
        </w:tc>
        <w:tc>
          <w:tcPr>
            <w:tcW w:w="0" w:type="auto"/>
            <w:tcMar>
              <w:top w:w="90" w:type="dxa"/>
              <w:left w:w="195" w:type="dxa"/>
              <w:bottom w:w="90" w:type="dxa"/>
              <w:right w:w="195" w:type="dxa"/>
            </w:tcMar>
            <w:vAlign w:val="center"/>
            <w:hideMark/>
          </w:tcPr>
          <w:p w14:paraId="22D73E8D" w14:textId="77777777" w:rsidR="004705C7" w:rsidRPr="004705C7" w:rsidRDefault="004705C7" w:rsidP="004705C7">
            <w:r w:rsidRPr="004705C7">
              <w:t>property index</w:t>
            </w:r>
          </w:p>
        </w:tc>
        <w:tc>
          <w:tcPr>
            <w:tcW w:w="0" w:type="auto"/>
            <w:tcMar>
              <w:top w:w="90" w:type="dxa"/>
              <w:left w:w="195" w:type="dxa"/>
              <w:bottom w:w="90" w:type="dxa"/>
              <w:right w:w="195" w:type="dxa"/>
            </w:tcMar>
            <w:vAlign w:val="center"/>
            <w:hideMark/>
          </w:tcPr>
          <w:p w14:paraId="36875C6C" w14:textId="77777777" w:rsidR="004705C7" w:rsidRPr="004705C7" w:rsidRDefault="004705C7" w:rsidP="004705C7">
            <w:proofErr w:type="spellStart"/>
            <w:r w:rsidRPr="004705C7">
              <w:t>enum</w:t>
            </w:r>
            <w:proofErr w:type="spellEnd"/>
            <w:r w:rsidRPr="004705C7">
              <w:t xml:space="preserve"> index</w:t>
            </w:r>
          </w:p>
        </w:tc>
        <w:tc>
          <w:tcPr>
            <w:tcW w:w="0" w:type="auto"/>
            <w:tcMar>
              <w:top w:w="90" w:type="dxa"/>
              <w:left w:w="195" w:type="dxa"/>
              <w:bottom w:w="90" w:type="dxa"/>
              <w:right w:w="195" w:type="dxa"/>
            </w:tcMar>
            <w:vAlign w:val="center"/>
            <w:hideMark/>
          </w:tcPr>
          <w:p w14:paraId="01F17F3B" w14:textId="77777777" w:rsidR="004705C7" w:rsidRPr="004705C7" w:rsidRDefault="004705C7" w:rsidP="004705C7">
            <w:r w:rsidRPr="004705C7">
              <w:t xml:space="preserve">TEXT </w:t>
            </w:r>
            <w:proofErr w:type="spellStart"/>
            <w:r w:rsidRPr="004705C7">
              <w:t>enum</w:t>
            </w:r>
            <w:proofErr w:type="spellEnd"/>
            <w:r w:rsidRPr="004705C7">
              <w:t xml:space="preserve"> value</w:t>
            </w:r>
          </w:p>
        </w:tc>
      </w:tr>
    </w:tbl>
    <w:p w14:paraId="364BFBEA" w14:textId="77777777" w:rsidR="004705C7" w:rsidRPr="004705C7" w:rsidRDefault="004705C7" w:rsidP="004705C7">
      <w:r w:rsidRPr="004705C7">
        <w:t xml:space="preserve">PROPERTY_ATTR_ENUM_VALUE has a special attribute index / </w:t>
      </w:r>
      <w:proofErr w:type="spellStart"/>
      <w:r w:rsidRPr="004705C7">
        <w:t>enum</w:t>
      </w:r>
      <w:proofErr w:type="spellEnd"/>
      <w:r w:rsidRPr="004705C7">
        <w:t xml:space="preserve"> index. ex: </w:t>
      </w:r>
      <w:proofErr w:type="gramStart"/>
      <w:r w:rsidRPr="004705C7">
        <w:t>INFO;PROPERTY</w:t>
      </w:r>
      <w:proofErr w:type="gramEnd"/>
      <w:r w:rsidRPr="004705C7">
        <w:t>_ATTR_ENUM_VALUE;0;2 means property 0, attribute 0 (implicit), </w:t>
      </w:r>
      <w:proofErr w:type="spellStart"/>
      <w:r w:rsidRPr="004705C7">
        <w:t>enum</w:t>
      </w:r>
      <w:proofErr w:type="spellEnd"/>
      <w:r w:rsidRPr="004705C7">
        <w:t xml:space="preserve"> 2</w:t>
      </w:r>
    </w:p>
    <w:p w14:paraId="1C0C1C66" w14:textId="77777777" w:rsidR="004705C7" w:rsidRPr="004705C7" w:rsidRDefault="004705C7" w:rsidP="004705C7">
      <w:r w:rsidRPr="004705C7">
        <w:lastRenderedPageBreak/>
        <w:t>Properties List</w:t>
      </w:r>
    </w:p>
    <w:tbl>
      <w:tblPr>
        <w:tblW w:w="0" w:type="auto"/>
        <w:tblCellMar>
          <w:top w:w="15" w:type="dxa"/>
          <w:left w:w="15" w:type="dxa"/>
          <w:bottom w:w="15" w:type="dxa"/>
          <w:right w:w="15" w:type="dxa"/>
        </w:tblCellMar>
        <w:tblLook w:val="04A0" w:firstRow="1" w:lastRow="0" w:firstColumn="1" w:lastColumn="0" w:noHBand="0" w:noVBand="1"/>
      </w:tblPr>
      <w:tblGrid>
        <w:gridCol w:w="2950"/>
        <w:gridCol w:w="5363"/>
        <w:gridCol w:w="1047"/>
      </w:tblGrid>
      <w:tr w:rsidR="004705C7" w:rsidRPr="004705C7" w14:paraId="4598528E" w14:textId="77777777" w:rsidTr="004705C7">
        <w:trPr>
          <w:tblHeader/>
        </w:trPr>
        <w:tc>
          <w:tcPr>
            <w:tcW w:w="0" w:type="auto"/>
            <w:tcMar>
              <w:top w:w="90" w:type="dxa"/>
              <w:left w:w="195" w:type="dxa"/>
              <w:bottom w:w="90" w:type="dxa"/>
              <w:right w:w="195" w:type="dxa"/>
            </w:tcMar>
            <w:vAlign w:val="center"/>
            <w:hideMark/>
          </w:tcPr>
          <w:p w14:paraId="17AA271C" w14:textId="77777777" w:rsidR="004705C7" w:rsidRPr="004705C7" w:rsidRDefault="004705C7" w:rsidP="004705C7">
            <w:r w:rsidRPr="004705C7">
              <w:t>Name</w:t>
            </w:r>
          </w:p>
        </w:tc>
        <w:tc>
          <w:tcPr>
            <w:tcW w:w="0" w:type="auto"/>
            <w:tcMar>
              <w:top w:w="90" w:type="dxa"/>
              <w:left w:w="195" w:type="dxa"/>
              <w:bottom w:w="90" w:type="dxa"/>
              <w:right w:w="195" w:type="dxa"/>
            </w:tcMar>
            <w:vAlign w:val="center"/>
            <w:hideMark/>
          </w:tcPr>
          <w:p w14:paraId="75AB1D88" w14:textId="77777777" w:rsidR="004705C7" w:rsidRPr="004705C7" w:rsidRDefault="004705C7" w:rsidP="004705C7">
            <w:r w:rsidRPr="004705C7">
              <w:t>Description</w:t>
            </w:r>
          </w:p>
        </w:tc>
        <w:tc>
          <w:tcPr>
            <w:tcW w:w="0" w:type="auto"/>
            <w:tcMar>
              <w:top w:w="90" w:type="dxa"/>
              <w:left w:w="195" w:type="dxa"/>
              <w:bottom w:w="90" w:type="dxa"/>
              <w:right w:w="195" w:type="dxa"/>
            </w:tcMar>
            <w:vAlign w:val="center"/>
            <w:hideMark/>
          </w:tcPr>
          <w:p w14:paraId="4098EBBC" w14:textId="77777777" w:rsidR="004705C7" w:rsidRPr="004705C7" w:rsidRDefault="004705C7" w:rsidP="004705C7">
            <w:r w:rsidRPr="004705C7">
              <w:t>Type</w:t>
            </w:r>
          </w:p>
        </w:tc>
      </w:tr>
      <w:tr w:rsidR="004705C7" w:rsidRPr="004705C7" w14:paraId="548231A1" w14:textId="77777777" w:rsidTr="004705C7">
        <w:tc>
          <w:tcPr>
            <w:tcW w:w="0" w:type="auto"/>
            <w:tcMar>
              <w:top w:w="90" w:type="dxa"/>
              <w:left w:w="195" w:type="dxa"/>
              <w:bottom w:w="90" w:type="dxa"/>
              <w:right w:w="195" w:type="dxa"/>
            </w:tcMar>
            <w:vAlign w:val="center"/>
            <w:hideMark/>
          </w:tcPr>
          <w:p w14:paraId="7FA3E175" w14:textId="77777777" w:rsidR="004705C7" w:rsidRPr="004705C7" w:rsidRDefault="004705C7" w:rsidP="004705C7">
            <w:r w:rsidRPr="004705C7">
              <w:t>Device Properties</w:t>
            </w:r>
          </w:p>
        </w:tc>
        <w:tc>
          <w:tcPr>
            <w:tcW w:w="0" w:type="auto"/>
            <w:tcMar>
              <w:top w:w="90" w:type="dxa"/>
              <w:left w:w="195" w:type="dxa"/>
              <w:bottom w:w="90" w:type="dxa"/>
              <w:right w:w="195" w:type="dxa"/>
            </w:tcMar>
            <w:vAlign w:val="center"/>
            <w:hideMark/>
          </w:tcPr>
          <w:p w14:paraId="4D0D3778" w14:textId="77777777" w:rsidR="004705C7" w:rsidRPr="004705C7" w:rsidRDefault="004705C7" w:rsidP="004705C7"/>
        </w:tc>
        <w:tc>
          <w:tcPr>
            <w:tcW w:w="0" w:type="auto"/>
            <w:tcMar>
              <w:top w:w="90" w:type="dxa"/>
              <w:left w:w="195" w:type="dxa"/>
              <w:bottom w:w="90" w:type="dxa"/>
              <w:right w:w="195" w:type="dxa"/>
            </w:tcMar>
            <w:vAlign w:val="center"/>
            <w:hideMark/>
          </w:tcPr>
          <w:p w14:paraId="0F15DB13" w14:textId="77777777" w:rsidR="004705C7" w:rsidRPr="004705C7" w:rsidRDefault="004705C7" w:rsidP="004705C7"/>
        </w:tc>
      </w:tr>
      <w:tr w:rsidR="004705C7" w:rsidRPr="004705C7" w14:paraId="5CCA8C7B" w14:textId="77777777" w:rsidTr="004705C7">
        <w:tc>
          <w:tcPr>
            <w:tcW w:w="0" w:type="auto"/>
            <w:tcMar>
              <w:top w:w="90" w:type="dxa"/>
              <w:left w:w="195" w:type="dxa"/>
              <w:bottom w:w="90" w:type="dxa"/>
              <w:right w:w="195" w:type="dxa"/>
            </w:tcMar>
            <w:vAlign w:val="center"/>
            <w:hideMark/>
          </w:tcPr>
          <w:p w14:paraId="21B6E381" w14:textId="77777777" w:rsidR="004705C7" w:rsidRPr="004705C7" w:rsidRDefault="004705C7" w:rsidP="004705C7">
            <w:r w:rsidRPr="004705C7">
              <w:t>DEVICE_NAME</w:t>
            </w:r>
          </w:p>
        </w:tc>
        <w:tc>
          <w:tcPr>
            <w:tcW w:w="0" w:type="auto"/>
            <w:tcMar>
              <w:top w:w="90" w:type="dxa"/>
              <w:left w:w="195" w:type="dxa"/>
              <w:bottom w:w="90" w:type="dxa"/>
              <w:right w:w="195" w:type="dxa"/>
            </w:tcMar>
            <w:vAlign w:val="center"/>
            <w:hideMark/>
          </w:tcPr>
          <w:p w14:paraId="00428291" w14:textId="77777777" w:rsidR="004705C7" w:rsidRPr="004705C7" w:rsidRDefault="004705C7" w:rsidP="004705C7">
            <w:r w:rsidRPr="004705C7">
              <w:t>Name of the device</w:t>
            </w:r>
          </w:p>
        </w:tc>
        <w:tc>
          <w:tcPr>
            <w:tcW w:w="0" w:type="auto"/>
            <w:tcMar>
              <w:top w:w="90" w:type="dxa"/>
              <w:left w:w="195" w:type="dxa"/>
              <w:bottom w:w="90" w:type="dxa"/>
              <w:right w:w="195" w:type="dxa"/>
            </w:tcMar>
            <w:vAlign w:val="center"/>
            <w:hideMark/>
          </w:tcPr>
          <w:p w14:paraId="129798B8" w14:textId="77777777" w:rsidR="004705C7" w:rsidRPr="004705C7" w:rsidRDefault="004705C7" w:rsidP="004705C7">
            <w:r w:rsidRPr="004705C7">
              <w:t>TEXT</w:t>
            </w:r>
          </w:p>
        </w:tc>
      </w:tr>
      <w:tr w:rsidR="004705C7" w:rsidRPr="004705C7" w14:paraId="56721BE3" w14:textId="77777777" w:rsidTr="004705C7">
        <w:tc>
          <w:tcPr>
            <w:tcW w:w="0" w:type="auto"/>
            <w:tcMar>
              <w:top w:w="90" w:type="dxa"/>
              <w:left w:w="195" w:type="dxa"/>
              <w:bottom w:w="90" w:type="dxa"/>
              <w:right w:w="195" w:type="dxa"/>
            </w:tcMar>
            <w:vAlign w:val="center"/>
            <w:hideMark/>
          </w:tcPr>
          <w:p w14:paraId="617C3762" w14:textId="77777777" w:rsidR="004705C7" w:rsidRPr="004705C7" w:rsidRDefault="004705C7" w:rsidP="004705C7">
            <w:r w:rsidRPr="004705C7">
              <w:t>SOFTWARE_VERSION</w:t>
            </w:r>
          </w:p>
        </w:tc>
        <w:tc>
          <w:tcPr>
            <w:tcW w:w="0" w:type="auto"/>
            <w:tcMar>
              <w:top w:w="90" w:type="dxa"/>
              <w:left w:w="195" w:type="dxa"/>
              <w:bottom w:w="90" w:type="dxa"/>
              <w:right w:w="195" w:type="dxa"/>
            </w:tcMar>
            <w:vAlign w:val="center"/>
            <w:hideMark/>
          </w:tcPr>
          <w:p w14:paraId="7565A1CF" w14:textId="77777777" w:rsidR="004705C7" w:rsidRPr="004705C7" w:rsidRDefault="004705C7" w:rsidP="004705C7">
            <w:r w:rsidRPr="004705C7">
              <w:t>Returns the software version</w:t>
            </w:r>
          </w:p>
        </w:tc>
        <w:tc>
          <w:tcPr>
            <w:tcW w:w="0" w:type="auto"/>
            <w:tcMar>
              <w:top w:w="90" w:type="dxa"/>
              <w:left w:w="195" w:type="dxa"/>
              <w:bottom w:w="90" w:type="dxa"/>
              <w:right w:w="195" w:type="dxa"/>
            </w:tcMar>
            <w:vAlign w:val="center"/>
            <w:hideMark/>
          </w:tcPr>
          <w:p w14:paraId="56FD8207" w14:textId="77777777" w:rsidR="004705C7" w:rsidRPr="004705C7" w:rsidRDefault="004705C7" w:rsidP="004705C7">
            <w:r w:rsidRPr="004705C7">
              <w:t>TEXT</w:t>
            </w:r>
          </w:p>
        </w:tc>
      </w:tr>
      <w:tr w:rsidR="004705C7" w:rsidRPr="004705C7" w14:paraId="7E18926F" w14:textId="77777777" w:rsidTr="004705C7">
        <w:tc>
          <w:tcPr>
            <w:tcW w:w="0" w:type="auto"/>
            <w:tcMar>
              <w:top w:w="90" w:type="dxa"/>
              <w:left w:w="195" w:type="dxa"/>
              <w:bottom w:w="90" w:type="dxa"/>
              <w:right w:w="195" w:type="dxa"/>
            </w:tcMar>
            <w:vAlign w:val="center"/>
            <w:hideMark/>
          </w:tcPr>
          <w:p w14:paraId="72A4A908" w14:textId="77777777" w:rsidR="004705C7" w:rsidRPr="004705C7" w:rsidRDefault="004705C7" w:rsidP="004705C7">
            <w:r w:rsidRPr="004705C7">
              <w:t>PROTOCOL_VERSION</w:t>
            </w:r>
          </w:p>
        </w:tc>
        <w:tc>
          <w:tcPr>
            <w:tcW w:w="0" w:type="auto"/>
            <w:tcMar>
              <w:top w:w="90" w:type="dxa"/>
              <w:left w:w="195" w:type="dxa"/>
              <w:bottom w:w="90" w:type="dxa"/>
              <w:right w:w="195" w:type="dxa"/>
            </w:tcMar>
            <w:vAlign w:val="center"/>
            <w:hideMark/>
          </w:tcPr>
          <w:p w14:paraId="31F58261" w14:textId="77777777" w:rsidR="004705C7" w:rsidRPr="004705C7" w:rsidRDefault="004705C7" w:rsidP="004705C7">
            <w:r w:rsidRPr="004705C7">
              <w:t>Returns the protocol version</w:t>
            </w:r>
          </w:p>
        </w:tc>
        <w:tc>
          <w:tcPr>
            <w:tcW w:w="0" w:type="auto"/>
            <w:tcMar>
              <w:top w:w="90" w:type="dxa"/>
              <w:left w:w="195" w:type="dxa"/>
              <w:bottom w:w="90" w:type="dxa"/>
              <w:right w:w="195" w:type="dxa"/>
            </w:tcMar>
            <w:vAlign w:val="center"/>
            <w:hideMark/>
          </w:tcPr>
          <w:p w14:paraId="3297A16D" w14:textId="77777777" w:rsidR="004705C7" w:rsidRPr="004705C7" w:rsidRDefault="004705C7" w:rsidP="004705C7">
            <w:r w:rsidRPr="004705C7">
              <w:t>TEXT</w:t>
            </w:r>
          </w:p>
        </w:tc>
      </w:tr>
      <w:tr w:rsidR="004705C7" w:rsidRPr="004705C7" w14:paraId="381CA323" w14:textId="77777777" w:rsidTr="004705C7">
        <w:tc>
          <w:tcPr>
            <w:tcW w:w="0" w:type="auto"/>
            <w:tcMar>
              <w:top w:w="90" w:type="dxa"/>
              <w:left w:w="195" w:type="dxa"/>
              <w:bottom w:w="90" w:type="dxa"/>
              <w:right w:w="195" w:type="dxa"/>
            </w:tcMar>
            <w:vAlign w:val="center"/>
            <w:hideMark/>
          </w:tcPr>
          <w:p w14:paraId="0FB6A33D" w14:textId="77777777" w:rsidR="004705C7" w:rsidRPr="004705C7" w:rsidRDefault="004705C7" w:rsidP="004705C7">
            <w:r w:rsidRPr="004705C7">
              <w:t>TEMPERATURE</w:t>
            </w:r>
          </w:p>
        </w:tc>
        <w:tc>
          <w:tcPr>
            <w:tcW w:w="0" w:type="auto"/>
            <w:tcMar>
              <w:top w:w="90" w:type="dxa"/>
              <w:left w:w="195" w:type="dxa"/>
              <w:bottom w:w="90" w:type="dxa"/>
              <w:right w:w="195" w:type="dxa"/>
            </w:tcMar>
            <w:vAlign w:val="center"/>
            <w:hideMark/>
          </w:tcPr>
          <w:p w14:paraId="6CA118D3" w14:textId="77777777" w:rsidR="004705C7" w:rsidRPr="004705C7" w:rsidRDefault="004705C7" w:rsidP="004705C7">
            <w:r w:rsidRPr="004705C7">
              <w:t>Temperature in the spectroscope (°C)</w:t>
            </w:r>
          </w:p>
        </w:tc>
        <w:tc>
          <w:tcPr>
            <w:tcW w:w="0" w:type="auto"/>
            <w:tcMar>
              <w:top w:w="90" w:type="dxa"/>
              <w:left w:w="195" w:type="dxa"/>
              <w:bottom w:w="90" w:type="dxa"/>
              <w:right w:w="195" w:type="dxa"/>
            </w:tcMar>
            <w:vAlign w:val="center"/>
            <w:hideMark/>
          </w:tcPr>
          <w:p w14:paraId="7B42434C" w14:textId="77777777" w:rsidR="004705C7" w:rsidRPr="004705C7" w:rsidRDefault="004705C7" w:rsidP="004705C7">
            <w:r w:rsidRPr="004705C7">
              <w:t>TEXT</w:t>
            </w:r>
          </w:p>
        </w:tc>
      </w:tr>
      <w:tr w:rsidR="004705C7" w:rsidRPr="004705C7" w14:paraId="15B4FA30" w14:textId="77777777" w:rsidTr="004705C7">
        <w:tc>
          <w:tcPr>
            <w:tcW w:w="0" w:type="auto"/>
            <w:tcMar>
              <w:top w:w="90" w:type="dxa"/>
              <w:left w:w="195" w:type="dxa"/>
              <w:bottom w:w="90" w:type="dxa"/>
              <w:right w:w="195" w:type="dxa"/>
            </w:tcMar>
            <w:vAlign w:val="center"/>
            <w:hideMark/>
          </w:tcPr>
          <w:p w14:paraId="3DAB382D" w14:textId="77777777" w:rsidR="004705C7" w:rsidRPr="004705C7" w:rsidRDefault="004705C7" w:rsidP="004705C7">
            <w:r w:rsidRPr="004705C7">
              <w:t>HUMIDITY</w:t>
            </w:r>
          </w:p>
        </w:tc>
        <w:tc>
          <w:tcPr>
            <w:tcW w:w="0" w:type="auto"/>
            <w:tcMar>
              <w:top w:w="90" w:type="dxa"/>
              <w:left w:w="195" w:type="dxa"/>
              <w:bottom w:w="90" w:type="dxa"/>
              <w:right w:w="195" w:type="dxa"/>
            </w:tcMar>
            <w:vAlign w:val="center"/>
            <w:hideMark/>
          </w:tcPr>
          <w:p w14:paraId="6C96F49B" w14:textId="77777777" w:rsidR="004705C7" w:rsidRPr="004705C7" w:rsidRDefault="004705C7" w:rsidP="004705C7">
            <w:r w:rsidRPr="004705C7">
              <w:t>Humidity in the spectroscope (%)</w:t>
            </w:r>
          </w:p>
        </w:tc>
        <w:tc>
          <w:tcPr>
            <w:tcW w:w="0" w:type="auto"/>
            <w:tcMar>
              <w:top w:w="90" w:type="dxa"/>
              <w:left w:w="195" w:type="dxa"/>
              <w:bottom w:w="90" w:type="dxa"/>
              <w:right w:w="195" w:type="dxa"/>
            </w:tcMar>
            <w:vAlign w:val="center"/>
            <w:hideMark/>
          </w:tcPr>
          <w:p w14:paraId="7632CB7A" w14:textId="77777777" w:rsidR="004705C7" w:rsidRPr="004705C7" w:rsidRDefault="004705C7" w:rsidP="004705C7">
            <w:r w:rsidRPr="004705C7">
              <w:t>TEXT</w:t>
            </w:r>
          </w:p>
        </w:tc>
      </w:tr>
      <w:tr w:rsidR="004705C7" w:rsidRPr="004705C7" w14:paraId="5A5CED9E" w14:textId="77777777" w:rsidTr="004705C7">
        <w:tc>
          <w:tcPr>
            <w:tcW w:w="0" w:type="auto"/>
            <w:tcMar>
              <w:top w:w="90" w:type="dxa"/>
              <w:left w:w="195" w:type="dxa"/>
              <w:bottom w:w="90" w:type="dxa"/>
              <w:right w:w="195" w:type="dxa"/>
            </w:tcMar>
            <w:vAlign w:val="center"/>
            <w:hideMark/>
          </w:tcPr>
          <w:p w14:paraId="5AEEC872" w14:textId="77777777" w:rsidR="004705C7" w:rsidRPr="004705C7" w:rsidRDefault="004705C7" w:rsidP="004705C7">
            <w:r w:rsidRPr="004705C7">
              <w:t>Grating Properties</w:t>
            </w:r>
          </w:p>
        </w:tc>
        <w:tc>
          <w:tcPr>
            <w:tcW w:w="0" w:type="auto"/>
            <w:tcMar>
              <w:top w:w="90" w:type="dxa"/>
              <w:left w:w="195" w:type="dxa"/>
              <w:bottom w:w="90" w:type="dxa"/>
              <w:right w:w="195" w:type="dxa"/>
            </w:tcMar>
            <w:vAlign w:val="center"/>
            <w:hideMark/>
          </w:tcPr>
          <w:p w14:paraId="158CA26C" w14:textId="77777777" w:rsidR="004705C7" w:rsidRPr="004705C7" w:rsidRDefault="004705C7" w:rsidP="004705C7"/>
        </w:tc>
        <w:tc>
          <w:tcPr>
            <w:tcW w:w="0" w:type="auto"/>
            <w:tcMar>
              <w:top w:w="90" w:type="dxa"/>
              <w:left w:w="195" w:type="dxa"/>
              <w:bottom w:w="90" w:type="dxa"/>
              <w:right w:w="195" w:type="dxa"/>
            </w:tcMar>
            <w:vAlign w:val="center"/>
            <w:hideMark/>
          </w:tcPr>
          <w:p w14:paraId="4F3FB704" w14:textId="77777777" w:rsidR="004705C7" w:rsidRPr="004705C7" w:rsidRDefault="004705C7" w:rsidP="004705C7"/>
        </w:tc>
      </w:tr>
      <w:tr w:rsidR="004705C7" w:rsidRPr="004705C7" w14:paraId="054B749C" w14:textId="77777777" w:rsidTr="004705C7">
        <w:tc>
          <w:tcPr>
            <w:tcW w:w="0" w:type="auto"/>
            <w:tcMar>
              <w:top w:w="90" w:type="dxa"/>
              <w:left w:w="195" w:type="dxa"/>
              <w:bottom w:w="90" w:type="dxa"/>
              <w:right w:w="195" w:type="dxa"/>
            </w:tcMar>
            <w:vAlign w:val="center"/>
            <w:hideMark/>
          </w:tcPr>
          <w:p w14:paraId="3A14A615" w14:textId="77777777" w:rsidR="004705C7" w:rsidRPr="004705C7" w:rsidRDefault="004705C7" w:rsidP="004705C7">
            <w:r w:rsidRPr="004705C7">
              <w:t>GRATING_ID</w:t>
            </w:r>
          </w:p>
        </w:tc>
        <w:tc>
          <w:tcPr>
            <w:tcW w:w="0" w:type="auto"/>
            <w:tcMar>
              <w:top w:w="90" w:type="dxa"/>
              <w:left w:w="195" w:type="dxa"/>
              <w:bottom w:w="90" w:type="dxa"/>
              <w:right w:w="195" w:type="dxa"/>
            </w:tcMar>
            <w:vAlign w:val="center"/>
            <w:hideMark/>
          </w:tcPr>
          <w:p w14:paraId="45344BBF" w14:textId="77777777" w:rsidR="004705C7" w:rsidRPr="004705C7" w:rsidRDefault="004705C7" w:rsidP="004705C7">
            <w:r w:rsidRPr="004705C7">
              <w:t>Current Grating ID (position), if the system can change the grating.</w:t>
            </w:r>
            <w:r w:rsidRPr="004705C7">
              <w:br/>
              <w:t>Can be used to change the grating.</w:t>
            </w:r>
          </w:p>
        </w:tc>
        <w:tc>
          <w:tcPr>
            <w:tcW w:w="0" w:type="auto"/>
            <w:tcMar>
              <w:top w:w="90" w:type="dxa"/>
              <w:left w:w="195" w:type="dxa"/>
              <w:bottom w:w="90" w:type="dxa"/>
              <w:right w:w="195" w:type="dxa"/>
            </w:tcMar>
            <w:vAlign w:val="center"/>
            <w:hideMark/>
          </w:tcPr>
          <w:p w14:paraId="024AA93F" w14:textId="77777777" w:rsidR="004705C7" w:rsidRPr="004705C7" w:rsidRDefault="004705C7" w:rsidP="004705C7">
            <w:r w:rsidRPr="004705C7">
              <w:t>ENUM</w:t>
            </w:r>
          </w:p>
        </w:tc>
      </w:tr>
      <w:tr w:rsidR="004705C7" w:rsidRPr="004705C7" w14:paraId="6E01F0A8" w14:textId="77777777" w:rsidTr="004705C7">
        <w:tc>
          <w:tcPr>
            <w:tcW w:w="0" w:type="auto"/>
            <w:tcMar>
              <w:top w:w="90" w:type="dxa"/>
              <w:left w:w="195" w:type="dxa"/>
              <w:bottom w:w="90" w:type="dxa"/>
              <w:right w:w="195" w:type="dxa"/>
            </w:tcMar>
            <w:vAlign w:val="center"/>
            <w:hideMark/>
          </w:tcPr>
          <w:p w14:paraId="3AC54A49" w14:textId="77777777" w:rsidR="004705C7" w:rsidRPr="004705C7" w:rsidRDefault="004705C7" w:rsidP="004705C7">
            <w:r w:rsidRPr="004705C7">
              <w:t>GRATING_ANGLE</w:t>
            </w:r>
          </w:p>
        </w:tc>
        <w:tc>
          <w:tcPr>
            <w:tcW w:w="0" w:type="auto"/>
            <w:tcMar>
              <w:top w:w="90" w:type="dxa"/>
              <w:left w:w="195" w:type="dxa"/>
              <w:bottom w:w="90" w:type="dxa"/>
              <w:right w:w="195" w:type="dxa"/>
            </w:tcMar>
            <w:vAlign w:val="center"/>
            <w:hideMark/>
          </w:tcPr>
          <w:p w14:paraId="3DBF932C" w14:textId="77777777" w:rsidR="004705C7" w:rsidRPr="004705C7" w:rsidRDefault="004705C7" w:rsidP="004705C7">
            <w:r w:rsidRPr="004705C7">
              <w:t>Gives the current grating angle, in degrees vs order 0. This function (and the next ones) is used if the grating position is driven by angle.</w:t>
            </w:r>
            <w:r w:rsidRPr="004705C7">
              <w:br/>
            </w:r>
            <w:proofErr w:type="spellStart"/>
            <w:r w:rsidRPr="004705C7">
              <w:t>enum</w:t>
            </w:r>
            <w:proofErr w:type="spellEnd"/>
            <w:r w:rsidRPr="004705C7">
              <w:t xml:space="preserve"> values: 600,300,150,1200,1800</w:t>
            </w:r>
          </w:p>
        </w:tc>
        <w:tc>
          <w:tcPr>
            <w:tcW w:w="0" w:type="auto"/>
            <w:tcMar>
              <w:top w:w="90" w:type="dxa"/>
              <w:left w:w="195" w:type="dxa"/>
              <w:bottom w:w="90" w:type="dxa"/>
              <w:right w:w="195" w:type="dxa"/>
            </w:tcMar>
            <w:vAlign w:val="center"/>
            <w:hideMark/>
          </w:tcPr>
          <w:p w14:paraId="797DE688" w14:textId="77777777" w:rsidR="004705C7" w:rsidRPr="004705C7" w:rsidRDefault="004705C7" w:rsidP="004705C7">
            <w:r w:rsidRPr="004705C7">
              <w:t>FLOAT</w:t>
            </w:r>
          </w:p>
        </w:tc>
      </w:tr>
      <w:tr w:rsidR="004705C7" w:rsidRPr="004705C7" w14:paraId="672F3251" w14:textId="77777777" w:rsidTr="004705C7">
        <w:tc>
          <w:tcPr>
            <w:tcW w:w="0" w:type="auto"/>
            <w:tcMar>
              <w:top w:w="90" w:type="dxa"/>
              <w:left w:w="195" w:type="dxa"/>
              <w:bottom w:w="90" w:type="dxa"/>
              <w:right w:w="195" w:type="dxa"/>
            </w:tcMar>
            <w:vAlign w:val="center"/>
            <w:hideMark/>
          </w:tcPr>
          <w:p w14:paraId="5B7A439B" w14:textId="77777777" w:rsidR="004705C7" w:rsidRPr="004705C7" w:rsidRDefault="004705C7" w:rsidP="004705C7">
            <w:r w:rsidRPr="004705C7">
              <w:t>GRATING_WAVELENGTH</w:t>
            </w:r>
          </w:p>
        </w:tc>
        <w:tc>
          <w:tcPr>
            <w:tcW w:w="0" w:type="auto"/>
            <w:tcMar>
              <w:top w:w="90" w:type="dxa"/>
              <w:left w:w="195" w:type="dxa"/>
              <w:bottom w:w="90" w:type="dxa"/>
              <w:right w:w="195" w:type="dxa"/>
            </w:tcMar>
            <w:vAlign w:val="center"/>
            <w:hideMark/>
          </w:tcPr>
          <w:p w14:paraId="7C8084C5" w14:textId="77777777" w:rsidR="004705C7" w:rsidRPr="004705C7" w:rsidRDefault="004705C7" w:rsidP="004705C7">
            <w:r w:rsidRPr="004705C7">
              <w:t xml:space="preserve">Gives the current grating wavelength, in </w:t>
            </w:r>
            <w:proofErr w:type="spellStart"/>
            <w:proofErr w:type="gramStart"/>
            <w:r w:rsidRPr="004705C7">
              <w:t>nm.This</w:t>
            </w:r>
            <w:proofErr w:type="spellEnd"/>
            <w:proofErr w:type="gramEnd"/>
            <w:r w:rsidRPr="004705C7">
              <w:t xml:space="preserve"> function (and the next ones) is used if the grating position is driven by wavelength.</w:t>
            </w:r>
          </w:p>
        </w:tc>
        <w:tc>
          <w:tcPr>
            <w:tcW w:w="0" w:type="auto"/>
            <w:tcMar>
              <w:top w:w="90" w:type="dxa"/>
              <w:left w:w="195" w:type="dxa"/>
              <w:bottom w:w="90" w:type="dxa"/>
              <w:right w:w="195" w:type="dxa"/>
            </w:tcMar>
            <w:vAlign w:val="center"/>
            <w:hideMark/>
          </w:tcPr>
          <w:p w14:paraId="6972763F" w14:textId="77777777" w:rsidR="004705C7" w:rsidRPr="004705C7" w:rsidRDefault="004705C7" w:rsidP="004705C7">
            <w:r w:rsidRPr="004705C7">
              <w:t>FLOAT</w:t>
            </w:r>
          </w:p>
        </w:tc>
      </w:tr>
      <w:tr w:rsidR="004705C7" w:rsidRPr="004705C7" w14:paraId="0BE313C9" w14:textId="77777777" w:rsidTr="004705C7">
        <w:tc>
          <w:tcPr>
            <w:tcW w:w="0" w:type="auto"/>
            <w:tcMar>
              <w:top w:w="90" w:type="dxa"/>
              <w:left w:w="195" w:type="dxa"/>
              <w:bottom w:w="90" w:type="dxa"/>
              <w:right w:w="195" w:type="dxa"/>
            </w:tcMar>
            <w:vAlign w:val="center"/>
            <w:hideMark/>
          </w:tcPr>
          <w:p w14:paraId="18AA28B1" w14:textId="77777777" w:rsidR="004705C7" w:rsidRPr="004705C7" w:rsidRDefault="004705C7" w:rsidP="004705C7">
            <w:r w:rsidRPr="004705C7">
              <w:t>GRATING_DENSITY</w:t>
            </w:r>
          </w:p>
        </w:tc>
        <w:tc>
          <w:tcPr>
            <w:tcW w:w="0" w:type="auto"/>
            <w:tcMar>
              <w:top w:w="90" w:type="dxa"/>
              <w:left w:w="195" w:type="dxa"/>
              <w:bottom w:w="90" w:type="dxa"/>
              <w:right w:w="195" w:type="dxa"/>
            </w:tcMar>
            <w:vAlign w:val="center"/>
            <w:hideMark/>
          </w:tcPr>
          <w:p w14:paraId="52E7CAEB" w14:textId="77777777" w:rsidR="004705C7" w:rsidRPr="004705C7" w:rsidRDefault="004705C7" w:rsidP="004705C7">
            <w:r w:rsidRPr="004705C7">
              <w:t xml:space="preserve">Gives the current grating </w:t>
            </w:r>
            <w:proofErr w:type="spellStart"/>
            <w:r w:rsidRPr="004705C7">
              <w:t>dentity</w:t>
            </w:r>
            <w:proofErr w:type="spellEnd"/>
            <w:r w:rsidRPr="004705C7">
              <w:t>, in LINE/MM.</w:t>
            </w:r>
          </w:p>
        </w:tc>
        <w:tc>
          <w:tcPr>
            <w:tcW w:w="0" w:type="auto"/>
            <w:tcMar>
              <w:top w:w="90" w:type="dxa"/>
              <w:left w:w="195" w:type="dxa"/>
              <w:bottom w:w="90" w:type="dxa"/>
              <w:right w:w="195" w:type="dxa"/>
            </w:tcMar>
            <w:vAlign w:val="center"/>
            <w:hideMark/>
          </w:tcPr>
          <w:p w14:paraId="21607130" w14:textId="77777777" w:rsidR="004705C7" w:rsidRPr="004705C7" w:rsidRDefault="004705C7" w:rsidP="004705C7">
            <w:r w:rsidRPr="004705C7">
              <w:t>FLOAT</w:t>
            </w:r>
          </w:p>
        </w:tc>
      </w:tr>
      <w:tr w:rsidR="004705C7" w:rsidRPr="004705C7" w14:paraId="7A2D3785" w14:textId="77777777" w:rsidTr="004705C7">
        <w:tc>
          <w:tcPr>
            <w:tcW w:w="0" w:type="auto"/>
            <w:tcMar>
              <w:top w:w="90" w:type="dxa"/>
              <w:left w:w="195" w:type="dxa"/>
              <w:bottom w:w="90" w:type="dxa"/>
              <w:right w:w="195" w:type="dxa"/>
            </w:tcMar>
            <w:vAlign w:val="center"/>
            <w:hideMark/>
          </w:tcPr>
          <w:p w14:paraId="217AB53A" w14:textId="77777777" w:rsidR="004705C7" w:rsidRPr="004705C7" w:rsidRDefault="004705C7" w:rsidP="004705C7">
            <w:r w:rsidRPr="004705C7">
              <w:t>Slit Properties</w:t>
            </w:r>
          </w:p>
        </w:tc>
        <w:tc>
          <w:tcPr>
            <w:tcW w:w="0" w:type="auto"/>
            <w:tcMar>
              <w:top w:w="90" w:type="dxa"/>
              <w:left w:w="195" w:type="dxa"/>
              <w:bottom w:w="90" w:type="dxa"/>
              <w:right w:w="195" w:type="dxa"/>
            </w:tcMar>
            <w:vAlign w:val="center"/>
            <w:hideMark/>
          </w:tcPr>
          <w:p w14:paraId="7B87362D" w14:textId="77777777" w:rsidR="004705C7" w:rsidRPr="004705C7" w:rsidRDefault="004705C7" w:rsidP="004705C7"/>
        </w:tc>
        <w:tc>
          <w:tcPr>
            <w:tcW w:w="0" w:type="auto"/>
            <w:tcMar>
              <w:top w:w="90" w:type="dxa"/>
              <w:left w:w="195" w:type="dxa"/>
              <w:bottom w:w="90" w:type="dxa"/>
              <w:right w:w="195" w:type="dxa"/>
            </w:tcMar>
            <w:vAlign w:val="center"/>
            <w:hideMark/>
          </w:tcPr>
          <w:p w14:paraId="0D3660D3" w14:textId="77777777" w:rsidR="004705C7" w:rsidRPr="004705C7" w:rsidRDefault="004705C7" w:rsidP="004705C7"/>
        </w:tc>
      </w:tr>
      <w:tr w:rsidR="004705C7" w:rsidRPr="004705C7" w14:paraId="34CEE8FD" w14:textId="77777777" w:rsidTr="004705C7">
        <w:tc>
          <w:tcPr>
            <w:tcW w:w="0" w:type="auto"/>
            <w:tcMar>
              <w:top w:w="90" w:type="dxa"/>
              <w:left w:w="195" w:type="dxa"/>
              <w:bottom w:w="90" w:type="dxa"/>
              <w:right w:w="195" w:type="dxa"/>
            </w:tcMar>
            <w:vAlign w:val="center"/>
            <w:hideMark/>
          </w:tcPr>
          <w:p w14:paraId="33B7E45A" w14:textId="77777777" w:rsidR="004705C7" w:rsidRPr="004705C7" w:rsidRDefault="004705C7" w:rsidP="004705C7">
            <w:r w:rsidRPr="004705C7">
              <w:t>SLIT_ID</w:t>
            </w:r>
          </w:p>
        </w:tc>
        <w:tc>
          <w:tcPr>
            <w:tcW w:w="0" w:type="auto"/>
            <w:tcMar>
              <w:top w:w="90" w:type="dxa"/>
              <w:left w:w="195" w:type="dxa"/>
              <w:bottom w:w="90" w:type="dxa"/>
              <w:right w:w="195" w:type="dxa"/>
            </w:tcMar>
            <w:vAlign w:val="center"/>
            <w:hideMark/>
          </w:tcPr>
          <w:p w14:paraId="30C00E10" w14:textId="77777777" w:rsidR="004705C7" w:rsidRPr="004705C7" w:rsidRDefault="004705C7" w:rsidP="004705C7">
            <w:r w:rsidRPr="004705C7">
              <w:t>Slit position</w:t>
            </w:r>
          </w:p>
        </w:tc>
        <w:tc>
          <w:tcPr>
            <w:tcW w:w="0" w:type="auto"/>
            <w:tcMar>
              <w:top w:w="90" w:type="dxa"/>
              <w:left w:w="195" w:type="dxa"/>
              <w:bottom w:w="90" w:type="dxa"/>
              <w:right w:w="195" w:type="dxa"/>
            </w:tcMar>
            <w:vAlign w:val="center"/>
            <w:hideMark/>
          </w:tcPr>
          <w:p w14:paraId="52E84C96" w14:textId="77777777" w:rsidR="004705C7" w:rsidRPr="004705C7" w:rsidRDefault="004705C7" w:rsidP="004705C7">
            <w:r w:rsidRPr="004705C7">
              <w:t>ENUM</w:t>
            </w:r>
          </w:p>
        </w:tc>
      </w:tr>
      <w:tr w:rsidR="004705C7" w:rsidRPr="004705C7" w14:paraId="23865066" w14:textId="77777777" w:rsidTr="004705C7">
        <w:tc>
          <w:tcPr>
            <w:tcW w:w="0" w:type="auto"/>
            <w:tcMar>
              <w:top w:w="90" w:type="dxa"/>
              <w:left w:w="195" w:type="dxa"/>
              <w:bottom w:w="90" w:type="dxa"/>
              <w:right w:w="195" w:type="dxa"/>
            </w:tcMar>
            <w:vAlign w:val="center"/>
            <w:hideMark/>
          </w:tcPr>
          <w:p w14:paraId="00CD0B3B" w14:textId="77777777" w:rsidR="004705C7" w:rsidRPr="004705C7" w:rsidRDefault="004705C7" w:rsidP="004705C7">
            <w:r w:rsidRPr="004705C7">
              <w:lastRenderedPageBreak/>
              <w:t>SLIT_WIDTH</w:t>
            </w:r>
          </w:p>
        </w:tc>
        <w:tc>
          <w:tcPr>
            <w:tcW w:w="0" w:type="auto"/>
            <w:tcMar>
              <w:top w:w="90" w:type="dxa"/>
              <w:left w:w="195" w:type="dxa"/>
              <w:bottom w:w="90" w:type="dxa"/>
              <w:right w:w="195" w:type="dxa"/>
            </w:tcMar>
            <w:vAlign w:val="center"/>
            <w:hideMark/>
          </w:tcPr>
          <w:p w14:paraId="55347753" w14:textId="77777777" w:rsidR="004705C7" w:rsidRPr="004705C7" w:rsidRDefault="004705C7" w:rsidP="004705C7">
            <w:r w:rsidRPr="004705C7">
              <w:t>Slit width</w:t>
            </w:r>
          </w:p>
        </w:tc>
        <w:tc>
          <w:tcPr>
            <w:tcW w:w="0" w:type="auto"/>
            <w:tcMar>
              <w:top w:w="90" w:type="dxa"/>
              <w:left w:w="195" w:type="dxa"/>
              <w:bottom w:w="90" w:type="dxa"/>
              <w:right w:w="195" w:type="dxa"/>
            </w:tcMar>
            <w:vAlign w:val="center"/>
            <w:hideMark/>
          </w:tcPr>
          <w:p w14:paraId="58D2A164" w14:textId="77777777" w:rsidR="004705C7" w:rsidRPr="004705C7" w:rsidRDefault="004705C7" w:rsidP="004705C7">
            <w:r w:rsidRPr="004705C7">
              <w:t>FLOAT</w:t>
            </w:r>
          </w:p>
        </w:tc>
      </w:tr>
      <w:tr w:rsidR="004705C7" w:rsidRPr="004705C7" w14:paraId="3A156127" w14:textId="77777777" w:rsidTr="004705C7">
        <w:tc>
          <w:tcPr>
            <w:tcW w:w="0" w:type="auto"/>
            <w:tcMar>
              <w:top w:w="90" w:type="dxa"/>
              <w:left w:w="195" w:type="dxa"/>
              <w:bottom w:w="90" w:type="dxa"/>
              <w:right w:w="195" w:type="dxa"/>
            </w:tcMar>
            <w:vAlign w:val="center"/>
            <w:hideMark/>
          </w:tcPr>
          <w:p w14:paraId="72C70F13" w14:textId="77777777" w:rsidR="004705C7" w:rsidRPr="004705C7" w:rsidRDefault="004705C7" w:rsidP="004705C7">
            <w:r w:rsidRPr="004705C7">
              <w:t>SLIT_ANGLE</w:t>
            </w:r>
          </w:p>
        </w:tc>
        <w:tc>
          <w:tcPr>
            <w:tcW w:w="0" w:type="auto"/>
            <w:tcMar>
              <w:top w:w="90" w:type="dxa"/>
              <w:left w:w="195" w:type="dxa"/>
              <w:bottom w:w="90" w:type="dxa"/>
              <w:right w:w="195" w:type="dxa"/>
            </w:tcMar>
            <w:vAlign w:val="center"/>
            <w:hideMark/>
          </w:tcPr>
          <w:p w14:paraId="599A4AAE" w14:textId="77777777" w:rsidR="004705C7" w:rsidRPr="004705C7" w:rsidRDefault="004705C7" w:rsidP="004705C7">
            <w:r w:rsidRPr="004705C7">
              <w:t>Slit Angle</w:t>
            </w:r>
          </w:p>
        </w:tc>
        <w:tc>
          <w:tcPr>
            <w:tcW w:w="0" w:type="auto"/>
            <w:tcMar>
              <w:top w:w="90" w:type="dxa"/>
              <w:left w:w="195" w:type="dxa"/>
              <w:bottom w:w="90" w:type="dxa"/>
              <w:right w:w="195" w:type="dxa"/>
            </w:tcMar>
            <w:vAlign w:val="center"/>
            <w:hideMark/>
          </w:tcPr>
          <w:p w14:paraId="0F2FDBF1" w14:textId="77777777" w:rsidR="004705C7" w:rsidRPr="004705C7" w:rsidRDefault="004705C7" w:rsidP="004705C7">
            <w:r w:rsidRPr="004705C7">
              <w:t>FLOAT</w:t>
            </w:r>
          </w:p>
        </w:tc>
      </w:tr>
      <w:tr w:rsidR="004705C7" w:rsidRPr="004705C7" w14:paraId="35372406" w14:textId="77777777" w:rsidTr="004705C7">
        <w:tc>
          <w:tcPr>
            <w:tcW w:w="0" w:type="auto"/>
            <w:tcMar>
              <w:top w:w="90" w:type="dxa"/>
              <w:left w:w="195" w:type="dxa"/>
              <w:bottom w:w="90" w:type="dxa"/>
              <w:right w:w="195" w:type="dxa"/>
            </w:tcMar>
            <w:vAlign w:val="center"/>
            <w:hideMark/>
          </w:tcPr>
          <w:p w14:paraId="613CDC46" w14:textId="77777777" w:rsidR="004705C7" w:rsidRPr="004705C7" w:rsidRDefault="004705C7" w:rsidP="004705C7">
            <w:r w:rsidRPr="004705C7">
              <w:t>Focus properties</w:t>
            </w:r>
          </w:p>
        </w:tc>
        <w:tc>
          <w:tcPr>
            <w:tcW w:w="0" w:type="auto"/>
            <w:tcMar>
              <w:top w:w="90" w:type="dxa"/>
              <w:left w:w="195" w:type="dxa"/>
              <w:bottom w:w="90" w:type="dxa"/>
              <w:right w:w="195" w:type="dxa"/>
            </w:tcMar>
            <w:vAlign w:val="center"/>
            <w:hideMark/>
          </w:tcPr>
          <w:p w14:paraId="76DB51BA" w14:textId="77777777" w:rsidR="004705C7" w:rsidRPr="004705C7" w:rsidRDefault="004705C7" w:rsidP="004705C7"/>
        </w:tc>
        <w:tc>
          <w:tcPr>
            <w:tcW w:w="0" w:type="auto"/>
            <w:tcMar>
              <w:top w:w="90" w:type="dxa"/>
              <w:left w:w="195" w:type="dxa"/>
              <w:bottom w:w="90" w:type="dxa"/>
              <w:right w:w="195" w:type="dxa"/>
            </w:tcMar>
            <w:vAlign w:val="center"/>
            <w:hideMark/>
          </w:tcPr>
          <w:p w14:paraId="56DB46C7" w14:textId="77777777" w:rsidR="004705C7" w:rsidRPr="004705C7" w:rsidRDefault="004705C7" w:rsidP="004705C7"/>
        </w:tc>
      </w:tr>
      <w:tr w:rsidR="004705C7" w:rsidRPr="004705C7" w14:paraId="2E035F2A" w14:textId="77777777" w:rsidTr="004705C7">
        <w:tc>
          <w:tcPr>
            <w:tcW w:w="0" w:type="auto"/>
            <w:tcMar>
              <w:top w:w="90" w:type="dxa"/>
              <w:left w:w="195" w:type="dxa"/>
              <w:bottom w:w="90" w:type="dxa"/>
              <w:right w:w="195" w:type="dxa"/>
            </w:tcMar>
            <w:vAlign w:val="center"/>
            <w:hideMark/>
          </w:tcPr>
          <w:p w14:paraId="1F6DCAF4" w14:textId="77777777" w:rsidR="004705C7" w:rsidRPr="004705C7" w:rsidRDefault="004705C7" w:rsidP="004705C7">
            <w:r w:rsidRPr="004705C7">
              <w:t>FOCUS_POSITION</w:t>
            </w:r>
          </w:p>
        </w:tc>
        <w:tc>
          <w:tcPr>
            <w:tcW w:w="0" w:type="auto"/>
            <w:tcMar>
              <w:top w:w="90" w:type="dxa"/>
              <w:left w:w="195" w:type="dxa"/>
              <w:bottom w:w="90" w:type="dxa"/>
              <w:right w:w="195" w:type="dxa"/>
            </w:tcMar>
            <w:vAlign w:val="center"/>
            <w:hideMark/>
          </w:tcPr>
          <w:p w14:paraId="520FC523" w14:textId="77777777" w:rsidR="004705C7" w:rsidRPr="004705C7" w:rsidRDefault="004705C7" w:rsidP="004705C7">
            <w:r w:rsidRPr="004705C7">
              <w:t>Focus position</w:t>
            </w:r>
          </w:p>
        </w:tc>
        <w:tc>
          <w:tcPr>
            <w:tcW w:w="0" w:type="auto"/>
            <w:tcMar>
              <w:top w:w="90" w:type="dxa"/>
              <w:left w:w="195" w:type="dxa"/>
              <w:bottom w:w="90" w:type="dxa"/>
              <w:right w:w="195" w:type="dxa"/>
            </w:tcMar>
            <w:vAlign w:val="center"/>
            <w:hideMark/>
          </w:tcPr>
          <w:p w14:paraId="420AA908" w14:textId="77777777" w:rsidR="004705C7" w:rsidRPr="004705C7" w:rsidRDefault="004705C7" w:rsidP="004705C7">
            <w:r w:rsidRPr="004705C7">
              <w:t>FLOAT</w:t>
            </w:r>
          </w:p>
        </w:tc>
      </w:tr>
      <w:tr w:rsidR="004705C7" w:rsidRPr="004705C7" w14:paraId="2777611F" w14:textId="77777777" w:rsidTr="004705C7">
        <w:tc>
          <w:tcPr>
            <w:tcW w:w="0" w:type="auto"/>
            <w:tcMar>
              <w:top w:w="90" w:type="dxa"/>
              <w:left w:w="195" w:type="dxa"/>
              <w:bottom w:w="90" w:type="dxa"/>
              <w:right w:w="195" w:type="dxa"/>
            </w:tcMar>
            <w:vAlign w:val="center"/>
            <w:hideMark/>
          </w:tcPr>
          <w:p w14:paraId="52669E21" w14:textId="77777777" w:rsidR="004705C7" w:rsidRPr="004705C7" w:rsidRDefault="004705C7" w:rsidP="004705C7">
            <w:r w:rsidRPr="004705C7">
              <w:t>Light Source properties</w:t>
            </w:r>
          </w:p>
        </w:tc>
        <w:tc>
          <w:tcPr>
            <w:tcW w:w="0" w:type="auto"/>
            <w:tcMar>
              <w:top w:w="90" w:type="dxa"/>
              <w:left w:w="195" w:type="dxa"/>
              <w:bottom w:w="90" w:type="dxa"/>
              <w:right w:w="195" w:type="dxa"/>
            </w:tcMar>
            <w:vAlign w:val="center"/>
            <w:hideMark/>
          </w:tcPr>
          <w:p w14:paraId="45CD49F4" w14:textId="77777777" w:rsidR="004705C7" w:rsidRPr="004705C7" w:rsidRDefault="004705C7" w:rsidP="004705C7"/>
        </w:tc>
        <w:tc>
          <w:tcPr>
            <w:tcW w:w="0" w:type="auto"/>
            <w:tcMar>
              <w:top w:w="90" w:type="dxa"/>
              <w:left w:w="195" w:type="dxa"/>
              <w:bottom w:w="90" w:type="dxa"/>
              <w:right w:w="195" w:type="dxa"/>
            </w:tcMar>
            <w:vAlign w:val="center"/>
            <w:hideMark/>
          </w:tcPr>
          <w:p w14:paraId="6F9AFA0B" w14:textId="77777777" w:rsidR="004705C7" w:rsidRPr="004705C7" w:rsidRDefault="004705C7" w:rsidP="004705C7"/>
        </w:tc>
      </w:tr>
      <w:tr w:rsidR="004705C7" w:rsidRPr="004705C7" w14:paraId="5BE327E3" w14:textId="77777777" w:rsidTr="004705C7">
        <w:tc>
          <w:tcPr>
            <w:tcW w:w="0" w:type="auto"/>
            <w:tcMar>
              <w:top w:w="90" w:type="dxa"/>
              <w:left w:w="195" w:type="dxa"/>
              <w:bottom w:w="90" w:type="dxa"/>
              <w:right w:w="195" w:type="dxa"/>
            </w:tcMar>
            <w:vAlign w:val="center"/>
            <w:hideMark/>
          </w:tcPr>
          <w:p w14:paraId="29D5B61C" w14:textId="77777777" w:rsidR="004705C7" w:rsidRPr="004705C7" w:rsidRDefault="004705C7" w:rsidP="004705C7">
            <w:r w:rsidRPr="004705C7">
              <w:t>LIGHT_SOURCE</w:t>
            </w:r>
          </w:p>
        </w:tc>
        <w:tc>
          <w:tcPr>
            <w:tcW w:w="0" w:type="auto"/>
            <w:tcMar>
              <w:top w:w="90" w:type="dxa"/>
              <w:left w:w="195" w:type="dxa"/>
              <w:bottom w:w="90" w:type="dxa"/>
              <w:right w:w="195" w:type="dxa"/>
            </w:tcMar>
            <w:vAlign w:val="center"/>
            <w:hideMark/>
          </w:tcPr>
          <w:p w14:paraId="06B80D78" w14:textId="77777777" w:rsidR="004705C7" w:rsidRPr="004705C7" w:rsidRDefault="004705C7" w:rsidP="004705C7">
            <w:r w:rsidRPr="004705C7">
              <w:t>Current light source</w:t>
            </w:r>
          </w:p>
        </w:tc>
        <w:tc>
          <w:tcPr>
            <w:tcW w:w="0" w:type="auto"/>
            <w:tcMar>
              <w:top w:w="90" w:type="dxa"/>
              <w:left w:w="195" w:type="dxa"/>
              <w:bottom w:w="90" w:type="dxa"/>
              <w:right w:w="195" w:type="dxa"/>
            </w:tcMar>
            <w:vAlign w:val="center"/>
            <w:hideMark/>
          </w:tcPr>
          <w:p w14:paraId="5DE95809" w14:textId="77777777" w:rsidR="004705C7" w:rsidRPr="004705C7" w:rsidRDefault="004705C7" w:rsidP="004705C7">
            <w:r w:rsidRPr="004705C7">
              <w:t>ENUM</w:t>
            </w:r>
          </w:p>
        </w:tc>
      </w:tr>
      <w:tr w:rsidR="004705C7" w:rsidRPr="004705C7" w14:paraId="7F9E97B0" w14:textId="77777777" w:rsidTr="004705C7">
        <w:tc>
          <w:tcPr>
            <w:tcW w:w="0" w:type="auto"/>
            <w:tcMar>
              <w:top w:w="90" w:type="dxa"/>
              <w:left w:w="195" w:type="dxa"/>
              <w:bottom w:w="90" w:type="dxa"/>
              <w:right w:w="195" w:type="dxa"/>
            </w:tcMar>
            <w:vAlign w:val="center"/>
            <w:hideMark/>
          </w:tcPr>
          <w:p w14:paraId="347E0868" w14:textId="77777777" w:rsidR="004705C7" w:rsidRPr="004705C7" w:rsidRDefault="004705C7" w:rsidP="004705C7"/>
        </w:tc>
        <w:tc>
          <w:tcPr>
            <w:tcW w:w="0" w:type="auto"/>
            <w:tcMar>
              <w:top w:w="90" w:type="dxa"/>
              <w:left w:w="195" w:type="dxa"/>
              <w:bottom w:w="90" w:type="dxa"/>
              <w:right w:w="195" w:type="dxa"/>
            </w:tcMar>
            <w:vAlign w:val="center"/>
            <w:hideMark/>
          </w:tcPr>
          <w:p w14:paraId="6215488F" w14:textId="77777777" w:rsidR="004705C7" w:rsidRPr="004705C7" w:rsidRDefault="004705C7" w:rsidP="004705C7"/>
        </w:tc>
        <w:tc>
          <w:tcPr>
            <w:tcW w:w="0" w:type="auto"/>
            <w:tcMar>
              <w:top w:w="90" w:type="dxa"/>
              <w:left w:w="195" w:type="dxa"/>
              <w:bottom w:w="90" w:type="dxa"/>
              <w:right w:w="195" w:type="dxa"/>
            </w:tcMar>
            <w:vAlign w:val="center"/>
            <w:hideMark/>
          </w:tcPr>
          <w:p w14:paraId="658D7A6D" w14:textId="77777777" w:rsidR="004705C7" w:rsidRPr="004705C7" w:rsidRDefault="004705C7" w:rsidP="004705C7"/>
        </w:tc>
      </w:tr>
    </w:tbl>
    <w:p w14:paraId="022E30F4" w14:textId="77777777" w:rsidR="004705C7" w:rsidRPr="004705C7" w:rsidRDefault="004705C7" w:rsidP="004705C7">
      <w:r w:rsidRPr="004705C7">
        <w:t>Conclusion</w:t>
      </w:r>
    </w:p>
    <w:p w14:paraId="4118B76A" w14:textId="77777777" w:rsidR="004705C7" w:rsidRPr="004705C7" w:rsidRDefault="004705C7" w:rsidP="004705C7">
      <w:r w:rsidRPr="004705C7">
        <w:t>When following the above guidelines, developers will save significant time and energy, and observers will get simpler configuration of their setup.</w:t>
      </w:r>
    </w:p>
    <w:p w14:paraId="6C412EE1" w14:textId="77777777" w:rsidR="004705C7" w:rsidRPr="004705C7" w:rsidRDefault="004705C7" w:rsidP="004705C7">
      <w:r w:rsidRPr="004705C7">
        <w:t>Of course, this document will evolve over the time, when our common experience grows.</w:t>
      </w:r>
    </w:p>
    <w:p w14:paraId="1BB068A0" w14:textId="77777777" w:rsidR="004705C7" w:rsidRPr="004705C7" w:rsidRDefault="004705C7" w:rsidP="004705C7">
      <w:r w:rsidRPr="004705C7">
        <w:t xml:space="preserve">Don't hesitate to send your comments or requests to François Cochard at </w:t>
      </w:r>
      <w:proofErr w:type="spellStart"/>
      <w:r w:rsidRPr="004705C7">
        <w:t>Shelyak</w:t>
      </w:r>
      <w:proofErr w:type="spellEnd"/>
      <w:r w:rsidRPr="004705C7">
        <w:t xml:space="preserve"> Instruments (</w:t>
      </w:r>
      <w:hyperlink r:id="rId6" w:history="1">
        <w:r w:rsidRPr="004705C7">
          <w:rPr>
            <w:rStyle w:val="Hyperlink"/>
          </w:rPr>
          <w:t>francois.cochard@shelyak.com</w:t>
        </w:r>
      </w:hyperlink>
      <w:r w:rsidRPr="004705C7">
        <w:t>).</w:t>
      </w:r>
    </w:p>
    <w:p w14:paraId="48FDD925" w14:textId="77777777" w:rsidR="004705C7" w:rsidRPr="004705C7" w:rsidRDefault="004705C7">
      <w:pPr>
        <w:rPr>
          <w:b/>
          <w:bCs/>
        </w:rPr>
      </w:pPr>
    </w:p>
    <w:sectPr w:rsidR="004705C7" w:rsidRPr="00470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7E1"/>
    <w:multiLevelType w:val="multilevel"/>
    <w:tmpl w:val="AD78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5639"/>
    <w:multiLevelType w:val="multilevel"/>
    <w:tmpl w:val="3DE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59D0"/>
    <w:multiLevelType w:val="multilevel"/>
    <w:tmpl w:val="76C2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205E3"/>
    <w:multiLevelType w:val="multilevel"/>
    <w:tmpl w:val="057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7201"/>
    <w:multiLevelType w:val="multilevel"/>
    <w:tmpl w:val="D9B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55A43"/>
    <w:multiLevelType w:val="multilevel"/>
    <w:tmpl w:val="1FB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D6076"/>
    <w:multiLevelType w:val="multilevel"/>
    <w:tmpl w:val="A584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53F76"/>
    <w:multiLevelType w:val="multilevel"/>
    <w:tmpl w:val="AF0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056CA"/>
    <w:multiLevelType w:val="multilevel"/>
    <w:tmpl w:val="8D6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36D54"/>
    <w:multiLevelType w:val="multilevel"/>
    <w:tmpl w:val="D89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45C23"/>
    <w:multiLevelType w:val="hybridMultilevel"/>
    <w:tmpl w:val="69FA1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AE572B"/>
    <w:multiLevelType w:val="multilevel"/>
    <w:tmpl w:val="B33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B2E9B"/>
    <w:multiLevelType w:val="multilevel"/>
    <w:tmpl w:val="465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B3E49"/>
    <w:multiLevelType w:val="multilevel"/>
    <w:tmpl w:val="4E4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B1001"/>
    <w:multiLevelType w:val="multilevel"/>
    <w:tmpl w:val="748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D1640"/>
    <w:multiLevelType w:val="multilevel"/>
    <w:tmpl w:val="84A0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53EC1"/>
    <w:multiLevelType w:val="multilevel"/>
    <w:tmpl w:val="73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066095">
    <w:abstractNumId w:val="15"/>
  </w:num>
  <w:num w:numId="2" w16cid:durableId="615336388">
    <w:abstractNumId w:val="3"/>
  </w:num>
  <w:num w:numId="3" w16cid:durableId="1090391080">
    <w:abstractNumId w:val="2"/>
  </w:num>
  <w:num w:numId="4" w16cid:durableId="2051344396">
    <w:abstractNumId w:val="14"/>
  </w:num>
  <w:num w:numId="5" w16cid:durableId="905839040">
    <w:abstractNumId w:val="1"/>
  </w:num>
  <w:num w:numId="6" w16cid:durableId="852188201">
    <w:abstractNumId w:val="9"/>
  </w:num>
  <w:num w:numId="7" w16cid:durableId="1387605660">
    <w:abstractNumId w:val="6"/>
  </w:num>
  <w:num w:numId="8" w16cid:durableId="1271206444">
    <w:abstractNumId w:val="7"/>
  </w:num>
  <w:num w:numId="9" w16cid:durableId="1815677998">
    <w:abstractNumId w:val="16"/>
  </w:num>
  <w:num w:numId="10" w16cid:durableId="368729456">
    <w:abstractNumId w:val="12"/>
  </w:num>
  <w:num w:numId="11" w16cid:durableId="1940985961">
    <w:abstractNumId w:val="5"/>
  </w:num>
  <w:num w:numId="12" w16cid:durableId="667901016">
    <w:abstractNumId w:val="8"/>
  </w:num>
  <w:num w:numId="13" w16cid:durableId="301467728">
    <w:abstractNumId w:val="11"/>
  </w:num>
  <w:num w:numId="14" w16cid:durableId="1343118917">
    <w:abstractNumId w:val="0"/>
  </w:num>
  <w:num w:numId="15" w16cid:durableId="776026395">
    <w:abstractNumId w:val="4"/>
  </w:num>
  <w:num w:numId="16" w16cid:durableId="2145847857">
    <w:abstractNumId w:val="13"/>
  </w:num>
  <w:num w:numId="17" w16cid:durableId="383220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C7"/>
    <w:rsid w:val="00433ADE"/>
    <w:rsid w:val="004705C7"/>
    <w:rsid w:val="00481C3A"/>
    <w:rsid w:val="00921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5972"/>
  <w15:chartTrackingRefBased/>
  <w15:docId w15:val="{3EC1CF4C-5990-4319-B125-C34FA1EC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5C7"/>
    <w:rPr>
      <w:rFonts w:eastAsiaTheme="majorEastAsia" w:cstheme="majorBidi"/>
      <w:color w:val="272727" w:themeColor="text1" w:themeTint="D8"/>
    </w:rPr>
  </w:style>
  <w:style w:type="paragraph" w:styleId="Title">
    <w:name w:val="Title"/>
    <w:basedOn w:val="Normal"/>
    <w:next w:val="Normal"/>
    <w:link w:val="TitleChar"/>
    <w:uiPriority w:val="10"/>
    <w:qFormat/>
    <w:rsid w:val="00470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5C7"/>
    <w:pPr>
      <w:spacing w:before="160"/>
      <w:jc w:val="center"/>
    </w:pPr>
    <w:rPr>
      <w:i/>
      <w:iCs/>
      <w:color w:val="404040" w:themeColor="text1" w:themeTint="BF"/>
    </w:rPr>
  </w:style>
  <w:style w:type="character" w:customStyle="1" w:styleId="QuoteChar">
    <w:name w:val="Quote Char"/>
    <w:basedOn w:val="DefaultParagraphFont"/>
    <w:link w:val="Quote"/>
    <w:uiPriority w:val="29"/>
    <w:rsid w:val="004705C7"/>
    <w:rPr>
      <w:i/>
      <w:iCs/>
      <w:color w:val="404040" w:themeColor="text1" w:themeTint="BF"/>
    </w:rPr>
  </w:style>
  <w:style w:type="paragraph" w:styleId="ListParagraph">
    <w:name w:val="List Paragraph"/>
    <w:basedOn w:val="Normal"/>
    <w:uiPriority w:val="34"/>
    <w:qFormat/>
    <w:rsid w:val="004705C7"/>
    <w:pPr>
      <w:ind w:left="720"/>
      <w:contextualSpacing/>
    </w:pPr>
  </w:style>
  <w:style w:type="character" w:styleId="IntenseEmphasis">
    <w:name w:val="Intense Emphasis"/>
    <w:basedOn w:val="DefaultParagraphFont"/>
    <w:uiPriority w:val="21"/>
    <w:qFormat/>
    <w:rsid w:val="004705C7"/>
    <w:rPr>
      <w:i/>
      <w:iCs/>
      <w:color w:val="0F4761" w:themeColor="accent1" w:themeShade="BF"/>
    </w:rPr>
  </w:style>
  <w:style w:type="paragraph" w:styleId="IntenseQuote">
    <w:name w:val="Intense Quote"/>
    <w:basedOn w:val="Normal"/>
    <w:next w:val="Normal"/>
    <w:link w:val="IntenseQuoteChar"/>
    <w:uiPriority w:val="30"/>
    <w:qFormat/>
    <w:rsid w:val="00470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5C7"/>
    <w:rPr>
      <w:i/>
      <w:iCs/>
      <w:color w:val="0F4761" w:themeColor="accent1" w:themeShade="BF"/>
    </w:rPr>
  </w:style>
  <w:style w:type="character" w:styleId="IntenseReference">
    <w:name w:val="Intense Reference"/>
    <w:basedOn w:val="DefaultParagraphFont"/>
    <w:uiPriority w:val="32"/>
    <w:qFormat/>
    <w:rsid w:val="004705C7"/>
    <w:rPr>
      <w:b/>
      <w:bCs/>
      <w:smallCaps/>
      <w:color w:val="0F4761" w:themeColor="accent1" w:themeShade="BF"/>
      <w:spacing w:val="5"/>
    </w:rPr>
  </w:style>
  <w:style w:type="character" w:styleId="Hyperlink">
    <w:name w:val="Hyperlink"/>
    <w:basedOn w:val="DefaultParagraphFont"/>
    <w:uiPriority w:val="99"/>
    <w:unhideWhenUsed/>
    <w:rsid w:val="004705C7"/>
    <w:rPr>
      <w:color w:val="467886" w:themeColor="hyperlink"/>
      <w:u w:val="single"/>
    </w:rPr>
  </w:style>
  <w:style w:type="character" w:styleId="UnresolvedMention">
    <w:name w:val="Unresolved Mention"/>
    <w:basedOn w:val="DefaultParagraphFont"/>
    <w:uiPriority w:val="99"/>
    <w:semiHidden/>
    <w:unhideWhenUsed/>
    <w:rsid w:val="0047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7097">
      <w:bodyDiv w:val="1"/>
      <w:marLeft w:val="0"/>
      <w:marRight w:val="0"/>
      <w:marTop w:val="0"/>
      <w:marBottom w:val="0"/>
      <w:divBdr>
        <w:top w:val="none" w:sz="0" w:space="0" w:color="auto"/>
        <w:left w:val="none" w:sz="0" w:space="0" w:color="auto"/>
        <w:bottom w:val="none" w:sz="0" w:space="0" w:color="auto"/>
        <w:right w:val="none" w:sz="0" w:space="0" w:color="auto"/>
      </w:divBdr>
      <w:divsChild>
        <w:div w:id="2047682069">
          <w:marLeft w:val="0"/>
          <w:marRight w:val="0"/>
          <w:marTop w:val="0"/>
          <w:marBottom w:val="0"/>
          <w:divBdr>
            <w:top w:val="none" w:sz="0" w:space="0" w:color="auto"/>
            <w:left w:val="none" w:sz="0" w:space="0" w:color="auto"/>
            <w:bottom w:val="none" w:sz="0" w:space="0" w:color="auto"/>
            <w:right w:val="none" w:sz="0" w:space="0" w:color="auto"/>
          </w:divBdr>
        </w:div>
        <w:div w:id="807893750">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716710047">
          <w:marLeft w:val="0"/>
          <w:marRight w:val="0"/>
          <w:marTop w:val="0"/>
          <w:marBottom w:val="0"/>
          <w:divBdr>
            <w:top w:val="none" w:sz="0" w:space="0" w:color="auto"/>
            <w:left w:val="none" w:sz="0" w:space="0" w:color="auto"/>
            <w:bottom w:val="none" w:sz="0" w:space="0" w:color="auto"/>
            <w:right w:val="none" w:sz="0" w:space="0" w:color="auto"/>
          </w:divBdr>
        </w:div>
      </w:divsChild>
    </w:div>
    <w:div w:id="782696760">
      <w:bodyDiv w:val="1"/>
      <w:marLeft w:val="0"/>
      <w:marRight w:val="0"/>
      <w:marTop w:val="0"/>
      <w:marBottom w:val="0"/>
      <w:divBdr>
        <w:top w:val="none" w:sz="0" w:space="0" w:color="auto"/>
        <w:left w:val="none" w:sz="0" w:space="0" w:color="auto"/>
        <w:bottom w:val="none" w:sz="0" w:space="0" w:color="auto"/>
        <w:right w:val="none" w:sz="0" w:space="0" w:color="auto"/>
      </w:divBdr>
      <w:divsChild>
        <w:div w:id="723409560">
          <w:marLeft w:val="0"/>
          <w:marRight w:val="0"/>
          <w:marTop w:val="0"/>
          <w:marBottom w:val="0"/>
          <w:divBdr>
            <w:top w:val="none" w:sz="0" w:space="0" w:color="auto"/>
            <w:left w:val="none" w:sz="0" w:space="0" w:color="auto"/>
            <w:bottom w:val="none" w:sz="0" w:space="0" w:color="auto"/>
            <w:right w:val="none" w:sz="0" w:space="0" w:color="auto"/>
          </w:divBdr>
        </w:div>
        <w:div w:id="1212696875">
          <w:marLeft w:val="0"/>
          <w:marRight w:val="0"/>
          <w:marTop w:val="0"/>
          <w:marBottom w:val="0"/>
          <w:divBdr>
            <w:top w:val="none" w:sz="0" w:space="0" w:color="auto"/>
            <w:left w:val="none" w:sz="0" w:space="0" w:color="auto"/>
            <w:bottom w:val="none" w:sz="0" w:space="0" w:color="auto"/>
            <w:right w:val="none" w:sz="0" w:space="0" w:color="auto"/>
          </w:divBdr>
        </w:div>
        <w:div w:id="156190831">
          <w:marLeft w:val="0"/>
          <w:marRight w:val="0"/>
          <w:marTop w:val="0"/>
          <w:marBottom w:val="0"/>
          <w:divBdr>
            <w:top w:val="none" w:sz="0" w:space="0" w:color="auto"/>
            <w:left w:val="none" w:sz="0" w:space="0" w:color="auto"/>
            <w:bottom w:val="none" w:sz="0" w:space="0" w:color="auto"/>
            <w:right w:val="none" w:sz="0" w:space="0" w:color="auto"/>
          </w:divBdr>
        </w:div>
        <w:div w:id="2050834730">
          <w:marLeft w:val="0"/>
          <w:marRight w:val="0"/>
          <w:marTop w:val="0"/>
          <w:marBottom w:val="0"/>
          <w:divBdr>
            <w:top w:val="none" w:sz="0" w:space="0" w:color="auto"/>
            <w:left w:val="none" w:sz="0" w:space="0" w:color="auto"/>
            <w:bottom w:val="none" w:sz="0" w:space="0" w:color="auto"/>
            <w:right w:val="none" w:sz="0" w:space="0" w:color="auto"/>
          </w:divBdr>
        </w:div>
        <w:div w:id="1857040702">
          <w:marLeft w:val="0"/>
          <w:marRight w:val="0"/>
          <w:marTop w:val="0"/>
          <w:marBottom w:val="0"/>
          <w:divBdr>
            <w:top w:val="none" w:sz="0" w:space="0" w:color="auto"/>
            <w:left w:val="none" w:sz="0" w:space="0" w:color="auto"/>
            <w:bottom w:val="none" w:sz="0" w:space="0" w:color="auto"/>
            <w:right w:val="none" w:sz="0" w:space="0" w:color="auto"/>
          </w:divBdr>
        </w:div>
        <w:div w:id="975178633">
          <w:marLeft w:val="0"/>
          <w:marRight w:val="0"/>
          <w:marTop w:val="0"/>
          <w:marBottom w:val="0"/>
          <w:divBdr>
            <w:top w:val="none" w:sz="0" w:space="0" w:color="auto"/>
            <w:left w:val="none" w:sz="0" w:space="0" w:color="auto"/>
            <w:bottom w:val="none" w:sz="0" w:space="0" w:color="auto"/>
            <w:right w:val="none" w:sz="0" w:space="0" w:color="auto"/>
          </w:divBdr>
        </w:div>
        <w:div w:id="1228227712">
          <w:marLeft w:val="0"/>
          <w:marRight w:val="0"/>
          <w:marTop w:val="0"/>
          <w:marBottom w:val="0"/>
          <w:divBdr>
            <w:top w:val="none" w:sz="0" w:space="0" w:color="auto"/>
            <w:left w:val="none" w:sz="0" w:space="0" w:color="auto"/>
            <w:bottom w:val="none" w:sz="0" w:space="0" w:color="auto"/>
            <w:right w:val="none" w:sz="0" w:space="0" w:color="auto"/>
          </w:divBdr>
        </w:div>
        <w:div w:id="1807241422">
          <w:marLeft w:val="0"/>
          <w:marRight w:val="0"/>
          <w:marTop w:val="0"/>
          <w:marBottom w:val="0"/>
          <w:divBdr>
            <w:top w:val="none" w:sz="0" w:space="0" w:color="auto"/>
            <w:left w:val="none" w:sz="0" w:space="0" w:color="auto"/>
            <w:bottom w:val="none" w:sz="0" w:space="0" w:color="auto"/>
            <w:right w:val="none" w:sz="0" w:space="0" w:color="auto"/>
          </w:divBdr>
        </w:div>
        <w:div w:id="723217512">
          <w:marLeft w:val="0"/>
          <w:marRight w:val="0"/>
          <w:marTop w:val="0"/>
          <w:marBottom w:val="0"/>
          <w:divBdr>
            <w:top w:val="none" w:sz="0" w:space="0" w:color="auto"/>
            <w:left w:val="none" w:sz="0" w:space="0" w:color="auto"/>
            <w:bottom w:val="none" w:sz="0" w:space="0" w:color="auto"/>
            <w:right w:val="none" w:sz="0" w:space="0" w:color="auto"/>
          </w:divBdr>
        </w:div>
        <w:div w:id="1735854736">
          <w:marLeft w:val="0"/>
          <w:marRight w:val="0"/>
          <w:marTop w:val="0"/>
          <w:marBottom w:val="0"/>
          <w:divBdr>
            <w:top w:val="none" w:sz="0" w:space="0" w:color="auto"/>
            <w:left w:val="none" w:sz="0" w:space="0" w:color="auto"/>
            <w:bottom w:val="none" w:sz="0" w:space="0" w:color="auto"/>
            <w:right w:val="none" w:sz="0" w:space="0" w:color="auto"/>
          </w:divBdr>
        </w:div>
        <w:div w:id="804391841">
          <w:marLeft w:val="0"/>
          <w:marRight w:val="0"/>
          <w:marTop w:val="0"/>
          <w:marBottom w:val="0"/>
          <w:divBdr>
            <w:top w:val="none" w:sz="0" w:space="0" w:color="auto"/>
            <w:left w:val="none" w:sz="0" w:space="0" w:color="auto"/>
            <w:bottom w:val="none" w:sz="0" w:space="0" w:color="auto"/>
            <w:right w:val="none" w:sz="0" w:space="0" w:color="auto"/>
          </w:divBdr>
        </w:div>
        <w:div w:id="964846351">
          <w:marLeft w:val="0"/>
          <w:marRight w:val="0"/>
          <w:marTop w:val="0"/>
          <w:marBottom w:val="0"/>
          <w:divBdr>
            <w:top w:val="none" w:sz="0" w:space="0" w:color="auto"/>
            <w:left w:val="none" w:sz="0" w:space="0" w:color="auto"/>
            <w:bottom w:val="none" w:sz="0" w:space="0" w:color="auto"/>
            <w:right w:val="none" w:sz="0" w:space="0" w:color="auto"/>
          </w:divBdr>
        </w:div>
        <w:div w:id="1740979103">
          <w:marLeft w:val="0"/>
          <w:marRight w:val="0"/>
          <w:marTop w:val="0"/>
          <w:marBottom w:val="0"/>
          <w:divBdr>
            <w:top w:val="none" w:sz="0" w:space="0" w:color="auto"/>
            <w:left w:val="none" w:sz="0" w:space="0" w:color="auto"/>
            <w:bottom w:val="none" w:sz="0" w:space="0" w:color="auto"/>
            <w:right w:val="none" w:sz="0" w:space="0" w:color="auto"/>
          </w:divBdr>
        </w:div>
        <w:div w:id="1367212844">
          <w:marLeft w:val="0"/>
          <w:marRight w:val="0"/>
          <w:marTop w:val="0"/>
          <w:marBottom w:val="0"/>
          <w:divBdr>
            <w:top w:val="none" w:sz="0" w:space="0" w:color="auto"/>
            <w:left w:val="none" w:sz="0" w:space="0" w:color="auto"/>
            <w:bottom w:val="none" w:sz="0" w:space="0" w:color="auto"/>
            <w:right w:val="none" w:sz="0" w:space="0" w:color="auto"/>
          </w:divBdr>
        </w:div>
        <w:div w:id="686490971">
          <w:marLeft w:val="0"/>
          <w:marRight w:val="0"/>
          <w:marTop w:val="0"/>
          <w:marBottom w:val="0"/>
          <w:divBdr>
            <w:top w:val="none" w:sz="0" w:space="0" w:color="auto"/>
            <w:left w:val="none" w:sz="0" w:space="0" w:color="auto"/>
            <w:bottom w:val="none" w:sz="0" w:space="0" w:color="auto"/>
            <w:right w:val="none" w:sz="0" w:space="0" w:color="auto"/>
          </w:divBdr>
        </w:div>
        <w:div w:id="1946958740">
          <w:marLeft w:val="0"/>
          <w:marRight w:val="0"/>
          <w:marTop w:val="0"/>
          <w:marBottom w:val="0"/>
          <w:divBdr>
            <w:top w:val="none" w:sz="0" w:space="0" w:color="auto"/>
            <w:left w:val="none" w:sz="0" w:space="0" w:color="auto"/>
            <w:bottom w:val="none" w:sz="0" w:space="0" w:color="auto"/>
            <w:right w:val="none" w:sz="0" w:space="0" w:color="auto"/>
          </w:divBdr>
        </w:div>
        <w:div w:id="1027366523">
          <w:marLeft w:val="0"/>
          <w:marRight w:val="0"/>
          <w:marTop w:val="0"/>
          <w:marBottom w:val="0"/>
          <w:divBdr>
            <w:top w:val="none" w:sz="0" w:space="0" w:color="auto"/>
            <w:left w:val="none" w:sz="0" w:space="0" w:color="auto"/>
            <w:bottom w:val="none" w:sz="0" w:space="0" w:color="auto"/>
            <w:right w:val="none" w:sz="0" w:space="0" w:color="auto"/>
          </w:divBdr>
        </w:div>
        <w:div w:id="716659089">
          <w:marLeft w:val="0"/>
          <w:marRight w:val="0"/>
          <w:marTop w:val="0"/>
          <w:marBottom w:val="0"/>
          <w:divBdr>
            <w:top w:val="none" w:sz="0" w:space="0" w:color="auto"/>
            <w:left w:val="none" w:sz="0" w:space="0" w:color="auto"/>
            <w:bottom w:val="none" w:sz="0" w:space="0" w:color="auto"/>
            <w:right w:val="none" w:sz="0" w:space="0" w:color="auto"/>
          </w:divBdr>
        </w:div>
        <w:div w:id="746003013">
          <w:marLeft w:val="0"/>
          <w:marRight w:val="0"/>
          <w:marTop w:val="0"/>
          <w:marBottom w:val="0"/>
          <w:divBdr>
            <w:top w:val="none" w:sz="0" w:space="0" w:color="auto"/>
            <w:left w:val="none" w:sz="0" w:space="0" w:color="auto"/>
            <w:bottom w:val="none" w:sz="0" w:space="0" w:color="auto"/>
            <w:right w:val="none" w:sz="0" w:space="0" w:color="auto"/>
          </w:divBdr>
        </w:div>
        <w:div w:id="1342391419">
          <w:marLeft w:val="0"/>
          <w:marRight w:val="0"/>
          <w:marTop w:val="0"/>
          <w:marBottom w:val="0"/>
          <w:divBdr>
            <w:top w:val="none" w:sz="0" w:space="0" w:color="auto"/>
            <w:left w:val="none" w:sz="0" w:space="0" w:color="auto"/>
            <w:bottom w:val="none" w:sz="0" w:space="0" w:color="auto"/>
            <w:right w:val="none" w:sz="0" w:space="0" w:color="auto"/>
          </w:divBdr>
        </w:div>
        <w:div w:id="1251811688">
          <w:marLeft w:val="0"/>
          <w:marRight w:val="0"/>
          <w:marTop w:val="0"/>
          <w:marBottom w:val="0"/>
          <w:divBdr>
            <w:top w:val="none" w:sz="0" w:space="0" w:color="auto"/>
            <w:left w:val="none" w:sz="0" w:space="0" w:color="auto"/>
            <w:bottom w:val="none" w:sz="0" w:space="0" w:color="auto"/>
            <w:right w:val="none" w:sz="0" w:space="0" w:color="auto"/>
          </w:divBdr>
        </w:div>
        <w:div w:id="889344703">
          <w:marLeft w:val="0"/>
          <w:marRight w:val="0"/>
          <w:marTop w:val="0"/>
          <w:marBottom w:val="0"/>
          <w:divBdr>
            <w:top w:val="none" w:sz="0" w:space="0" w:color="auto"/>
            <w:left w:val="none" w:sz="0" w:space="0" w:color="auto"/>
            <w:bottom w:val="none" w:sz="0" w:space="0" w:color="auto"/>
            <w:right w:val="none" w:sz="0" w:space="0" w:color="auto"/>
          </w:divBdr>
        </w:div>
        <w:div w:id="281157055">
          <w:marLeft w:val="0"/>
          <w:marRight w:val="0"/>
          <w:marTop w:val="0"/>
          <w:marBottom w:val="0"/>
          <w:divBdr>
            <w:top w:val="none" w:sz="0" w:space="0" w:color="auto"/>
            <w:left w:val="none" w:sz="0" w:space="0" w:color="auto"/>
            <w:bottom w:val="none" w:sz="0" w:space="0" w:color="auto"/>
            <w:right w:val="none" w:sz="0" w:space="0" w:color="auto"/>
          </w:divBdr>
        </w:div>
        <w:div w:id="728580570">
          <w:marLeft w:val="0"/>
          <w:marRight w:val="0"/>
          <w:marTop w:val="0"/>
          <w:marBottom w:val="0"/>
          <w:divBdr>
            <w:top w:val="none" w:sz="0" w:space="0" w:color="auto"/>
            <w:left w:val="none" w:sz="0" w:space="0" w:color="auto"/>
            <w:bottom w:val="none" w:sz="0" w:space="0" w:color="auto"/>
            <w:right w:val="none" w:sz="0" w:space="0" w:color="auto"/>
          </w:divBdr>
        </w:div>
        <w:div w:id="1534684275">
          <w:marLeft w:val="0"/>
          <w:marRight w:val="0"/>
          <w:marTop w:val="0"/>
          <w:marBottom w:val="0"/>
          <w:divBdr>
            <w:top w:val="none" w:sz="0" w:space="0" w:color="auto"/>
            <w:left w:val="none" w:sz="0" w:space="0" w:color="auto"/>
            <w:bottom w:val="none" w:sz="0" w:space="0" w:color="auto"/>
            <w:right w:val="none" w:sz="0" w:space="0" w:color="auto"/>
          </w:divBdr>
        </w:div>
        <w:div w:id="562985441">
          <w:marLeft w:val="0"/>
          <w:marRight w:val="0"/>
          <w:marTop w:val="0"/>
          <w:marBottom w:val="0"/>
          <w:divBdr>
            <w:top w:val="none" w:sz="0" w:space="0" w:color="auto"/>
            <w:left w:val="none" w:sz="0" w:space="0" w:color="auto"/>
            <w:bottom w:val="none" w:sz="0" w:space="0" w:color="auto"/>
            <w:right w:val="none" w:sz="0" w:space="0" w:color="auto"/>
          </w:divBdr>
        </w:div>
        <w:div w:id="1642073593">
          <w:marLeft w:val="0"/>
          <w:marRight w:val="0"/>
          <w:marTop w:val="0"/>
          <w:marBottom w:val="0"/>
          <w:divBdr>
            <w:top w:val="none" w:sz="0" w:space="0" w:color="auto"/>
            <w:left w:val="none" w:sz="0" w:space="0" w:color="auto"/>
            <w:bottom w:val="none" w:sz="0" w:space="0" w:color="auto"/>
            <w:right w:val="none" w:sz="0" w:space="0" w:color="auto"/>
          </w:divBdr>
        </w:div>
        <w:div w:id="63526836">
          <w:marLeft w:val="0"/>
          <w:marRight w:val="0"/>
          <w:marTop w:val="0"/>
          <w:marBottom w:val="0"/>
          <w:divBdr>
            <w:top w:val="none" w:sz="0" w:space="0" w:color="auto"/>
            <w:left w:val="none" w:sz="0" w:space="0" w:color="auto"/>
            <w:bottom w:val="none" w:sz="0" w:space="0" w:color="auto"/>
            <w:right w:val="none" w:sz="0" w:space="0" w:color="auto"/>
          </w:divBdr>
        </w:div>
        <w:div w:id="861671368">
          <w:marLeft w:val="0"/>
          <w:marRight w:val="0"/>
          <w:marTop w:val="0"/>
          <w:marBottom w:val="0"/>
          <w:divBdr>
            <w:top w:val="none" w:sz="0" w:space="0" w:color="auto"/>
            <w:left w:val="none" w:sz="0" w:space="0" w:color="auto"/>
            <w:bottom w:val="none" w:sz="0" w:space="0" w:color="auto"/>
            <w:right w:val="none" w:sz="0" w:space="0" w:color="auto"/>
          </w:divBdr>
        </w:div>
        <w:div w:id="2054688876">
          <w:marLeft w:val="0"/>
          <w:marRight w:val="0"/>
          <w:marTop w:val="0"/>
          <w:marBottom w:val="0"/>
          <w:divBdr>
            <w:top w:val="none" w:sz="0" w:space="0" w:color="auto"/>
            <w:left w:val="none" w:sz="0" w:space="0" w:color="auto"/>
            <w:bottom w:val="none" w:sz="0" w:space="0" w:color="auto"/>
            <w:right w:val="none" w:sz="0" w:space="0" w:color="auto"/>
          </w:divBdr>
        </w:div>
        <w:div w:id="435561263">
          <w:marLeft w:val="0"/>
          <w:marRight w:val="0"/>
          <w:marTop w:val="0"/>
          <w:marBottom w:val="0"/>
          <w:divBdr>
            <w:top w:val="none" w:sz="0" w:space="0" w:color="auto"/>
            <w:left w:val="none" w:sz="0" w:space="0" w:color="auto"/>
            <w:bottom w:val="none" w:sz="0" w:space="0" w:color="auto"/>
            <w:right w:val="none" w:sz="0" w:space="0" w:color="auto"/>
          </w:divBdr>
        </w:div>
        <w:div w:id="1653213563">
          <w:marLeft w:val="0"/>
          <w:marRight w:val="0"/>
          <w:marTop w:val="0"/>
          <w:marBottom w:val="0"/>
          <w:divBdr>
            <w:top w:val="none" w:sz="0" w:space="0" w:color="auto"/>
            <w:left w:val="none" w:sz="0" w:space="0" w:color="auto"/>
            <w:bottom w:val="none" w:sz="0" w:space="0" w:color="auto"/>
            <w:right w:val="none" w:sz="0" w:space="0" w:color="auto"/>
          </w:divBdr>
        </w:div>
        <w:div w:id="1102339627">
          <w:marLeft w:val="0"/>
          <w:marRight w:val="0"/>
          <w:marTop w:val="0"/>
          <w:marBottom w:val="0"/>
          <w:divBdr>
            <w:top w:val="none" w:sz="0" w:space="0" w:color="auto"/>
            <w:left w:val="none" w:sz="0" w:space="0" w:color="auto"/>
            <w:bottom w:val="none" w:sz="0" w:space="0" w:color="auto"/>
            <w:right w:val="none" w:sz="0" w:space="0" w:color="auto"/>
          </w:divBdr>
        </w:div>
        <w:div w:id="1024478051">
          <w:marLeft w:val="0"/>
          <w:marRight w:val="0"/>
          <w:marTop w:val="0"/>
          <w:marBottom w:val="0"/>
          <w:divBdr>
            <w:top w:val="none" w:sz="0" w:space="0" w:color="auto"/>
            <w:left w:val="none" w:sz="0" w:space="0" w:color="auto"/>
            <w:bottom w:val="none" w:sz="0" w:space="0" w:color="auto"/>
            <w:right w:val="none" w:sz="0" w:space="0" w:color="auto"/>
          </w:divBdr>
        </w:div>
        <w:div w:id="1099646068">
          <w:marLeft w:val="0"/>
          <w:marRight w:val="0"/>
          <w:marTop w:val="0"/>
          <w:marBottom w:val="0"/>
          <w:divBdr>
            <w:top w:val="none" w:sz="0" w:space="0" w:color="auto"/>
            <w:left w:val="none" w:sz="0" w:space="0" w:color="auto"/>
            <w:bottom w:val="none" w:sz="0" w:space="0" w:color="auto"/>
            <w:right w:val="none" w:sz="0" w:space="0" w:color="auto"/>
          </w:divBdr>
        </w:div>
        <w:div w:id="700856942">
          <w:marLeft w:val="0"/>
          <w:marRight w:val="0"/>
          <w:marTop w:val="0"/>
          <w:marBottom w:val="0"/>
          <w:divBdr>
            <w:top w:val="none" w:sz="0" w:space="0" w:color="auto"/>
            <w:left w:val="none" w:sz="0" w:space="0" w:color="auto"/>
            <w:bottom w:val="none" w:sz="0" w:space="0" w:color="auto"/>
            <w:right w:val="none" w:sz="0" w:space="0" w:color="auto"/>
          </w:divBdr>
        </w:div>
        <w:div w:id="448622579">
          <w:marLeft w:val="0"/>
          <w:marRight w:val="0"/>
          <w:marTop w:val="0"/>
          <w:marBottom w:val="0"/>
          <w:divBdr>
            <w:top w:val="none" w:sz="0" w:space="0" w:color="auto"/>
            <w:left w:val="none" w:sz="0" w:space="0" w:color="auto"/>
            <w:bottom w:val="none" w:sz="0" w:space="0" w:color="auto"/>
            <w:right w:val="none" w:sz="0" w:space="0" w:color="auto"/>
          </w:divBdr>
        </w:div>
        <w:div w:id="1751581803">
          <w:marLeft w:val="0"/>
          <w:marRight w:val="0"/>
          <w:marTop w:val="0"/>
          <w:marBottom w:val="0"/>
          <w:divBdr>
            <w:top w:val="none" w:sz="0" w:space="0" w:color="auto"/>
            <w:left w:val="none" w:sz="0" w:space="0" w:color="auto"/>
            <w:bottom w:val="none" w:sz="0" w:space="0" w:color="auto"/>
            <w:right w:val="none" w:sz="0" w:space="0" w:color="auto"/>
          </w:divBdr>
        </w:div>
        <w:div w:id="12149211">
          <w:marLeft w:val="0"/>
          <w:marRight w:val="0"/>
          <w:marTop w:val="0"/>
          <w:marBottom w:val="0"/>
          <w:divBdr>
            <w:top w:val="none" w:sz="0" w:space="0" w:color="auto"/>
            <w:left w:val="none" w:sz="0" w:space="0" w:color="auto"/>
            <w:bottom w:val="none" w:sz="0" w:space="0" w:color="auto"/>
            <w:right w:val="none" w:sz="0" w:space="0" w:color="auto"/>
          </w:divBdr>
        </w:div>
        <w:div w:id="1647735598">
          <w:marLeft w:val="0"/>
          <w:marRight w:val="0"/>
          <w:marTop w:val="0"/>
          <w:marBottom w:val="0"/>
          <w:divBdr>
            <w:top w:val="none" w:sz="0" w:space="0" w:color="auto"/>
            <w:left w:val="none" w:sz="0" w:space="0" w:color="auto"/>
            <w:bottom w:val="none" w:sz="0" w:space="0" w:color="auto"/>
            <w:right w:val="none" w:sz="0" w:space="0" w:color="auto"/>
          </w:divBdr>
        </w:div>
        <w:div w:id="2055227085">
          <w:marLeft w:val="0"/>
          <w:marRight w:val="0"/>
          <w:marTop w:val="0"/>
          <w:marBottom w:val="0"/>
          <w:divBdr>
            <w:top w:val="none" w:sz="0" w:space="0" w:color="auto"/>
            <w:left w:val="none" w:sz="0" w:space="0" w:color="auto"/>
            <w:bottom w:val="none" w:sz="0" w:space="0" w:color="auto"/>
            <w:right w:val="none" w:sz="0" w:space="0" w:color="auto"/>
          </w:divBdr>
        </w:div>
        <w:div w:id="1622489613">
          <w:marLeft w:val="0"/>
          <w:marRight w:val="0"/>
          <w:marTop w:val="0"/>
          <w:marBottom w:val="0"/>
          <w:divBdr>
            <w:top w:val="none" w:sz="0" w:space="0" w:color="auto"/>
            <w:left w:val="none" w:sz="0" w:space="0" w:color="auto"/>
            <w:bottom w:val="none" w:sz="0" w:space="0" w:color="auto"/>
            <w:right w:val="none" w:sz="0" w:space="0" w:color="auto"/>
          </w:divBdr>
        </w:div>
      </w:divsChild>
    </w:div>
    <w:div w:id="818182669">
      <w:bodyDiv w:val="1"/>
      <w:marLeft w:val="0"/>
      <w:marRight w:val="0"/>
      <w:marTop w:val="0"/>
      <w:marBottom w:val="0"/>
      <w:divBdr>
        <w:top w:val="none" w:sz="0" w:space="0" w:color="auto"/>
        <w:left w:val="none" w:sz="0" w:space="0" w:color="auto"/>
        <w:bottom w:val="none" w:sz="0" w:space="0" w:color="auto"/>
        <w:right w:val="none" w:sz="0" w:space="0" w:color="auto"/>
      </w:divBdr>
      <w:divsChild>
        <w:div w:id="2001301964">
          <w:marLeft w:val="0"/>
          <w:marRight w:val="0"/>
          <w:marTop w:val="0"/>
          <w:marBottom w:val="0"/>
          <w:divBdr>
            <w:top w:val="none" w:sz="0" w:space="0" w:color="auto"/>
            <w:left w:val="none" w:sz="0" w:space="0" w:color="auto"/>
            <w:bottom w:val="none" w:sz="0" w:space="0" w:color="auto"/>
            <w:right w:val="none" w:sz="0" w:space="0" w:color="auto"/>
          </w:divBdr>
        </w:div>
        <w:div w:id="511802414">
          <w:marLeft w:val="0"/>
          <w:marRight w:val="0"/>
          <w:marTop w:val="0"/>
          <w:marBottom w:val="0"/>
          <w:divBdr>
            <w:top w:val="none" w:sz="0" w:space="0" w:color="auto"/>
            <w:left w:val="none" w:sz="0" w:space="0" w:color="auto"/>
            <w:bottom w:val="none" w:sz="0" w:space="0" w:color="auto"/>
            <w:right w:val="none" w:sz="0" w:space="0" w:color="auto"/>
          </w:divBdr>
        </w:div>
        <w:div w:id="739211866">
          <w:marLeft w:val="0"/>
          <w:marRight w:val="0"/>
          <w:marTop w:val="0"/>
          <w:marBottom w:val="0"/>
          <w:divBdr>
            <w:top w:val="none" w:sz="0" w:space="0" w:color="auto"/>
            <w:left w:val="none" w:sz="0" w:space="0" w:color="auto"/>
            <w:bottom w:val="none" w:sz="0" w:space="0" w:color="auto"/>
            <w:right w:val="none" w:sz="0" w:space="0" w:color="auto"/>
          </w:divBdr>
        </w:div>
        <w:div w:id="1235167673">
          <w:marLeft w:val="0"/>
          <w:marRight w:val="0"/>
          <w:marTop w:val="0"/>
          <w:marBottom w:val="0"/>
          <w:divBdr>
            <w:top w:val="none" w:sz="0" w:space="0" w:color="auto"/>
            <w:left w:val="none" w:sz="0" w:space="0" w:color="auto"/>
            <w:bottom w:val="none" w:sz="0" w:space="0" w:color="auto"/>
            <w:right w:val="none" w:sz="0" w:space="0" w:color="auto"/>
          </w:divBdr>
        </w:div>
        <w:div w:id="174223826">
          <w:marLeft w:val="0"/>
          <w:marRight w:val="0"/>
          <w:marTop w:val="0"/>
          <w:marBottom w:val="0"/>
          <w:divBdr>
            <w:top w:val="none" w:sz="0" w:space="0" w:color="auto"/>
            <w:left w:val="none" w:sz="0" w:space="0" w:color="auto"/>
            <w:bottom w:val="none" w:sz="0" w:space="0" w:color="auto"/>
            <w:right w:val="none" w:sz="0" w:space="0" w:color="auto"/>
          </w:divBdr>
        </w:div>
        <w:div w:id="1540774892">
          <w:marLeft w:val="0"/>
          <w:marRight w:val="0"/>
          <w:marTop w:val="0"/>
          <w:marBottom w:val="0"/>
          <w:divBdr>
            <w:top w:val="none" w:sz="0" w:space="0" w:color="auto"/>
            <w:left w:val="none" w:sz="0" w:space="0" w:color="auto"/>
            <w:bottom w:val="none" w:sz="0" w:space="0" w:color="auto"/>
            <w:right w:val="none" w:sz="0" w:space="0" w:color="auto"/>
          </w:divBdr>
        </w:div>
        <w:div w:id="1473712868">
          <w:marLeft w:val="0"/>
          <w:marRight w:val="0"/>
          <w:marTop w:val="0"/>
          <w:marBottom w:val="0"/>
          <w:divBdr>
            <w:top w:val="none" w:sz="0" w:space="0" w:color="auto"/>
            <w:left w:val="none" w:sz="0" w:space="0" w:color="auto"/>
            <w:bottom w:val="none" w:sz="0" w:space="0" w:color="auto"/>
            <w:right w:val="none" w:sz="0" w:space="0" w:color="auto"/>
          </w:divBdr>
        </w:div>
        <w:div w:id="794719913">
          <w:marLeft w:val="0"/>
          <w:marRight w:val="0"/>
          <w:marTop w:val="0"/>
          <w:marBottom w:val="0"/>
          <w:divBdr>
            <w:top w:val="none" w:sz="0" w:space="0" w:color="auto"/>
            <w:left w:val="none" w:sz="0" w:space="0" w:color="auto"/>
            <w:bottom w:val="none" w:sz="0" w:space="0" w:color="auto"/>
            <w:right w:val="none" w:sz="0" w:space="0" w:color="auto"/>
          </w:divBdr>
        </w:div>
        <w:div w:id="169297816">
          <w:marLeft w:val="0"/>
          <w:marRight w:val="0"/>
          <w:marTop w:val="0"/>
          <w:marBottom w:val="0"/>
          <w:divBdr>
            <w:top w:val="none" w:sz="0" w:space="0" w:color="auto"/>
            <w:left w:val="none" w:sz="0" w:space="0" w:color="auto"/>
            <w:bottom w:val="none" w:sz="0" w:space="0" w:color="auto"/>
            <w:right w:val="none" w:sz="0" w:space="0" w:color="auto"/>
          </w:divBdr>
        </w:div>
        <w:div w:id="974801168">
          <w:marLeft w:val="0"/>
          <w:marRight w:val="0"/>
          <w:marTop w:val="0"/>
          <w:marBottom w:val="0"/>
          <w:divBdr>
            <w:top w:val="none" w:sz="0" w:space="0" w:color="auto"/>
            <w:left w:val="none" w:sz="0" w:space="0" w:color="auto"/>
            <w:bottom w:val="none" w:sz="0" w:space="0" w:color="auto"/>
            <w:right w:val="none" w:sz="0" w:space="0" w:color="auto"/>
          </w:divBdr>
        </w:div>
        <w:div w:id="2013023180">
          <w:marLeft w:val="0"/>
          <w:marRight w:val="0"/>
          <w:marTop w:val="0"/>
          <w:marBottom w:val="0"/>
          <w:divBdr>
            <w:top w:val="none" w:sz="0" w:space="0" w:color="auto"/>
            <w:left w:val="none" w:sz="0" w:space="0" w:color="auto"/>
            <w:bottom w:val="none" w:sz="0" w:space="0" w:color="auto"/>
            <w:right w:val="none" w:sz="0" w:space="0" w:color="auto"/>
          </w:divBdr>
        </w:div>
        <w:div w:id="1776438316">
          <w:marLeft w:val="0"/>
          <w:marRight w:val="0"/>
          <w:marTop w:val="0"/>
          <w:marBottom w:val="0"/>
          <w:divBdr>
            <w:top w:val="none" w:sz="0" w:space="0" w:color="auto"/>
            <w:left w:val="none" w:sz="0" w:space="0" w:color="auto"/>
            <w:bottom w:val="none" w:sz="0" w:space="0" w:color="auto"/>
            <w:right w:val="none" w:sz="0" w:space="0" w:color="auto"/>
          </w:divBdr>
        </w:div>
        <w:div w:id="1678383251">
          <w:marLeft w:val="0"/>
          <w:marRight w:val="0"/>
          <w:marTop w:val="0"/>
          <w:marBottom w:val="0"/>
          <w:divBdr>
            <w:top w:val="none" w:sz="0" w:space="0" w:color="auto"/>
            <w:left w:val="none" w:sz="0" w:space="0" w:color="auto"/>
            <w:bottom w:val="none" w:sz="0" w:space="0" w:color="auto"/>
            <w:right w:val="none" w:sz="0" w:space="0" w:color="auto"/>
          </w:divBdr>
        </w:div>
        <w:div w:id="1228803730">
          <w:marLeft w:val="0"/>
          <w:marRight w:val="0"/>
          <w:marTop w:val="0"/>
          <w:marBottom w:val="0"/>
          <w:divBdr>
            <w:top w:val="none" w:sz="0" w:space="0" w:color="auto"/>
            <w:left w:val="none" w:sz="0" w:space="0" w:color="auto"/>
            <w:bottom w:val="none" w:sz="0" w:space="0" w:color="auto"/>
            <w:right w:val="none" w:sz="0" w:space="0" w:color="auto"/>
          </w:divBdr>
        </w:div>
        <w:div w:id="289822670">
          <w:marLeft w:val="0"/>
          <w:marRight w:val="0"/>
          <w:marTop w:val="0"/>
          <w:marBottom w:val="0"/>
          <w:divBdr>
            <w:top w:val="none" w:sz="0" w:space="0" w:color="auto"/>
            <w:left w:val="none" w:sz="0" w:space="0" w:color="auto"/>
            <w:bottom w:val="none" w:sz="0" w:space="0" w:color="auto"/>
            <w:right w:val="none" w:sz="0" w:space="0" w:color="auto"/>
          </w:divBdr>
        </w:div>
        <w:div w:id="685982243">
          <w:marLeft w:val="0"/>
          <w:marRight w:val="0"/>
          <w:marTop w:val="0"/>
          <w:marBottom w:val="0"/>
          <w:divBdr>
            <w:top w:val="none" w:sz="0" w:space="0" w:color="auto"/>
            <w:left w:val="none" w:sz="0" w:space="0" w:color="auto"/>
            <w:bottom w:val="none" w:sz="0" w:space="0" w:color="auto"/>
            <w:right w:val="none" w:sz="0" w:space="0" w:color="auto"/>
          </w:divBdr>
        </w:div>
        <w:div w:id="1449814526">
          <w:marLeft w:val="0"/>
          <w:marRight w:val="0"/>
          <w:marTop w:val="0"/>
          <w:marBottom w:val="0"/>
          <w:divBdr>
            <w:top w:val="none" w:sz="0" w:space="0" w:color="auto"/>
            <w:left w:val="none" w:sz="0" w:space="0" w:color="auto"/>
            <w:bottom w:val="none" w:sz="0" w:space="0" w:color="auto"/>
            <w:right w:val="none" w:sz="0" w:space="0" w:color="auto"/>
          </w:divBdr>
        </w:div>
        <w:div w:id="1861700740">
          <w:marLeft w:val="0"/>
          <w:marRight w:val="0"/>
          <w:marTop w:val="0"/>
          <w:marBottom w:val="0"/>
          <w:divBdr>
            <w:top w:val="none" w:sz="0" w:space="0" w:color="auto"/>
            <w:left w:val="none" w:sz="0" w:space="0" w:color="auto"/>
            <w:bottom w:val="none" w:sz="0" w:space="0" w:color="auto"/>
            <w:right w:val="none" w:sz="0" w:space="0" w:color="auto"/>
          </w:divBdr>
        </w:div>
        <w:div w:id="1904219060">
          <w:marLeft w:val="0"/>
          <w:marRight w:val="0"/>
          <w:marTop w:val="0"/>
          <w:marBottom w:val="0"/>
          <w:divBdr>
            <w:top w:val="none" w:sz="0" w:space="0" w:color="auto"/>
            <w:left w:val="none" w:sz="0" w:space="0" w:color="auto"/>
            <w:bottom w:val="none" w:sz="0" w:space="0" w:color="auto"/>
            <w:right w:val="none" w:sz="0" w:space="0" w:color="auto"/>
          </w:divBdr>
        </w:div>
        <w:div w:id="1831171622">
          <w:marLeft w:val="0"/>
          <w:marRight w:val="0"/>
          <w:marTop w:val="0"/>
          <w:marBottom w:val="0"/>
          <w:divBdr>
            <w:top w:val="none" w:sz="0" w:space="0" w:color="auto"/>
            <w:left w:val="none" w:sz="0" w:space="0" w:color="auto"/>
            <w:bottom w:val="none" w:sz="0" w:space="0" w:color="auto"/>
            <w:right w:val="none" w:sz="0" w:space="0" w:color="auto"/>
          </w:divBdr>
        </w:div>
        <w:div w:id="1231621032">
          <w:marLeft w:val="0"/>
          <w:marRight w:val="0"/>
          <w:marTop w:val="0"/>
          <w:marBottom w:val="0"/>
          <w:divBdr>
            <w:top w:val="none" w:sz="0" w:space="0" w:color="auto"/>
            <w:left w:val="none" w:sz="0" w:space="0" w:color="auto"/>
            <w:bottom w:val="none" w:sz="0" w:space="0" w:color="auto"/>
            <w:right w:val="none" w:sz="0" w:space="0" w:color="auto"/>
          </w:divBdr>
        </w:div>
        <w:div w:id="1026828887">
          <w:marLeft w:val="0"/>
          <w:marRight w:val="0"/>
          <w:marTop w:val="0"/>
          <w:marBottom w:val="0"/>
          <w:divBdr>
            <w:top w:val="none" w:sz="0" w:space="0" w:color="auto"/>
            <w:left w:val="none" w:sz="0" w:space="0" w:color="auto"/>
            <w:bottom w:val="none" w:sz="0" w:space="0" w:color="auto"/>
            <w:right w:val="none" w:sz="0" w:space="0" w:color="auto"/>
          </w:divBdr>
        </w:div>
        <w:div w:id="1430932729">
          <w:marLeft w:val="0"/>
          <w:marRight w:val="0"/>
          <w:marTop w:val="0"/>
          <w:marBottom w:val="0"/>
          <w:divBdr>
            <w:top w:val="none" w:sz="0" w:space="0" w:color="auto"/>
            <w:left w:val="none" w:sz="0" w:space="0" w:color="auto"/>
            <w:bottom w:val="none" w:sz="0" w:space="0" w:color="auto"/>
            <w:right w:val="none" w:sz="0" w:space="0" w:color="auto"/>
          </w:divBdr>
        </w:div>
        <w:div w:id="2049332126">
          <w:marLeft w:val="0"/>
          <w:marRight w:val="0"/>
          <w:marTop w:val="0"/>
          <w:marBottom w:val="0"/>
          <w:divBdr>
            <w:top w:val="none" w:sz="0" w:space="0" w:color="auto"/>
            <w:left w:val="none" w:sz="0" w:space="0" w:color="auto"/>
            <w:bottom w:val="none" w:sz="0" w:space="0" w:color="auto"/>
            <w:right w:val="none" w:sz="0" w:space="0" w:color="auto"/>
          </w:divBdr>
        </w:div>
        <w:div w:id="1720477399">
          <w:marLeft w:val="0"/>
          <w:marRight w:val="0"/>
          <w:marTop w:val="0"/>
          <w:marBottom w:val="0"/>
          <w:divBdr>
            <w:top w:val="none" w:sz="0" w:space="0" w:color="auto"/>
            <w:left w:val="none" w:sz="0" w:space="0" w:color="auto"/>
            <w:bottom w:val="none" w:sz="0" w:space="0" w:color="auto"/>
            <w:right w:val="none" w:sz="0" w:space="0" w:color="auto"/>
          </w:divBdr>
        </w:div>
        <w:div w:id="1884099201">
          <w:marLeft w:val="0"/>
          <w:marRight w:val="0"/>
          <w:marTop w:val="0"/>
          <w:marBottom w:val="0"/>
          <w:divBdr>
            <w:top w:val="none" w:sz="0" w:space="0" w:color="auto"/>
            <w:left w:val="none" w:sz="0" w:space="0" w:color="auto"/>
            <w:bottom w:val="none" w:sz="0" w:space="0" w:color="auto"/>
            <w:right w:val="none" w:sz="0" w:space="0" w:color="auto"/>
          </w:divBdr>
        </w:div>
        <w:div w:id="1506705038">
          <w:marLeft w:val="0"/>
          <w:marRight w:val="0"/>
          <w:marTop w:val="0"/>
          <w:marBottom w:val="0"/>
          <w:divBdr>
            <w:top w:val="none" w:sz="0" w:space="0" w:color="auto"/>
            <w:left w:val="none" w:sz="0" w:space="0" w:color="auto"/>
            <w:bottom w:val="none" w:sz="0" w:space="0" w:color="auto"/>
            <w:right w:val="none" w:sz="0" w:space="0" w:color="auto"/>
          </w:divBdr>
        </w:div>
        <w:div w:id="1099837785">
          <w:marLeft w:val="0"/>
          <w:marRight w:val="0"/>
          <w:marTop w:val="0"/>
          <w:marBottom w:val="0"/>
          <w:divBdr>
            <w:top w:val="none" w:sz="0" w:space="0" w:color="auto"/>
            <w:left w:val="none" w:sz="0" w:space="0" w:color="auto"/>
            <w:bottom w:val="none" w:sz="0" w:space="0" w:color="auto"/>
            <w:right w:val="none" w:sz="0" w:space="0" w:color="auto"/>
          </w:divBdr>
        </w:div>
        <w:div w:id="726420451">
          <w:marLeft w:val="0"/>
          <w:marRight w:val="0"/>
          <w:marTop w:val="0"/>
          <w:marBottom w:val="0"/>
          <w:divBdr>
            <w:top w:val="none" w:sz="0" w:space="0" w:color="auto"/>
            <w:left w:val="none" w:sz="0" w:space="0" w:color="auto"/>
            <w:bottom w:val="none" w:sz="0" w:space="0" w:color="auto"/>
            <w:right w:val="none" w:sz="0" w:space="0" w:color="auto"/>
          </w:divBdr>
        </w:div>
        <w:div w:id="1663659913">
          <w:marLeft w:val="0"/>
          <w:marRight w:val="0"/>
          <w:marTop w:val="0"/>
          <w:marBottom w:val="0"/>
          <w:divBdr>
            <w:top w:val="none" w:sz="0" w:space="0" w:color="auto"/>
            <w:left w:val="none" w:sz="0" w:space="0" w:color="auto"/>
            <w:bottom w:val="none" w:sz="0" w:space="0" w:color="auto"/>
            <w:right w:val="none" w:sz="0" w:space="0" w:color="auto"/>
          </w:divBdr>
        </w:div>
        <w:div w:id="1965962846">
          <w:marLeft w:val="0"/>
          <w:marRight w:val="0"/>
          <w:marTop w:val="0"/>
          <w:marBottom w:val="0"/>
          <w:divBdr>
            <w:top w:val="none" w:sz="0" w:space="0" w:color="auto"/>
            <w:left w:val="none" w:sz="0" w:space="0" w:color="auto"/>
            <w:bottom w:val="none" w:sz="0" w:space="0" w:color="auto"/>
            <w:right w:val="none" w:sz="0" w:space="0" w:color="auto"/>
          </w:divBdr>
        </w:div>
        <w:div w:id="1418332217">
          <w:marLeft w:val="0"/>
          <w:marRight w:val="0"/>
          <w:marTop w:val="0"/>
          <w:marBottom w:val="0"/>
          <w:divBdr>
            <w:top w:val="none" w:sz="0" w:space="0" w:color="auto"/>
            <w:left w:val="none" w:sz="0" w:space="0" w:color="auto"/>
            <w:bottom w:val="none" w:sz="0" w:space="0" w:color="auto"/>
            <w:right w:val="none" w:sz="0" w:space="0" w:color="auto"/>
          </w:divBdr>
        </w:div>
        <w:div w:id="244345867">
          <w:marLeft w:val="0"/>
          <w:marRight w:val="0"/>
          <w:marTop w:val="0"/>
          <w:marBottom w:val="0"/>
          <w:divBdr>
            <w:top w:val="none" w:sz="0" w:space="0" w:color="auto"/>
            <w:left w:val="none" w:sz="0" w:space="0" w:color="auto"/>
            <w:bottom w:val="none" w:sz="0" w:space="0" w:color="auto"/>
            <w:right w:val="none" w:sz="0" w:space="0" w:color="auto"/>
          </w:divBdr>
        </w:div>
        <w:div w:id="315691504">
          <w:marLeft w:val="0"/>
          <w:marRight w:val="0"/>
          <w:marTop w:val="0"/>
          <w:marBottom w:val="0"/>
          <w:divBdr>
            <w:top w:val="none" w:sz="0" w:space="0" w:color="auto"/>
            <w:left w:val="none" w:sz="0" w:space="0" w:color="auto"/>
            <w:bottom w:val="none" w:sz="0" w:space="0" w:color="auto"/>
            <w:right w:val="none" w:sz="0" w:space="0" w:color="auto"/>
          </w:divBdr>
        </w:div>
        <w:div w:id="693002620">
          <w:marLeft w:val="0"/>
          <w:marRight w:val="0"/>
          <w:marTop w:val="0"/>
          <w:marBottom w:val="0"/>
          <w:divBdr>
            <w:top w:val="none" w:sz="0" w:space="0" w:color="auto"/>
            <w:left w:val="none" w:sz="0" w:space="0" w:color="auto"/>
            <w:bottom w:val="none" w:sz="0" w:space="0" w:color="auto"/>
            <w:right w:val="none" w:sz="0" w:space="0" w:color="auto"/>
          </w:divBdr>
        </w:div>
        <w:div w:id="1825514203">
          <w:marLeft w:val="0"/>
          <w:marRight w:val="0"/>
          <w:marTop w:val="0"/>
          <w:marBottom w:val="0"/>
          <w:divBdr>
            <w:top w:val="none" w:sz="0" w:space="0" w:color="auto"/>
            <w:left w:val="none" w:sz="0" w:space="0" w:color="auto"/>
            <w:bottom w:val="none" w:sz="0" w:space="0" w:color="auto"/>
            <w:right w:val="none" w:sz="0" w:space="0" w:color="auto"/>
          </w:divBdr>
        </w:div>
        <w:div w:id="1207064454">
          <w:marLeft w:val="0"/>
          <w:marRight w:val="0"/>
          <w:marTop w:val="0"/>
          <w:marBottom w:val="0"/>
          <w:divBdr>
            <w:top w:val="none" w:sz="0" w:space="0" w:color="auto"/>
            <w:left w:val="none" w:sz="0" w:space="0" w:color="auto"/>
            <w:bottom w:val="none" w:sz="0" w:space="0" w:color="auto"/>
            <w:right w:val="none" w:sz="0" w:space="0" w:color="auto"/>
          </w:divBdr>
        </w:div>
        <w:div w:id="1107503263">
          <w:marLeft w:val="0"/>
          <w:marRight w:val="0"/>
          <w:marTop w:val="0"/>
          <w:marBottom w:val="0"/>
          <w:divBdr>
            <w:top w:val="none" w:sz="0" w:space="0" w:color="auto"/>
            <w:left w:val="none" w:sz="0" w:space="0" w:color="auto"/>
            <w:bottom w:val="none" w:sz="0" w:space="0" w:color="auto"/>
            <w:right w:val="none" w:sz="0" w:space="0" w:color="auto"/>
          </w:divBdr>
        </w:div>
        <w:div w:id="1879465227">
          <w:marLeft w:val="0"/>
          <w:marRight w:val="0"/>
          <w:marTop w:val="0"/>
          <w:marBottom w:val="0"/>
          <w:divBdr>
            <w:top w:val="none" w:sz="0" w:space="0" w:color="auto"/>
            <w:left w:val="none" w:sz="0" w:space="0" w:color="auto"/>
            <w:bottom w:val="none" w:sz="0" w:space="0" w:color="auto"/>
            <w:right w:val="none" w:sz="0" w:space="0" w:color="auto"/>
          </w:divBdr>
        </w:div>
        <w:div w:id="1381127924">
          <w:marLeft w:val="0"/>
          <w:marRight w:val="0"/>
          <w:marTop w:val="0"/>
          <w:marBottom w:val="0"/>
          <w:divBdr>
            <w:top w:val="none" w:sz="0" w:space="0" w:color="auto"/>
            <w:left w:val="none" w:sz="0" w:space="0" w:color="auto"/>
            <w:bottom w:val="none" w:sz="0" w:space="0" w:color="auto"/>
            <w:right w:val="none" w:sz="0" w:space="0" w:color="auto"/>
          </w:divBdr>
        </w:div>
        <w:div w:id="1140880310">
          <w:marLeft w:val="0"/>
          <w:marRight w:val="0"/>
          <w:marTop w:val="0"/>
          <w:marBottom w:val="0"/>
          <w:divBdr>
            <w:top w:val="none" w:sz="0" w:space="0" w:color="auto"/>
            <w:left w:val="none" w:sz="0" w:space="0" w:color="auto"/>
            <w:bottom w:val="none" w:sz="0" w:space="0" w:color="auto"/>
            <w:right w:val="none" w:sz="0" w:space="0" w:color="auto"/>
          </w:divBdr>
        </w:div>
        <w:div w:id="573275449">
          <w:marLeft w:val="0"/>
          <w:marRight w:val="0"/>
          <w:marTop w:val="0"/>
          <w:marBottom w:val="0"/>
          <w:divBdr>
            <w:top w:val="none" w:sz="0" w:space="0" w:color="auto"/>
            <w:left w:val="none" w:sz="0" w:space="0" w:color="auto"/>
            <w:bottom w:val="none" w:sz="0" w:space="0" w:color="auto"/>
            <w:right w:val="none" w:sz="0" w:space="0" w:color="auto"/>
          </w:divBdr>
        </w:div>
      </w:divsChild>
    </w:div>
    <w:div w:id="1039740322">
      <w:bodyDiv w:val="1"/>
      <w:marLeft w:val="0"/>
      <w:marRight w:val="0"/>
      <w:marTop w:val="0"/>
      <w:marBottom w:val="0"/>
      <w:divBdr>
        <w:top w:val="none" w:sz="0" w:space="0" w:color="auto"/>
        <w:left w:val="none" w:sz="0" w:space="0" w:color="auto"/>
        <w:bottom w:val="none" w:sz="0" w:space="0" w:color="auto"/>
        <w:right w:val="none" w:sz="0" w:space="0" w:color="auto"/>
      </w:divBdr>
      <w:divsChild>
        <w:div w:id="1352990783">
          <w:marLeft w:val="0"/>
          <w:marRight w:val="0"/>
          <w:marTop w:val="0"/>
          <w:marBottom w:val="0"/>
          <w:divBdr>
            <w:top w:val="none" w:sz="0" w:space="0" w:color="auto"/>
            <w:left w:val="none" w:sz="0" w:space="0" w:color="auto"/>
            <w:bottom w:val="none" w:sz="0" w:space="0" w:color="auto"/>
            <w:right w:val="none" w:sz="0" w:space="0" w:color="auto"/>
          </w:divBdr>
        </w:div>
        <w:div w:id="2132018901">
          <w:marLeft w:val="0"/>
          <w:marRight w:val="0"/>
          <w:marTop w:val="0"/>
          <w:marBottom w:val="0"/>
          <w:divBdr>
            <w:top w:val="none" w:sz="0" w:space="0" w:color="auto"/>
            <w:left w:val="none" w:sz="0" w:space="0" w:color="auto"/>
            <w:bottom w:val="none" w:sz="0" w:space="0" w:color="auto"/>
            <w:right w:val="none" w:sz="0" w:space="0" w:color="auto"/>
          </w:divBdr>
        </w:div>
        <w:div w:id="668093118">
          <w:marLeft w:val="0"/>
          <w:marRight w:val="0"/>
          <w:marTop w:val="0"/>
          <w:marBottom w:val="0"/>
          <w:divBdr>
            <w:top w:val="none" w:sz="0" w:space="0" w:color="auto"/>
            <w:left w:val="none" w:sz="0" w:space="0" w:color="auto"/>
            <w:bottom w:val="none" w:sz="0" w:space="0" w:color="auto"/>
            <w:right w:val="none" w:sz="0" w:space="0" w:color="auto"/>
          </w:divBdr>
        </w:div>
        <w:div w:id="1739211144">
          <w:marLeft w:val="0"/>
          <w:marRight w:val="0"/>
          <w:marTop w:val="0"/>
          <w:marBottom w:val="0"/>
          <w:divBdr>
            <w:top w:val="none" w:sz="0" w:space="0" w:color="auto"/>
            <w:left w:val="none" w:sz="0" w:space="0" w:color="auto"/>
            <w:bottom w:val="none" w:sz="0" w:space="0" w:color="auto"/>
            <w:right w:val="none" w:sz="0" w:space="0" w:color="auto"/>
          </w:divBdr>
        </w:div>
        <w:div w:id="2083479788">
          <w:marLeft w:val="0"/>
          <w:marRight w:val="0"/>
          <w:marTop w:val="0"/>
          <w:marBottom w:val="0"/>
          <w:divBdr>
            <w:top w:val="none" w:sz="0" w:space="0" w:color="auto"/>
            <w:left w:val="none" w:sz="0" w:space="0" w:color="auto"/>
            <w:bottom w:val="none" w:sz="0" w:space="0" w:color="auto"/>
            <w:right w:val="none" w:sz="0" w:space="0" w:color="auto"/>
          </w:divBdr>
        </w:div>
        <w:div w:id="1485127329">
          <w:marLeft w:val="0"/>
          <w:marRight w:val="0"/>
          <w:marTop w:val="0"/>
          <w:marBottom w:val="0"/>
          <w:divBdr>
            <w:top w:val="none" w:sz="0" w:space="0" w:color="auto"/>
            <w:left w:val="none" w:sz="0" w:space="0" w:color="auto"/>
            <w:bottom w:val="none" w:sz="0" w:space="0" w:color="auto"/>
            <w:right w:val="none" w:sz="0" w:space="0" w:color="auto"/>
          </w:divBdr>
        </w:div>
        <w:div w:id="437213474">
          <w:marLeft w:val="0"/>
          <w:marRight w:val="0"/>
          <w:marTop w:val="0"/>
          <w:marBottom w:val="0"/>
          <w:divBdr>
            <w:top w:val="none" w:sz="0" w:space="0" w:color="auto"/>
            <w:left w:val="none" w:sz="0" w:space="0" w:color="auto"/>
            <w:bottom w:val="none" w:sz="0" w:space="0" w:color="auto"/>
            <w:right w:val="none" w:sz="0" w:space="0" w:color="auto"/>
          </w:divBdr>
        </w:div>
        <w:div w:id="174149896">
          <w:marLeft w:val="0"/>
          <w:marRight w:val="0"/>
          <w:marTop w:val="0"/>
          <w:marBottom w:val="0"/>
          <w:divBdr>
            <w:top w:val="none" w:sz="0" w:space="0" w:color="auto"/>
            <w:left w:val="none" w:sz="0" w:space="0" w:color="auto"/>
            <w:bottom w:val="none" w:sz="0" w:space="0" w:color="auto"/>
            <w:right w:val="none" w:sz="0" w:space="0" w:color="auto"/>
          </w:divBdr>
        </w:div>
        <w:div w:id="449592482">
          <w:marLeft w:val="0"/>
          <w:marRight w:val="0"/>
          <w:marTop w:val="0"/>
          <w:marBottom w:val="0"/>
          <w:divBdr>
            <w:top w:val="none" w:sz="0" w:space="0" w:color="auto"/>
            <w:left w:val="none" w:sz="0" w:space="0" w:color="auto"/>
            <w:bottom w:val="none" w:sz="0" w:space="0" w:color="auto"/>
            <w:right w:val="none" w:sz="0" w:space="0" w:color="auto"/>
          </w:divBdr>
        </w:div>
        <w:div w:id="977300604">
          <w:marLeft w:val="0"/>
          <w:marRight w:val="0"/>
          <w:marTop w:val="0"/>
          <w:marBottom w:val="0"/>
          <w:divBdr>
            <w:top w:val="none" w:sz="0" w:space="0" w:color="auto"/>
            <w:left w:val="none" w:sz="0" w:space="0" w:color="auto"/>
            <w:bottom w:val="none" w:sz="0" w:space="0" w:color="auto"/>
            <w:right w:val="none" w:sz="0" w:space="0" w:color="auto"/>
          </w:divBdr>
        </w:div>
        <w:div w:id="106122280">
          <w:marLeft w:val="0"/>
          <w:marRight w:val="0"/>
          <w:marTop w:val="0"/>
          <w:marBottom w:val="0"/>
          <w:divBdr>
            <w:top w:val="none" w:sz="0" w:space="0" w:color="auto"/>
            <w:left w:val="none" w:sz="0" w:space="0" w:color="auto"/>
            <w:bottom w:val="none" w:sz="0" w:space="0" w:color="auto"/>
            <w:right w:val="none" w:sz="0" w:space="0" w:color="auto"/>
          </w:divBdr>
        </w:div>
        <w:div w:id="852500213">
          <w:marLeft w:val="0"/>
          <w:marRight w:val="0"/>
          <w:marTop w:val="0"/>
          <w:marBottom w:val="0"/>
          <w:divBdr>
            <w:top w:val="none" w:sz="0" w:space="0" w:color="auto"/>
            <w:left w:val="none" w:sz="0" w:space="0" w:color="auto"/>
            <w:bottom w:val="none" w:sz="0" w:space="0" w:color="auto"/>
            <w:right w:val="none" w:sz="0" w:space="0" w:color="auto"/>
          </w:divBdr>
        </w:div>
        <w:div w:id="865413678">
          <w:marLeft w:val="0"/>
          <w:marRight w:val="0"/>
          <w:marTop w:val="0"/>
          <w:marBottom w:val="0"/>
          <w:divBdr>
            <w:top w:val="none" w:sz="0" w:space="0" w:color="auto"/>
            <w:left w:val="none" w:sz="0" w:space="0" w:color="auto"/>
            <w:bottom w:val="none" w:sz="0" w:space="0" w:color="auto"/>
            <w:right w:val="none" w:sz="0" w:space="0" w:color="auto"/>
          </w:divBdr>
        </w:div>
        <w:div w:id="1047293821">
          <w:marLeft w:val="0"/>
          <w:marRight w:val="0"/>
          <w:marTop w:val="0"/>
          <w:marBottom w:val="0"/>
          <w:divBdr>
            <w:top w:val="none" w:sz="0" w:space="0" w:color="auto"/>
            <w:left w:val="none" w:sz="0" w:space="0" w:color="auto"/>
            <w:bottom w:val="none" w:sz="0" w:space="0" w:color="auto"/>
            <w:right w:val="none" w:sz="0" w:space="0" w:color="auto"/>
          </w:divBdr>
        </w:div>
        <w:div w:id="734201448">
          <w:marLeft w:val="0"/>
          <w:marRight w:val="0"/>
          <w:marTop w:val="0"/>
          <w:marBottom w:val="0"/>
          <w:divBdr>
            <w:top w:val="none" w:sz="0" w:space="0" w:color="auto"/>
            <w:left w:val="none" w:sz="0" w:space="0" w:color="auto"/>
            <w:bottom w:val="none" w:sz="0" w:space="0" w:color="auto"/>
            <w:right w:val="none" w:sz="0" w:space="0" w:color="auto"/>
          </w:divBdr>
        </w:div>
        <w:div w:id="1590044714">
          <w:marLeft w:val="0"/>
          <w:marRight w:val="0"/>
          <w:marTop w:val="0"/>
          <w:marBottom w:val="0"/>
          <w:divBdr>
            <w:top w:val="none" w:sz="0" w:space="0" w:color="auto"/>
            <w:left w:val="none" w:sz="0" w:space="0" w:color="auto"/>
            <w:bottom w:val="none" w:sz="0" w:space="0" w:color="auto"/>
            <w:right w:val="none" w:sz="0" w:space="0" w:color="auto"/>
          </w:divBdr>
        </w:div>
        <w:div w:id="1506431353">
          <w:marLeft w:val="0"/>
          <w:marRight w:val="0"/>
          <w:marTop w:val="0"/>
          <w:marBottom w:val="0"/>
          <w:divBdr>
            <w:top w:val="none" w:sz="0" w:space="0" w:color="auto"/>
            <w:left w:val="none" w:sz="0" w:space="0" w:color="auto"/>
            <w:bottom w:val="none" w:sz="0" w:space="0" w:color="auto"/>
            <w:right w:val="none" w:sz="0" w:space="0" w:color="auto"/>
          </w:divBdr>
        </w:div>
        <w:div w:id="949093517">
          <w:marLeft w:val="0"/>
          <w:marRight w:val="0"/>
          <w:marTop w:val="0"/>
          <w:marBottom w:val="0"/>
          <w:divBdr>
            <w:top w:val="none" w:sz="0" w:space="0" w:color="auto"/>
            <w:left w:val="none" w:sz="0" w:space="0" w:color="auto"/>
            <w:bottom w:val="none" w:sz="0" w:space="0" w:color="auto"/>
            <w:right w:val="none" w:sz="0" w:space="0" w:color="auto"/>
          </w:divBdr>
        </w:div>
        <w:div w:id="196627443">
          <w:marLeft w:val="0"/>
          <w:marRight w:val="0"/>
          <w:marTop w:val="0"/>
          <w:marBottom w:val="0"/>
          <w:divBdr>
            <w:top w:val="none" w:sz="0" w:space="0" w:color="auto"/>
            <w:left w:val="none" w:sz="0" w:space="0" w:color="auto"/>
            <w:bottom w:val="none" w:sz="0" w:space="0" w:color="auto"/>
            <w:right w:val="none" w:sz="0" w:space="0" w:color="auto"/>
          </w:divBdr>
        </w:div>
        <w:div w:id="1117258677">
          <w:marLeft w:val="0"/>
          <w:marRight w:val="0"/>
          <w:marTop w:val="0"/>
          <w:marBottom w:val="0"/>
          <w:divBdr>
            <w:top w:val="none" w:sz="0" w:space="0" w:color="auto"/>
            <w:left w:val="none" w:sz="0" w:space="0" w:color="auto"/>
            <w:bottom w:val="none" w:sz="0" w:space="0" w:color="auto"/>
            <w:right w:val="none" w:sz="0" w:space="0" w:color="auto"/>
          </w:divBdr>
        </w:div>
        <w:div w:id="1247227631">
          <w:marLeft w:val="0"/>
          <w:marRight w:val="0"/>
          <w:marTop w:val="0"/>
          <w:marBottom w:val="0"/>
          <w:divBdr>
            <w:top w:val="none" w:sz="0" w:space="0" w:color="auto"/>
            <w:left w:val="none" w:sz="0" w:space="0" w:color="auto"/>
            <w:bottom w:val="none" w:sz="0" w:space="0" w:color="auto"/>
            <w:right w:val="none" w:sz="0" w:space="0" w:color="auto"/>
          </w:divBdr>
        </w:div>
        <w:div w:id="280570341">
          <w:marLeft w:val="0"/>
          <w:marRight w:val="0"/>
          <w:marTop w:val="0"/>
          <w:marBottom w:val="0"/>
          <w:divBdr>
            <w:top w:val="none" w:sz="0" w:space="0" w:color="auto"/>
            <w:left w:val="none" w:sz="0" w:space="0" w:color="auto"/>
            <w:bottom w:val="none" w:sz="0" w:space="0" w:color="auto"/>
            <w:right w:val="none" w:sz="0" w:space="0" w:color="auto"/>
          </w:divBdr>
        </w:div>
        <w:div w:id="931596064">
          <w:marLeft w:val="0"/>
          <w:marRight w:val="0"/>
          <w:marTop w:val="0"/>
          <w:marBottom w:val="0"/>
          <w:divBdr>
            <w:top w:val="none" w:sz="0" w:space="0" w:color="auto"/>
            <w:left w:val="none" w:sz="0" w:space="0" w:color="auto"/>
            <w:bottom w:val="none" w:sz="0" w:space="0" w:color="auto"/>
            <w:right w:val="none" w:sz="0" w:space="0" w:color="auto"/>
          </w:divBdr>
        </w:div>
        <w:div w:id="1446459605">
          <w:marLeft w:val="0"/>
          <w:marRight w:val="0"/>
          <w:marTop w:val="0"/>
          <w:marBottom w:val="0"/>
          <w:divBdr>
            <w:top w:val="none" w:sz="0" w:space="0" w:color="auto"/>
            <w:left w:val="none" w:sz="0" w:space="0" w:color="auto"/>
            <w:bottom w:val="none" w:sz="0" w:space="0" w:color="auto"/>
            <w:right w:val="none" w:sz="0" w:space="0" w:color="auto"/>
          </w:divBdr>
        </w:div>
        <w:div w:id="1239441761">
          <w:marLeft w:val="0"/>
          <w:marRight w:val="0"/>
          <w:marTop w:val="0"/>
          <w:marBottom w:val="0"/>
          <w:divBdr>
            <w:top w:val="none" w:sz="0" w:space="0" w:color="auto"/>
            <w:left w:val="none" w:sz="0" w:space="0" w:color="auto"/>
            <w:bottom w:val="none" w:sz="0" w:space="0" w:color="auto"/>
            <w:right w:val="none" w:sz="0" w:space="0" w:color="auto"/>
          </w:divBdr>
        </w:div>
        <w:div w:id="1643585393">
          <w:marLeft w:val="0"/>
          <w:marRight w:val="0"/>
          <w:marTop w:val="0"/>
          <w:marBottom w:val="0"/>
          <w:divBdr>
            <w:top w:val="none" w:sz="0" w:space="0" w:color="auto"/>
            <w:left w:val="none" w:sz="0" w:space="0" w:color="auto"/>
            <w:bottom w:val="none" w:sz="0" w:space="0" w:color="auto"/>
            <w:right w:val="none" w:sz="0" w:space="0" w:color="auto"/>
          </w:divBdr>
        </w:div>
        <w:div w:id="1355687409">
          <w:marLeft w:val="0"/>
          <w:marRight w:val="0"/>
          <w:marTop w:val="0"/>
          <w:marBottom w:val="0"/>
          <w:divBdr>
            <w:top w:val="none" w:sz="0" w:space="0" w:color="auto"/>
            <w:left w:val="none" w:sz="0" w:space="0" w:color="auto"/>
            <w:bottom w:val="none" w:sz="0" w:space="0" w:color="auto"/>
            <w:right w:val="none" w:sz="0" w:space="0" w:color="auto"/>
          </w:divBdr>
        </w:div>
        <w:div w:id="686442747">
          <w:marLeft w:val="0"/>
          <w:marRight w:val="0"/>
          <w:marTop w:val="0"/>
          <w:marBottom w:val="0"/>
          <w:divBdr>
            <w:top w:val="none" w:sz="0" w:space="0" w:color="auto"/>
            <w:left w:val="none" w:sz="0" w:space="0" w:color="auto"/>
            <w:bottom w:val="none" w:sz="0" w:space="0" w:color="auto"/>
            <w:right w:val="none" w:sz="0" w:space="0" w:color="auto"/>
          </w:divBdr>
        </w:div>
        <w:div w:id="1660688282">
          <w:marLeft w:val="0"/>
          <w:marRight w:val="0"/>
          <w:marTop w:val="0"/>
          <w:marBottom w:val="0"/>
          <w:divBdr>
            <w:top w:val="none" w:sz="0" w:space="0" w:color="auto"/>
            <w:left w:val="none" w:sz="0" w:space="0" w:color="auto"/>
            <w:bottom w:val="none" w:sz="0" w:space="0" w:color="auto"/>
            <w:right w:val="none" w:sz="0" w:space="0" w:color="auto"/>
          </w:divBdr>
        </w:div>
        <w:div w:id="1988363440">
          <w:marLeft w:val="0"/>
          <w:marRight w:val="0"/>
          <w:marTop w:val="0"/>
          <w:marBottom w:val="0"/>
          <w:divBdr>
            <w:top w:val="none" w:sz="0" w:space="0" w:color="auto"/>
            <w:left w:val="none" w:sz="0" w:space="0" w:color="auto"/>
            <w:bottom w:val="none" w:sz="0" w:space="0" w:color="auto"/>
            <w:right w:val="none" w:sz="0" w:space="0" w:color="auto"/>
          </w:divBdr>
        </w:div>
        <w:div w:id="1367440957">
          <w:marLeft w:val="0"/>
          <w:marRight w:val="0"/>
          <w:marTop w:val="0"/>
          <w:marBottom w:val="0"/>
          <w:divBdr>
            <w:top w:val="none" w:sz="0" w:space="0" w:color="auto"/>
            <w:left w:val="none" w:sz="0" w:space="0" w:color="auto"/>
            <w:bottom w:val="none" w:sz="0" w:space="0" w:color="auto"/>
            <w:right w:val="none" w:sz="0" w:space="0" w:color="auto"/>
          </w:divBdr>
        </w:div>
        <w:div w:id="522591608">
          <w:marLeft w:val="0"/>
          <w:marRight w:val="0"/>
          <w:marTop w:val="0"/>
          <w:marBottom w:val="0"/>
          <w:divBdr>
            <w:top w:val="none" w:sz="0" w:space="0" w:color="auto"/>
            <w:left w:val="none" w:sz="0" w:space="0" w:color="auto"/>
            <w:bottom w:val="none" w:sz="0" w:space="0" w:color="auto"/>
            <w:right w:val="none" w:sz="0" w:space="0" w:color="auto"/>
          </w:divBdr>
        </w:div>
        <w:div w:id="461268711">
          <w:marLeft w:val="0"/>
          <w:marRight w:val="0"/>
          <w:marTop w:val="0"/>
          <w:marBottom w:val="0"/>
          <w:divBdr>
            <w:top w:val="none" w:sz="0" w:space="0" w:color="auto"/>
            <w:left w:val="none" w:sz="0" w:space="0" w:color="auto"/>
            <w:bottom w:val="none" w:sz="0" w:space="0" w:color="auto"/>
            <w:right w:val="none" w:sz="0" w:space="0" w:color="auto"/>
          </w:divBdr>
        </w:div>
        <w:div w:id="1674917277">
          <w:marLeft w:val="0"/>
          <w:marRight w:val="0"/>
          <w:marTop w:val="0"/>
          <w:marBottom w:val="0"/>
          <w:divBdr>
            <w:top w:val="none" w:sz="0" w:space="0" w:color="auto"/>
            <w:left w:val="none" w:sz="0" w:space="0" w:color="auto"/>
            <w:bottom w:val="none" w:sz="0" w:space="0" w:color="auto"/>
            <w:right w:val="none" w:sz="0" w:space="0" w:color="auto"/>
          </w:divBdr>
        </w:div>
        <w:div w:id="1714303864">
          <w:marLeft w:val="0"/>
          <w:marRight w:val="0"/>
          <w:marTop w:val="0"/>
          <w:marBottom w:val="0"/>
          <w:divBdr>
            <w:top w:val="none" w:sz="0" w:space="0" w:color="auto"/>
            <w:left w:val="none" w:sz="0" w:space="0" w:color="auto"/>
            <w:bottom w:val="none" w:sz="0" w:space="0" w:color="auto"/>
            <w:right w:val="none" w:sz="0" w:space="0" w:color="auto"/>
          </w:divBdr>
        </w:div>
        <w:div w:id="531500439">
          <w:marLeft w:val="0"/>
          <w:marRight w:val="0"/>
          <w:marTop w:val="0"/>
          <w:marBottom w:val="0"/>
          <w:divBdr>
            <w:top w:val="none" w:sz="0" w:space="0" w:color="auto"/>
            <w:left w:val="none" w:sz="0" w:space="0" w:color="auto"/>
            <w:bottom w:val="none" w:sz="0" w:space="0" w:color="auto"/>
            <w:right w:val="none" w:sz="0" w:space="0" w:color="auto"/>
          </w:divBdr>
        </w:div>
        <w:div w:id="1941839384">
          <w:marLeft w:val="0"/>
          <w:marRight w:val="0"/>
          <w:marTop w:val="0"/>
          <w:marBottom w:val="0"/>
          <w:divBdr>
            <w:top w:val="none" w:sz="0" w:space="0" w:color="auto"/>
            <w:left w:val="none" w:sz="0" w:space="0" w:color="auto"/>
            <w:bottom w:val="none" w:sz="0" w:space="0" w:color="auto"/>
            <w:right w:val="none" w:sz="0" w:space="0" w:color="auto"/>
          </w:divBdr>
        </w:div>
        <w:div w:id="155146444">
          <w:marLeft w:val="0"/>
          <w:marRight w:val="0"/>
          <w:marTop w:val="0"/>
          <w:marBottom w:val="0"/>
          <w:divBdr>
            <w:top w:val="none" w:sz="0" w:space="0" w:color="auto"/>
            <w:left w:val="none" w:sz="0" w:space="0" w:color="auto"/>
            <w:bottom w:val="none" w:sz="0" w:space="0" w:color="auto"/>
            <w:right w:val="none" w:sz="0" w:space="0" w:color="auto"/>
          </w:divBdr>
        </w:div>
        <w:div w:id="925501112">
          <w:marLeft w:val="0"/>
          <w:marRight w:val="0"/>
          <w:marTop w:val="0"/>
          <w:marBottom w:val="0"/>
          <w:divBdr>
            <w:top w:val="none" w:sz="0" w:space="0" w:color="auto"/>
            <w:left w:val="none" w:sz="0" w:space="0" w:color="auto"/>
            <w:bottom w:val="none" w:sz="0" w:space="0" w:color="auto"/>
            <w:right w:val="none" w:sz="0" w:space="0" w:color="auto"/>
          </w:divBdr>
        </w:div>
        <w:div w:id="1840388801">
          <w:marLeft w:val="0"/>
          <w:marRight w:val="0"/>
          <w:marTop w:val="0"/>
          <w:marBottom w:val="0"/>
          <w:divBdr>
            <w:top w:val="none" w:sz="0" w:space="0" w:color="auto"/>
            <w:left w:val="none" w:sz="0" w:space="0" w:color="auto"/>
            <w:bottom w:val="none" w:sz="0" w:space="0" w:color="auto"/>
            <w:right w:val="none" w:sz="0" w:space="0" w:color="auto"/>
          </w:divBdr>
        </w:div>
        <w:div w:id="75519791">
          <w:marLeft w:val="0"/>
          <w:marRight w:val="0"/>
          <w:marTop w:val="0"/>
          <w:marBottom w:val="0"/>
          <w:divBdr>
            <w:top w:val="none" w:sz="0" w:space="0" w:color="auto"/>
            <w:left w:val="none" w:sz="0" w:space="0" w:color="auto"/>
            <w:bottom w:val="none" w:sz="0" w:space="0" w:color="auto"/>
            <w:right w:val="none" w:sz="0" w:space="0" w:color="auto"/>
          </w:divBdr>
        </w:div>
        <w:div w:id="268973468">
          <w:marLeft w:val="0"/>
          <w:marRight w:val="0"/>
          <w:marTop w:val="0"/>
          <w:marBottom w:val="0"/>
          <w:divBdr>
            <w:top w:val="none" w:sz="0" w:space="0" w:color="auto"/>
            <w:left w:val="none" w:sz="0" w:space="0" w:color="auto"/>
            <w:bottom w:val="none" w:sz="0" w:space="0" w:color="auto"/>
            <w:right w:val="none" w:sz="0" w:space="0" w:color="auto"/>
          </w:divBdr>
        </w:div>
      </w:divsChild>
    </w:div>
    <w:div w:id="1584222200">
      <w:bodyDiv w:val="1"/>
      <w:marLeft w:val="0"/>
      <w:marRight w:val="0"/>
      <w:marTop w:val="0"/>
      <w:marBottom w:val="0"/>
      <w:divBdr>
        <w:top w:val="none" w:sz="0" w:space="0" w:color="auto"/>
        <w:left w:val="none" w:sz="0" w:space="0" w:color="auto"/>
        <w:bottom w:val="none" w:sz="0" w:space="0" w:color="auto"/>
        <w:right w:val="none" w:sz="0" w:space="0" w:color="auto"/>
      </w:divBdr>
      <w:divsChild>
        <w:div w:id="44456466">
          <w:marLeft w:val="0"/>
          <w:marRight w:val="0"/>
          <w:marTop w:val="0"/>
          <w:marBottom w:val="0"/>
          <w:divBdr>
            <w:top w:val="none" w:sz="0" w:space="0" w:color="auto"/>
            <w:left w:val="none" w:sz="0" w:space="0" w:color="auto"/>
            <w:bottom w:val="none" w:sz="0" w:space="0" w:color="auto"/>
            <w:right w:val="none" w:sz="0" w:space="0" w:color="auto"/>
          </w:divBdr>
        </w:div>
        <w:div w:id="823199461">
          <w:marLeft w:val="0"/>
          <w:marRight w:val="0"/>
          <w:marTop w:val="0"/>
          <w:marBottom w:val="0"/>
          <w:divBdr>
            <w:top w:val="none" w:sz="0" w:space="0" w:color="auto"/>
            <w:left w:val="none" w:sz="0" w:space="0" w:color="auto"/>
            <w:bottom w:val="none" w:sz="0" w:space="0" w:color="auto"/>
            <w:right w:val="none" w:sz="0" w:space="0" w:color="auto"/>
          </w:divBdr>
        </w:div>
        <w:div w:id="217130261">
          <w:marLeft w:val="0"/>
          <w:marRight w:val="0"/>
          <w:marTop w:val="0"/>
          <w:marBottom w:val="0"/>
          <w:divBdr>
            <w:top w:val="none" w:sz="0" w:space="0" w:color="auto"/>
            <w:left w:val="none" w:sz="0" w:space="0" w:color="auto"/>
            <w:bottom w:val="none" w:sz="0" w:space="0" w:color="auto"/>
            <w:right w:val="none" w:sz="0" w:space="0" w:color="auto"/>
          </w:divBdr>
        </w:div>
        <w:div w:id="319161281">
          <w:marLeft w:val="0"/>
          <w:marRight w:val="0"/>
          <w:marTop w:val="0"/>
          <w:marBottom w:val="0"/>
          <w:divBdr>
            <w:top w:val="none" w:sz="0" w:space="0" w:color="auto"/>
            <w:left w:val="none" w:sz="0" w:space="0" w:color="auto"/>
            <w:bottom w:val="none" w:sz="0" w:space="0" w:color="auto"/>
            <w:right w:val="none" w:sz="0" w:space="0" w:color="auto"/>
          </w:divBdr>
        </w:div>
        <w:div w:id="96751663">
          <w:marLeft w:val="0"/>
          <w:marRight w:val="0"/>
          <w:marTop w:val="0"/>
          <w:marBottom w:val="0"/>
          <w:divBdr>
            <w:top w:val="none" w:sz="0" w:space="0" w:color="auto"/>
            <w:left w:val="none" w:sz="0" w:space="0" w:color="auto"/>
            <w:bottom w:val="none" w:sz="0" w:space="0" w:color="auto"/>
            <w:right w:val="none" w:sz="0" w:space="0" w:color="auto"/>
          </w:divBdr>
        </w:div>
        <w:div w:id="512109941">
          <w:marLeft w:val="0"/>
          <w:marRight w:val="0"/>
          <w:marTop w:val="0"/>
          <w:marBottom w:val="0"/>
          <w:divBdr>
            <w:top w:val="none" w:sz="0" w:space="0" w:color="auto"/>
            <w:left w:val="none" w:sz="0" w:space="0" w:color="auto"/>
            <w:bottom w:val="none" w:sz="0" w:space="0" w:color="auto"/>
            <w:right w:val="none" w:sz="0" w:space="0" w:color="auto"/>
          </w:divBdr>
        </w:div>
        <w:div w:id="1414663489">
          <w:marLeft w:val="0"/>
          <w:marRight w:val="0"/>
          <w:marTop w:val="0"/>
          <w:marBottom w:val="0"/>
          <w:divBdr>
            <w:top w:val="none" w:sz="0" w:space="0" w:color="auto"/>
            <w:left w:val="none" w:sz="0" w:space="0" w:color="auto"/>
            <w:bottom w:val="none" w:sz="0" w:space="0" w:color="auto"/>
            <w:right w:val="none" w:sz="0" w:space="0" w:color="auto"/>
          </w:divBdr>
        </w:div>
        <w:div w:id="2053844170">
          <w:marLeft w:val="0"/>
          <w:marRight w:val="0"/>
          <w:marTop w:val="0"/>
          <w:marBottom w:val="0"/>
          <w:divBdr>
            <w:top w:val="none" w:sz="0" w:space="0" w:color="auto"/>
            <w:left w:val="none" w:sz="0" w:space="0" w:color="auto"/>
            <w:bottom w:val="none" w:sz="0" w:space="0" w:color="auto"/>
            <w:right w:val="none" w:sz="0" w:space="0" w:color="auto"/>
          </w:divBdr>
        </w:div>
        <w:div w:id="1555114756">
          <w:marLeft w:val="0"/>
          <w:marRight w:val="0"/>
          <w:marTop w:val="0"/>
          <w:marBottom w:val="0"/>
          <w:divBdr>
            <w:top w:val="none" w:sz="0" w:space="0" w:color="auto"/>
            <w:left w:val="none" w:sz="0" w:space="0" w:color="auto"/>
            <w:bottom w:val="none" w:sz="0" w:space="0" w:color="auto"/>
            <w:right w:val="none" w:sz="0" w:space="0" w:color="auto"/>
          </w:divBdr>
        </w:div>
        <w:div w:id="1000157659">
          <w:marLeft w:val="0"/>
          <w:marRight w:val="0"/>
          <w:marTop w:val="0"/>
          <w:marBottom w:val="0"/>
          <w:divBdr>
            <w:top w:val="none" w:sz="0" w:space="0" w:color="auto"/>
            <w:left w:val="none" w:sz="0" w:space="0" w:color="auto"/>
            <w:bottom w:val="none" w:sz="0" w:space="0" w:color="auto"/>
            <w:right w:val="none" w:sz="0" w:space="0" w:color="auto"/>
          </w:divBdr>
        </w:div>
        <w:div w:id="854460665">
          <w:marLeft w:val="0"/>
          <w:marRight w:val="0"/>
          <w:marTop w:val="0"/>
          <w:marBottom w:val="0"/>
          <w:divBdr>
            <w:top w:val="none" w:sz="0" w:space="0" w:color="auto"/>
            <w:left w:val="none" w:sz="0" w:space="0" w:color="auto"/>
            <w:bottom w:val="none" w:sz="0" w:space="0" w:color="auto"/>
            <w:right w:val="none" w:sz="0" w:space="0" w:color="auto"/>
          </w:divBdr>
        </w:div>
        <w:div w:id="866483686">
          <w:marLeft w:val="0"/>
          <w:marRight w:val="0"/>
          <w:marTop w:val="0"/>
          <w:marBottom w:val="0"/>
          <w:divBdr>
            <w:top w:val="none" w:sz="0" w:space="0" w:color="auto"/>
            <w:left w:val="none" w:sz="0" w:space="0" w:color="auto"/>
            <w:bottom w:val="none" w:sz="0" w:space="0" w:color="auto"/>
            <w:right w:val="none" w:sz="0" w:space="0" w:color="auto"/>
          </w:divBdr>
        </w:div>
        <w:div w:id="2093773931">
          <w:marLeft w:val="0"/>
          <w:marRight w:val="0"/>
          <w:marTop w:val="0"/>
          <w:marBottom w:val="0"/>
          <w:divBdr>
            <w:top w:val="none" w:sz="0" w:space="0" w:color="auto"/>
            <w:left w:val="none" w:sz="0" w:space="0" w:color="auto"/>
            <w:bottom w:val="none" w:sz="0" w:space="0" w:color="auto"/>
            <w:right w:val="none" w:sz="0" w:space="0" w:color="auto"/>
          </w:divBdr>
        </w:div>
        <w:div w:id="1379430836">
          <w:marLeft w:val="0"/>
          <w:marRight w:val="0"/>
          <w:marTop w:val="0"/>
          <w:marBottom w:val="0"/>
          <w:divBdr>
            <w:top w:val="none" w:sz="0" w:space="0" w:color="auto"/>
            <w:left w:val="none" w:sz="0" w:space="0" w:color="auto"/>
            <w:bottom w:val="none" w:sz="0" w:space="0" w:color="auto"/>
            <w:right w:val="none" w:sz="0" w:space="0" w:color="auto"/>
          </w:divBdr>
        </w:div>
        <w:div w:id="1092583302">
          <w:marLeft w:val="0"/>
          <w:marRight w:val="0"/>
          <w:marTop w:val="0"/>
          <w:marBottom w:val="0"/>
          <w:divBdr>
            <w:top w:val="none" w:sz="0" w:space="0" w:color="auto"/>
            <w:left w:val="none" w:sz="0" w:space="0" w:color="auto"/>
            <w:bottom w:val="none" w:sz="0" w:space="0" w:color="auto"/>
            <w:right w:val="none" w:sz="0" w:space="0" w:color="auto"/>
          </w:divBdr>
        </w:div>
        <w:div w:id="1469471690">
          <w:marLeft w:val="0"/>
          <w:marRight w:val="0"/>
          <w:marTop w:val="0"/>
          <w:marBottom w:val="0"/>
          <w:divBdr>
            <w:top w:val="none" w:sz="0" w:space="0" w:color="auto"/>
            <w:left w:val="none" w:sz="0" w:space="0" w:color="auto"/>
            <w:bottom w:val="none" w:sz="0" w:space="0" w:color="auto"/>
            <w:right w:val="none" w:sz="0" w:space="0" w:color="auto"/>
          </w:divBdr>
        </w:div>
        <w:div w:id="1792632803">
          <w:marLeft w:val="0"/>
          <w:marRight w:val="0"/>
          <w:marTop w:val="0"/>
          <w:marBottom w:val="0"/>
          <w:divBdr>
            <w:top w:val="none" w:sz="0" w:space="0" w:color="auto"/>
            <w:left w:val="none" w:sz="0" w:space="0" w:color="auto"/>
            <w:bottom w:val="none" w:sz="0" w:space="0" w:color="auto"/>
            <w:right w:val="none" w:sz="0" w:space="0" w:color="auto"/>
          </w:divBdr>
        </w:div>
        <w:div w:id="116488273">
          <w:marLeft w:val="0"/>
          <w:marRight w:val="0"/>
          <w:marTop w:val="0"/>
          <w:marBottom w:val="0"/>
          <w:divBdr>
            <w:top w:val="none" w:sz="0" w:space="0" w:color="auto"/>
            <w:left w:val="none" w:sz="0" w:space="0" w:color="auto"/>
            <w:bottom w:val="none" w:sz="0" w:space="0" w:color="auto"/>
            <w:right w:val="none" w:sz="0" w:space="0" w:color="auto"/>
          </w:divBdr>
        </w:div>
        <w:div w:id="1998798873">
          <w:marLeft w:val="0"/>
          <w:marRight w:val="0"/>
          <w:marTop w:val="0"/>
          <w:marBottom w:val="0"/>
          <w:divBdr>
            <w:top w:val="none" w:sz="0" w:space="0" w:color="auto"/>
            <w:left w:val="none" w:sz="0" w:space="0" w:color="auto"/>
            <w:bottom w:val="none" w:sz="0" w:space="0" w:color="auto"/>
            <w:right w:val="none" w:sz="0" w:space="0" w:color="auto"/>
          </w:divBdr>
        </w:div>
        <w:div w:id="513541632">
          <w:marLeft w:val="0"/>
          <w:marRight w:val="0"/>
          <w:marTop w:val="0"/>
          <w:marBottom w:val="0"/>
          <w:divBdr>
            <w:top w:val="none" w:sz="0" w:space="0" w:color="auto"/>
            <w:left w:val="none" w:sz="0" w:space="0" w:color="auto"/>
            <w:bottom w:val="none" w:sz="0" w:space="0" w:color="auto"/>
            <w:right w:val="none" w:sz="0" w:space="0" w:color="auto"/>
          </w:divBdr>
        </w:div>
        <w:div w:id="897403214">
          <w:marLeft w:val="0"/>
          <w:marRight w:val="0"/>
          <w:marTop w:val="0"/>
          <w:marBottom w:val="0"/>
          <w:divBdr>
            <w:top w:val="none" w:sz="0" w:space="0" w:color="auto"/>
            <w:left w:val="none" w:sz="0" w:space="0" w:color="auto"/>
            <w:bottom w:val="none" w:sz="0" w:space="0" w:color="auto"/>
            <w:right w:val="none" w:sz="0" w:space="0" w:color="auto"/>
          </w:divBdr>
        </w:div>
        <w:div w:id="1609193685">
          <w:marLeft w:val="0"/>
          <w:marRight w:val="0"/>
          <w:marTop w:val="0"/>
          <w:marBottom w:val="0"/>
          <w:divBdr>
            <w:top w:val="none" w:sz="0" w:space="0" w:color="auto"/>
            <w:left w:val="none" w:sz="0" w:space="0" w:color="auto"/>
            <w:bottom w:val="none" w:sz="0" w:space="0" w:color="auto"/>
            <w:right w:val="none" w:sz="0" w:space="0" w:color="auto"/>
          </w:divBdr>
        </w:div>
        <w:div w:id="2058046221">
          <w:marLeft w:val="0"/>
          <w:marRight w:val="0"/>
          <w:marTop w:val="0"/>
          <w:marBottom w:val="0"/>
          <w:divBdr>
            <w:top w:val="none" w:sz="0" w:space="0" w:color="auto"/>
            <w:left w:val="none" w:sz="0" w:space="0" w:color="auto"/>
            <w:bottom w:val="none" w:sz="0" w:space="0" w:color="auto"/>
            <w:right w:val="none" w:sz="0" w:space="0" w:color="auto"/>
          </w:divBdr>
        </w:div>
        <w:div w:id="1102917832">
          <w:marLeft w:val="0"/>
          <w:marRight w:val="0"/>
          <w:marTop w:val="0"/>
          <w:marBottom w:val="0"/>
          <w:divBdr>
            <w:top w:val="none" w:sz="0" w:space="0" w:color="auto"/>
            <w:left w:val="none" w:sz="0" w:space="0" w:color="auto"/>
            <w:bottom w:val="none" w:sz="0" w:space="0" w:color="auto"/>
            <w:right w:val="none" w:sz="0" w:space="0" w:color="auto"/>
          </w:divBdr>
        </w:div>
        <w:div w:id="278953070">
          <w:marLeft w:val="0"/>
          <w:marRight w:val="0"/>
          <w:marTop w:val="0"/>
          <w:marBottom w:val="0"/>
          <w:divBdr>
            <w:top w:val="none" w:sz="0" w:space="0" w:color="auto"/>
            <w:left w:val="none" w:sz="0" w:space="0" w:color="auto"/>
            <w:bottom w:val="none" w:sz="0" w:space="0" w:color="auto"/>
            <w:right w:val="none" w:sz="0" w:space="0" w:color="auto"/>
          </w:divBdr>
        </w:div>
        <w:div w:id="1198812795">
          <w:marLeft w:val="0"/>
          <w:marRight w:val="0"/>
          <w:marTop w:val="0"/>
          <w:marBottom w:val="0"/>
          <w:divBdr>
            <w:top w:val="none" w:sz="0" w:space="0" w:color="auto"/>
            <w:left w:val="none" w:sz="0" w:space="0" w:color="auto"/>
            <w:bottom w:val="none" w:sz="0" w:space="0" w:color="auto"/>
            <w:right w:val="none" w:sz="0" w:space="0" w:color="auto"/>
          </w:divBdr>
        </w:div>
        <w:div w:id="47151034">
          <w:marLeft w:val="0"/>
          <w:marRight w:val="0"/>
          <w:marTop w:val="0"/>
          <w:marBottom w:val="0"/>
          <w:divBdr>
            <w:top w:val="none" w:sz="0" w:space="0" w:color="auto"/>
            <w:left w:val="none" w:sz="0" w:space="0" w:color="auto"/>
            <w:bottom w:val="none" w:sz="0" w:space="0" w:color="auto"/>
            <w:right w:val="none" w:sz="0" w:space="0" w:color="auto"/>
          </w:divBdr>
        </w:div>
        <w:div w:id="934290037">
          <w:marLeft w:val="0"/>
          <w:marRight w:val="0"/>
          <w:marTop w:val="0"/>
          <w:marBottom w:val="0"/>
          <w:divBdr>
            <w:top w:val="none" w:sz="0" w:space="0" w:color="auto"/>
            <w:left w:val="none" w:sz="0" w:space="0" w:color="auto"/>
            <w:bottom w:val="none" w:sz="0" w:space="0" w:color="auto"/>
            <w:right w:val="none" w:sz="0" w:space="0" w:color="auto"/>
          </w:divBdr>
        </w:div>
        <w:div w:id="1640380670">
          <w:marLeft w:val="0"/>
          <w:marRight w:val="0"/>
          <w:marTop w:val="0"/>
          <w:marBottom w:val="0"/>
          <w:divBdr>
            <w:top w:val="none" w:sz="0" w:space="0" w:color="auto"/>
            <w:left w:val="none" w:sz="0" w:space="0" w:color="auto"/>
            <w:bottom w:val="none" w:sz="0" w:space="0" w:color="auto"/>
            <w:right w:val="none" w:sz="0" w:space="0" w:color="auto"/>
          </w:divBdr>
        </w:div>
        <w:div w:id="301273386">
          <w:marLeft w:val="0"/>
          <w:marRight w:val="0"/>
          <w:marTop w:val="0"/>
          <w:marBottom w:val="0"/>
          <w:divBdr>
            <w:top w:val="none" w:sz="0" w:space="0" w:color="auto"/>
            <w:left w:val="none" w:sz="0" w:space="0" w:color="auto"/>
            <w:bottom w:val="none" w:sz="0" w:space="0" w:color="auto"/>
            <w:right w:val="none" w:sz="0" w:space="0" w:color="auto"/>
          </w:divBdr>
        </w:div>
        <w:div w:id="223956364">
          <w:marLeft w:val="0"/>
          <w:marRight w:val="0"/>
          <w:marTop w:val="0"/>
          <w:marBottom w:val="0"/>
          <w:divBdr>
            <w:top w:val="none" w:sz="0" w:space="0" w:color="auto"/>
            <w:left w:val="none" w:sz="0" w:space="0" w:color="auto"/>
            <w:bottom w:val="none" w:sz="0" w:space="0" w:color="auto"/>
            <w:right w:val="none" w:sz="0" w:space="0" w:color="auto"/>
          </w:divBdr>
        </w:div>
        <w:div w:id="426921536">
          <w:marLeft w:val="0"/>
          <w:marRight w:val="0"/>
          <w:marTop w:val="0"/>
          <w:marBottom w:val="0"/>
          <w:divBdr>
            <w:top w:val="none" w:sz="0" w:space="0" w:color="auto"/>
            <w:left w:val="none" w:sz="0" w:space="0" w:color="auto"/>
            <w:bottom w:val="none" w:sz="0" w:space="0" w:color="auto"/>
            <w:right w:val="none" w:sz="0" w:space="0" w:color="auto"/>
          </w:divBdr>
        </w:div>
        <w:div w:id="353727947">
          <w:marLeft w:val="0"/>
          <w:marRight w:val="0"/>
          <w:marTop w:val="0"/>
          <w:marBottom w:val="0"/>
          <w:divBdr>
            <w:top w:val="none" w:sz="0" w:space="0" w:color="auto"/>
            <w:left w:val="none" w:sz="0" w:space="0" w:color="auto"/>
            <w:bottom w:val="none" w:sz="0" w:space="0" w:color="auto"/>
            <w:right w:val="none" w:sz="0" w:space="0" w:color="auto"/>
          </w:divBdr>
        </w:div>
        <w:div w:id="212079624">
          <w:marLeft w:val="0"/>
          <w:marRight w:val="0"/>
          <w:marTop w:val="0"/>
          <w:marBottom w:val="0"/>
          <w:divBdr>
            <w:top w:val="none" w:sz="0" w:space="0" w:color="auto"/>
            <w:left w:val="none" w:sz="0" w:space="0" w:color="auto"/>
            <w:bottom w:val="none" w:sz="0" w:space="0" w:color="auto"/>
            <w:right w:val="none" w:sz="0" w:space="0" w:color="auto"/>
          </w:divBdr>
        </w:div>
        <w:div w:id="31807292">
          <w:marLeft w:val="0"/>
          <w:marRight w:val="0"/>
          <w:marTop w:val="0"/>
          <w:marBottom w:val="0"/>
          <w:divBdr>
            <w:top w:val="none" w:sz="0" w:space="0" w:color="auto"/>
            <w:left w:val="none" w:sz="0" w:space="0" w:color="auto"/>
            <w:bottom w:val="none" w:sz="0" w:space="0" w:color="auto"/>
            <w:right w:val="none" w:sz="0" w:space="0" w:color="auto"/>
          </w:divBdr>
        </w:div>
        <w:div w:id="1127965345">
          <w:marLeft w:val="0"/>
          <w:marRight w:val="0"/>
          <w:marTop w:val="0"/>
          <w:marBottom w:val="0"/>
          <w:divBdr>
            <w:top w:val="none" w:sz="0" w:space="0" w:color="auto"/>
            <w:left w:val="none" w:sz="0" w:space="0" w:color="auto"/>
            <w:bottom w:val="none" w:sz="0" w:space="0" w:color="auto"/>
            <w:right w:val="none" w:sz="0" w:space="0" w:color="auto"/>
          </w:divBdr>
        </w:div>
        <w:div w:id="1741977715">
          <w:marLeft w:val="0"/>
          <w:marRight w:val="0"/>
          <w:marTop w:val="0"/>
          <w:marBottom w:val="0"/>
          <w:divBdr>
            <w:top w:val="none" w:sz="0" w:space="0" w:color="auto"/>
            <w:left w:val="none" w:sz="0" w:space="0" w:color="auto"/>
            <w:bottom w:val="none" w:sz="0" w:space="0" w:color="auto"/>
            <w:right w:val="none" w:sz="0" w:space="0" w:color="auto"/>
          </w:divBdr>
        </w:div>
        <w:div w:id="1995134765">
          <w:marLeft w:val="0"/>
          <w:marRight w:val="0"/>
          <w:marTop w:val="0"/>
          <w:marBottom w:val="0"/>
          <w:divBdr>
            <w:top w:val="none" w:sz="0" w:space="0" w:color="auto"/>
            <w:left w:val="none" w:sz="0" w:space="0" w:color="auto"/>
            <w:bottom w:val="none" w:sz="0" w:space="0" w:color="auto"/>
            <w:right w:val="none" w:sz="0" w:space="0" w:color="auto"/>
          </w:divBdr>
        </w:div>
        <w:div w:id="1845510905">
          <w:marLeft w:val="0"/>
          <w:marRight w:val="0"/>
          <w:marTop w:val="0"/>
          <w:marBottom w:val="0"/>
          <w:divBdr>
            <w:top w:val="none" w:sz="0" w:space="0" w:color="auto"/>
            <w:left w:val="none" w:sz="0" w:space="0" w:color="auto"/>
            <w:bottom w:val="none" w:sz="0" w:space="0" w:color="auto"/>
            <w:right w:val="none" w:sz="0" w:space="0" w:color="auto"/>
          </w:divBdr>
        </w:div>
        <w:div w:id="1940672206">
          <w:marLeft w:val="0"/>
          <w:marRight w:val="0"/>
          <w:marTop w:val="0"/>
          <w:marBottom w:val="0"/>
          <w:divBdr>
            <w:top w:val="none" w:sz="0" w:space="0" w:color="auto"/>
            <w:left w:val="none" w:sz="0" w:space="0" w:color="auto"/>
            <w:bottom w:val="none" w:sz="0" w:space="0" w:color="auto"/>
            <w:right w:val="none" w:sz="0" w:space="0" w:color="auto"/>
          </w:divBdr>
        </w:div>
        <w:div w:id="320230732">
          <w:marLeft w:val="0"/>
          <w:marRight w:val="0"/>
          <w:marTop w:val="0"/>
          <w:marBottom w:val="0"/>
          <w:divBdr>
            <w:top w:val="none" w:sz="0" w:space="0" w:color="auto"/>
            <w:left w:val="none" w:sz="0" w:space="0" w:color="auto"/>
            <w:bottom w:val="none" w:sz="0" w:space="0" w:color="auto"/>
            <w:right w:val="none" w:sz="0" w:space="0" w:color="auto"/>
          </w:divBdr>
        </w:div>
        <w:div w:id="540704579">
          <w:marLeft w:val="0"/>
          <w:marRight w:val="0"/>
          <w:marTop w:val="0"/>
          <w:marBottom w:val="0"/>
          <w:divBdr>
            <w:top w:val="none" w:sz="0" w:space="0" w:color="auto"/>
            <w:left w:val="none" w:sz="0" w:space="0" w:color="auto"/>
            <w:bottom w:val="none" w:sz="0" w:space="0" w:color="auto"/>
            <w:right w:val="none" w:sz="0" w:space="0" w:color="auto"/>
          </w:divBdr>
        </w:div>
      </w:divsChild>
    </w:div>
    <w:div w:id="1684166043">
      <w:bodyDiv w:val="1"/>
      <w:marLeft w:val="0"/>
      <w:marRight w:val="0"/>
      <w:marTop w:val="0"/>
      <w:marBottom w:val="0"/>
      <w:divBdr>
        <w:top w:val="none" w:sz="0" w:space="0" w:color="auto"/>
        <w:left w:val="none" w:sz="0" w:space="0" w:color="auto"/>
        <w:bottom w:val="none" w:sz="0" w:space="0" w:color="auto"/>
        <w:right w:val="none" w:sz="0" w:space="0" w:color="auto"/>
      </w:divBdr>
      <w:divsChild>
        <w:div w:id="1927113726">
          <w:marLeft w:val="0"/>
          <w:marRight w:val="0"/>
          <w:marTop w:val="0"/>
          <w:marBottom w:val="0"/>
          <w:divBdr>
            <w:top w:val="none" w:sz="0" w:space="0" w:color="auto"/>
            <w:left w:val="none" w:sz="0" w:space="0" w:color="auto"/>
            <w:bottom w:val="none" w:sz="0" w:space="0" w:color="auto"/>
            <w:right w:val="none" w:sz="0" w:space="0" w:color="auto"/>
          </w:divBdr>
        </w:div>
        <w:div w:id="61830651">
          <w:marLeft w:val="0"/>
          <w:marRight w:val="0"/>
          <w:marTop w:val="0"/>
          <w:marBottom w:val="0"/>
          <w:divBdr>
            <w:top w:val="none" w:sz="0" w:space="0" w:color="auto"/>
            <w:left w:val="none" w:sz="0" w:space="0" w:color="auto"/>
            <w:bottom w:val="none" w:sz="0" w:space="0" w:color="auto"/>
            <w:right w:val="none" w:sz="0" w:space="0" w:color="auto"/>
          </w:divBdr>
        </w:div>
        <w:div w:id="1480658478">
          <w:marLeft w:val="0"/>
          <w:marRight w:val="0"/>
          <w:marTop w:val="0"/>
          <w:marBottom w:val="0"/>
          <w:divBdr>
            <w:top w:val="none" w:sz="0" w:space="0" w:color="auto"/>
            <w:left w:val="none" w:sz="0" w:space="0" w:color="auto"/>
            <w:bottom w:val="none" w:sz="0" w:space="0" w:color="auto"/>
            <w:right w:val="none" w:sz="0" w:space="0" w:color="auto"/>
          </w:divBdr>
        </w:div>
        <w:div w:id="208190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ois.cochard@shelyak.com" TargetMode="External"/><Relationship Id="rId5" Type="http://schemas.openxmlformats.org/officeDocument/2006/relationships/hyperlink" Target="http://www.shelya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15</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 Tulloch (he, him, his)</dc:creator>
  <cp:keywords/>
  <dc:description/>
  <cp:lastModifiedBy>Gord Tulloch (he, him, his)</cp:lastModifiedBy>
  <cp:revision>1</cp:revision>
  <dcterms:created xsi:type="dcterms:W3CDTF">2024-09-09T20:56:00Z</dcterms:created>
  <dcterms:modified xsi:type="dcterms:W3CDTF">2024-09-10T20:14:00Z</dcterms:modified>
</cp:coreProperties>
</file>