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499E4" w14:textId="77777777"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Федеральное агентство по образованию Российской Федерации</w:t>
      </w:r>
    </w:p>
    <w:p w14:paraId="2AD0B28C" w14:textId="77777777"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Государственное образовательное учреждение</w:t>
      </w:r>
    </w:p>
    <w:p w14:paraId="235E5BDC" w14:textId="77777777"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высшего профессионального образования</w:t>
      </w:r>
    </w:p>
    <w:p w14:paraId="75F6C6D5" w14:textId="77777777"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Нижегородский государственный университет им. Н.И. Лобачевского</w:t>
      </w:r>
    </w:p>
    <w:p w14:paraId="1736D743" w14:textId="77777777" w:rsidR="005F0CEA" w:rsidRPr="00180401" w:rsidRDefault="005F0CEA" w:rsidP="005744A9">
      <w:pPr>
        <w:pStyle w:val="aa"/>
        <w:rPr>
          <w:szCs w:val="32"/>
        </w:rPr>
      </w:pPr>
    </w:p>
    <w:p w14:paraId="2DECDED0" w14:textId="77777777" w:rsidR="005F0CEA" w:rsidRPr="00180401" w:rsidRDefault="00F73415" w:rsidP="005744A9">
      <w:pPr>
        <w:pStyle w:val="aa"/>
        <w:rPr>
          <w:szCs w:val="32"/>
        </w:rPr>
      </w:pPr>
      <w:r w:rsidRPr="00180401">
        <w:rPr>
          <w:szCs w:val="32"/>
        </w:rPr>
        <w:t>Институт информационных технологий математики и механики</w:t>
      </w:r>
    </w:p>
    <w:p w14:paraId="732C9140" w14:textId="77777777" w:rsidR="00576A6C" w:rsidRPr="00180401" w:rsidRDefault="00576A6C" w:rsidP="005744A9">
      <w:pPr>
        <w:pStyle w:val="afb"/>
        <w:jc w:val="center"/>
      </w:pPr>
      <w:r w:rsidRPr="00180401">
        <w:t>Направление подготовки: «Фундаментальная информатика и информационные технологии»</w:t>
      </w:r>
    </w:p>
    <w:p w14:paraId="0FCD2D3A" w14:textId="77777777" w:rsidR="00BE6B87" w:rsidRPr="00180401" w:rsidRDefault="00BE6B87" w:rsidP="005744A9">
      <w:pPr>
        <w:pStyle w:val="aa"/>
      </w:pPr>
    </w:p>
    <w:p w14:paraId="4D4CCFFA" w14:textId="77777777" w:rsidR="005F0CEA" w:rsidRPr="00576A6C" w:rsidRDefault="005F0CEA" w:rsidP="005744A9">
      <w:pPr>
        <w:pStyle w:val="aa"/>
        <w:rPr>
          <w:sz w:val="32"/>
        </w:rPr>
      </w:pPr>
    </w:p>
    <w:p w14:paraId="16D395B8" w14:textId="77777777" w:rsidR="005F0CEA" w:rsidRDefault="005744A9" w:rsidP="005744A9">
      <w:pPr>
        <w:pStyle w:val="aa"/>
        <w:tabs>
          <w:tab w:val="left" w:pos="2640"/>
        </w:tabs>
        <w:jc w:val="both"/>
      </w:pPr>
      <w:r>
        <w:tab/>
      </w:r>
    </w:p>
    <w:p w14:paraId="4E237CE6" w14:textId="77777777" w:rsidR="005F0CEA" w:rsidRDefault="005F0CEA" w:rsidP="000D1166">
      <w:pPr>
        <w:pStyle w:val="aa"/>
        <w:jc w:val="both"/>
      </w:pPr>
    </w:p>
    <w:p w14:paraId="427B6137" w14:textId="77777777" w:rsidR="005F0CEA" w:rsidRDefault="005F0CEA" w:rsidP="000D1166">
      <w:pPr>
        <w:pStyle w:val="afd"/>
      </w:pPr>
    </w:p>
    <w:p w14:paraId="124D56C5" w14:textId="77777777" w:rsidR="00986674" w:rsidRPr="00180401" w:rsidRDefault="00947AA2" w:rsidP="00947AA2">
      <w:pPr>
        <w:pStyle w:val="aa"/>
        <w:spacing w:after="240"/>
        <w:rPr>
          <w:szCs w:val="32"/>
        </w:rPr>
      </w:pPr>
      <w:r>
        <w:t>О</w:t>
      </w:r>
      <w:r w:rsidR="0063713A" w:rsidRPr="00180401">
        <w:rPr>
          <w:szCs w:val="32"/>
        </w:rPr>
        <w:t>тчёт по лабораторной работе</w:t>
      </w:r>
    </w:p>
    <w:p w14:paraId="61FFF0EA" w14:textId="61A4ED97" w:rsidR="00913AEE" w:rsidRPr="00181F3D" w:rsidRDefault="005B79A8" w:rsidP="000304E3">
      <w:pPr>
        <w:pStyle w:val="afb"/>
        <w:spacing w:before="480" w:beforeAutospacing="0" w:after="240" w:afterAutospacing="0"/>
        <w:jc w:val="center"/>
        <w:rPr>
          <w:b/>
          <w:sz w:val="36"/>
        </w:rPr>
      </w:pPr>
      <w:r>
        <w:rPr>
          <w:b/>
          <w:sz w:val="36"/>
        </w:rPr>
        <w:t xml:space="preserve">Разработка структуры хранения </w:t>
      </w:r>
      <w:proofErr w:type="gramStart"/>
      <w:r>
        <w:rPr>
          <w:b/>
          <w:sz w:val="36"/>
        </w:rPr>
        <w:t xml:space="preserve">класса  </w:t>
      </w:r>
      <w:proofErr w:type="spellStart"/>
      <w:r>
        <w:rPr>
          <w:b/>
          <w:sz w:val="36"/>
        </w:rPr>
        <w:t>верхнетреугольных</w:t>
      </w:r>
      <w:proofErr w:type="spellEnd"/>
      <w:proofErr w:type="gramEnd"/>
      <w:r>
        <w:rPr>
          <w:b/>
          <w:sz w:val="36"/>
        </w:rPr>
        <w:t xml:space="preserve"> матри</w:t>
      </w:r>
      <w:r w:rsidR="00181F3D">
        <w:rPr>
          <w:b/>
          <w:sz w:val="36"/>
        </w:rPr>
        <w:t>ц</w:t>
      </w:r>
    </w:p>
    <w:p w14:paraId="32CA18FA" w14:textId="77777777" w:rsidR="00913AEE" w:rsidRPr="00180401" w:rsidRDefault="00913AEE" w:rsidP="000D1166">
      <w:pPr>
        <w:pStyle w:val="20"/>
        <w:jc w:val="both"/>
        <w:rPr>
          <w:szCs w:val="28"/>
        </w:rPr>
      </w:pPr>
    </w:p>
    <w:p w14:paraId="0E2CEBBE" w14:textId="73F84074" w:rsidR="00913AEE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Выполнил</w:t>
      </w:r>
      <w:r w:rsidR="005B79A8">
        <w:rPr>
          <w:szCs w:val="28"/>
        </w:rPr>
        <w:t>а</w:t>
      </w:r>
      <w:r w:rsidR="006D124F" w:rsidRPr="00180401">
        <w:rPr>
          <w:szCs w:val="28"/>
        </w:rPr>
        <w:t>:</w:t>
      </w:r>
    </w:p>
    <w:p w14:paraId="6C5C7EFC" w14:textId="2CD3FDD5" w:rsidR="006D124F" w:rsidRPr="00180401" w:rsidRDefault="006D124F" w:rsidP="005744A9">
      <w:pPr>
        <w:pStyle w:val="20"/>
        <w:ind w:left="5672"/>
        <w:jc w:val="right"/>
        <w:rPr>
          <w:szCs w:val="28"/>
        </w:rPr>
      </w:pPr>
      <w:r w:rsidRPr="00180401">
        <w:rPr>
          <w:szCs w:val="28"/>
        </w:rPr>
        <w:t>студент</w:t>
      </w:r>
      <w:r w:rsidR="005B79A8">
        <w:rPr>
          <w:szCs w:val="28"/>
        </w:rPr>
        <w:t>ка</w:t>
      </w:r>
      <w:r w:rsidRPr="00180401">
        <w:rPr>
          <w:szCs w:val="28"/>
        </w:rPr>
        <w:t xml:space="preserve"> </w:t>
      </w:r>
      <w:r w:rsidR="00F73415" w:rsidRPr="00180401">
        <w:rPr>
          <w:szCs w:val="28"/>
        </w:rPr>
        <w:t>ИИТММ</w:t>
      </w:r>
      <w:r w:rsidRPr="00180401">
        <w:rPr>
          <w:szCs w:val="28"/>
        </w:rPr>
        <w:t xml:space="preserve"> гр. </w:t>
      </w:r>
      <w:r w:rsidR="00F73415" w:rsidRPr="00180401">
        <w:rPr>
          <w:szCs w:val="28"/>
        </w:rPr>
        <w:t>381906-2</w:t>
      </w:r>
    </w:p>
    <w:p w14:paraId="338074C5" w14:textId="68D8DE04" w:rsidR="00A50923" w:rsidRPr="00180401" w:rsidRDefault="005B79A8" w:rsidP="005744A9">
      <w:pPr>
        <w:pStyle w:val="20"/>
        <w:jc w:val="right"/>
        <w:rPr>
          <w:szCs w:val="28"/>
        </w:rPr>
      </w:pPr>
      <w:r>
        <w:rPr>
          <w:szCs w:val="28"/>
        </w:rPr>
        <w:t>Гордей М.В</w:t>
      </w:r>
      <w:r w:rsidR="00A50923" w:rsidRPr="00180401">
        <w:rPr>
          <w:szCs w:val="28"/>
        </w:rPr>
        <w:t>.</w:t>
      </w:r>
    </w:p>
    <w:p w14:paraId="620C80B5" w14:textId="77777777" w:rsidR="008E4F66" w:rsidRPr="00180401" w:rsidRDefault="008E4F66" w:rsidP="005744A9">
      <w:pPr>
        <w:pStyle w:val="20"/>
        <w:jc w:val="right"/>
        <w:rPr>
          <w:szCs w:val="28"/>
        </w:rPr>
      </w:pPr>
    </w:p>
    <w:p w14:paraId="14B2831D" w14:textId="77777777" w:rsidR="00913AEE" w:rsidRPr="00180401" w:rsidRDefault="00913AEE" w:rsidP="005744A9">
      <w:pPr>
        <w:pStyle w:val="20"/>
        <w:jc w:val="right"/>
        <w:rPr>
          <w:szCs w:val="28"/>
        </w:rPr>
      </w:pPr>
    </w:p>
    <w:p w14:paraId="1F5C9D78" w14:textId="77777777" w:rsidR="006D124F" w:rsidRPr="00180401" w:rsidRDefault="006D124F" w:rsidP="005744A9">
      <w:pPr>
        <w:pStyle w:val="20"/>
        <w:jc w:val="right"/>
        <w:rPr>
          <w:szCs w:val="28"/>
        </w:rPr>
      </w:pPr>
    </w:p>
    <w:p w14:paraId="3F11C555" w14:textId="62CA2AAC" w:rsidR="008E4F66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Проверил</w:t>
      </w:r>
      <w:r w:rsidR="005B79A8">
        <w:rPr>
          <w:szCs w:val="28"/>
        </w:rPr>
        <w:t>а</w:t>
      </w:r>
      <w:r w:rsidR="006D124F" w:rsidRPr="00180401">
        <w:rPr>
          <w:szCs w:val="28"/>
        </w:rPr>
        <w:t xml:space="preserve">: </w:t>
      </w:r>
    </w:p>
    <w:p w14:paraId="0F4FBBB5" w14:textId="0EEA6716" w:rsidR="008E4F66" w:rsidRPr="00181F3D" w:rsidRDefault="0072267F" w:rsidP="002D123B">
      <w:pPr>
        <w:pStyle w:val="20"/>
        <w:jc w:val="right"/>
        <w:rPr>
          <w:szCs w:val="28"/>
        </w:rPr>
      </w:pPr>
      <w:r>
        <w:rPr>
          <w:szCs w:val="28"/>
        </w:rPr>
        <w:t>программист каф.</w:t>
      </w:r>
      <w:r w:rsidR="00642BF1" w:rsidRPr="00180401">
        <w:rPr>
          <w:szCs w:val="28"/>
        </w:rPr>
        <w:t xml:space="preserve"> </w:t>
      </w:r>
      <w:r w:rsidR="002D123B">
        <w:rPr>
          <w:szCs w:val="28"/>
        </w:rPr>
        <w:t>МОСТ</w:t>
      </w:r>
    </w:p>
    <w:p w14:paraId="00E0D81D" w14:textId="77777777" w:rsidR="006D124F" w:rsidRPr="00180401" w:rsidRDefault="0072267F" w:rsidP="005744A9">
      <w:pPr>
        <w:pStyle w:val="20"/>
        <w:jc w:val="right"/>
        <w:rPr>
          <w:szCs w:val="28"/>
        </w:rPr>
      </w:pPr>
      <w:r>
        <w:rPr>
          <w:szCs w:val="28"/>
        </w:rPr>
        <w:t>Усова М</w:t>
      </w:r>
      <w:r w:rsidR="00642BF1" w:rsidRPr="00180401">
        <w:rPr>
          <w:szCs w:val="28"/>
        </w:rPr>
        <w:t>.</w:t>
      </w:r>
      <w:r>
        <w:rPr>
          <w:szCs w:val="28"/>
        </w:rPr>
        <w:t xml:space="preserve"> А.</w:t>
      </w:r>
    </w:p>
    <w:p w14:paraId="4CCF7D58" w14:textId="77777777" w:rsidR="005F0CEA" w:rsidRPr="00180401" w:rsidRDefault="005F0CEA" w:rsidP="005744A9">
      <w:pPr>
        <w:pStyle w:val="aa"/>
        <w:jc w:val="right"/>
        <w:rPr>
          <w:szCs w:val="28"/>
        </w:rPr>
      </w:pPr>
    </w:p>
    <w:p w14:paraId="4F086446" w14:textId="77777777" w:rsidR="006D124F" w:rsidRPr="00180401" w:rsidRDefault="006D124F" w:rsidP="005744A9">
      <w:pPr>
        <w:pStyle w:val="aa"/>
        <w:jc w:val="right"/>
        <w:rPr>
          <w:sz w:val="28"/>
          <w:szCs w:val="32"/>
        </w:rPr>
      </w:pPr>
    </w:p>
    <w:p w14:paraId="0FFBA56D" w14:textId="77777777" w:rsidR="005F0CEA" w:rsidRPr="00A46F8F" w:rsidRDefault="005F0CEA" w:rsidP="000D1166">
      <w:pPr>
        <w:pStyle w:val="aa"/>
        <w:jc w:val="both"/>
      </w:pPr>
    </w:p>
    <w:p w14:paraId="440611D3" w14:textId="77777777" w:rsidR="00180401" w:rsidRDefault="00180401" w:rsidP="000D1166">
      <w:pPr>
        <w:pStyle w:val="aa"/>
        <w:jc w:val="both"/>
      </w:pPr>
    </w:p>
    <w:p w14:paraId="37E6B394" w14:textId="77777777" w:rsidR="00180401" w:rsidRDefault="00180401" w:rsidP="000D1166">
      <w:pPr>
        <w:pStyle w:val="aa"/>
        <w:jc w:val="both"/>
      </w:pPr>
    </w:p>
    <w:p w14:paraId="28840C22" w14:textId="77777777" w:rsidR="00180401" w:rsidRDefault="00180401" w:rsidP="000D1166">
      <w:pPr>
        <w:pStyle w:val="aa"/>
        <w:jc w:val="both"/>
      </w:pPr>
    </w:p>
    <w:p w14:paraId="6CD2463F" w14:textId="77777777" w:rsidR="00180401" w:rsidRDefault="00180401" w:rsidP="000D1166">
      <w:pPr>
        <w:pStyle w:val="aa"/>
        <w:jc w:val="both"/>
      </w:pPr>
    </w:p>
    <w:p w14:paraId="59DDCD2E" w14:textId="77777777" w:rsidR="00D51F21" w:rsidRDefault="00D51F21" w:rsidP="005744A9">
      <w:pPr>
        <w:pStyle w:val="aa"/>
      </w:pPr>
    </w:p>
    <w:p w14:paraId="2D1545F0" w14:textId="77777777" w:rsidR="00D51F21" w:rsidRDefault="00D51F21" w:rsidP="005744A9">
      <w:pPr>
        <w:pStyle w:val="aa"/>
      </w:pPr>
    </w:p>
    <w:p w14:paraId="2428D511" w14:textId="77777777" w:rsidR="00D51F21" w:rsidRDefault="00D51F21" w:rsidP="005744A9">
      <w:pPr>
        <w:pStyle w:val="aa"/>
      </w:pPr>
    </w:p>
    <w:p w14:paraId="4D82AE96" w14:textId="77777777" w:rsidR="00D51F21" w:rsidRDefault="00D51F21" w:rsidP="0073772C">
      <w:pPr>
        <w:pStyle w:val="aa"/>
        <w:jc w:val="both"/>
      </w:pPr>
    </w:p>
    <w:p w14:paraId="2970A049" w14:textId="77777777" w:rsidR="00D51F21" w:rsidRDefault="00D51F21" w:rsidP="005744A9">
      <w:pPr>
        <w:pStyle w:val="aa"/>
      </w:pPr>
    </w:p>
    <w:p w14:paraId="60C1EAA8" w14:textId="77777777" w:rsidR="00871F25" w:rsidRDefault="00871F25" w:rsidP="005744A9">
      <w:pPr>
        <w:pStyle w:val="aa"/>
      </w:pPr>
    </w:p>
    <w:p w14:paraId="0A541C94" w14:textId="77777777" w:rsidR="00871F25" w:rsidRDefault="00871F25" w:rsidP="005744A9">
      <w:pPr>
        <w:pStyle w:val="aa"/>
      </w:pPr>
    </w:p>
    <w:p w14:paraId="57D922AB" w14:textId="77777777" w:rsidR="0073772C" w:rsidRDefault="0073772C" w:rsidP="00982253">
      <w:pPr>
        <w:pStyle w:val="aa"/>
      </w:pPr>
      <w:r>
        <w:t>Нижний Новгород</w:t>
      </w:r>
    </w:p>
    <w:p w14:paraId="4013F035" w14:textId="70235AFF" w:rsidR="005F0CEA" w:rsidRDefault="002A4A3D" w:rsidP="0073772C">
      <w:pPr>
        <w:pStyle w:val="aa"/>
        <w:sectPr w:rsidR="005F0CEA" w:rsidSect="00947AA2">
          <w:footerReference w:type="even" r:id="rId8"/>
          <w:footerReference w:type="default" r:id="rId9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t>20</w:t>
      </w:r>
      <w:r w:rsidR="005B79A8">
        <w:t>20</w:t>
      </w:r>
      <w:r w:rsidR="005F0CEA">
        <w:t xml:space="preserve"> г.</w:t>
      </w:r>
    </w:p>
    <w:p w14:paraId="57F30548" w14:textId="77777777" w:rsidR="007F7F21" w:rsidRPr="0073772C" w:rsidRDefault="002A2937" w:rsidP="00A41679">
      <w:pPr>
        <w:pStyle w:val="ac"/>
        <w:pageBreakBefore/>
        <w:spacing w:before="0" w:after="240" w:line="360" w:lineRule="auto"/>
        <w:rPr>
          <w:rFonts w:ascii="Times New Roman" w:hAnsi="Times New Roman"/>
          <w:szCs w:val="32"/>
        </w:rPr>
      </w:pPr>
      <w:r w:rsidRPr="0073772C">
        <w:rPr>
          <w:rFonts w:ascii="Times New Roman" w:hAnsi="Times New Roman"/>
          <w:szCs w:val="32"/>
        </w:rPr>
        <w:lastRenderedPageBreak/>
        <w:t>Содержание</w:t>
      </w:r>
    </w:p>
    <w:p w14:paraId="211E87CE" w14:textId="77777777" w:rsidR="00DD1F70" w:rsidRPr="002D123B" w:rsidRDefault="007F7F21" w:rsidP="00A41679">
      <w:pPr>
        <w:pStyle w:val="11"/>
        <w:spacing w:line="360" w:lineRule="auto"/>
        <w:rPr>
          <w:rFonts w:eastAsiaTheme="minorEastAsia"/>
          <w:b w:val="0"/>
        </w:rPr>
      </w:pPr>
      <w:r w:rsidRPr="002D123B">
        <w:rPr>
          <w:b w:val="0"/>
          <w:lang w:val="en-US"/>
        </w:rPr>
        <w:t>I</w:t>
      </w:r>
      <w:r w:rsidRPr="002D123B">
        <w:rPr>
          <w:b w:val="0"/>
        </w:rPr>
        <w:t xml:space="preserve">. </w:t>
      </w:r>
      <w:r w:rsidR="000D2660" w:rsidRPr="002D123B">
        <w:rPr>
          <w:b w:val="0"/>
        </w:rPr>
        <w:fldChar w:fldCharType="begin"/>
      </w:r>
      <w:r w:rsidR="000D2660" w:rsidRPr="002D123B">
        <w:rPr>
          <w:b w:val="0"/>
        </w:rPr>
        <w:instrText xml:space="preserve"> TOC \o "1-3" \h \z \u </w:instrText>
      </w:r>
      <w:r w:rsidR="000D2660" w:rsidRPr="002D123B">
        <w:rPr>
          <w:b w:val="0"/>
        </w:rPr>
        <w:fldChar w:fldCharType="separate"/>
      </w:r>
      <w:hyperlink w:anchor="_Toc24457830" w:history="1">
        <w:r w:rsidR="00DD1F70" w:rsidRPr="002D123B">
          <w:rPr>
            <w:rStyle w:val="af0"/>
            <w:b w:val="0"/>
          </w:rPr>
          <w:t>Введение</w:t>
        </w:r>
        <w:r w:rsidR="00DD1F70" w:rsidRPr="002D123B">
          <w:rPr>
            <w:b w:val="0"/>
            <w:webHidden/>
          </w:rPr>
          <w:tab/>
        </w:r>
        <w:r w:rsidR="00DD1F70" w:rsidRPr="002D123B">
          <w:rPr>
            <w:b w:val="0"/>
            <w:webHidden/>
          </w:rPr>
          <w:fldChar w:fldCharType="begin"/>
        </w:r>
        <w:r w:rsidR="00DD1F70" w:rsidRPr="002D123B">
          <w:rPr>
            <w:b w:val="0"/>
            <w:webHidden/>
          </w:rPr>
          <w:instrText xml:space="preserve"> PAGEREF _Toc24457830 \h </w:instrText>
        </w:r>
        <w:r w:rsidR="00DD1F70" w:rsidRPr="002D123B">
          <w:rPr>
            <w:b w:val="0"/>
            <w:webHidden/>
          </w:rPr>
        </w:r>
        <w:r w:rsidR="00DD1F70" w:rsidRPr="002D123B">
          <w:rPr>
            <w:b w:val="0"/>
            <w:webHidden/>
          </w:rPr>
          <w:fldChar w:fldCharType="separate"/>
        </w:r>
        <w:r w:rsidR="00DD1F70" w:rsidRPr="002D123B">
          <w:rPr>
            <w:b w:val="0"/>
            <w:webHidden/>
          </w:rPr>
          <w:t>3</w:t>
        </w:r>
        <w:r w:rsidR="00DD1F70" w:rsidRPr="002D123B">
          <w:rPr>
            <w:b w:val="0"/>
            <w:webHidden/>
          </w:rPr>
          <w:fldChar w:fldCharType="end"/>
        </w:r>
      </w:hyperlink>
    </w:p>
    <w:p w14:paraId="2B4CABD9" w14:textId="77777777" w:rsidR="00DD1F70" w:rsidRPr="00181F3D" w:rsidRDefault="007F7F21" w:rsidP="00A41679">
      <w:pPr>
        <w:pStyle w:val="11"/>
        <w:spacing w:line="360" w:lineRule="auto"/>
        <w:rPr>
          <w:rFonts w:eastAsiaTheme="minorEastAsia"/>
          <w:b w:val="0"/>
          <w:lang w:val="en-US"/>
        </w:rPr>
      </w:pPr>
      <w:r w:rsidRPr="002D123B">
        <w:rPr>
          <w:b w:val="0"/>
          <w:lang w:val="en-US"/>
        </w:rPr>
        <w:t>II</w:t>
      </w:r>
      <w:r w:rsidRPr="00181F3D">
        <w:rPr>
          <w:b w:val="0"/>
          <w:lang w:val="en-US"/>
        </w:rPr>
        <w:t xml:space="preserve">. </w:t>
      </w:r>
      <w:hyperlink w:anchor="_Toc24457831" w:history="1">
        <w:r w:rsidR="00DD1F70" w:rsidRPr="002D123B">
          <w:rPr>
            <w:rStyle w:val="af0"/>
            <w:b w:val="0"/>
          </w:rPr>
          <w:t>Постановка</w:t>
        </w:r>
        <w:r w:rsidR="00DD1F70" w:rsidRPr="00181F3D">
          <w:rPr>
            <w:rStyle w:val="af0"/>
            <w:b w:val="0"/>
            <w:lang w:val="en-US"/>
          </w:rPr>
          <w:t xml:space="preserve"> </w:t>
        </w:r>
        <w:r w:rsidR="00DD1F70" w:rsidRPr="002D123B">
          <w:rPr>
            <w:rStyle w:val="af0"/>
            <w:b w:val="0"/>
          </w:rPr>
          <w:t>задачи</w:t>
        </w:r>
        <w:r w:rsidR="00DD1F70" w:rsidRPr="00181F3D">
          <w:rPr>
            <w:b w:val="0"/>
            <w:webHidden/>
            <w:lang w:val="en-US"/>
          </w:rPr>
          <w:tab/>
        </w:r>
      </w:hyperlink>
      <w:r w:rsidR="000813A2" w:rsidRPr="00181F3D">
        <w:rPr>
          <w:b w:val="0"/>
          <w:lang w:val="en-US"/>
        </w:rPr>
        <w:t>4</w:t>
      </w:r>
    </w:p>
    <w:p w14:paraId="37697EA5" w14:textId="77777777" w:rsidR="00DD1F70" w:rsidRPr="00181F3D" w:rsidRDefault="007F7F21" w:rsidP="00A41679">
      <w:pPr>
        <w:pStyle w:val="11"/>
        <w:spacing w:line="360" w:lineRule="auto"/>
        <w:rPr>
          <w:rFonts w:eastAsiaTheme="minorEastAsia"/>
          <w:b w:val="0"/>
          <w:lang w:val="en-US"/>
        </w:rPr>
      </w:pPr>
      <w:r w:rsidRPr="002D123B">
        <w:rPr>
          <w:b w:val="0"/>
          <w:lang w:val="en-US"/>
        </w:rPr>
        <w:t>III</w:t>
      </w:r>
      <w:r w:rsidRPr="00181F3D">
        <w:rPr>
          <w:b w:val="0"/>
          <w:lang w:val="en-US"/>
        </w:rPr>
        <w:t xml:space="preserve">. </w:t>
      </w:r>
      <w:hyperlink w:anchor="_Toc24457832" w:history="1">
        <w:r w:rsidR="00DD1F70" w:rsidRPr="002D123B">
          <w:rPr>
            <w:rStyle w:val="af0"/>
            <w:b w:val="0"/>
          </w:rPr>
          <w:t>Руководство</w:t>
        </w:r>
        <w:r w:rsidR="00DD1F70" w:rsidRPr="00181F3D">
          <w:rPr>
            <w:rStyle w:val="af0"/>
            <w:b w:val="0"/>
            <w:lang w:val="en-US"/>
          </w:rPr>
          <w:t xml:space="preserve"> </w:t>
        </w:r>
        <w:r w:rsidR="00DD1F70" w:rsidRPr="002D123B">
          <w:rPr>
            <w:rStyle w:val="af0"/>
            <w:b w:val="0"/>
          </w:rPr>
          <w:t>пользователя</w:t>
        </w:r>
        <w:r w:rsidR="00DD1F70" w:rsidRPr="00181F3D">
          <w:rPr>
            <w:b w:val="0"/>
            <w:webHidden/>
            <w:lang w:val="en-US"/>
          </w:rPr>
          <w:tab/>
        </w:r>
      </w:hyperlink>
      <w:r w:rsidR="000813A2" w:rsidRPr="00181F3D">
        <w:rPr>
          <w:b w:val="0"/>
          <w:lang w:val="en-US"/>
        </w:rPr>
        <w:t>5</w:t>
      </w:r>
    </w:p>
    <w:p w14:paraId="652C5F79" w14:textId="77777777" w:rsidR="00DD1F70" w:rsidRPr="00181F3D" w:rsidRDefault="007F7F21" w:rsidP="00A41679">
      <w:pPr>
        <w:pStyle w:val="11"/>
        <w:spacing w:line="360" w:lineRule="auto"/>
        <w:rPr>
          <w:rFonts w:eastAsiaTheme="minorEastAsia"/>
          <w:b w:val="0"/>
          <w:lang w:val="en-US"/>
        </w:rPr>
      </w:pPr>
      <w:r w:rsidRPr="002D123B">
        <w:rPr>
          <w:b w:val="0"/>
          <w:lang w:val="en-US"/>
        </w:rPr>
        <w:t>IV</w:t>
      </w:r>
      <w:r w:rsidRPr="00181F3D">
        <w:rPr>
          <w:b w:val="0"/>
          <w:lang w:val="en-US"/>
        </w:rPr>
        <w:t xml:space="preserve">. </w:t>
      </w:r>
      <w:hyperlink w:anchor="_Toc24457833" w:history="1">
        <w:r w:rsidR="00DD1F70" w:rsidRPr="002D123B">
          <w:rPr>
            <w:rStyle w:val="af0"/>
            <w:b w:val="0"/>
          </w:rPr>
          <w:t>Руководство</w:t>
        </w:r>
        <w:r w:rsidR="00DD1F70" w:rsidRPr="00181F3D">
          <w:rPr>
            <w:rStyle w:val="af0"/>
            <w:b w:val="0"/>
            <w:lang w:val="en-US"/>
          </w:rPr>
          <w:t xml:space="preserve"> </w:t>
        </w:r>
        <w:r w:rsidR="00DD1F70" w:rsidRPr="002D123B">
          <w:rPr>
            <w:rStyle w:val="af0"/>
            <w:b w:val="0"/>
          </w:rPr>
          <w:t>программиста</w:t>
        </w:r>
        <w:r w:rsidR="00DD1F70" w:rsidRPr="00181F3D">
          <w:rPr>
            <w:b w:val="0"/>
            <w:webHidden/>
            <w:lang w:val="en-US"/>
          </w:rPr>
          <w:tab/>
        </w:r>
      </w:hyperlink>
      <w:r w:rsidR="00F81C22" w:rsidRPr="00181F3D">
        <w:rPr>
          <w:b w:val="0"/>
          <w:lang w:val="en-US"/>
        </w:rPr>
        <w:t>6</w:t>
      </w:r>
    </w:p>
    <w:p w14:paraId="7257957F" w14:textId="77777777" w:rsidR="00DD1F70" w:rsidRPr="00181F3D" w:rsidRDefault="007F7F21" w:rsidP="00A41679">
      <w:pPr>
        <w:pStyle w:val="21"/>
        <w:spacing w:line="360" w:lineRule="auto"/>
        <w:rPr>
          <w:rFonts w:eastAsiaTheme="minorEastAsia"/>
          <w:noProof/>
          <w:lang w:val="en-US"/>
        </w:rPr>
      </w:pPr>
      <w:r w:rsidRPr="00181F3D">
        <w:rPr>
          <w:lang w:val="en-US"/>
        </w:rPr>
        <w:t xml:space="preserve">1. </w:t>
      </w:r>
      <w:hyperlink w:anchor="_Toc24457834" w:history="1">
        <w:r w:rsidR="00DD1F70" w:rsidRPr="002D123B">
          <w:rPr>
            <w:rStyle w:val="af0"/>
            <w:noProof/>
          </w:rPr>
          <w:t>Описание</w:t>
        </w:r>
        <w:r w:rsidR="00DD1F70" w:rsidRPr="00181F3D">
          <w:rPr>
            <w:rStyle w:val="af0"/>
            <w:noProof/>
            <w:lang w:val="en-US"/>
          </w:rPr>
          <w:t xml:space="preserve"> </w:t>
        </w:r>
        <w:r w:rsidR="00DD1F70" w:rsidRPr="002D123B">
          <w:rPr>
            <w:rStyle w:val="af0"/>
            <w:noProof/>
          </w:rPr>
          <w:t>структуры</w:t>
        </w:r>
        <w:r w:rsidR="00DD1F70" w:rsidRPr="00181F3D">
          <w:rPr>
            <w:rStyle w:val="af0"/>
            <w:noProof/>
            <w:lang w:val="en-US"/>
          </w:rPr>
          <w:t xml:space="preserve"> </w:t>
        </w:r>
        <w:r w:rsidR="00DD1F70" w:rsidRPr="002D123B">
          <w:rPr>
            <w:rStyle w:val="af0"/>
            <w:noProof/>
          </w:rPr>
          <w:t>программы</w:t>
        </w:r>
        <w:r w:rsidR="00DD1F70" w:rsidRPr="00181F3D">
          <w:rPr>
            <w:noProof/>
            <w:webHidden/>
            <w:lang w:val="en-US"/>
          </w:rPr>
          <w:tab/>
        </w:r>
      </w:hyperlink>
      <w:r w:rsidR="00F81C22" w:rsidRPr="00181F3D">
        <w:rPr>
          <w:noProof/>
          <w:lang w:val="en-US"/>
        </w:rPr>
        <w:t>6</w:t>
      </w:r>
    </w:p>
    <w:p w14:paraId="250F2299" w14:textId="77777777" w:rsidR="00DD1F70" w:rsidRPr="00181F3D" w:rsidRDefault="007F7F21" w:rsidP="00A41679">
      <w:pPr>
        <w:pStyle w:val="21"/>
        <w:spacing w:line="360" w:lineRule="auto"/>
        <w:rPr>
          <w:rFonts w:eastAsiaTheme="minorEastAsia"/>
          <w:noProof/>
          <w:lang w:val="en-US"/>
        </w:rPr>
      </w:pPr>
      <w:r w:rsidRPr="00181F3D">
        <w:rPr>
          <w:lang w:val="en-US"/>
        </w:rPr>
        <w:t xml:space="preserve">2. </w:t>
      </w:r>
      <w:hyperlink w:anchor="_Toc24457835" w:history="1">
        <w:r w:rsidR="00DD1F70" w:rsidRPr="002D123B">
          <w:rPr>
            <w:rStyle w:val="af0"/>
            <w:noProof/>
          </w:rPr>
          <w:t>Описание</w:t>
        </w:r>
        <w:r w:rsidR="00DD1F70" w:rsidRPr="00181F3D">
          <w:rPr>
            <w:rStyle w:val="af0"/>
            <w:noProof/>
            <w:lang w:val="en-US"/>
          </w:rPr>
          <w:t xml:space="preserve"> </w:t>
        </w:r>
        <w:r w:rsidR="00DD1F70" w:rsidRPr="002D123B">
          <w:rPr>
            <w:rStyle w:val="af0"/>
            <w:noProof/>
          </w:rPr>
          <w:t>структур</w:t>
        </w:r>
        <w:r w:rsidR="00DD1F70" w:rsidRPr="00181F3D">
          <w:rPr>
            <w:rStyle w:val="af0"/>
            <w:noProof/>
            <w:lang w:val="en-US"/>
          </w:rPr>
          <w:t xml:space="preserve"> </w:t>
        </w:r>
        <w:r w:rsidR="00DD1F70" w:rsidRPr="002D123B">
          <w:rPr>
            <w:rStyle w:val="af0"/>
            <w:noProof/>
          </w:rPr>
          <w:t>данных</w:t>
        </w:r>
        <w:r w:rsidR="00DD1F70" w:rsidRPr="00181F3D">
          <w:rPr>
            <w:noProof/>
            <w:webHidden/>
            <w:lang w:val="en-US"/>
          </w:rPr>
          <w:tab/>
        </w:r>
      </w:hyperlink>
      <w:r w:rsidR="00F81C22" w:rsidRPr="00181F3D">
        <w:rPr>
          <w:noProof/>
          <w:lang w:val="en-US"/>
        </w:rPr>
        <w:t>7</w:t>
      </w:r>
    </w:p>
    <w:p w14:paraId="50AF0BFE" w14:textId="77777777" w:rsidR="00DD1F70" w:rsidRPr="00181F3D" w:rsidRDefault="007F7F21" w:rsidP="00A41679">
      <w:pPr>
        <w:pStyle w:val="21"/>
        <w:spacing w:line="360" w:lineRule="auto"/>
        <w:rPr>
          <w:rFonts w:eastAsiaTheme="minorEastAsia"/>
          <w:noProof/>
          <w:lang w:val="en-US"/>
        </w:rPr>
      </w:pPr>
      <w:r w:rsidRPr="00181F3D">
        <w:rPr>
          <w:lang w:val="en-US"/>
        </w:rPr>
        <w:t xml:space="preserve">3. </w:t>
      </w:r>
      <w:hyperlink w:anchor="_Toc24457836" w:history="1">
        <w:r w:rsidR="00DD1F70" w:rsidRPr="002D123B">
          <w:rPr>
            <w:rStyle w:val="af0"/>
            <w:noProof/>
          </w:rPr>
          <w:t>Описание</w:t>
        </w:r>
        <w:r w:rsidR="00DD1F70" w:rsidRPr="00181F3D">
          <w:rPr>
            <w:rStyle w:val="af0"/>
            <w:noProof/>
            <w:lang w:val="en-US"/>
          </w:rPr>
          <w:t xml:space="preserve"> </w:t>
        </w:r>
        <w:r w:rsidR="00DD1F70" w:rsidRPr="002D123B">
          <w:rPr>
            <w:rStyle w:val="af0"/>
            <w:noProof/>
          </w:rPr>
          <w:t>алгоритмов</w:t>
        </w:r>
        <w:r w:rsidR="00DD1F70" w:rsidRPr="00181F3D">
          <w:rPr>
            <w:noProof/>
            <w:webHidden/>
            <w:lang w:val="en-US"/>
          </w:rPr>
          <w:tab/>
        </w:r>
      </w:hyperlink>
      <w:r w:rsidR="00F81C22" w:rsidRPr="00181F3D">
        <w:rPr>
          <w:noProof/>
          <w:lang w:val="en-US"/>
        </w:rPr>
        <w:t>7</w:t>
      </w:r>
    </w:p>
    <w:p w14:paraId="666BE2E4" w14:textId="2AD20B25" w:rsidR="00DD1F70" w:rsidRPr="002D123B" w:rsidRDefault="007F7F21" w:rsidP="00A41679">
      <w:pPr>
        <w:pStyle w:val="11"/>
        <w:spacing w:line="360" w:lineRule="auto"/>
        <w:rPr>
          <w:rFonts w:eastAsiaTheme="minorEastAsia"/>
          <w:b w:val="0"/>
          <w:lang w:val="en-US"/>
        </w:rPr>
      </w:pPr>
      <w:r w:rsidRPr="002D123B">
        <w:rPr>
          <w:b w:val="0"/>
          <w:lang w:val="en-US"/>
        </w:rPr>
        <w:t>V</w:t>
      </w:r>
      <w:r w:rsidRPr="00181F3D">
        <w:rPr>
          <w:b w:val="0"/>
          <w:lang w:val="en-US"/>
        </w:rPr>
        <w:t xml:space="preserve">. </w:t>
      </w:r>
      <w:hyperlink w:anchor="_Toc24457837" w:history="1">
        <w:r w:rsidR="00DD1F70" w:rsidRPr="002D123B">
          <w:rPr>
            <w:rStyle w:val="af0"/>
            <w:b w:val="0"/>
          </w:rPr>
          <w:t>Эксперименты</w:t>
        </w:r>
        <w:r w:rsidR="00DD1F70" w:rsidRPr="00181F3D">
          <w:rPr>
            <w:b w:val="0"/>
            <w:webHidden/>
            <w:lang w:val="en-US"/>
          </w:rPr>
          <w:tab/>
        </w:r>
      </w:hyperlink>
      <w:r w:rsidR="00707BB1" w:rsidRPr="002D123B">
        <w:rPr>
          <w:b w:val="0"/>
          <w:lang w:val="en-US"/>
        </w:rPr>
        <w:t>9</w:t>
      </w:r>
    </w:p>
    <w:p w14:paraId="53EC39F1" w14:textId="5F1378D6" w:rsidR="00DD1F70" w:rsidRPr="002D123B" w:rsidRDefault="007F7F21" w:rsidP="00A41679">
      <w:pPr>
        <w:pStyle w:val="11"/>
        <w:spacing w:line="360" w:lineRule="auto"/>
        <w:rPr>
          <w:rFonts w:eastAsiaTheme="minorEastAsia"/>
          <w:b w:val="0"/>
          <w:lang w:val="en-US"/>
        </w:rPr>
      </w:pPr>
      <w:r w:rsidRPr="002D123B">
        <w:rPr>
          <w:b w:val="0"/>
          <w:lang w:val="en-US"/>
        </w:rPr>
        <w:t>VI</w:t>
      </w:r>
      <w:r w:rsidRPr="00181F3D">
        <w:rPr>
          <w:b w:val="0"/>
          <w:lang w:val="en-US"/>
        </w:rPr>
        <w:t xml:space="preserve">. </w:t>
      </w:r>
      <w:hyperlink w:anchor="_Toc24457838" w:history="1">
        <w:r w:rsidR="00DD1F70" w:rsidRPr="002D123B">
          <w:rPr>
            <w:rStyle w:val="af0"/>
            <w:b w:val="0"/>
          </w:rPr>
          <w:t>Заключение</w:t>
        </w:r>
        <w:r w:rsidR="00DD1F70" w:rsidRPr="00181F3D">
          <w:rPr>
            <w:b w:val="0"/>
            <w:webHidden/>
            <w:lang w:val="en-US"/>
          </w:rPr>
          <w:tab/>
        </w:r>
      </w:hyperlink>
      <w:r w:rsidR="000813A2" w:rsidRPr="002D123B">
        <w:rPr>
          <w:b w:val="0"/>
        </w:rPr>
        <w:t>1</w:t>
      </w:r>
      <w:r w:rsidR="00707BB1" w:rsidRPr="002D123B">
        <w:rPr>
          <w:b w:val="0"/>
          <w:lang w:val="en-US"/>
        </w:rPr>
        <w:t>0</w:t>
      </w:r>
    </w:p>
    <w:p w14:paraId="2877A8B8" w14:textId="57025871" w:rsidR="00DD1F70" w:rsidRPr="002D123B" w:rsidRDefault="007F7F21" w:rsidP="00A41679">
      <w:pPr>
        <w:pStyle w:val="11"/>
        <w:spacing w:line="360" w:lineRule="auto"/>
        <w:rPr>
          <w:rFonts w:eastAsiaTheme="minorEastAsia"/>
          <w:b w:val="0"/>
          <w:lang w:val="en-US"/>
        </w:rPr>
      </w:pPr>
      <w:r w:rsidRPr="002D123B">
        <w:rPr>
          <w:b w:val="0"/>
          <w:lang w:val="en-US"/>
        </w:rPr>
        <w:t>VII</w:t>
      </w:r>
      <w:r w:rsidRPr="002D123B">
        <w:rPr>
          <w:b w:val="0"/>
        </w:rPr>
        <w:t xml:space="preserve">. </w:t>
      </w:r>
      <w:hyperlink w:anchor="_Toc24457839" w:history="1">
        <w:r w:rsidR="00DD1F70" w:rsidRPr="002D123B">
          <w:rPr>
            <w:rStyle w:val="af0"/>
            <w:b w:val="0"/>
          </w:rPr>
          <w:t>Литература</w:t>
        </w:r>
        <w:r w:rsidR="00DD1F70" w:rsidRPr="002D123B">
          <w:rPr>
            <w:b w:val="0"/>
            <w:webHidden/>
          </w:rPr>
          <w:tab/>
        </w:r>
      </w:hyperlink>
      <w:r w:rsidR="00F81C22" w:rsidRPr="002D123B">
        <w:rPr>
          <w:b w:val="0"/>
        </w:rPr>
        <w:t>1</w:t>
      </w:r>
      <w:r w:rsidR="00707BB1" w:rsidRPr="002D123B">
        <w:rPr>
          <w:b w:val="0"/>
          <w:lang w:val="en-US"/>
        </w:rPr>
        <w:t>1</w:t>
      </w:r>
    </w:p>
    <w:p w14:paraId="11907057" w14:textId="150116AF" w:rsidR="00DD1F70" w:rsidRPr="002D123B" w:rsidRDefault="007F7F21" w:rsidP="00A41679">
      <w:pPr>
        <w:pStyle w:val="11"/>
        <w:spacing w:line="360" w:lineRule="auto"/>
        <w:rPr>
          <w:rFonts w:eastAsiaTheme="minorEastAsia"/>
          <w:b w:val="0"/>
          <w:lang w:val="en-US"/>
        </w:rPr>
      </w:pPr>
      <w:r w:rsidRPr="002D123B">
        <w:rPr>
          <w:b w:val="0"/>
          <w:lang w:val="en-US"/>
        </w:rPr>
        <w:t>VIII</w:t>
      </w:r>
      <w:r w:rsidRPr="002D123B">
        <w:rPr>
          <w:b w:val="0"/>
        </w:rPr>
        <w:t xml:space="preserve">. </w:t>
      </w:r>
      <w:hyperlink w:anchor="_Toc24457840" w:history="1">
        <w:r w:rsidR="00DD1F70" w:rsidRPr="002D123B">
          <w:rPr>
            <w:rStyle w:val="af0"/>
            <w:b w:val="0"/>
          </w:rPr>
          <w:t>Приложение</w:t>
        </w:r>
        <w:r w:rsidR="00DD1F70" w:rsidRPr="002D123B">
          <w:rPr>
            <w:b w:val="0"/>
            <w:webHidden/>
          </w:rPr>
          <w:tab/>
        </w:r>
        <w:r w:rsidR="00DD1F70" w:rsidRPr="002D123B">
          <w:rPr>
            <w:b w:val="0"/>
            <w:webHidden/>
          </w:rPr>
          <w:fldChar w:fldCharType="begin"/>
        </w:r>
        <w:r w:rsidR="00DD1F70" w:rsidRPr="002D123B">
          <w:rPr>
            <w:b w:val="0"/>
            <w:webHidden/>
          </w:rPr>
          <w:instrText xml:space="preserve"> PAGEREF _Toc24457840 \h </w:instrText>
        </w:r>
        <w:r w:rsidR="00DD1F70" w:rsidRPr="002D123B">
          <w:rPr>
            <w:b w:val="0"/>
            <w:webHidden/>
          </w:rPr>
        </w:r>
        <w:r w:rsidR="00DD1F70" w:rsidRPr="002D123B">
          <w:rPr>
            <w:b w:val="0"/>
            <w:webHidden/>
          </w:rPr>
          <w:fldChar w:fldCharType="separate"/>
        </w:r>
        <w:r w:rsidR="00DD1F70" w:rsidRPr="002D123B">
          <w:rPr>
            <w:b w:val="0"/>
            <w:webHidden/>
          </w:rPr>
          <w:t>1</w:t>
        </w:r>
        <w:r w:rsidR="00DD1F70" w:rsidRPr="002D123B">
          <w:rPr>
            <w:b w:val="0"/>
            <w:webHidden/>
          </w:rPr>
          <w:fldChar w:fldCharType="end"/>
        </w:r>
      </w:hyperlink>
      <w:r w:rsidR="00707BB1" w:rsidRPr="002D123B">
        <w:rPr>
          <w:b w:val="0"/>
          <w:lang w:val="en-US"/>
        </w:rPr>
        <w:t>2</w:t>
      </w:r>
    </w:p>
    <w:p w14:paraId="6D3276BF" w14:textId="77777777" w:rsidR="00BD30BF" w:rsidRPr="00D51F21" w:rsidRDefault="000D2660" w:rsidP="0073772C">
      <w:pPr>
        <w:spacing w:line="360" w:lineRule="auto"/>
        <w:sectPr w:rsidR="00BD30BF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2D123B">
        <w:fldChar w:fldCharType="end"/>
      </w:r>
    </w:p>
    <w:p w14:paraId="44025F9E" w14:textId="641DAF9A" w:rsidR="000E2F0B" w:rsidRDefault="00150AD1" w:rsidP="005B79A8">
      <w:pPr>
        <w:pStyle w:val="10"/>
        <w:pageBreakBefore/>
        <w:numPr>
          <w:ilvl w:val="0"/>
          <w:numId w:val="17"/>
        </w:numPr>
        <w:spacing w:before="0" w:after="240"/>
        <w:jc w:val="both"/>
        <w:rPr>
          <w:rFonts w:ascii="Times New Roman" w:hAnsi="Times New Roman" w:cs="Times New Roman"/>
        </w:rPr>
      </w:pPr>
      <w:bookmarkStart w:id="0" w:name="_Toc24457830"/>
      <w:r w:rsidRPr="0073772C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78F97350" w14:textId="69A6D260" w:rsidR="005B79A8" w:rsidRPr="005B79A8" w:rsidRDefault="005B79A8" w:rsidP="00181F3D">
      <w:pPr>
        <w:spacing w:line="360" w:lineRule="auto"/>
        <w:ind w:firstLine="360"/>
        <w:jc w:val="left"/>
      </w:pPr>
      <w:commentRangeStart w:id="1"/>
      <w:r w:rsidRPr="005B79A8">
        <w:t>Матрицы и векторы – важнейшие понятия в курсе линейной алгебры. Матрица в математическом понимании – объект, записываемый в виде прямоугольной таблицы,</w:t>
      </w:r>
      <w:r w:rsidRPr="005B79A8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B79A8">
        <w:t>которая представляет собой совокупность строк и столбцов, на пересечении которых находятся её элементы. Векторами называются матрицы, состоящие из одной строки или одного столбца.</w:t>
      </w:r>
    </w:p>
    <w:p w14:paraId="02A23D01" w14:textId="3724E72B" w:rsidR="005B79A8" w:rsidRPr="005B79A8" w:rsidRDefault="005B79A8" w:rsidP="00181F3D">
      <w:pPr>
        <w:spacing w:line="360" w:lineRule="auto"/>
        <w:ind w:firstLine="360"/>
        <w:jc w:val="left"/>
      </w:pPr>
      <w:r>
        <w:t xml:space="preserve">Чаще всего в математике работают с матрицами общего вида, но также в </w:t>
      </w:r>
      <w:r w:rsidRPr="005B79A8">
        <w:t>математических приложениях используются матрицы специального вида – треугольные, диагональные.</w:t>
      </w:r>
    </w:p>
    <w:p w14:paraId="79D4435E" w14:textId="5DD45DF2" w:rsidR="005B79A8" w:rsidRPr="005B79A8" w:rsidRDefault="005B79A8" w:rsidP="00181F3D">
      <w:pPr>
        <w:spacing w:line="24" w:lineRule="atLeast"/>
        <w:jc w:val="left"/>
      </w:pPr>
      <w:r w:rsidRPr="005B79A8">
        <w:t xml:space="preserve">В этой работе созданы классы для работы с матрицами и векторами. </w:t>
      </w:r>
      <w:proofErr w:type="spellStart"/>
      <w:r w:rsidRPr="005B79A8">
        <w:t>Верхнетр</w:t>
      </w:r>
      <w:r>
        <w:t>е</w:t>
      </w:r>
      <w:r w:rsidRPr="005B79A8">
        <w:t>угольные</w:t>
      </w:r>
      <w:proofErr w:type="spellEnd"/>
      <w:r w:rsidRPr="005B79A8">
        <w:t xml:space="preserve"> матрицы - квадратные матрицы, элементы которой ниже главной диагонали равны нулю.</w:t>
      </w:r>
      <w:commentRangeEnd w:id="1"/>
      <w:r w:rsidR="002D123B">
        <w:rPr>
          <w:rStyle w:val="af4"/>
        </w:rPr>
        <w:commentReference w:id="1"/>
      </w:r>
    </w:p>
    <w:p w14:paraId="64BCC901" w14:textId="5F296076" w:rsidR="005B79A8" w:rsidRDefault="005B79A8" w:rsidP="00181F3D">
      <w:pPr>
        <w:spacing w:line="360" w:lineRule="auto"/>
        <w:jc w:val="left"/>
      </w:pPr>
    </w:p>
    <w:p w14:paraId="0B2080CA" w14:textId="77777777" w:rsidR="005B79A8" w:rsidRPr="009E3AA0" w:rsidRDefault="005B79A8" w:rsidP="005B79A8">
      <w:pPr>
        <w:pStyle w:val="afd"/>
        <w:spacing w:afterLines="240" w:after="576" w:line="360" w:lineRule="auto"/>
        <w:rPr>
          <w:szCs w:val="24"/>
        </w:rPr>
      </w:pPr>
    </w:p>
    <w:p w14:paraId="6B280F09" w14:textId="77777777"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14:paraId="7AD5C055" w14:textId="77777777"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14:paraId="754064A7" w14:textId="77777777"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14:paraId="42624A89" w14:textId="77777777"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14:paraId="4FD24AF3" w14:textId="77777777" w:rsidR="00DD1F70" w:rsidRPr="00D51F21" w:rsidRDefault="00180401" w:rsidP="0056596D">
      <w:pPr>
        <w:rPr>
          <w:b/>
          <w:bCs/>
          <w:kern w:val="32"/>
        </w:rPr>
      </w:pPr>
      <w:r w:rsidRPr="00D51F21">
        <w:br w:type="page"/>
      </w:r>
    </w:p>
    <w:p w14:paraId="51923CAB" w14:textId="77777777"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2" w:name="_Toc24457831"/>
      <w:r>
        <w:rPr>
          <w:rFonts w:ascii="Times New Roman" w:hAnsi="Times New Roman" w:cs="Times New Roman"/>
        </w:rPr>
        <w:lastRenderedPageBreak/>
        <w:t xml:space="preserve">2. </w:t>
      </w:r>
      <w:r w:rsidR="00452FFF" w:rsidRPr="00947AA2">
        <w:rPr>
          <w:rFonts w:ascii="Times New Roman" w:hAnsi="Times New Roman" w:cs="Times New Roman"/>
        </w:rPr>
        <w:t>Постановка задачи</w:t>
      </w:r>
      <w:bookmarkEnd w:id="2"/>
    </w:p>
    <w:p w14:paraId="6DAC2D59" w14:textId="151F8CB1" w:rsidR="005B79A8" w:rsidRDefault="005B79A8" w:rsidP="005B79A8">
      <w:pPr>
        <w:spacing w:line="360" w:lineRule="auto"/>
        <w:ind w:firstLine="709"/>
        <w:rPr>
          <w:color w:val="24292E"/>
          <w:shd w:val="clear" w:color="auto" w:fill="FFFFFF"/>
        </w:rPr>
      </w:pPr>
      <w:commentRangeStart w:id="3"/>
      <w:r>
        <w:rPr>
          <w:color w:val="24292E"/>
          <w:shd w:val="clear" w:color="auto" w:fill="FFFFFF"/>
        </w:rPr>
        <w:t xml:space="preserve">Написать классы для работы с векторами и матрицами, использовать шаблоны. </w:t>
      </w:r>
      <w:commentRangeEnd w:id="3"/>
      <w:r w:rsidR="002D123B">
        <w:rPr>
          <w:rStyle w:val="af4"/>
        </w:rPr>
        <w:commentReference w:id="3"/>
      </w:r>
    </w:p>
    <w:p w14:paraId="722E57A4" w14:textId="15614F75" w:rsidR="00B43C41" w:rsidRPr="00E47A82" w:rsidRDefault="00B43C41" w:rsidP="00E47A82">
      <w:pPr>
        <w:pStyle w:val="afd"/>
        <w:spacing w:line="360" w:lineRule="auto"/>
      </w:pPr>
      <w:r w:rsidRPr="00E47A82">
        <w:t xml:space="preserve">Продемонстрировать </w:t>
      </w:r>
      <w:r w:rsidR="00DB7B97">
        <w:t xml:space="preserve">корректную </w:t>
      </w:r>
      <w:r w:rsidRPr="00E47A82">
        <w:t xml:space="preserve">работу на </w:t>
      </w:r>
      <w:r w:rsidR="0072267F">
        <w:t>примере</w:t>
      </w:r>
      <w:r w:rsidR="00DB7B97">
        <w:t xml:space="preserve"> (проверить правильность выполнения операций, проверка свойств матрицы)</w:t>
      </w:r>
    </w:p>
    <w:p w14:paraId="76E52184" w14:textId="46A93578" w:rsidR="00E47A82" w:rsidRDefault="00DB7B97" w:rsidP="00E47A82">
      <w:pPr>
        <w:pStyle w:val="afd"/>
        <w:spacing w:line="360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 xml:space="preserve">Создание программных средств для эффективного хранения матриц </w:t>
      </w:r>
      <w:proofErr w:type="spellStart"/>
      <w:r>
        <w:rPr>
          <w:color w:val="24292E"/>
          <w:shd w:val="clear" w:color="auto" w:fill="FFFFFF"/>
        </w:rPr>
        <w:t>верхнетреугольного</w:t>
      </w:r>
      <w:proofErr w:type="spellEnd"/>
      <w:r>
        <w:rPr>
          <w:color w:val="24292E"/>
          <w:shd w:val="clear" w:color="auto" w:fill="FFFFFF"/>
        </w:rPr>
        <w:t xml:space="preserve"> вида, выполнение основных операций как сложение/вычитание</w:t>
      </w:r>
      <w:r w:rsidRPr="00DB7B97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</w:rPr>
        <w:t>умножение, копирование, сравнение.</w:t>
      </w:r>
      <w:r w:rsidR="00181F3D">
        <w:rPr>
          <w:color w:val="24292E"/>
          <w:shd w:val="clear" w:color="auto" w:fill="FFFFFF"/>
        </w:rPr>
        <w:t xml:space="preserve"> Требования к </w:t>
      </w:r>
      <w:proofErr w:type="gramStart"/>
      <w:r w:rsidR="00181F3D">
        <w:rPr>
          <w:color w:val="24292E"/>
          <w:shd w:val="clear" w:color="auto" w:fill="FFFFFF"/>
        </w:rPr>
        <w:t>матрицам :</w:t>
      </w:r>
      <w:proofErr w:type="gramEnd"/>
      <w:r w:rsidR="00181F3D">
        <w:rPr>
          <w:color w:val="24292E"/>
          <w:shd w:val="clear" w:color="auto" w:fill="FFFFFF"/>
        </w:rPr>
        <w:t xml:space="preserve"> число строк равняется числу столбцов.</w:t>
      </w:r>
      <w:r w:rsidRPr="00DB7B97">
        <w:t xml:space="preserve"> </w:t>
      </w:r>
      <w:r w:rsidRPr="00DB7B97">
        <w:rPr>
          <w:color w:val="24292E"/>
          <w:shd w:val="clear" w:color="auto" w:fill="FFFFFF"/>
        </w:rPr>
        <w:t xml:space="preserve">В процессе выполнения лабораторной работы требуется использовать систему контроля версий </w:t>
      </w:r>
      <w:proofErr w:type="spellStart"/>
      <w:r w:rsidRPr="00DB7B97">
        <w:rPr>
          <w:color w:val="24292E"/>
          <w:shd w:val="clear" w:color="auto" w:fill="FFFFFF"/>
        </w:rPr>
        <w:t>Git</w:t>
      </w:r>
      <w:proofErr w:type="spellEnd"/>
      <w:r w:rsidRPr="00DB7B97">
        <w:rPr>
          <w:color w:val="24292E"/>
          <w:shd w:val="clear" w:color="auto" w:fill="FFFFFF"/>
        </w:rPr>
        <w:t xml:space="preserve"> и </w:t>
      </w:r>
      <w:proofErr w:type="spellStart"/>
      <w:r w:rsidRPr="00DB7B97">
        <w:rPr>
          <w:color w:val="24292E"/>
          <w:shd w:val="clear" w:color="auto" w:fill="FFFFFF"/>
        </w:rPr>
        <w:t>фрэймворк</w:t>
      </w:r>
      <w:proofErr w:type="spellEnd"/>
      <w:r w:rsidRPr="00DB7B97">
        <w:rPr>
          <w:color w:val="24292E"/>
          <w:shd w:val="clear" w:color="auto" w:fill="FFFFFF"/>
        </w:rPr>
        <w:t xml:space="preserve"> для разработки автоматических тестов </w:t>
      </w:r>
      <w:proofErr w:type="spellStart"/>
      <w:r w:rsidRPr="00DB7B97">
        <w:rPr>
          <w:color w:val="24292E"/>
          <w:shd w:val="clear" w:color="auto" w:fill="FFFFFF"/>
        </w:rPr>
        <w:t>Google</w:t>
      </w:r>
      <w:proofErr w:type="spellEnd"/>
      <w:r w:rsidRPr="00DB7B97">
        <w:rPr>
          <w:color w:val="24292E"/>
          <w:shd w:val="clear" w:color="auto" w:fill="FFFFFF"/>
        </w:rPr>
        <w:t xml:space="preserve"> </w:t>
      </w:r>
      <w:proofErr w:type="spellStart"/>
      <w:r w:rsidRPr="00DB7B97">
        <w:rPr>
          <w:color w:val="24292E"/>
          <w:shd w:val="clear" w:color="auto" w:fill="FFFFFF"/>
        </w:rPr>
        <w:t>Test</w:t>
      </w:r>
      <w:proofErr w:type="spellEnd"/>
      <w:r w:rsidRPr="00DB7B97">
        <w:rPr>
          <w:color w:val="24292E"/>
          <w:shd w:val="clear" w:color="auto" w:fill="FFFFFF"/>
        </w:rPr>
        <w:t>.</w:t>
      </w:r>
      <w:r w:rsidR="00CD5217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</w:rPr>
        <w:t>Сделать выводы о проделанной работе</w:t>
      </w:r>
      <w:r w:rsidR="00707BB1" w:rsidRPr="00181F3D">
        <w:rPr>
          <w:color w:val="24292E"/>
          <w:shd w:val="clear" w:color="auto" w:fill="FFFFFF"/>
        </w:rPr>
        <w:t>.</w:t>
      </w:r>
      <w:r w:rsidR="00181F3D">
        <w:rPr>
          <w:color w:val="24292E"/>
          <w:shd w:val="clear" w:color="auto" w:fill="FFFFFF"/>
        </w:rPr>
        <w:t xml:space="preserve"> </w:t>
      </w:r>
    </w:p>
    <w:p w14:paraId="64751ADA" w14:textId="43FB976C" w:rsidR="00181F3D" w:rsidRDefault="00181F3D" w:rsidP="00E47A82">
      <w:pPr>
        <w:pStyle w:val="afd"/>
        <w:spacing w:line="360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 xml:space="preserve">В данной лабораторной работе должны быть </w:t>
      </w:r>
      <w:proofErr w:type="gramStart"/>
      <w:r>
        <w:rPr>
          <w:color w:val="24292E"/>
          <w:shd w:val="clear" w:color="auto" w:fill="FFFFFF"/>
        </w:rPr>
        <w:t>реализованы :</w:t>
      </w:r>
      <w:proofErr w:type="gramEnd"/>
      <w:r>
        <w:rPr>
          <w:color w:val="24292E"/>
          <w:shd w:val="clear" w:color="auto" w:fill="FFFFFF"/>
        </w:rPr>
        <w:t xml:space="preserve"> конструкторы( по умолчанию, </w:t>
      </w:r>
      <w:proofErr w:type="spellStart"/>
      <w:r>
        <w:rPr>
          <w:color w:val="24292E"/>
          <w:shd w:val="clear" w:color="auto" w:fill="FFFFFF"/>
        </w:rPr>
        <w:t>инциализации</w:t>
      </w:r>
      <w:proofErr w:type="spellEnd"/>
      <w:r>
        <w:rPr>
          <w:color w:val="24292E"/>
          <w:shd w:val="clear" w:color="auto" w:fill="FFFFFF"/>
        </w:rPr>
        <w:t>, копирования), деструктор, должен быть доступ к защищенным полям, перегружены основные операции с векторами и матрицами.</w:t>
      </w:r>
    </w:p>
    <w:p w14:paraId="25ECE335" w14:textId="404E9A4F" w:rsidR="00181F3D" w:rsidRPr="00181F3D" w:rsidRDefault="00181F3D" w:rsidP="00E47A82">
      <w:pPr>
        <w:pStyle w:val="afd"/>
        <w:spacing w:line="360" w:lineRule="auto"/>
      </w:pPr>
      <w:r>
        <w:rPr>
          <w:color w:val="24292E"/>
          <w:shd w:val="clear" w:color="auto" w:fill="FFFFFF"/>
        </w:rPr>
        <w:t>В экспериментальной части необходимо проверить корректность работы программы.</w:t>
      </w:r>
    </w:p>
    <w:p w14:paraId="5568D6BA" w14:textId="77777777" w:rsidR="003F51DF" w:rsidRPr="00E47A82" w:rsidRDefault="003F51DF" w:rsidP="00E47A82">
      <w:pPr>
        <w:pStyle w:val="afd"/>
        <w:spacing w:line="360" w:lineRule="auto"/>
      </w:pPr>
    </w:p>
    <w:p w14:paraId="32028A84" w14:textId="77777777" w:rsidR="00642BF1" w:rsidRPr="00D51F21" w:rsidRDefault="00642BF1" w:rsidP="00A41679">
      <w:pPr>
        <w:pStyle w:val="afd"/>
        <w:spacing w:line="360" w:lineRule="auto"/>
        <w:rPr>
          <w:szCs w:val="24"/>
        </w:rPr>
      </w:pPr>
    </w:p>
    <w:p w14:paraId="2688C7D7" w14:textId="77777777" w:rsidR="00B54491" w:rsidRPr="00D51F21" w:rsidRDefault="00B54491" w:rsidP="0056596D">
      <w:pPr>
        <w:pStyle w:val="afd"/>
        <w:rPr>
          <w:szCs w:val="24"/>
        </w:rPr>
      </w:pPr>
    </w:p>
    <w:p w14:paraId="68674D6F" w14:textId="77777777" w:rsidR="00B54491" w:rsidRPr="00D51F21" w:rsidRDefault="00B54491" w:rsidP="0056596D">
      <w:pPr>
        <w:sectPr w:rsidR="00B54491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5E127C5B" w14:textId="77777777" w:rsidR="0063713A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4" w:name="_Toc24457832"/>
      <w:r>
        <w:rPr>
          <w:rFonts w:ascii="Times New Roman" w:hAnsi="Times New Roman" w:cs="Times New Roman"/>
        </w:rPr>
        <w:lastRenderedPageBreak/>
        <w:t xml:space="preserve">3. </w:t>
      </w:r>
      <w:r w:rsidR="0063713A" w:rsidRPr="00947AA2">
        <w:rPr>
          <w:rFonts w:ascii="Times New Roman" w:hAnsi="Times New Roman" w:cs="Times New Roman"/>
        </w:rPr>
        <w:t>Руководство пользователя</w:t>
      </w:r>
      <w:bookmarkEnd w:id="4"/>
    </w:p>
    <w:p w14:paraId="3CD07D80" w14:textId="1D55EE92" w:rsidR="00707BB1" w:rsidRPr="00D51F21" w:rsidRDefault="00181F3D" w:rsidP="00947AA2">
      <w:r>
        <w:t>Шаги, совершаемые пользователем:</w:t>
      </w:r>
    </w:p>
    <w:p w14:paraId="3B448E3E" w14:textId="77777777" w:rsidR="00E9292B" w:rsidRDefault="00E9292B" w:rsidP="00E9292B">
      <w:pPr>
        <w:pStyle w:val="afd"/>
        <w:spacing w:line="360" w:lineRule="auto"/>
        <w:ind w:firstLine="0"/>
        <w:rPr>
          <w:szCs w:val="24"/>
        </w:rPr>
      </w:pPr>
    </w:p>
    <w:p w14:paraId="5BF7D2C4" w14:textId="51B2F2C2" w:rsidR="00E9292B" w:rsidRDefault="00E9292B" w:rsidP="00E9292B">
      <w:pPr>
        <w:pStyle w:val="afd"/>
        <w:numPr>
          <w:ilvl w:val="0"/>
          <w:numId w:val="19"/>
        </w:numPr>
        <w:spacing w:line="360" w:lineRule="auto"/>
        <w:rPr>
          <w:szCs w:val="24"/>
        </w:rPr>
      </w:pPr>
      <w:r>
        <w:rPr>
          <w:szCs w:val="24"/>
        </w:rPr>
        <w:t xml:space="preserve">Зайти в репозиторий - </w:t>
      </w:r>
      <w:hyperlink r:id="rId13" w:history="1">
        <w:r w:rsidRPr="00CA17E9">
          <w:rPr>
            <w:rStyle w:val="af0"/>
            <w:szCs w:val="24"/>
          </w:rPr>
          <w:t>https://github.com/gordushha/MatrixLab</w:t>
        </w:r>
      </w:hyperlink>
    </w:p>
    <w:p w14:paraId="466CB9CB" w14:textId="77777777" w:rsidR="00E9292B" w:rsidRPr="00E9292B" w:rsidRDefault="00E9292B" w:rsidP="00E9292B">
      <w:pPr>
        <w:pStyle w:val="afd"/>
        <w:numPr>
          <w:ilvl w:val="0"/>
          <w:numId w:val="19"/>
        </w:numPr>
        <w:spacing w:line="360" w:lineRule="auto"/>
        <w:rPr>
          <w:szCs w:val="24"/>
        </w:rPr>
      </w:pPr>
      <w:r>
        <w:rPr>
          <w:szCs w:val="24"/>
        </w:rPr>
        <w:t xml:space="preserve">Выбрать нужную ветку – </w:t>
      </w:r>
      <w:r>
        <w:rPr>
          <w:szCs w:val="24"/>
          <w:lang w:val="en-US"/>
        </w:rPr>
        <w:t>Lab 1</w:t>
      </w:r>
    </w:p>
    <w:p w14:paraId="231FFE6F" w14:textId="77777777" w:rsidR="00E9292B" w:rsidRDefault="00E9292B" w:rsidP="00E9292B">
      <w:pPr>
        <w:pStyle w:val="afd"/>
        <w:numPr>
          <w:ilvl w:val="0"/>
          <w:numId w:val="19"/>
        </w:numPr>
        <w:spacing w:line="360" w:lineRule="auto"/>
        <w:rPr>
          <w:szCs w:val="24"/>
        </w:rPr>
      </w:pPr>
      <w:r>
        <w:rPr>
          <w:szCs w:val="24"/>
        </w:rPr>
        <w:t xml:space="preserve">Скачать код программы. Скачаем код архивом. </w:t>
      </w:r>
      <w:r w:rsidRPr="00E9292B">
        <w:rPr>
          <w:szCs w:val="24"/>
        </w:rPr>
        <w:t xml:space="preserve"> Для этого нужно нажать на кнопку “</w:t>
      </w:r>
      <w:proofErr w:type="gramStart"/>
      <w:r w:rsidRPr="00E9292B">
        <w:rPr>
          <w:szCs w:val="24"/>
          <w:lang w:val="en-US"/>
        </w:rPr>
        <w:t>Code</w:t>
      </w:r>
      <w:r w:rsidRPr="00E9292B">
        <w:rPr>
          <w:szCs w:val="24"/>
        </w:rPr>
        <w:t>”</w:t>
      </w:r>
      <w:r>
        <w:rPr>
          <w:szCs w:val="24"/>
        </w:rPr>
        <w:t>(</w:t>
      </w:r>
      <w:proofErr w:type="gramEnd"/>
      <w:r>
        <w:rPr>
          <w:szCs w:val="24"/>
        </w:rPr>
        <w:t>справа вверху)</w:t>
      </w:r>
      <w:r w:rsidRPr="00E9292B">
        <w:rPr>
          <w:szCs w:val="24"/>
        </w:rPr>
        <w:t>, затем на кнопку “</w:t>
      </w:r>
      <w:r w:rsidRPr="00E9292B">
        <w:rPr>
          <w:szCs w:val="24"/>
          <w:lang w:val="en-US"/>
        </w:rPr>
        <w:t>Download</w:t>
      </w:r>
      <w:r w:rsidRPr="00E9292B">
        <w:rPr>
          <w:szCs w:val="24"/>
        </w:rPr>
        <w:t xml:space="preserve"> </w:t>
      </w:r>
      <w:r w:rsidRPr="00E9292B">
        <w:rPr>
          <w:szCs w:val="24"/>
          <w:lang w:val="en-US"/>
        </w:rPr>
        <w:t>ZIP</w:t>
      </w:r>
      <w:r w:rsidRPr="00E9292B">
        <w:rPr>
          <w:szCs w:val="24"/>
        </w:rPr>
        <w:t xml:space="preserve">”. После этих действий появится окно проводника. Нужно сохранить данный файл на рабочий стол и извлечь из него файлы программы </w:t>
      </w:r>
      <w:r>
        <w:rPr>
          <w:szCs w:val="24"/>
        </w:rPr>
        <w:t xml:space="preserve">с помощью архиватора </w:t>
      </w:r>
      <w:r w:rsidRPr="00E9292B">
        <w:rPr>
          <w:szCs w:val="24"/>
        </w:rPr>
        <w:t>(нажать правой кнопкой мыши на файл, выбрать команду “Извлечь все”).</w:t>
      </w:r>
    </w:p>
    <w:p w14:paraId="2856D04F" w14:textId="4705F59E" w:rsidR="00E9292B" w:rsidRDefault="00E9292B" w:rsidP="00E9292B">
      <w:pPr>
        <w:pStyle w:val="afd"/>
        <w:spacing w:line="360" w:lineRule="auto"/>
        <w:ind w:left="720" w:firstLine="0"/>
        <w:rPr>
          <w:szCs w:val="24"/>
        </w:rPr>
      </w:pPr>
      <w:r>
        <w:rPr>
          <w:noProof/>
        </w:rPr>
        <w:drawing>
          <wp:inline distT="0" distB="0" distL="0" distR="0" wp14:anchorId="68277BB7" wp14:editId="4DC20FB2">
            <wp:extent cx="4994516" cy="218381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661" t="14204" r="800" b="7397"/>
                    <a:stretch/>
                  </pic:blipFill>
                  <pic:spPr bwMode="auto">
                    <a:xfrm>
                      <a:off x="0" y="0"/>
                      <a:ext cx="4997274" cy="2185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044F1" w14:textId="77777777" w:rsidR="00E9292B" w:rsidRPr="00E9292B" w:rsidRDefault="00E9292B" w:rsidP="00E9292B">
      <w:pPr>
        <w:pStyle w:val="aff3"/>
        <w:spacing w:line="360" w:lineRule="auto"/>
        <w:ind w:left="2268"/>
        <w:jc w:val="left"/>
        <w:rPr>
          <w:b/>
          <w:i w:val="0"/>
          <w:iCs w:val="0"/>
          <w:color w:val="000000" w:themeColor="text1"/>
        </w:rPr>
      </w:pPr>
      <w:r w:rsidRPr="00E9292B">
        <w:rPr>
          <w:i w:val="0"/>
          <w:iCs w:val="0"/>
          <w:color w:val="000000" w:themeColor="text1"/>
        </w:rPr>
        <w:t xml:space="preserve">Рисунок </w:t>
      </w:r>
      <w:r w:rsidRPr="00E9292B">
        <w:rPr>
          <w:b/>
          <w:i w:val="0"/>
          <w:iCs w:val="0"/>
          <w:color w:val="000000" w:themeColor="text1"/>
        </w:rPr>
        <w:fldChar w:fldCharType="begin"/>
      </w:r>
      <w:r w:rsidRPr="00E9292B">
        <w:rPr>
          <w:i w:val="0"/>
          <w:iCs w:val="0"/>
          <w:color w:val="000000" w:themeColor="text1"/>
        </w:rPr>
        <w:instrText xml:space="preserve"> SEQ Рисунок \* ARABIC </w:instrText>
      </w:r>
      <w:r w:rsidRPr="00E9292B">
        <w:rPr>
          <w:b/>
          <w:i w:val="0"/>
          <w:iCs w:val="0"/>
          <w:color w:val="000000" w:themeColor="text1"/>
        </w:rPr>
        <w:fldChar w:fldCharType="separate"/>
      </w:r>
      <w:r w:rsidRPr="00E9292B">
        <w:rPr>
          <w:i w:val="0"/>
          <w:iCs w:val="0"/>
          <w:noProof/>
          <w:color w:val="000000" w:themeColor="text1"/>
        </w:rPr>
        <w:t>1</w:t>
      </w:r>
      <w:r w:rsidRPr="00E9292B">
        <w:rPr>
          <w:b/>
          <w:i w:val="0"/>
          <w:iCs w:val="0"/>
          <w:color w:val="000000" w:themeColor="text1"/>
        </w:rPr>
        <w:fldChar w:fldCharType="end"/>
      </w:r>
      <w:r w:rsidRPr="00E9292B">
        <w:rPr>
          <w:i w:val="0"/>
          <w:iCs w:val="0"/>
          <w:color w:val="000000" w:themeColor="text1"/>
        </w:rPr>
        <w:t xml:space="preserve">. Скриншот ветки репозитория на </w:t>
      </w:r>
      <w:r w:rsidRPr="00E9292B">
        <w:rPr>
          <w:i w:val="0"/>
          <w:iCs w:val="0"/>
          <w:color w:val="000000" w:themeColor="text1"/>
          <w:lang w:val="en-US"/>
        </w:rPr>
        <w:t>GitHub</w:t>
      </w:r>
    </w:p>
    <w:p w14:paraId="4AAC9726" w14:textId="77777777" w:rsidR="00E9292B" w:rsidRDefault="00E9292B" w:rsidP="00E9292B">
      <w:pPr>
        <w:pStyle w:val="afd"/>
        <w:spacing w:line="360" w:lineRule="auto"/>
        <w:ind w:left="720" w:firstLine="0"/>
        <w:rPr>
          <w:szCs w:val="24"/>
        </w:rPr>
      </w:pPr>
    </w:p>
    <w:p w14:paraId="0C161D39" w14:textId="3BEB8503" w:rsidR="00E9292B" w:rsidRPr="00E9292B" w:rsidRDefault="00E9292B" w:rsidP="00E9292B">
      <w:pPr>
        <w:pStyle w:val="afd"/>
        <w:spacing w:line="360" w:lineRule="auto"/>
        <w:rPr>
          <w:szCs w:val="24"/>
        </w:rPr>
      </w:pPr>
      <w:r>
        <w:rPr>
          <w:szCs w:val="24"/>
        </w:rPr>
        <w:t xml:space="preserve"> 4) </w:t>
      </w:r>
      <w:r w:rsidRPr="00E9292B">
        <w:rPr>
          <w:szCs w:val="24"/>
        </w:rPr>
        <w:t>Открыть папку с программой на рабочем столе</w:t>
      </w:r>
    </w:p>
    <w:p w14:paraId="476BCF33" w14:textId="5F4472C4" w:rsidR="00E9292B" w:rsidRPr="00E9292B" w:rsidRDefault="00E9292B" w:rsidP="00E9292B">
      <w:pPr>
        <w:pStyle w:val="afd"/>
        <w:spacing w:line="360" w:lineRule="auto"/>
        <w:rPr>
          <w:szCs w:val="24"/>
        </w:rPr>
      </w:pPr>
      <w:r w:rsidRPr="00E9292B">
        <w:rPr>
          <w:szCs w:val="24"/>
        </w:rPr>
        <w:t>5</w:t>
      </w:r>
      <w:r>
        <w:rPr>
          <w:szCs w:val="24"/>
        </w:rPr>
        <w:t xml:space="preserve">) </w:t>
      </w:r>
      <w:r w:rsidRPr="00E9292B">
        <w:rPr>
          <w:szCs w:val="24"/>
        </w:rPr>
        <w:t>Создать папку «</w:t>
      </w:r>
      <w:proofErr w:type="spellStart"/>
      <w:r w:rsidRPr="00E9292B">
        <w:rPr>
          <w:szCs w:val="24"/>
        </w:rPr>
        <w:t>build</w:t>
      </w:r>
      <w:proofErr w:type="spellEnd"/>
      <w:r w:rsidRPr="00E9292B">
        <w:rPr>
          <w:szCs w:val="24"/>
        </w:rPr>
        <w:t>»</w:t>
      </w:r>
    </w:p>
    <w:p w14:paraId="0DF8B9E9" w14:textId="44677802" w:rsidR="00E9292B" w:rsidRPr="00E9292B" w:rsidRDefault="00E9292B" w:rsidP="00E9292B">
      <w:pPr>
        <w:pStyle w:val="afd"/>
        <w:spacing w:line="360" w:lineRule="auto"/>
        <w:rPr>
          <w:szCs w:val="24"/>
        </w:rPr>
      </w:pPr>
      <w:r w:rsidRPr="00E9292B">
        <w:rPr>
          <w:szCs w:val="24"/>
        </w:rPr>
        <w:t>6</w:t>
      </w:r>
      <w:r>
        <w:rPr>
          <w:szCs w:val="24"/>
        </w:rPr>
        <w:t xml:space="preserve">) </w:t>
      </w:r>
      <w:r w:rsidRPr="00E9292B">
        <w:rPr>
          <w:szCs w:val="24"/>
        </w:rPr>
        <w:t>Перейти в эту папку, нажать</w:t>
      </w:r>
      <w:r>
        <w:rPr>
          <w:szCs w:val="24"/>
        </w:rPr>
        <w:t xml:space="preserve"> правой кнопкой мыши </w:t>
      </w:r>
      <w:r w:rsidRPr="00E9292B">
        <w:rPr>
          <w:szCs w:val="24"/>
        </w:rPr>
        <w:t>в поле проводника, нажать «</w:t>
      </w:r>
      <w:proofErr w:type="spellStart"/>
      <w:r w:rsidRPr="00E9292B">
        <w:rPr>
          <w:szCs w:val="24"/>
        </w:rPr>
        <w:t>Git</w:t>
      </w:r>
      <w:proofErr w:type="spellEnd"/>
      <w:r w:rsidRPr="00E9292B">
        <w:rPr>
          <w:szCs w:val="24"/>
        </w:rPr>
        <w:t xml:space="preserve"> </w:t>
      </w:r>
      <w:proofErr w:type="spellStart"/>
      <w:r w:rsidRPr="00E9292B">
        <w:rPr>
          <w:szCs w:val="24"/>
        </w:rPr>
        <w:t>Bush</w:t>
      </w:r>
      <w:proofErr w:type="spellEnd"/>
      <w:r w:rsidRPr="00E9292B">
        <w:rPr>
          <w:szCs w:val="24"/>
        </w:rPr>
        <w:t xml:space="preserve"> </w:t>
      </w:r>
      <w:proofErr w:type="spellStart"/>
      <w:r w:rsidRPr="00E9292B">
        <w:rPr>
          <w:szCs w:val="24"/>
        </w:rPr>
        <w:t>Here</w:t>
      </w:r>
      <w:proofErr w:type="spellEnd"/>
      <w:r w:rsidRPr="00E9292B">
        <w:rPr>
          <w:szCs w:val="24"/>
        </w:rPr>
        <w:t xml:space="preserve">» (предварительно скачать </w:t>
      </w:r>
      <w:proofErr w:type="spellStart"/>
      <w:r w:rsidRPr="00E9292B">
        <w:rPr>
          <w:szCs w:val="24"/>
        </w:rPr>
        <w:t>Git</w:t>
      </w:r>
      <w:proofErr w:type="spellEnd"/>
      <w:r w:rsidRPr="00E9292B">
        <w:rPr>
          <w:szCs w:val="24"/>
        </w:rPr>
        <w:t xml:space="preserve"> с официального сайта)</w:t>
      </w:r>
    </w:p>
    <w:p w14:paraId="1A00E614" w14:textId="21BF432D" w:rsidR="00E9292B" w:rsidRPr="00E9292B" w:rsidRDefault="00E9292B" w:rsidP="00E9292B">
      <w:pPr>
        <w:pStyle w:val="afd"/>
        <w:spacing w:line="360" w:lineRule="auto"/>
        <w:rPr>
          <w:szCs w:val="24"/>
        </w:rPr>
      </w:pPr>
      <w:r w:rsidRPr="00E9292B">
        <w:rPr>
          <w:szCs w:val="24"/>
        </w:rPr>
        <w:t>7</w:t>
      </w:r>
      <w:r>
        <w:rPr>
          <w:szCs w:val="24"/>
        </w:rPr>
        <w:t xml:space="preserve">) </w:t>
      </w:r>
      <w:r w:rsidRPr="00E9292B">
        <w:rPr>
          <w:szCs w:val="24"/>
        </w:rPr>
        <w:t>Благодаря действиям из предыдущего пункта на экране появится консоль, в которой нужно прописать команду «</w:t>
      </w:r>
      <w:proofErr w:type="spellStart"/>
      <w:r w:rsidRPr="00E9292B">
        <w:rPr>
          <w:szCs w:val="24"/>
        </w:rPr>
        <w:t>cmake</w:t>
      </w:r>
      <w:proofErr w:type="spellEnd"/>
      <w:proofErr w:type="gramStart"/>
      <w:r w:rsidRPr="00E9292B">
        <w:rPr>
          <w:szCs w:val="24"/>
        </w:rPr>
        <w:t xml:space="preserve"> ..</w:t>
      </w:r>
      <w:proofErr w:type="gramEnd"/>
      <w:r w:rsidRPr="00E9292B">
        <w:rPr>
          <w:szCs w:val="24"/>
        </w:rPr>
        <w:t xml:space="preserve">/»(предварительно нужно скачать программу </w:t>
      </w:r>
      <w:proofErr w:type="spellStart"/>
      <w:r w:rsidRPr="00E9292B">
        <w:rPr>
          <w:szCs w:val="24"/>
        </w:rPr>
        <w:t>CMake</w:t>
      </w:r>
      <w:proofErr w:type="spellEnd"/>
      <w:r w:rsidRPr="00E9292B">
        <w:rPr>
          <w:szCs w:val="24"/>
        </w:rPr>
        <w:t xml:space="preserve"> позволяющую автоматически собрать программу из исходного кода</w:t>
      </w:r>
    </w:p>
    <w:p w14:paraId="2F875D37" w14:textId="7A26D831" w:rsidR="00E9292B" w:rsidRPr="00E9292B" w:rsidRDefault="00E9292B" w:rsidP="00E9292B">
      <w:pPr>
        <w:pStyle w:val="afd"/>
        <w:spacing w:line="360" w:lineRule="auto"/>
        <w:rPr>
          <w:szCs w:val="24"/>
        </w:rPr>
      </w:pPr>
      <w:r w:rsidRPr="00E9292B">
        <w:rPr>
          <w:szCs w:val="24"/>
        </w:rPr>
        <w:t>8</w:t>
      </w:r>
      <w:r>
        <w:rPr>
          <w:szCs w:val="24"/>
        </w:rPr>
        <w:t xml:space="preserve">) </w:t>
      </w:r>
      <w:r w:rsidRPr="00E9292B">
        <w:rPr>
          <w:szCs w:val="24"/>
        </w:rPr>
        <w:t xml:space="preserve">Теперь проект </w:t>
      </w:r>
      <w:r>
        <w:rPr>
          <w:szCs w:val="24"/>
          <w:lang w:val="en-US"/>
        </w:rPr>
        <w:t>M</w:t>
      </w:r>
      <w:proofErr w:type="spellStart"/>
      <w:r w:rsidRPr="00E9292B">
        <w:rPr>
          <w:szCs w:val="24"/>
        </w:rPr>
        <w:t>atrix</w:t>
      </w:r>
      <w:proofErr w:type="spellEnd"/>
      <w:r w:rsidRPr="00E9292B">
        <w:rPr>
          <w:szCs w:val="24"/>
        </w:rPr>
        <w:t xml:space="preserve"> можно запустить в </w:t>
      </w:r>
      <w:proofErr w:type="spellStart"/>
      <w:r w:rsidRPr="00E9292B">
        <w:rPr>
          <w:szCs w:val="24"/>
        </w:rPr>
        <w:t>Visual</w:t>
      </w:r>
      <w:proofErr w:type="spellEnd"/>
      <w:r w:rsidRPr="00E9292B">
        <w:rPr>
          <w:szCs w:val="24"/>
        </w:rPr>
        <w:t xml:space="preserve"> </w:t>
      </w:r>
      <w:proofErr w:type="spellStart"/>
      <w:r w:rsidRPr="00E9292B">
        <w:rPr>
          <w:szCs w:val="24"/>
        </w:rPr>
        <w:t>studio</w:t>
      </w:r>
      <w:proofErr w:type="spellEnd"/>
      <w:r w:rsidRPr="00E9292B">
        <w:rPr>
          <w:szCs w:val="24"/>
        </w:rPr>
        <w:t xml:space="preserve"> (</w:t>
      </w:r>
      <w:proofErr w:type="spellStart"/>
      <w:r>
        <w:rPr>
          <w:szCs w:val="24"/>
        </w:rPr>
        <w:t>пользвателю</w:t>
      </w:r>
      <w:proofErr w:type="spellEnd"/>
      <w:r>
        <w:rPr>
          <w:szCs w:val="24"/>
        </w:rPr>
        <w:t xml:space="preserve"> необходимо предварительно скачать эту программу)</w:t>
      </w:r>
    </w:p>
    <w:p w14:paraId="770FD98C" w14:textId="28454AE6" w:rsidR="00E9292B" w:rsidRPr="00E9292B" w:rsidRDefault="00E9292B" w:rsidP="00E9292B">
      <w:pPr>
        <w:pStyle w:val="afd"/>
        <w:spacing w:line="360" w:lineRule="auto"/>
        <w:rPr>
          <w:szCs w:val="24"/>
        </w:rPr>
      </w:pPr>
      <w:r w:rsidRPr="00E9292B">
        <w:rPr>
          <w:szCs w:val="24"/>
        </w:rPr>
        <w:t>9</w:t>
      </w:r>
      <w:r>
        <w:rPr>
          <w:szCs w:val="24"/>
        </w:rPr>
        <w:t xml:space="preserve">) </w:t>
      </w:r>
      <w:r w:rsidRPr="00E9292B">
        <w:rPr>
          <w:szCs w:val="24"/>
        </w:rPr>
        <w:t xml:space="preserve">Пользователю нужно нажать на проект </w:t>
      </w:r>
      <w:proofErr w:type="gramStart"/>
      <w:r>
        <w:rPr>
          <w:szCs w:val="24"/>
          <w:lang w:val="en-US"/>
        </w:rPr>
        <w:t>main</w:t>
      </w:r>
      <w:r w:rsidRPr="00E9292B">
        <w:rPr>
          <w:szCs w:val="24"/>
        </w:rPr>
        <w:t xml:space="preserve"> </w:t>
      </w:r>
      <w:r w:rsidRPr="00E9292B">
        <w:rPr>
          <w:szCs w:val="24"/>
        </w:rPr>
        <w:t>,</w:t>
      </w:r>
      <w:proofErr w:type="gramEnd"/>
      <w:r w:rsidRPr="00E9292B">
        <w:rPr>
          <w:szCs w:val="24"/>
        </w:rPr>
        <w:t xml:space="preserve"> и </w:t>
      </w:r>
      <w:r w:rsidR="00182FE8">
        <w:rPr>
          <w:szCs w:val="24"/>
        </w:rPr>
        <w:t xml:space="preserve">кликнув правой кнопкой </w:t>
      </w:r>
      <w:r w:rsidRPr="00E9292B">
        <w:rPr>
          <w:szCs w:val="24"/>
        </w:rPr>
        <w:t xml:space="preserve"> выбрать «Назначить </w:t>
      </w:r>
      <w:proofErr w:type="spellStart"/>
      <w:r w:rsidRPr="00E9292B">
        <w:rPr>
          <w:szCs w:val="24"/>
        </w:rPr>
        <w:t>автозагружаемым</w:t>
      </w:r>
      <w:proofErr w:type="spellEnd"/>
      <w:r w:rsidRPr="00E9292B">
        <w:rPr>
          <w:szCs w:val="24"/>
        </w:rPr>
        <w:t xml:space="preserve"> проектом»</w:t>
      </w:r>
      <w:r w:rsidR="00182FE8">
        <w:rPr>
          <w:szCs w:val="24"/>
        </w:rPr>
        <w:t xml:space="preserve"> ( при русской версии программы)</w:t>
      </w:r>
    </w:p>
    <w:p w14:paraId="20AF9C63" w14:textId="7BB4EE5F" w:rsidR="00576A6C" w:rsidRPr="00D51F21" w:rsidRDefault="00E9292B" w:rsidP="00182FE8">
      <w:pPr>
        <w:pStyle w:val="afd"/>
        <w:spacing w:line="360" w:lineRule="auto"/>
        <w:ind w:firstLine="0"/>
        <w:rPr>
          <w:szCs w:val="24"/>
        </w:rPr>
      </w:pPr>
      <w:r w:rsidRPr="00E9292B">
        <w:rPr>
          <w:szCs w:val="24"/>
        </w:rPr>
        <w:t>10</w:t>
      </w:r>
      <w:r>
        <w:rPr>
          <w:szCs w:val="24"/>
        </w:rPr>
        <w:t xml:space="preserve">) </w:t>
      </w:r>
      <w:r w:rsidRPr="00E9292B">
        <w:rPr>
          <w:szCs w:val="24"/>
        </w:rPr>
        <w:t>Затем нужно нажать сочетание клавиш CTRL+F5 на клавиатуре. Откроется консольное приложение, демонстрирующее работу матриц и векторов.</w:t>
      </w:r>
    </w:p>
    <w:p w14:paraId="0C0F44E1" w14:textId="77777777"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5" w:name="_Toc24457833"/>
      <w:r>
        <w:rPr>
          <w:rFonts w:ascii="Times New Roman" w:hAnsi="Times New Roman" w:cs="Times New Roman"/>
        </w:rPr>
        <w:lastRenderedPageBreak/>
        <w:t xml:space="preserve">4. </w:t>
      </w:r>
      <w:r w:rsidR="0063713A" w:rsidRPr="00947AA2">
        <w:rPr>
          <w:rFonts w:ascii="Times New Roman" w:hAnsi="Times New Roman" w:cs="Times New Roman"/>
        </w:rPr>
        <w:t>Руководство программиста</w:t>
      </w:r>
      <w:bookmarkEnd w:id="5"/>
    </w:p>
    <w:p w14:paraId="40D22715" w14:textId="64E519A0" w:rsidR="0061346F" w:rsidRPr="00182FE8" w:rsidRDefault="00D801F5" w:rsidP="00182FE8">
      <w:pPr>
        <w:pStyle w:val="2"/>
        <w:spacing w:before="480" w:after="240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6" w:name="_Toc24457834"/>
      <w:commentRangeStart w:id="7"/>
      <w:r w:rsidRPr="00182FE8">
        <w:rPr>
          <w:rFonts w:ascii="Times New Roman" w:hAnsi="Times New Roman" w:cs="Times New Roman"/>
          <w:i w:val="0"/>
          <w:iCs w:val="0"/>
          <w:sz w:val="24"/>
          <w:szCs w:val="24"/>
        </w:rPr>
        <w:t>4.1</w:t>
      </w:r>
      <w:r w:rsidR="009929FC" w:rsidRPr="00182FE8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182FE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61346F" w:rsidRPr="00182FE8">
        <w:rPr>
          <w:rFonts w:ascii="Times New Roman" w:hAnsi="Times New Roman" w:cs="Times New Roman"/>
          <w:i w:val="0"/>
          <w:iCs w:val="0"/>
          <w:sz w:val="24"/>
          <w:szCs w:val="24"/>
        </w:rPr>
        <w:t>Описание структуры программы</w:t>
      </w:r>
      <w:bookmarkEnd w:id="6"/>
      <w:commentRangeEnd w:id="7"/>
      <w:r w:rsidR="002D123B" w:rsidRPr="00182FE8">
        <w:rPr>
          <w:rStyle w:val="af4"/>
          <w:rFonts w:ascii="Times New Roman" w:hAnsi="Times New Roman" w:cs="Times New Roman"/>
          <w:b w:val="0"/>
          <w:bCs w:val="0"/>
          <w:i w:val="0"/>
          <w:iCs w:val="0"/>
        </w:rPr>
        <w:commentReference w:id="7"/>
      </w:r>
    </w:p>
    <w:p w14:paraId="4414F720" w14:textId="542D1058" w:rsidR="009E692C" w:rsidRPr="009E692C" w:rsidRDefault="009E692C" w:rsidP="009E692C">
      <w:r>
        <w:t>Программа состоит из нескольких блоков:</w:t>
      </w:r>
    </w:p>
    <w:p w14:paraId="59322512" w14:textId="3CE33C34" w:rsidR="004F0807" w:rsidRDefault="004F0807" w:rsidP="009E692C">
      <w:pPr>
        <w:pStyle w:val="afd"/>
        <w:spacing w:line="360" w:lineRule="auto"/>
        <w:ind w:firstLine="0"/>
        <w:rPr>
          <w:szCs w:val="24"/>
        </w:rPr>
      </w:pPr>
    </w:p>
    <w:p w14:paraId="73C51893" w14:textId="1BC7D871" w:rsidR="00821652" w:rsidRDefault="003F7003" w:rsidP="00150582">
      <w:pPr>
        <w:pStyle w:val="afd"/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="00821652">
        <w:rPr>
          <w:szCs w:val="24"/>
          <w:lang w:val="en-US"/>
        </w:rPr>
        <w:t>ALL</w:t>
      </w:r>
      <w:r w:rsidR="00821652" w:rsidRPr="00821652">
        <w:rPr>
          <w:szCs w:val="24"/>
        </w:rPr>
        <w:t>_</w:t>
      </w:r>
      <w:r w:rsidR="00821652">
        <w:rPr>
          <w:szCs w:val="24"/>
          <w:lang w:val="en-US"/>
        </w:rPr>
        <w:t>BUILD</w:t>
      </w:r>
      <w:r w:rsidR="00821652" w:rsidRPr="00821652">
        <w:rPr>
          <w:szCs w:val="24"/>
        </w:rPr>
        <w:t xml:space="preserve">, </w:t>
      </w:r>
      <w:proofErr w:type="spellStart"/>
      <w:r w:rsidR="00821652">
        <w:rPr>
          <w:szCs w:val="24"/>
          <w:lang w:val="en-US"/>
        </w:rPr>
        <w:t>gtest</w:t>
      </w:r>
      <w:proofErr w:type="spellEnd"/>
      <w:r w:rsidR="00821652" w:rsidRPr="00821652">
        <w:rPr>
          <w:szCs w:val="24"/>
        </w:rPr>
        <w:t xml:space="preserve">, </w:t>
      </w:r>
      <w:r w:rsidR="00821652">
        <w:rPr>
          <w:szCs w:val="24"/>
          <w:lang w:val="en-US"/>
        </w:rPr>
        <w:t>ZERO</w:t>
      </w:r>
      <w:r w:rsidR="00821652" w:rsidRPr="00821652">
        <w:rPr>
          <w:szCs w:val="24"/>
        </w:rPr>
        <w:t>_</w:t>
      </w:r>
      <w:r w:rsidR="00821652">
        <w:rPr>
          <w:szCs w:val="24"/>
          <w:lang w:val="en-US"/>
        </w:rPr>
        <w:t>CHECK</w:t>
      </w:r>
      <w:r w:rsidR="009E692C">
        <w:rPr>
          <w:szCs w:val="24"/>
        </w:rPr>
        <w:t xml:space="preserve"> -</w:t>
      </w:r>
      <w:r w:rsidR="00821652">
        <w:rPr>
          <w:szCs w:val="24"/>
        </w:rPr>
        <w:t xml:space="preserve"> вспомогательны</w:t>
      </w:r>
      <w:r w:rsidR="009E692C">
        <w:rPr>
          <w:szCs w:val="24"/>
        </w:rPr>
        <w:t>е записи,</w:t>
      </w:r>
      <w:r w:rsidR="009E692C" w:rsidRPr="009E692C">
        <w:t xml:space="preserve"> </w:t>
      </w:r>
      <w:r w:rsidR="009E692C" w:rsidRPr="009E692C">
        <w:rPr>
          <w:szCs w:val="24"/>
        </w:rPr>
        <w:t xml:space="preserve">ZERO_CHECK перезапустит </w:t>
      </w:r>
      <w:proofErr w:type="spellStart"/>
      <w:r w:rsidR="009E692C" w:rsidRPr="009E692C">
        <w:rPr>
          <w:szCs w:val="24"/>
        </w:rPr>
        <w:t>cmake</w:t>
      </w:r>
      <w:proofErr w:type="spellEnd"/>
      <w:r w:rsidR="009E692C">
        <w:rPr>
          <w:szCs w:val="24"/>
        </w:rPr>
        <w:t>.</w:t>
      </w:r>
      <w:r w:rsidR="009E692C" w:rsidRPr="009E692C">
        <w:t xml:space="preserve"> </w:t>
      </w:r>
      <w:r w:rsidR="009E692C" w:rsidRPr="009E692C">
        <w:rPr>
          <w:szCs w:val="24"/>
        </w:rPr>
        <w:t>ALL_BUILD - это цель, которая строит весь проект в</w:t>
      </w:r>
      <w:r w:rsidR="00150582" w:rsidRPr="00150582">
        <w:rPr>
          <w:szCs w:val="24"/>
        </w:rPr>
        <w:t xml:space="preserve"> </w:t>
      </w:r>
      <w:r w:rsidR="009E692C" w:rsidRPr="009E692C">
        <w:rPr>
          <w:szCs w:val="24"/>
        </w:rPr>
        <w:t>активное решение</w:t>
      </w:r>
    </w:p>
    <w:p w14:paraId="6B4CB4F6" w14:textId="20E9DC4C" w:rsidR="00821652" w:rsidRPr="00150582" w:rsidRDefault="00821652" w:rsidP="00150582">
      <w:pPr>
        <w:pStyle w:val="afd"/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="009E692C">
        <w:rPr>
          <w:szCs w:val="24"/>
        </w:rPr>
        <w:t>блоке</w:t>
      </w:r>
      <w:r w:rsidR="002D123B">
        <w:rPr>
          <w:szCs w:val="24"/>
        </w:rPr>
        <w:t xml:space="preserve"> </w:t>
      </w:r>
      <w:proofErr w:type="spellStart"/>
      <w:r w:rsidR="009E692C">
        <w:rPr>
          <w:szCs w:val="24"/>
          <w:lang w:val="en-US"/>
        </w:rPr>
        <w:t>vectorlib</w:t>
      </w:r>
      <w:proofErr w:type="spellEnd"/>
      <w:r w:rsidRPr="00821652">
        <w:rPr>
          <w:szCs w:val="24"/>
        </w:rPr>
        <w:t xml:space="preserve"> </w:t>
      </w:r>
      <w:r>
        <w:rPr>
          <w:szCs w:val="24"/>
        </w:rPr>
        <w:t>содерж</w:t>
      </w:r>
      <w:r w:rsidR="009E692C">
        <w:rPr>
          <w:szCs w:val="24"/>
        </w:rPr>
        <w:t xml:space="preserve">ится </w:t>
      </w:r>
      <w:r>
        <w:rPr>
          <w:szCs w:val="24"/>
        </w:rPr>
        <w:t>шаблонн</w:t>
      </w:r>
      <w:r w:rsidR="009E692C">
        <w:rPr>
          <w:szCs w:val="24"/>
        </w:rPr>
        <w:t>ый</w:t>
      </w:r>
      <w:r>
        <w:rPr>
          <w:szCs w:val="24"/>
        </w:rPr>
        <w:t xml:space="preserve"> класс </w:t>
      </w:r>
      <w:r w:rsidR="009E692C">
        <w:rPr>
          <w:szCs w:val="24"/>
          <w:lang w:val="en-US"/>
        </w:rPr>
        <w:t>V</w:t>
      </w:r>
      <w:r>
        <w:rPr>
          <w:szCs w:val="24"/>
          <w:lang w:val="en-US"/>
        </w:rPr>
        <w:t>ector</w:t>
      </w:r>
      <w:r w:rsidR="00150582">
        <w:t xml:space="preserve">, </w:t>
      </w:r>
      <w:r w:rsidR="00150582">
        <w:rPr>
          <w:szCs w:val="24"/>
        </w:rPr>
        <w:t>объявлены все методы и их определения класса векторов</w:t>
      </w:r>
      <w:r w:rsidRPr="00150582">
        <w:rPr>
          <w:szCs w:val="24"/>
        </w:rPr>
        <w:t xml:space="preserve">, и его наследник </w:t>
      </w:r>
      <w:r w:rsidR="009E692C" w:rsidRPr="00150582">
        <w:rPr>
          <w:szCs w:val="24"/>
          <w:lang w:val="en-US"/>
        </w:rPr>
        <w:t>My</w:t>
      </w:r>
      <w:r w:rsidR="00BE3B58" w:rsidRPr="00150582">
        <w:rPr>
          <w:szCs w:val="24"/>
        </w:rPr>
        <w:t xml:space="preserve"> </w:t>
      </w:r>
      <w:r w:rsidRPr="00150582">
        <w:rPr>
          <w:szCs w:val="24"/>
          <w:lang w:val="en-US"/>
        </w:rPr>
        <w:t>Matrix</w:t>
      </w:r>
      <w:r w:rsidR="00150582">
        <w:rPr>
          <w:szCs w:val="24"/>
        </w:rPr>
        <w:t>, в котором объявлены все методы класса матриц и их определения, объявлены и реализованы функции перегрузки операторов матрично-векторного умножения</w:t>
      </w:r>
    </w:p>
    <w:p w14:paraId="78C7416B" w14:textId="3300B821" w:rsidR="00821652" w:rsidRPr="00821652" w:rsidRDefault="00821652" w:rsidP="002D2AB3">
      <w:pPr>
        <w:pStyle w:val="afd"/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="00150582">
        <w:rPr>
          <w:szCs w:val="24"/>
        </w:rPr>
        <w:t>блоке</w:t>
      </w:r>
      <w:r>
        <w:rPr>
          <w:szCs w:val="24"/>
        </w:rPr>
        <w:t xml:space="preserve"> </w:t>
      </w:r>
      <w:r w:rsidR="00150582">
        <w:rPr>
          <w:szCs w:val="24"/>
          <w:lang w:val="en-US"/>
        </w:rPr>
        <w:t>app</w:t>
      </w:r>
      <w:r w:rsidR="00150582" w:rsidRPr="00150582">
        <w:rPr>
          <w:szCs w:val="24"/>
        </w:rPr>
        <w:t xml:space="preserve"> </w:t>
      </w:r>
      <w:r>
        <w:rPr>
          <w:szCs w:val="24"/>
        </w:rPr>
        <w:t xml:space="preserve">содержится один </w:t>
      </w:r>
      <w:r w:rsidR="00150582">
        <w:rPr>
          <w:szCs w:val="24"/>
        </w:rPr>
        <w:t>файл</w:t>
      </w:r>
      <w:r>
        <w:rPr>
          <w:szCs w:val="24"/>
        </w:rPr>
        <w:t xml:space="preserve"> </w:t>
      </w:r>
      <w:r>
        <w:rPr>
          <w:szCs w:val="24"/>
          <w:lang w:val="en-US"/>
        </w:rPr>
        <w:t>main</w:t>
      </w:r>
      <w:r w:rsidRPr="00821652">
        <w:rPr>
          <w:szCs w:val="24"/>
        </w:rPr>
        <w:t xml:space="preserve"> </w:t>
      </w:r>
      <w:r>
        <w:rPr>
          <w:szCs w:val="24"/>
        </w:rPr>
        <w:t xml:space="preserve">с примером </w:t>
      </w:r>
      <w:r w:rsidR="00150582">
        <w:rPr>
          <w:szCs w:val="24"/>
        </w:rPr>
        <w:t xml:space="preserve">работы с классами класс </w:t>
      </w:r>
      <w:r w:rsidR="00150582">
        <w:rPr>
          <w:szCs w:val="24"/>
          <w:lang w:val="en-US"/>
        </w:rPr>
        <w:t>Vector</w:t>
      </w:r>
      <w:r w:rsidR="00150582" w:rsidRPr="00821652">
        <w:rPr>
          <w:szCs w:val="24"/>
        </w:rPr>
        <w:t>,</w:t>
      </w:r>
      <w:r w:rsidR="00150582">
        <w:rPr>
          <w:szCs w:val="24"/>
        </w:rPr>
        <w:t xml:space="preserve"> </w:t>
      </w:r>
      <w:r w:rsidR="00150582">
        <w:rPr>
          <w:szCs w:val="24"/>
          <w:lang w:val="en-US"/>
        </w:rPr>
        <w:t>Matrix</w:t>
      </w:r>
    </w:p>
    <w:p w14:paraId="44153665" w14:textId="15B247EF" w:rsidR="00150582" w:rsidRDefault="00150582" w:rsidP="00150582">
      <w:pPr>
        <w:pStyle w:val="afd"/>
        <w:spacing w:line="360" w:lineRule="auto"/>
        <w:rPr>
          <w:szCs w:val="24"/>
        </w:rPr>
      </w:pPr>
      <w:r>
        <w:rPr>
          <w:szCs w:val="24"/>
        </w:rPr>
        <w:t xml:space="preserve">Также есть блок </w:t>
      </w:r>
      <w:r w:rsidR="00821652">
        <w:rPr>
          <w:szCs w:val="24"/>
          <w:lang w:val="en-US"/>
        </w:rPr>
        <w:t>tes</w:t>
      </w:r>
      <w:r>
        <w:rPr>
          <w:szCs w:val="24"/>
          <w:lang w:val="en-US"/>
        </w:rPr>
        <w:t>t</w:t>
      </w:r>
      <w:r>
        <w:rPr>
          <w:szCs w:val="24"/>
        </w:rPr>
        <w:t xml:space="preserve">, в которых </w:t>
      </w:r>
      <w:r w:rsidR="00821652">
        <w:rPr>
          <w:szCs w:val="24"/>
        </w:rPr>
        <w:t>содержится набор тестов</w:t>
      </w:r>
      <w:bookmarkStart w:id="8" w:name="_Toc24457835"/>
      <w:r>
        <w:rPr>
          <w:szCs w:val="24"/>
        </w:rPr>
        <w:t>, с помощью которых мы проверяем корректную работу программы</w:t>
      </w:r>
    </w:p>
    <w:p w14:paraId="2F13DEAC" w14:textId="78195D31" w:rsidR="0063713A" w:rsidRPr="00182FE8" w:rsidRDefault="00150582" w:rsidP="00182FE8">
      <w:pPr>
        <w:pStyle w:val="afd"/>
        <w:spacing w:line="360" w:lineRule="auto"/>
        <w:ind w:firstLine="0"/>
        <w:rPr>
          <w:b/>
          <w:bCs/>
          <w:sz w:val="28"/>
          <w:szCs w:val="28"/>
        </w:rPr>
      </w:pPr>
      <w:r w:rsidRPr="00182FE8">
        <w:rPr>
          <w:b/>
          <w:bCs/>
          <w:sz w:val="28"/>
          <w:szCs w:val="28"/>
        </w:rPr>
        <w:t xml:space="preserve">4.2 </w:t>
      </w:r>
      <w:r w:rsidR="0063713A" w:rsidRPr="00182FE8">
        <w:rPr>
          <w:b/>
          <w:bCs/>
          <w:sz w:val="28"/>
          <w:szCs w:val="28"/>
        </w:rPr>
        <w:t>Описание структур данных</w:t>
      </w:r>
      <w:bookmarkEnd w:id="8"/>
    </w:p>
    <w:p w14:paraId="28523CCF" w14:textId="77777777" w:rsidR="002D2AB3" w:rsidRPr="00D31B1B" w:rsidRDefault="002D2AB3" w:rsidP="002D2AB3">
      <w:pPr>
        <w:pStyle w:val="afd"/>
        <w:spacing w:line="360" w:lineRule="auto"/>
        <w:rPr>
          <w:szCs w:val="24"/>
        </w:rPr>
      </w:pPr>
      <w:r>
        <w:rPr>
          <w:szCs w:val="24"/>
        </w:rPr>
        <w:t>В программе определены два следующих шаблонных класса</w:t>
      </w:r>
      <w:r w:rsidRPr="00D31B1B">
        <w:rPr>
          <w:szCs w:val="24"/>
        </w:rPr>
        <w:t>:</w:t>
      </w:r>
    </w:p>
    <w:p w14:paraId="75F3A03F" w14:textId="03B3C43D" w:rsidR="002D2AB3" w:rsidRPr="0018040C" w:rsidRDefault="002D2AB3" w:rsidP="002D2AB3">
      <w:pPr>
        <w:pStyle w:val="afd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r w:rsidR="00CD5217">
        <w:rPr>
          <w:szCs w:val="24"/>
          <w:lang w:val="en-US"/>
        </w:rPr>
        <w:t>Vector</w:t>
      </w:r>
      <w:r w:rsidR="00CD5217">
        <w:t>,</w:t>
      </w:r>
    </w:p>
    <w:p w14:paraId="1E5782EE" w14:textId="6FD4678E" w:rsidR="002D2AB3" w:rsidRPr="0018040C" w:rsidRDefault="002D2AB3" w:rsidP="002D2AB3">
      <w:pPr>
        <w:pStyle w:val="afd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="00CD5217">
        <w:rPr>
          <w:szCs w:val="24"/>
        </w:rPr>
        <w:t xml:space="preserve"> </w:t>
      </w:r>
      <w:r w:rsidR="00CD5217">
        <w:rPr>
          <w:szCs w:val="24"/>
          <w:lang w:val="en-US"/>
        </w:rPr>
        <w:t>Matrix</w:t>
      </w:r>
    </w:p>
    <w:p w14:paraId="1E46A99F" w14:textId="28249A85" w:rsidR="002D2AB3" w:rsidRDefault="00182FE8" w:rsidP="002D2AB3">
      <w:pPr>
        <w:pStyle w:val="afd"/>
        <w:spacing w:line="360" w:lineRule="auto"/>
        <w:rPr>
          <w:szCs w:val="24"/>
        </w:rPr>
      </w:pPr>
      <w:r>
        <w:rPr>
          <w:szCs w:val="24"/>
        </w:rPr>
        <w:t>в</w:t>
      </w:r>
      <w:r w:rsidR="002D2AB3">
        <w:rPr>
          <w:szCs w:val="24"/>
        </w:rPr>
        <w:t>нутри</w:t>
      </w:r>
      <w:r w:rsidR="002D2AB3" w:rsidRPr="00D31B1B">
        <w:rPr>
          <w:szCs w:val="24"/>
        </w:rPr>
        <w:t xml:space="preserve"> </w:t>
      </w:r>
      <w:r w:rsidR="002D2AB3">
        <w:rPr>
          <w:szCs w:val="24"/>
        </w:rPr>
        <w:t>класса</w:t>
      </w:r>
      <w:r w:rsidR="002D2AB3" w:rsidRPr="00D31B1B">
        <w:rPr>
          <w:szCs w:val="24"/>
        </w:rPr>
        <w:t xml:space="preserve"> </w:t>
      </w:r>
      <w:r w:rsidR="00CD5217">
        <w:rPr>
          <w:szCs w:val="24"/>
          <w:lang w:val="en-US"/>
        </w:rPr>
        <w:t>V</w:t>
      </w:r>
      <w:r w:rsidR="00821652">
        <w:rPr>
          <w:szCs w:val="24"/>
          <w:lang w:val="en-US"/>
        </w:rPr>
        <w:t>ector</w:t>
      </w:r>
      <w:r w:rsidR="002D2AB3" w:rsidRPr="00D31B1B">
        <w:rPr>
          <w:szCs w:val="24"/>
        </w:rPr>
        <w:t xml:space="preserve"> </w:t>
      </w:r>
      <w:r w:rsidR="002D2AB3">
        <w:rPr>
          <w:szCs w:val="24"/>
        </w:rPr>
        <w:t>определены</w:t>
      </w:r>
      <w:r w:rsidR="002D2AB3" w:rsidRPr="00D31B1B">
        <w:rPr>
          <w:szCs w:val="24"/>
        </w:rPr>
        <w:t xml:space="preserve"> </w:t>
      </w:r>
      <w:r w:rsidR="002D2AB3">
        <w:rPr>
          <w:szCs w:val="24"/>
        </w:rPr>
        <w:t>следующие</w:t>
      </w:r>
      <w:r w:rsidR="00614237">
        <w:rPr>
          <w:szCs w:val="24"/>
        </w:rPr>
        <w:t xml:space="preserve"> </w:t>
      </w:r>
      <w:r w:rsidR="00614237">
        <w:rPr>
          <w:szCs w:val="24"/>
          <w:lang w:val="en-US"/>
        </w:rPr>
        <w:t>protected</w:t>
      </w:r>
      <w:r w:rsidR="002D2AB3">
        <w:rPr>
          <w:szCs w:val="24"/>
        </w:rPr>
        <w:t xml:space="preserve"> поля:</w:t>
      </w:r>
    </w:p>
    <w:p w14:paraId="17E60557" w14:textId="06E2805A" w:rsidR="002D2AB3" w:rsidRPr="00D31B1B" w:rsidRDefault="00CD5217" w:rsidP="00094CCB">
      <w:pPr>
        <w:pStyle w:val="afd"/>
        <w:numPr>
          <w:ilvl w:val="0"/>
          <w:numId w:val="11"/>
        </w:numPr>
        <w:spacing w:line="360" w:lineRule="auto"/>
        <w:rPr>
          <w:szCs w:val="24"/>
        </w:rPr>
      </w:pPr>
      <w:commentRangeStart w:id="9"/>
      <w:r>
        <w:rPr>
          <w:szCs w:val="24"/>
          <w:lang w:val="en-US"/>
        </w:rPr>
        <w:t xml:space="preserve">T *x </w:t>
      </w:r>
      <w:r w:rsidR="002D2AB3">
        <w:rPr>
          <w:szCs w:val="24"/>
        </w:rPr>
        <w:t>– шаблонный указатель</w:t>
      </w:r>
      <w:r w:rsidR="00182FE8">
        <w:rPr>
          <w:szCs w:val="24"/>
        </w:rPr>
        <w:t>;</w:t>
      </w:r>
    </w:p>
    <w:p w14:paraId="6E67A681" w14:textId="78076E67" w:rsidR="002D2AB3" w:rsidRDefault="00821652" w:rsidP="00094CCB">
      <w:pPr>
        <w:pStyle w:val="afd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I</w:t>
      </w:r>
      <w:r w:rsidR="002D2AB3">
        <w:rPr>
          <w:szCs w:val="24"/>
          <w:lang w:val="en-US"/>
        </w:rPr>
        <w:t>nt</w:t>
      </w:r>
      <w:r w:rsidRPr="00821652">
        <w:rPr>
          <w:szCs w:val="24"/>
        </w:rPr>
        <w:t xml:space="preserve"> </w:t>
      </w:r>
      <w:r w:rsidR="00CD5217">
        <w:rPr>
          <w:szCs w:val="24"/>
          <w:lang w:val="en-US"/>
        </w:rPr>
        <w:t xml:space="preserve">length </w:t>
      </w:r>
      <w:r>
        <w:rPr>
          <w:szCs w:val="24"/>
        </w:rPr>
        <w:t>длина вектора</w:t>
      </w:r>
      <w:r w:rsidR="00182FE8">
        <w:rPr>
          <w:szCs w:val="24"/>
        </w:rPr>
        <w:t>;</w:t>
      </w:r>
    </w:p>
    <w:p w14:paraId="196BA325" w14:textId="502357E8" w:rsidR="002D2AB3" w:rsidRDefault="00821652" w:rsidP="00094CCB">
      <w:pPr>
        <w:pStyle w:val="afd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I</w:t>
      </w:r>
      <w:r w:rsidR="002D2AB3">
        <w:rPr>
          <w:szCs w:val="24"/>
          <w:lang w:val="en-US"/>
        </w:rPr>
        <w:t>nt</w:t>
      </w:r>
      <w:r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StartIndex</w:t>
      </w:r>
      <w:proofErr w:type="spellEnd"/>
      <w:r w:rsidR="002D2AB3" w:rsidRPr="00D31B1B">
        <w:rPr>
          <w:szCs w:val="24"/>
        </w:rPr>
        <w:t xml:space="preserve">– </w:t>
      </w:r>
      <w:r w:rsidR="00CD5217">
        <w:rPr>
          <w:szCs w:val="24"/>
        </w:rPr>
        <w:t>стартовая ячейка</w:t>
      </w:r>
      <w:commentRangeEnd w:id="9"/>
      <w:r w:rsidR="002D123B">
        <w:rPr>
          <w:rStyle w:val="af4"/>
        </w:rPr>
        <w:commentReference w:id="9"/>
      </w:r>
      <w:r w:rsidR="00182FE8">
        <w:rPr>
          <w:szCs w:val="24"/>
        </w:rPr>
        <w:t>.</w:t>
      </w:r>
    </w:p>
    <w:p w14:paraId="515E74B8" w14:textId="6D582592" w:rsidR="002D2AB3" w:rsidRDefault="00182FE8" w:rsidP="002D2AB3">
      <w:pPr>
        <w:pStyle w:val="afd"/>
        <w:spacing w:line="360" w:lineRule="auto"/>
        <w:rPr>
          <w:szCs w:val="24"/>
        </w:rPr>
      </w:pPr>
      <w:r>
        <w:rPr>
          <w:szCs w:val="24"/>
        </w:rPr>
        <w:t>в</w:t>
      </w:r>
      <w:r w:rsidR="002D2AB3">
        <w:rPr>
          <w:szCs w:val="24"/>
        </w:rPr>
        <w:t xml:space="preserve">нутри класса </w:t>
      </w:r>
      <w:r w:rsidR="002D2AB3">
        <w:rPr>
          <w:szCs w:val="24"/>
          <w:lang w:val="en-US"/>
        </w:rPr>
        <w:t>Matrix</w:t>
      </w:r>
      <w:r w:rsidR="002D2AB3" w:rsidRPr="00D31B1B">
        <w:rPr>
          <w:szCs w:val="24"/>
        </w:rPr>
        <w:t xml:space="preserve"> </w:t>
      </w:r>
      <w:r w:rsidR="002D2AB3">
        <w:rPr>
          <w:szCs w:val="24"/>
        </w:rPr>
        <w:t xml:space="preserve">определен следующий набор </w:t>
      </w:r>
      <w:r w:rsidR="002D2AB3">
        <w:rPr>
          <w:szCs w:val="24"/>
          <w:lang w:val="en-US"/>
        </w:rPr>
        <w:t>public</w:t>
      </w:r>
      <w:r w:rsidR="002D2AB3" w:rsidRPr="00E47A82">
        <w:rPr>
          <w:szCs w:val="24"/>
        </w:rPr>
        <w:t>-</w:t>
      </w:r>
      <w:r w:rsidR="002D2AB3">
        <w:rPr>
          <w:szCs w:val="24"/>
        </w:rPr>
        <w:t>методов</w:t>
      </w:r>
    </w:p>
    <w:p w14:paraId="2FB08C1D" w14:textId="77777777" w:rsidR="002D2AB3" w:rsidRDefault="002D2AB3" w:rsidP="002D123B">
      <w:pPr>
        <w:pStyle w:val="afd"/>
        <w:spacing w:line="360" w:lineRule="auto"/>
        <w:ind w:firstLine="0"/>
        <w:rPr>
          <w:szCs w:val="24"/>
        </w:rPr>
      </w:pPr>
      <w:r>
        <w:rPr>
          <w:szCs w:val="24"/>
        </w:rPr>
        <w:t>(плюс конструкторы и деструктор):</w:t>
      </w:r>
    </w:p>
    <w:p w14:paraId="22FC0323" w14:textId="76F04E19" w:rsidR="002D2AB3" w:rsidRPr="008B73BA" w:rsidRDefault="00821652" w:rsidP="008B73BA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Vector</w:t>
      </w:r>
      <w:r w:rsidR="002D2AB3" w:rsidRPr="00E47A82">
        <w:rPr>
          <w:szCs w:val="24"/>
        </w:rPr>
        <w:t>(</w:t>
      </w:r>
      <w:proofErr w:type="gramEnd"/>
      <w:r w:rsidR="002D2AB3" w:rsidRPr="00E47A82">
        <w:rPr>
          <w:szCs w:val="24"/>
        </w:rPr>
        <w:t xml:space="preserve">) – </w:t>
      </w:r>
      <w:r w:rsidR="00CD5217">
        <w:rPr>
          <w:szCs w:val="24"/>
        </w:rPr>
        <w:t>конструктор по умолчанию, не принимает никаких параметров, инициализирует все  поля 0</w:t>
      </w:r>
      <w:r w:rsidR="00182FE8">
        <w:rPr>
          <w:szCs w:val="24"/>
        </w:rPr>
        <w:t>;</w:t>
      </w:r>
    </w:p>
    <w:p w14:paraId="39111DF2" w14:textId="68C21ABF" w:rsidR="002D2AB3" w:rsidRDefault="002D2AB3" w:rsidP="00094CCB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 w:rsidR="00821652">
        <w:rPr>
          <w:szCs w:val="24"/>
          <w:lang w:val="en-US"/>
        </w:rPr>
        <w:t>Vector</w:t>
      </w:r>
      <w:r w:rsidR="00955A73" w:rsidRPr="00955A73">
        <w:rPr>
          <w:szCs w:val="24"/>
        </w:rPr>
        <w:t>(</w:t>
      </w:r>
      <w:proofErr w:type="gramEnd"/>
      <w:r w:rsidR="00821652">
        <w:rPr>
          <w:szCs w:val="24"/>
          <w:lang w:val="en-US"/>
        </w:rPr>
        <w:t>Vector</w:t>
      </w:r>
      <w:r w:rsidR="00955A73" w:rsidRPr="00955A73">
        <w:rPr>
          <w:szCs w:val="24"/>
        </w:rPr>
        <w:t>&lt;</w:t>
      </w:r>
      <w:r w:rsidR="00955A73">
        <w:rPr>
          <w:szCs w:val="24"/>
          <w:lang w:val="en-US"/>
        </w:rPr>
        <w:t>T</w:t>
      </w:r>
      <w:r w:rsidR="00955A73" w:rsidRPr="00955A73">
        <w:rPr>
          <w:szCs w:val="24"/>
        </w:rPr>
        <w:t xml:space="preserve">&gt; </w:t>
      </w:r>
      <w:r w:rsidRPr="00E47A82">
        <w:rPr>
          <w:szCs w:val="24"/>
        </w:rPr>
        <w:t>&amp;</w:t>
      </w:r>
      <w:r w:rsidR="008B73BA" w:rsidRPr="008B73BA">
        <w:rPr>
          <w:szCs w:val="24"/>
        </w:rPr>
        <w:t xml:space="preserve"> </w:t>
      </w:r>
      <w:r w:rsidR="00955A73" w:rsidRPr="00955A73">
        <w:rPr>
          <w:szCs w:val="24"/>
        </w:rPr>
        <w:t>_</w:t>
      </w:r>
      <w:r w:rsidR="008B73BA">
        <w:rPr>
          <w:szCs w:val="24"/>
          <w:lang w:val="en-US"/>
        </w:rPr>
        <w:t>v</w:t>
      </w:r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копирования, принимает на вход объект типа </w:t>
      </w:r>
      <w:proofErr w:type="spellStart"/>
      <w:r w:rsidR="00821652">
        <w:rPr>
          <w:szCs w:val="24"/>
          <w:lang w:val="en-US"/>
        </w:rPr>
        <w:t>TVector</w:t>
      </w:r>
      <w:proofErr w:type="spellEnd"/>
      <w:r>
        <w:rPr>
          <w:szCs w:val="24"/>
        </w:rPr>
        <w:t>, создает объект с теми же характеристик</w:t>
      </w:r>
      <w:r w:rsidR="008B73BA">
        <w:rPr>
          <w:szCs w:val="24"/>
        </w:rPr>
        <w:t>ами что и переданный, и массивом</w:t>
      </w:r>
      <w:r>
        <w:rPr>
          <w:szCs w:val="24"/>
        </w:rPr>
        <w:t xml:space="preserve"> того же содержимого</w:t>
      </w:r>
      <w:r w:rsidR="00182FE8">
        <w:rPr>
          <w:szCs w:val="24"/>
        </w:rPr>
        <w:t>;</w:t>
      </w:r>
    </w:p>
    <w:p w14:paraId="535E49EE" w14:textId="438A4D26" w:rsidR="00955A73" w:rsidRPr="00955A73" w:rsidRDefault="00955A73" w:rsidP="00955A73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Vector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деструктор, очищает память;</w:t>
      </w:r>
    </w:p>
    <w:p w14:paraId="5ABD850F" w14:textId="1949ACFB" w:rsidR="002D2AB3" w:rsidRDefault="002D2AB3" w:rsidP="00094CCB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Int</w:t>
      </w:r>
      <w:r w:rsidRPr="00E47A82">
        <w:rPr>
          <w:szCs w:val="24"/>
        </w:rPr>
        <w:t xml:space="preserve"> </w:t>
      </w:r>
      <w:proofErr w:type="spellStart"/>
      <w:r w:rsidR="00CD5217">
        <w:rPr>
          <w:szCs w:val="24"/>
          <w:lang w:val="en-US"/>
        </w:rPr>
        <w:t>Lenght</w:t>
      </w:r>
      <w:proofErr w:type="spellEnd"/>
      <w:r w:rsidR="008B73BA" w:rsidRPr="00E47A82">
        <w:rPr>
          <w:szCs w:val="24"/>
        </w:rPr>
        <w:t xml:space="preserve"> </w:t>
      </w:r>
      <w:r w:rsidRPr="00E47A82">
        <w:rPr>
          <w:szCs w:val="24"/>
        </w:rPr>
        <w:t xml:space="preserve">() – </w:t>
      </w:r>
      <w:r>
        <w:rPr>
          <w:szCs w:val="24"/>
        </w:rPr>
        <w:t>м</w:t>
      </w:r>
      <w:r w:rsidR="008B73BA">
        <w:rPr>
          <w:szCs w:val="24"/>
        </w:rPr>
        <w:t>етод возвращающий длину вектора</w:t>
      </w:r>
      <w:r w:rsidR="00182FE8">
        <w:rPr>
          <w:szCs w:val="24"/>
        </w:rPr>
        <w:t>;</w:t>
      </w:r>
    </w:p>
    <w:p w14:paraId="33A679B9" w14:textId="3A7DD2F4" w:rsidR="002D2AB3" w:rsidRDefault="00955A73" w:rsidP="00094CCB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 w:rsidR="002D2AB3" w:rsidRPr="00E47A82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Set</w:t>
      </w:r>
      <w:r w:rsidR="008B73BA">
        <w:rPr>
          <w:szCs w:val="24"/>
          <w:lang w:val="en-US"/>
        </w:rPr>
        <w:t>StartIndex</w:t>
      </w:r>
      <w:proofErr w:type="spellEnd"/>
      <w:r w:rsidR="008B73BA" w:rsidRPr="00E47A82">
        <w:rPr>
          <w:szCs w:val="24"/>
        </w:rPr>
        <w:t xml:space="preserve"> </w:t>
      </w:r>
      <w:r w:rsidR="002D2AB3" w:rsidRPr="00E47A82">
        <w:rPr>
          <w:szCs w:val="24"/>
        </w:rPr>
        <w:t xml:space="preserve">() – </w:t>
      </w:r>
      <w:r w:rsidR="002D2AB3">
        <w:rPr>
          <w:szCs w:val="24"/>
        </w:rPr>
        <w:t>метод</w:t>
      </w:r>
      <w:r>
        <w:rPr>
          <w:szCs w:val="24"/>
        </w:rPr>
        <w:t>,</w:t>
      </w:r>
      <w:r w:rsidR="002D2AB3">
        <w:rPr>
          <w:szCs w:val="24"/>
        </w:rPr>
        <w:t xml:space="preserve"> </w:t>
      </w:r>
      <w:r>
        <w:rPr>
          <w:szCs w:val="24"/>
        </w:rPr>
        <w:t xml:space="preserve">устанавливающий </w:t>
      </w:r>
      <w:r w:rsidR="008B73BA">
        <w:rPr>
          <w:szCs w:val="24"/>
        </w:rPr>
        <w:t>стартовый инде</w:t>
      </w:r>
      <w:r>
        <w:rPr>
          <w:szCs w:val="24"/>
        </w:rPr>
        <w:t>кс</w:t>
      </w:r>
      <w:r w:rsidR="00182FE8">
        <w:rPr>
          <w:szCs w:val="24"/>
        </w:rPr>
        <w:t>;</w:t>
      </w:r>
    </w:p>
    <w:p w14:paraId="5A0464CD" w14:textId="5A3C6FE6" w:rsidR="00955A73" w:rsidRDefault="00955A73" w:rsidP="00955A73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lastRenderedPageBreak/>
        <w:t>T</w:t>
      </w:r>
      <w:r w:rsidRPr="00A54775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[](</w:t>
      </w:r>
      <w:proofErr w:type="gramEnd"/>
      <w:r>
        <w:rPr>
          <w:szCs w:val="24"/>
          <w:lang w:val="en-US"/>
        </w:rPr>
        <w:t>const</w:t>
      </w:r>
      <w:r w:rsidRPr="00955A73">
        <w:rPr>
          <w:szCs w:val="24"/>
        </w:rPr>
        <w:t xml:space="preserve"> </w:t>
      </w:r>
      <w:r>
        <w:rPr>
          <w:szCs w:val="24"/>
          <w:lang w:val="en-US"/>
        </w:rPr>
        <w:t>int</w:t>
      </w:r>
      <w:r w:rsidRPr="00A54775">
        <w:rPr>
          <w:szCs w:val="24"/>
        </w:rPr>
        <w:t xml:space="preserve"> </w:t>
      </w:r>
      <w:proofErr w:type="spellStart"/>
      <w:r w:rsidRPr="00A54775">
        <w:rPr>
          <w:szCs w:val="24"/>
        </w:rPr>
        <w:t>index</w:t>
      </w:r>
      <w:proofErr w:type="spellEnd"/>
      <w:r>
        <w:rPr>
          <w:szCs w:val="24"/>
        </w:rPr>
        <w:t>) –  перегрузка оператора индексации, позволяет возвращать элемент вектора по индексу;</w:t>
      </w:r>
    </w:p>
    <w:p w14:paraId="759BF90A" w14:textId="62055DF1" w:rsidR="00955A73" w:rsidRDefault="00955A73" w:rsidP="00955A73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 </w:t>
      </w:r>
      <w:proofErr w:type="spellStart"/>
      <w:r>
        <w:rPr>
          <w:szCs w:val="24"/>
        </w:rPr>
        <w:t>operator</w:t>
      </w:r>
      <w:proofErr w:type="spellEnd"/>
      <w:proofErr w:type="gramStart"/>
      <w:r>
        <w:rPr>
          <w:szCs w:val="24"/>
        </w:rPr>
        <w:t>+(</w:t>
      </w:r>
      <w:proofErr w:type="spellStart"/>
      <w:proofErr w:type="gramEnd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>&lt;T&gt;&amp; _</w:t>
      </w:r>
      <w:r>
        <w:rPr>
          <w:szCs w:val="24"/>
          <w:lang w:val="en-US"/>
        </w:rPr>
        <w:t>v</w:t>
      </w:r>
      <w:r>
        <w:rPr>
          <w:szCs w:val="24"/>
        </w:rPr>
        <w:t>) – перегрузка оператора суммы, позволяет возвращать вектор, являющийся суммой двух векторов;</w:t>
      </w:r>
    </w:p>
    <w:p w14:paraId="7BADFC66" w14:textId="3FB8A8E4" w:rsidR="00955A73" w:rsidRDefault="00955A73" w:rsidP="00955A73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 </w:t>
      </w:r>
      <w:proofErr w:type="spellStart"/>
      <w:r>
        <w:rPr>
          <w:szCs w:val="24"/>
        </w:rPr>
        <w:t>operator</w:t>
      </w:r>
      <w:proofErr w:type="spellEnd"/>
      <w:r>
        <w:rPr>
          <w:szCs w:val="24"/>
        </w:rPr>
        <w:t>-(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&lt;T&gt;&amp; </w:t>
      </w:r>
      <w:r w:rsidRPr="00955A73">
        <w:rPr>
          <w:szCs w:val="24"/>
        </w:rPr>
        <w:t>_</w:t>
      </w:r>
      <w:r>
        <w:rPr>
          <w:szCs w:val="24"/>
          <w:lang w:val="en-US"/>
        </w:rPr>
        <w:t>v</w:t>
      </w:r>
      <w:r>
        <w:rPr>
          <w:szCs w:val="24"/>
        </w:rPr>
        <w:t>)</w:t>
      </w:r>
      <w:r>
        <w:t xml:space="preserve"> –</w:t>
      </w:r>
      <w:r>
        <w:rPr>
          <w:szCs w:val="24"/>
        </w:rPr>
        <w:t xml:space="preserve"> перегрузка оператора разности, позволяет возвращать вектор, являющийся разностью двух векторов;</w:t>
      </w:r>
    </w:p>
    <w:p w14:paraId="5CB8DA5A" w14:textId="5981156F" w:rsidR="00955A73" w:rsidRDefault="00955A73" w:rsidP="00955A73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 </w:t>
      </w:r>
      <w:proofErr w:type="spellStart"/>
      <w:r>
        <w:rPr>
          <w:szCs w:val="24"/>
        </w:rPr>
        <w:t>operator</w:t>
      </w:r>
      <w:proofErr w:type="spellEnd"/>
      <w:r>
        <w:rPr>
          <w:szCs w:val="24"/>
        </w:rPr>
        <w:t xml:space="preserve"> = (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&lt;T&gt;&amp; </w:t>
      </w:r>
      <w:r w:rsidRPr="00955A73">
        <w:rPr>
          <w:szCs w:val="24"/>
        </w:rPr>
        <w:t>_</w:t>
      </w:r>
      <w:r>
        <w:rPr>
          <w:szCs w:val="24"/>
          <w:lang w:val="en-US"/>
        </w:rPr>
        <w:t>v</w:t>
      </w:r>
      <w:r>
        <w:rPr>
          <w:szCs w:val="24"/>
        </w:rPr>
        <w:t xml:space="preserve">) – перегрузка оператора присвоить, позволяет присваивать один объект типа </w:t>
      </w:r>
      <w:r>
        <w:rPr>
          <w:szCs w:val="24"/>
          <w:lang w:val="en-US"/>
        </w:rPr>
        <w:t>Vector</w:t>
      </w:r>
      <w:r w:rsidRPr="00A54775">
        <w:rPr>
          <w:szCs w:val="24"/>
        </w:rPr>
        <w:t xml:space="preserve"> </w:t>
      </w:r>
      <w:r>
        <w:rPr>
          <w:szCs w:val="24"/>
        </w:rPr>
        <w:t>другому;</w:t>
      </w:r>
    </w:p>
    <w:p w14:paraId="3A9D8DEE" w14:textId="69AEF048" w:rsidR="00955A73" w:rsidRDefault="00955A73" w:rsidP="00955A73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bool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operator</w:t>
      </w:r>
      <w:proofErr w:type="spellEnd"/>
      <w:r>
        <w:rPr>
          <w:szCs w:val="24"/>
        </w:rPr>
        <w:t xml:space="preserve"> =</w:t>
      </w:r>
      <w:proofErr w:type="gramStart"/>
      <w:r>
        <w:rPr>
          <w:szCs w:val="24"/>
        </w:rPr>
        <w:t>=(</w:t>
      </w:r>
      <w:proofErr w:type="spellStart"/>
      <w:proofErr w:type="gramEnd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&lt;T&gt;&amp; </w:t>
      </w:r>
      <w:r w:rsidRPr="00955A73">
        <w:rPr>
          <w:szCs w:val="24"/>
        </w:rPr>
        <w:t>_</w:t>
      </w:r>
      <w:r>
        <w:rPr>
          <w:szCs w:val="24"/>
          <w:lang w:val="en-US"/>
        </w:rPr>
        <w:t>v</w:t>
      </w:r>
      <w:r>
        <w:rPr>
          <w:szCs w:val="24"/>
        </w:rPr>
        <w:t xml:space="preserve">) – перегрузка оператора сравнения, позволяет сравнивать объекты типа </w:t>
      </w:r>
      <w:r>
        <w:rPr>
          <w:szCs w:val="24"/>
          <w:lang w:val="en-US"/>
        </w:rPr>
        <w:t>Vector</w:t>
      </w:r>
      <w:r>
        <w:rPr>
          <w:szCs w:val="24"/>
        </w:rPr>
        <w:t>;</w:t>
      </w:r>
    </w:p>
    <w:p w14:paraId="7744F8DB" w14:textId="602C9808" w:rsidR="00326B4F" w:rsidRDefault="00326B4F" w:rsidP="00B040EE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bool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operator</w:t>
      </w:r>
      <w:proofErr w:type="spellEnd"/>
      <w:r>
        <w:rPr>
          <w:szCs w:val="24"/>
        </w:rPr>
        <w:t xml:space="preserve"> </w:t>
      </w:r>
      <w:r w:rsidRPr="00326B4F">
        <w:rPr>
          <w:szCs w:val="24"/>
        </w:rPr>
        <w:t>!</w:t>
      </w:r>
      <w:proofErr w:type="gramEnd"/>
      <w:r>
        <w:rPr>
          <w:szCs w:val="24"/>
        </w:rPr>
        <w:t>=(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&lt;T&gt;&amp; </w:t>
      </w:r>
      <w:r w:rsidRPr="00955A73">
        <w:rPr>
          <w:szCs w:val="24"/>
        </w:rPr>
        <w:t>_</w:t>
      </w:r>
      <w:r w:rsidRPr="00326B4F">
        <w:rPr>
          <w:szCs w:val="24"/>
          <w:lang w:val="en-US"/>
        </w:rPr>
        <w:t>v</w:t>
      </w:r>
      <w:r>
        <w:rPr>
          <w:szCs w:val="24"/>
        </w:rPr>
        <w:t xml:space="preserve">) – перегрузка оператора не равно, </w:t>
      </w:r>
      <w:proofErr w:type="spellStart"/>
      <w:r w:rsidRPr="00326B4F">
        <w:rPr>
          <w:szCs w:val="24"/>
        </w:rPr>
        <w:t>true</w:t>
      </w:r>
      <w:proofErr w:type="spellEnd"/>
      <w:r w:rsidRPr="00326B4F">
        <w:rPr>
          <w:szCs w:val="24"/>
        </w:rPr>
        <w:t xml:space="preserve"> Если операнды имеют одинаковое значение; в противном случае возвращается </w:t>
      </w:r>
      <w:proofErr w:type="spellStart"/>
      <w:r w:rsidRPr="00326B4F">
        <w:rPr>
          <w:szCs w:val="24"/>
        </w:rPr>
        <w:t>false</w:t>
      </w:r>
      <w:proofErr w:type="spellEnd"/>
    </w:p>
    <w:p w14:paraId="495AB821" w14:textId="2861ABD7" w:rsidR="00955A73" w:rsidRDefault="00955A73" w:rsidP="00955A73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</w:rPr>
        <w:t xml:space="preserve">T </w:t>
      </w:r>
      <w:proofErr w:type="spellStart"/>
      <w:r>
        <w:rPr>
          <w:szCs w:val="24"/>
        </w:rPr>
        <w:t>operator</w:t>
      </w:r>
      <w:proofErr w:type="spellEnd"/>
      <w:r>
        <w:rPr>
          <w:szCs w:val="24"/>
        </w:rPr>
        <w:t>*(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&lt;T&gt;&amp; </w:t>
      </w:r>
      <w:r w:rsidRPr="00955A73">
        <w:rPr>
          <w:szCs w:val="24"/>
        </w:rPr>
        <w:t>_</w:t>
      </w:r>
      <w:r>
        <w:rPr>
          <w:szCs w:val="24"/>
          <w:lang w:val="en-US"/>
        </w:rPr>
        <w:t>v</w:t>
      </w:r>
      <w:r>
        <w:rPr>
          <w:szCs w:val="24"/>
        </w:rPr>
        <w:t xml:space="preserve">) – перегрузка оператора умножить, позволяет перемножать объекты типа </w:t>
      </w:r>
      <w:r>
        <w:rPr>
          <w:szCs w:val="24"/>
          <w:lang w:val="en-US"/>
        </w:rPr>
        <w:t>Vector</w:t>
      </w:r>
      <w:r>
        <w:rPr>
          <w:szCs w:val="24"/>
        </w:rPr>
        <w:t>;</w:t>
      </w:r>
    </w:p>
    <w:p w14:paraId="3856AD92" w14:textId="3716BF08" w:rsidR="00955A73" w:rsidRDefault="00955A73" w:rsidP="00955A73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friend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ostream</w:t>
      </w:r>
      <w:proofErr w:type="spellEnd"/>
      <w:r>
        <w:rPr>
          <w:szCs w:val="24"/>
        </w:rPr>
        <w:t xml:space="preserve">&amp; </w:t>
      </w:r>
      <w:proofErr w:type="spellStart"/>
      <w:proofErr w:type="gramStart"/>
      <w:r>
        <w:rPr>
          <w:szCs w:val="24"/>
        </w:rPr>
        <w:t>operator</w:t>
      </w:r>
      <w:proofErr w:type="spellEnd"/>
      <w:r>
        <w:rPr>
          <w:szCs w:val="24"/>
        </w:rPr>
        <w:t>&lt;</w:t>
      </w:r>
      <w:proofErr w:type="gramEnd"/>
      <w:r>
        <w:rPr>
          <w:szCs w:val="24"/>
        </w:rPr>
        <w:t>&lt;(</w:t>
      </w:r>
      <w:proofErr w:type="spellStart"/>
      <w:r w:rsidRPr="00A54775">
        <w:rPr>
          <w:szCs w:val="24"/>
        </w:rPr>
        <w:t>std</w:t>
      </w:r>
      <w:proofErr w:type="spellEnd"/>
      <w:r w:rsidRPr="00A54775">
        <w:rPr>
          <w:szCs w:val="24"/>
        </w:rPr>
        <w:t>::</w:t>
      </w:r>
      <w:proofErr w:type="spellStart"/>
      <w:r w:rsidRPr="00A54775">
        <w:rPr>
          <w:szCs w:val="24"/>
        </w:rPr>
        <w:t>ostream</w:t>
      </w:r>
      <w:proofErr w:type="spellEnd"/>
      <w:r w:rsidRPr="00A54775">
        <w:rPr>
          <w:szCs w:val="24"/>
        </w:rPr>
        <w:t xml:space="preserve">&amp; </w:t>
      </w:r>
      <w:proofErr w:type="spellStart"/>
      <w:r w:rsidRPr="00A54775">
        <w:rPr>
          <w:szCs w:val="24"/>
        </w:rPr>
        <w:t>stream</w:t>
      </w:r>
      <w:proofErr w:type="spellEnd"/>
      <w:r w:rsidRPr="00A54775">
        <w:rPr>
          <w:szCs w:val="24"/>
        </w:rPr>
        <w:t xml:space="preserve">, </w:t>
      </w:r>
      <w:proofErr w:type="spellStart"/>
      <w:r w:rsidRPr="00A54775">
        <w:rPr>
          <w:szCs w:val="24"/>
        </w:rPr>
        <w:t>const</w:t>
      </w:r>
      <w:proofErr w:type="spellEnd"/>
      <w:r w:rsidRPr="00A54775">
        <w:rPr>
          <w:szCs w:val="24"/>
        </w:rPr>
        <w:t xml:space="preserve"> </w:t>
      </w:r>
      <w:proofErr w:type="spellStart"/>
      <w:r w:rsidRPr="00A54775">
        <w:rPr>
          <w:szCs w:val="24"/>
        </w:rPr>
        <w:t>Vector</w:t>
      </w:r>
      <w:proofErr w:type="spellEnd"/>
      <w:r w:rsidRPr="00A54775">
        <w:rPr>
          <w:szCs w:val="24"/>
        </w:rPr>
        <w:t>&lt;</w:t>
      </w:r>
      <w:r>
        <w:rPr>
          <w:szCs w:val="24"/>
          <w:lang w:val="en-US"/>
        </w:rPr>
        <w:t>T</w:t>
      </w:r>
      <w:r w:rsidRPr="00955A73">
        <w:rPr>
          <w:szCs w:val="24"/>
        </w:rPr>
        <w:t>1</w:t>
      </w:r>
      <w:r w:rsidRPr="00A54775">
        <w:rPr>
          <w:szCs w:val="24"/>
        </w:rPr>
        <w:t xml:space="preserve">&gt;&amp; </w:t>
      </w:r>
      <w:r>
        <w:rPr>
          <w:szCs w:val="24"/>
          <w:lang w:val="en-US"/>
        </w:rPr>
        <w:t>A</w:t>
      </w:r>
      <w:r>
        <w:rPr>
          <w:szCs w:val="24"/>
        </w:rPr>
        <w:t>)– перегрузка оператора вывода, позволяет выводить вектора на экран;</w:t>
      </w:r>
    </w:p>
    <w:p w14:paraId="135A238A" w14:textId="72DB93EE" w:rsidR="002D2AB3" w:rsidRPr="00326B4F" w:rsidRDefault="00955A73" w:rsidP="00326B4F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friend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istream</w:t>
      </w:r>
      <w:proofErr w:type="spellEnd"/>
      <w:r>
        <w:rPr>
          <w:szCs w:val="24"/>
        </w:rPr>
        <w:t xml:space="preserve">&amp; </w:t>
      </w:r>
      <w:proofErr w:type="spellStart"/>
      <w:r>
        <w:rPr>
          <w:szCs w:val="24"/>
        </w:rPr>
        <w:t>operator</w:t>
      </w:r>
      <w:proofErr w:type="spellEnd"/>
      <w:proofErr w:type="gramStart"/>
      <w:r>
        <w:rPr>
          <w:szCs w:val="24"/>
        </w:rPr>
        <w:t>&gt;&gt;(</w:t>
      </w:r>
      <w:proofErr w:type="spellStart"/>
      <w:proofErr w:type="gramEnd"/>
      <w:r w:rsidRPr="00A54775">
        <w:rPr>
          <w:szCs w:val="24"/>
        </w:rPr>
        <w:t>std</w:t>
      </w:r>
      <w:proofErr w:type="spellEnd"/>
      <w:r w:rsidRPr="00A54775">
        <w:rPr>
          <w:szCs w:val="24"/>
        </w:rPr>
        <w:t>::</w:t>
      </w:r>
      <w:proofErr w:type="spellStart"/>
      <w:r w:rsidRPr="00A54775">
        <w:rPr>
          <w:szCs w:val="24"/>
        </w:rPr>
        <w:t>istream</w:t>
      </w:r>
      <w:proofErr w:type="spellEnd"/>
      <w:r w:rsidRPr="00A54775">
        <w:rPr>
          <w:szCs w:val="24"/>
        </w:rPr>
        <w:t xml:space="preserve">&amp; </w:t>
      </w:r>
      <w:proofErr w:type="spellStart"/>
      <w:r w:rsidRPr="00A54775">
        <w:rPr>
          <w:szCs w:val="24"/>
        </w:rPr>
        <w:t>stream</w:t>
      </w:r>
      <w:proofErr w:type="spellEnd"/>
      <w:r w:rsidRPr="00A54775">
        <w:rPr>
          <w:szCs w:val="24"/>
        </w:rPr>
        <w:t xml:space="preserve">, </w:t>
      </w:r>
      <w:proofErr w:type="spellStart"/>
      <w:r w:rsidRPr="00A54775">
        <w:rPr>
          <w:szCs w:val="24"/>
        </w:rPr>
        <w:t>Vector</w:t>
      </w:r>
      <w:proofErr w:type="spellEnd"/>
      <w:r w:rsidRPr="00A54775">
        <w:rPr>
          <w:szCs w:val="24"/>
        </w:rPr>
        <w:t>&lt;</w:t>
      </w:r>
      <w:r>
        <w:rPr>
          <w:szCs w:val="24"/>
          <w:lang w:val="en-US"/>
        </w:rPr>
        <w:t>T</w:t>
      </w:r>
      <w:r w:rsidRPr="00955A73">
        <w:rPr>
          <w:szCs w:val="24"/>
        </w:rPr>
        <w:t>1</w:t>
      </w:r>
      <w:r w:rsidRPr="00A54775">
        <w:rPr>
          <w:szCs w:val="24"/>
        </w:rPr>
        <w:t xml:space="preserve">&gt;&amp; </w:t>
      </w:r>
      <w:r>
        <w:rPr>
          <w:szCs w:val="24"/>
          <w:lang w:val="en-US"/>
        </w:rPr>
        <w:t>A</w:t>
      </w:r>
      <w:r>
        <w:rPr>
          <w:szCs w:val="24"/>
        </w:rPr>
        <w:t>) –  перегрузка оператора ввода, позволяет вводить вектора</w:t>
      </w:r>
      <w:r w:rsidR="00182FE8">
        <w:rPr>
          <w:szCs w:val="24"/>
        </w:rPr>
        <w:t>.</w:t>
      </w:r>
    </w:p>
    <w:p w14:paraId="139E80E8" w14:textId="77777777" w:rsidR="00A75381" w:rsidRDefault="00A75381" w:rsidP="002D2AB3">
      <w:pPr>
        <w:pStyle w:val="afd"/>
        <w:spacing w:line="360" w:lineRule="auto"/>
        <w:ind w:firstLine="0"/>
        <w:rPr>
          <w:szCs w:val="24"/>
        </w:rPr>
      </w:pPr>
    </w:p>
    <w:p w14:paraId="0459FCDE" w14:textId="2B8A7DAE" w:rsidR="00326B4F" w:rsidRPr="00326B4F" w:rsidRDefault="00182FE8" w:rsidP="00326B4F">
      <w:pPr>
        <w:pStyle w:val="afd"/>
        <w:spacing w:line="360" w:lineRule="auto"/>
        <w:ind w:firstLine="0"/>
        <w:rPr>
          <w:szCs w:val="24"/>
        </w:rPr>
      </w:pPr>
      <w:r>
        <w:rPr>
          <w:szCs w:val="24"/>
        </w:rPr>
        <w:t>ш</w:t>
      </w:r>
      <w:r w:rsidR="002D2AB3">
        <w:rPr>
          <w:szCs w:val="24"/>
        </w:rPr>
        <w:t>аблонный класс</w:t>
      </w:r>
      <w:r w:rsidR="00614237" w:rsidRPr="00614237">
        <w:rPr>
          <w:szCs w:val="24"/>
        </w:rPr>
        <w:t xml:space="preserve"> </w:t>
      </w:r>
      <w:r w:rsidR="00614237">
        <w:rPr>
          <w:szCs w:val="24"/>
          <w:lang w:val="en-US"/>
        </w:rPr>
        <w:t>Matrix</w:t>
      </w:r>
      <w:r w:rsidR="00326B4F">
        <w:rPr>
          <w:szCs w:val="24"/>
        </w:rPr>
        <w:t xml:space="preserve"> – публичный </w:t>
      </w:r>
      <w:r w:rsidR="002D2AB3">
        <w:rPr>
          <w:szCs w:val="24"/>
        </w:rPr>
        <w:t xml:space="preserve">наследник класса </w:t>
      </w:r>
      <w:r w:rsidR="00821652">
        <w:rPr>
          <w:szCs w:val="24"/>
          <w:lang w:val="en-US"/>
        </w:rPr>
        <w:t>Vector</w:t>
      </w:r>
      <w:r w:rsidR="002D2AB3">
        <w:rPr>
          <w:szCs w:val="24"/>
        </w:rPr>
        <w:t>,</w:t>
      </w:r>
      <w:r w:rsidR="00614237">
        <w:rPr>
          <w:szCs w:val="24"/>
        </w:rPr>
        <w:t xml:space="preserve"> </w:t>
      </w:r>
      <w:r w:rsidR="00326B4F">
        <w:rPr>
          <w:szCs w:val="24"/>
        </w:rPr>
        <w:t>полей в нем не определено.</w:t>
      </w:r>
    </w:p>
    <w:p w14:paraId="320A64E6" w14:textId="3A1EE192" w:rsidR="004B1242" w:rsidRDefault="004B1242" w:rsidP="00326B4F">
      <w:pPr>
        <w:pStyle w:val="afc"/>
        <w:numPr>
          <w:ilvl w:val="0"/>
          <w:numId w:val="14"/>
        </w:numPr>
      </w:pPr>
      <w:proofErr w:type="gramStart"/>
      <w:r>
        <w:rPr>
          <w:lang w:val="en-US"/>
        </w:rPr>
        <w:t>Matrix</w:t>
      </w:r>
      <w:r>
        <w:t>(</w:t>
      </w:r>
      <w:proofErr w:type="gramEnd"/>
      <w:r>
        <w:rPr>
          <w:lang w:val="en-US"/>
        </w:rPr>
        <w:t>const</w:t>
      </w:r>
      <w:r w:rsidRPr="004B1242">
        <w:t xml:space="preserve"> </w:t>
      </w:r>
      <w:proofErr w:type="spellStart"/>
      <w:r>
        <w:rPr>
          <w:lang w:val="en-US"/>
        </w:rPr>
        <w:t>TMatrix</w:t>
      </w:r>
      <w:proofErr w:type="spellEnd"/>
      <w:r w:rsidRPr="004B1242">
        <w:t>&amp;</w:t>
      </w:r>
      <w:r w:rsidR="00326B4F">
        <w:rPr>
          <w:lang w:val="en-US"/>
        </w:rPr>
        <w:t>m</w:t>
      </w:r>
      <w:r>
        <w:t>)</w:t>
      </w:r>
      <w:r w:rsidRPr="004B1242">
        <w:t xml:space="preserve"> – </w:t>
      </w:r>
      <w:r>
        <w:t>конструктор копирования</w:t>
      </w:r>
      <w:r w:rsidR="00182FE8">
        <w:t>;</w:t>
      </w:r>
    </w:p>
    <w:p w14:paraId="53CD9A61" w14:textId="4DC074CE" w:rsidR="004B1242" w:rsidRDefault="004B1242" w:rsidP="00094CCB">
      <w:pPr>
        <w:pStyle w:val="afc"/>
        <w:numPr>
          <w:ilvl w:val="0"/>
          <w:numId w:val="14"/>
        </w:numPr>
      </w:pPr>
      <w:proofErr w:type="gramStart"/>
      <w:r>
        <w:rPr>
          <w:lang w:val="en-US"/>
        </w:rPr>
        <w:t>Matrix</w:t>
      </w:r>
      <w:r>
        <w:t>(</w:t>
      </w:r>
      <w:proofErr w:type="gramEnd"/>
      <w:r>
        <w:rPr>
          <w:lang w:val="en-US"/>
        </w:rPr>
        <w:t>Vector</w:t>
      </w:r>
      <w:r w:rsidRPr="004B1242">
        <w:t>&lt;</w:t>
      </w:r>
      <w:r>
        <w:rPr>
          <w:lang w:val="en-US"/>
        </w:rPr>
        <w:t>Vector</w:t>
      </w:r>
      <w:r w:rsidRPr="004B1242">
        <w:t>&lt;</w:t>
      </w:r>
      <w:r w:rsidR="00326B4F">
        <w:rPr>
          <w:lang w:val="en-US"/>
        </w:rPr>
        <w:t>T</w:t>
      </w:r>
      <w:r w:rsidRPr="004B1242">
        <w:t>&gt; &gt;&amp;</w:t>
      </w:r>
      <w:r w:rsidR="00326B4F">
        <w:rPr>
          <w:lang w:val="en-US"/>
        </w:rPr>
        <w:t>m</w:t>
      </w:r>
      <w:r>
        <w:t>)</w:t>
      </w:r>
      <w:r w:rsidRPr="004B1242">
        <w:t xml:space="preserve"> </w:t>
      </w:r>
      <w:r>
        <w:t xml:space="preserve">конструктор с параметром вектор </w:t>
      </w:r>
      <w:r w:rsidR="00182FE8">
        <w:t>;</w:t>
      </w:r>
    </w:p>
    <w:p w14:paraId="11A85861" w14:textId="1F80BE7F" w:rsidR="004B1242" w:rsidRPr="00FD04FB" w:rsidRDefault="004B1242" w:rsidP="00094CCB">
      <w:pPr>
        <w:pStyle w:val="afc"/>
        <w:numPr>
          <w:ilvl w:val="0"/>
          <w:numId w:val="14"/>
        </w:numPr>
      </w:pPr>
      <w:r>
        <w:rPr>
          <w:lang w:val="en-US"/>
        </w:rPr>
        <w:t>Bool</w:t>
      </w:r>
      <w:r w:rsidRPr="00FD04FB">
        <w:t xml:space="preserve"> </w:t>
      </w:r>
      <w:r>
        <w:rPr>
          <w:lang w:val="en-US"/>
        </w:rPr>
        <w:t>operator</w:t>
      </w:r>
      <w:r w:rsidRPr="00FD04FB">
        <w:t xml:space="preserve"> =</w:t>
      </w:r>
      <w:proofErr w:type="gramStart"/>
      <w:r w:rsidRPr="00FD04FB">
        <w:t>=(</w:t>
      </w:r>
      <w:proofErr w:type="gramEnd"/>
      <w:r>
        <w:rPr>
          <w:lang w:val="en-US"/>
        </w:rPr>
        <w:t>const</w:t>
      </w:r>
      <w:r w:rsidRPr="00FD04FB">
        <w:t xml:space="preserve"> </w:t>
      </w:r>
      <w:r>
        <w:rPr>
          <w:lang w:val="en-US"/>
        </w:rPr>
        <w:t>Matrix</w:t>
      </w:r>
      <w:r w:rsidR="00326B4F" w:rsidRPr="00FD04FB">
        <w:t>&lt;</w:t>
      </w:r>
      <w:r w:rsidR="00326B4F">
        <w:rPr>
          <w:lang w:val="en-US"/>
        </w:rPr>
        <w:t>T</w:t>
      </w:r>
      <w:r w:rsidR="00326B4F" w:rsidRPr="00FD04FB">
        <w:t>&gt;</w:t>
      </w:r>
      <w:r w:rsidRPr="00FD04FB">
        <w:t>&amp;</w:t>
      </w:r>
      <w:r w:rsidR="00326B4F">
        <w:rPr>
          <w:lang w:val="en-US"/>
        </w:rPr>
        <w:t>m</w:t>
      </w:r>
      <w:r w:rsidRPr="00FD04FB">
        <w:t xml:space="preserve">) – </w:t>
      </w:r>
      <w:r>
        <w:t>перегрузка</w:t>
      </w:r>
      <w:r w:rsidRPr="00FD04FB">
        <w:t xml:space="preserve"> </w:t>
      </w:r>
      <w:r>
        <w:t>оператора</w:t>
      </w:r>
      <w:r w:rsidRPr="00FD04FB">
        <w:t xml:space="preserve"> </w:t>
      </w:r>
      <w:r>
        <w:t>равно</w:t>
      </w:r>
      <w:r w:rsidR="00FD04FB" w:rsidRPr="00FD04FB">
        <w:t xml:space="preserve">,  </w:t>
      </w:r>
      <w:r w:rsidR="00FD04FB" w:rsidRPr="00A54775">
        <w:t xml:space="preserve">позволяет сравнивать объекты типа </w:t>
      </w:r>
      <w:r w:rsidR="00FD04FB" w:rsidRPr="00A54775">
        <w:rPr>
          <w:lang w:val="en-US"/>
        </w:rPr>
        <w:t>Matrix</w:t>
      </w:r>
      <w:r w:rsidR="00FD04FB" w:rsidRPr="00A54775">
        <w:t>;</w:t>
      </w:r>
    </w:p>
    <w:p w14:paraId="02532C40" w14:textId="6B4DE9B6" w:rsidR="004B1242" w:rsidRPr="004B1242" w:rsidRDefault="004B1242" w:rsidP="00094CCB">
      <w:pPr>
        <w:pStyle w:val="afc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Bool operator </w:t>
      </w:r>
      <w:proofErr w:type="gramStart"/>
      <w:r>
        <w:rPr>
          <w:lang w:val="en-US"/>
        </w:rPr>
        <w:t>=</w:t>
      </w:r>
      <w:r w:rsidRPr="004B1242">
        <w:rPr>
          <w:lang w:val="en-US"/>
        </w:rPr>
        <w:t>(</w:t>
      </w:r>
      <w:proofErr w:type="gramEnd"/>
      <w:r>
        <w:rPr>
          <w:lang w:val="en-US"/>
        </w:rPr>
        <w:t xml:space="preserve">const Matrix&amp;)const – </w:t>
      </w:r>
      <w:proofErr w:type="spellStart"/>
      <w:r>
        <w:rPr>
          <w:lang w:val="en-US"/>
        </w:rPr>
        <w:t>перегрузка</w:t>
      </w:r>
      <w:proofErr w:type="spellEnd"/>
      <w:r>
        <w:rPr>
          <w:lang w:val="en-US"/>
        </w:rPr>
        <w:t xml:space="preserve"> </w:t>
      </w:r>
      <w:r>
        <w:t>оператора</w:t>
      </w:r>
      <w:r w:rsidRPr="004B1242">
        <w:rPr>
          <w:lang w:val="en-US"/>
        </w:rPr>
        <w:t xml:space="preserve"> </w:t>
      </w:r>
      <w:r w:rsidR="00FD04FB">
        <w:t>присваивание</w:t>
      </w:r>
      <w:r w:rsidR="00182FE8">
        <w:t>;</w:t>
      </w:r>
    </w:p>
    <w:p w14:paraId="51884DEA" w14:textId="270BD405" w:rsidR="004B1242" w:rsidRPr="005B79A8" w:rsidRDefault="004B1242" w:rsidP="00094CCB">
      <w:pPr>
        <w:pStyle w:val="afc"/>
        <w:numPr>
          <w:ilvl w:val="0"/>
          <w:numId w:val="14"/>
        </w:numPr>
        <w:rPr>
          <w:lang w:val="en-US"/>
        </w:rPr>
      </w:pPr>
      <w:r>
        <w:rPr>
          <w:lang w:val="en-US"/>
        </w:rPr>
        <w:t>Matrix</w:t>
      </w:r>
      <w:r w:rsidRPr="005B79A8">
        <w:rPr>
          <w:lang w:val="en-US"/>
        </w:rPr>
        <w:t xml:space="preserve"> </w:t>
      </w:r>
      <w:r>
        <w:rPr>
          <w:lang w:val="en-US"/>
        </w:rPr>
        <w:t>operator</w:t>
      </w:r>
      <w:r w:rsidRPr="005B79A8">
        <w:rPr>
          <w:lang w:val="en-US"/>
        </w:rPr>
        <w:t xml:space="preserve"> </w:t>
      </w:r>
      <w:proofErr w:type="gramStart"/>
      <w:r w:rsidRPr="005B79A8">
        <w:rPr>
          <w:lang w:val="en-US"/>
        </w:rPr>
        <w:t>+(</w:t>
      </w:r>
      <w:proofErr w:type="gramEnd"/>
      <w:r>
        <w:rPr>
          <w:lang w:val="en-US"/>
        </w:rPr>
        <w:t>const</w:t>
      </w:r>
      <w:r w:rsidRPr="005B79A8">
        <w:rPr>
          <w:lang w:val="en-US"/>
        </w:rPr>
        <w:t xml:space="preserve"> </w:t>
      </w:r>
      <w:proofErr w:type="spellStart"/>
      <w:r>
        <w:rPr>
          <w:lang w:val="en-US"/>
        </w:rPr>
        <w:t>Matrix</w:t>
      </w:r>
      <w:r w:rsidRPr="005B79A8">
        <w:rPr>
          <w:lang w:val="en-US"/>
        </w:rPr>
        <w:t>&amp;</w:t>
      </w:r>
      <w:r w:rsidR="00FD04FB">
        <w:rPr>
          <w:lang w:val="en-US"/>
        </w:rPr>
        <w:t>m</w:t>
      </w:r>
      <w:proofErr w:type="spellEnd"/>
      <w:r w:rsidRPr="005B79A8">
        <w:rPr>
          <w:lang w:val="en-US"/>
        </w:rPr>
        <w:t xml:space="preserve">) – </w:t>
      </w:r>
      <w:r>
        <w:t>перегрузка</w:t>
      </w:r>
      <w:r w:rsidRPr="005B79A8">
        <w:rPr>
          <w:lang w:val="en-US"/>
        </w:rPr>
        <w:t xml:space="preserve"> </w:t>
      </w:r>
      <w:r>
        <w:t>оператора</w:t>
      </w:r>
      <w:r w:rsidRPr="005B79A8">
        <w:rPr>
          <w:lang w:val="en-US"/>
        </w:rPr>
        <w:t xml:space="preserve"> </w:t>
      </w:r>
      <w:r>
        <w:t>суммы</w:t>
      </w:r>
      <w:r w:rsidR="00182FE8">
        <w:t>;</w:t>
      </w:r>
    </w:p>
    <w:p w14:paraId="7521EB43" w14:textId="0BD182AF" w:rsidR="005D1332" w:rsidRPr="005B79A8" w:rsidRDefault="002F4DB0" w:rsidP="005D1332">
      <w:pPr>
        <w:pStyle w:val="afd"/>
        <w:numPr>
          <w:ilvl w:val="0"/>
          <w:numId w:val="12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Matrix</w:t>
      </w:r>
      <w:r w:rsidR="002D2AB3" w:rsidRPr="005B79A8">
        <w:rPr>
          <w:szCs w:val="24"/>
          <w:lang w:val="en-US"/>
        </w:rPr>
        <w:t xml:space="preserve"> </w:t>
      </w:r>
      <w:r w:rsidR="002D2AB3" w:rsidRPr="00072B4A">
        <w:rPr>
          <w:szCs w:val="24"/>
          <w:lang w:val="en-US"/>
        </w:rPr>
        <w:t>operator</w:t>
      </w:r>
      <w:r w:rsidRPr="005B79A8">
        <w:rPr>
          <w:szCs w:val="24"/>
          <w:lang w:val="en-US"/>
        </w:rPr>
        <w:t xml:space="preserve"> </w:t>
      </w:r>
      <w:proofErr w:type="gramStart"/>
      <w:r w:rsidRPr="005B79A8">
        <w:rPr>
          <w:szCs w:val="24"/>
          <w:lang w:val="en-US"/>
        </w:rPr>
        <w:t>-</w:t>
      </w:r>
      <w:r w:rsidR="002D2AB3" w:rsidRPr="005B79A8">
        <w:rPr>
          <w:szCs w:val="24"/>
          <w:lang w:val="en-US"/>
        </w:rPr>
        <w:t>(</w:t>
      </w:r>
      <w:proofErr w:type="gramEnd"/>
      <w:r w:rsidR="002D2AB3" w:rsidRPr="00072B4A">
        <w:rPr>
          <w:szCs w:val="24"/>
          <w:lang w:val="en-US"/>
        </w:rPr>
        <w:t>const</w:t>
      </w:r>
      <w:r w:rsidR="002D2AB3" w:rsidRPr="005B79A8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Matrix</w:t>
      </w:r>
      <w:r w:rsidRPr="005B79A8">
        <w:rPr>
          <w:szCs w:val="24"/>
          <w:lang w:val="en-US"/>
        </w:rPr>
        <w:t>&amp;</w:t>
      </w:r>
      <w:r w:rsidR="00FD04FB">
        <w:rPr>
          <w:szCs w:val="24"/>
          <w:lang w:val="en-US"/>
        </w:rPr>
        <w:t>m</w:t>
      </w:r>
      <w:proofErr w:type="spellEnd"/>
      <w:r w:rsidR="002D2AB3" w:rsidRPr="005B79A8">
        <w:rPr>
          <w:szCs w:val="24"/>
          <w:lang w:val="en-US"/>
        </w:rPr>
        <w:t xml:space="preserve">) - </w:t>
      </w:r>
      <w:r w:rsidR="002D2AB3">
        <w:rPr>
          <w:szCs w:val="24"/>
        </w:rPr>
        <w:t>перегрузка</w:t>
      </w:r>
      <w:r w:rsidR="002D2AB3" w:rsidRPr="005B79A8">
        <w:rPr>
          <w:szCs w:val="24"/>
          <w:lang w:val="en-US"/>
        </w:rPr>
        <w:t xml:space="preserve"> </w:t>
      </w:r>
      <w:r w:rsidR="002D2AB3">
        <w:rPr>
          <w:szCs w:val="24"/>
        </w:rPr>
        <w:t>оператора</w:t>
      </w:r>
      <w:r w:rsidR="002D2AB3" w:rsidRPr="005B79A8">
        <w:rPr>
          <w:szCs w:val="24"/>
          <w:lang w:val="en-US"/>
        </w:rPr>
        <w:t xml:space="preserve"> </w:t>
      </w:r>
      <w:r>
        <w:rPr>
          <w:szCs w:val="24"/>
        </w:rPr>
        <w:t>разности</w:t>
      </w:r>
      <w:r w:rsidR="00182FE8" w:rsidRPr="00182FE8">
        <w:rPr>
          <w:szCs w:val="24"/>
          <w:lang w:val="en-US"/>
        </w:rPr>
        <w:t>;</w:t>
      </w:r>
    </w:p>
    <w:p w14:paraId="7DF3E16B" w14:textId="7F8F3642" w:rsidR="00FD04FB" w:rsidRPr="00FD04FB" w:rsidRDefault="00FD04FB" w:rsidP="00FD04FB">
      <w:pPr>
        <w:pStyle w:val="afd"/>
        <w:numPr>
          <w:ilvl w:val="0"/>
          <w:numId w:val="12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Matrix</w:t>
      </w:r>
      <w:r w:rsidRPr="005B79A8">
        <w:rPr>
          <w:szCs w:val="24"/>
          <w:lang w:val="en-US"/>
        </w:rPr>
        <w:t xml:space="preserve"> </w:t>
      </w:r>
      <w:r w:rsidRPr="00072B4A">
        <w:rPr>
          <w:szCs w:val="24"/>
          <w:lang w:val="en-US"/>
        </w:rPr>
        <w:t>operator</w:t>
      </w:r>
      <w:r w:rsidRPr="005B79A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*</w:t>
      </w:r>
      <w:r w:rsidRPr="005B79A8">
        <w:rPr>
          <w:szCs w:val="24"/>
          <w:lang w:val="en-US"/>
        </w:rPr>
        <w:t>(</w:t>
      </w:r>
      <w:r w:rsidRPr="00072B4A">
        <w:rPr>
          <w:szCs w:val="24"/>
          <w:lang w:val="en-US"/>
        </w:rPr>
        <w:t>const</w:t>
      </w:r>
      <w:r w:rsidRPr="005B79A8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Matrix</w:t>
      </w:r>
      <w:r w:rsidRPr="005B79A8">
        <w:rPr>
          <w:szCs w:val="24"/>
          <w:lang w:val="en-US"/>
        </w:rPr>
        <w:t>&amp;</w:t>
      </w:r>
      <w:r>
        <w:rPr>
          <w:szCs w:val="24"/>
          <w:lang w:val="en-US"/>
        </w:rPr>
        <w:t>m</w:t>
      </w:r>
      <w:proofErr w:type="spellEnd"/>
      <w:r w:rsidRPr="005B79A8">
        <w:rPr>
          <w:szCs w:val="24"/>
          <w:lang w:val="en-US"/>
        </w:rPr>
        <w:t xml:space="preserve">) - </w:t>
      </w:r>
      <w:r>
        <w:rPr>
          <w:szCs w:val="24"/>
        </w:rPr>
        <w:t>перегрузка</w:t>
      </w:r>
      <w:r w:rsidRPr="005B79A8">
        <w:rPr>
          <w:szCs w:val="24"/>
          <w:lang w:val="en-US"/>
        </w:rPr>
        <w:t xml:space="preserve"> </w:t>
      </w:r>
      <w:r>
        <w:rPr>
          <w:szCs w:val="24"/>
        </w:rPr>
        <w:t>оператора</w:t>
      </w:r>
      <w:r w:rsidRPr="00FD04FB">
        <w:rPr>
          <w:szCs w:val="24"/>
          <w:lang w:val="en-US"/>
        </w:rPr>
        <w:t xml:space="preserve"> </w:t>
      </w:r>
      <w:r>
        <w:rPr>
          <w:szCs w:val="24"/>
        </w:rPr>
        <w:t>умножить</w:t>
      </w:r>
      <w:r w:rsidR="00182FE8" w:rsidRPr="00182FE8">
        <w:rPr>
          <w:szCs w:val="24"/>
          <w:lang w:val="en-US"/>
        </w:rPr>
        <w:t>;</w:t>
      </w:r>
    </w:p>
    <w:p w14:paraId="314B60B4" w14:textId="34217524" w:rsidR="002D2AB3" w:rsidRPr="00FD04FB" w:rsidRDefault="005D1332" w:rsidP="005D1332">
      <w:pPr>
        <w:pStyle w:val="afd"/>
        <w:numPr>
          <w:ilvl w:val="0"/>
          <w:numId w:val="12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f</w:t>
      </w:r>
      <w:r w:rsidR="002D2AB3" w:rsidRPr="005D1332">
        <w:rPr>
          <w:szCs w:val="24"/>
          <w:lang w:val="en-US"/>
        </w:rPr>
        <w:t>riend</w:t>
      </w:r>
      <w:r w:rsidRPr="00FD04FB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ostream</w:t>
      </w:r>
      <w:proofErr w:type="spellEnd"/>
      <w:r w:rsidRPr="00FD04FB">
        <w:rPr>
          <w:szCs w:val="24"/>
          <w:lang w:val="en-US"/>
        </w:rPr>
        <w:t xml:space="preserve">&amp; </w:t>
      </w:r>
      <w:r w:rsidR="002D2AB3" w:rsidRPr="005D1332">
        <w:rPr>
          <w:szCs w:val="24"/>
          <w:lang w:val="en-US"/>
        </w:rPr>
        <w:t>operator</w:t>
      </w:r>
      <w:r w:rsidRPr="00FD04FB">
        <w:rPr>
          <w:szCs w:val="24"/>
          <w:lang w:val="en-US"/>
        </w:rPr>
        <w:t xml:space="preserve"> &lt;</w:t>
      </w:r>
      <w:proofErr w:type="gramStart"/>
      <w:r w:rsidRPr="00FD04FB">
        <w:rPr>
          <w:szCs w:val="24"/>
          <w:lang w:val="en-US"/>
        </w:rPr>
        <w:t>&lt;</w:t>
      </w:r>
      <w:r w:rsidR="002D2AB3" w:rsidRPr="00FD04FB">
        <w:rPr>
          <w:szCs w:val="24"/>
          <w:lang w:val="en-US"/>
        </w:rPr>
        <w:t>(</w:t>
      </w:r>
      <w:proofErr w:type="spellStart"/>
      <w:proofErr w:type="gramEnd"/>
      <w:r>
        <w:rPr>
          <w:szCs w:val="24"/>
          <w:lang w:val="en-US"/>
        </w:rPr>
        <w:t>ostream</w:t>
      </w:r>
      <w:proofErr w:type="spellEnd"/>
      <w:r w:rsidRPr="00FD04FB">
        <w:rPr>
          <w:szCs w:val="24"/>
          <w:lang w:val="en-US"/>
        </w:rPr>
        <w:t>&amp;</w:t>
      </w:r>
      <w:r w:rsidR="002D2AB3" w:rsidRPr="00FD04FB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Matrix</w:t>
      </w:r>
      <w:r w:rsidR="00FD04FB">
        <w:rPr>
          <w:szCs w:val="24"/>
          <w:lang w:val="en-US"/>
        </w:rPr>
        <w:t>&lt;T1&gt;</w:t>
      </w:r>
      <w:r w:rsidRPr="00FD04FB">
        <w:rPr>
          <w:szCs w:val="24"/>
          <w:lang w:val="en-US"/>
        </w:rPr>
        <w:t>&amp;</w:t>
      </w:r>
      <w:r w:rsidR="00FD04FB">
        <w:rPr>
          <w:szCs w:val="24"/>
          <w:lang w:val="en-US"/>
        </w:rPr>
        <w:t>A</w:t>
      </w:r>
      <w:r w:rsidR="002D2AB3" w:rsidRPr="00FD04FB">
        <w:rPr>
          <w:szCs w:val="24"/>
          <w:lang w:val="en-US"/>
        </w:rPr>
        <w:t xml:space="preserve">) – </w:t>
      </w:r>
      <w:r w:rsidR="002D2AB3" w:rsidRPr="005D1332">
        <w:rPr>
          <w:szCs w:val="24"/>
        </w:rPr>
        <w:t>перегрузка</w:t>
      </w:r>
      <w:r w:rsidR="002D2AB3" w:rsidRPr="00FD04FB">
        <w:rPr>
          <w:szCs w:val="24"/>
          <w:lang w:val="en-US"/>
        </w:rPr>
        <w:t xml:space="preserve"> </w:t>
      </w:r>
      <w:r w:rsidR="002D2AB3" w:rsidRPr="005D1332">
        <w:rPr>
          <w:szCs w:val="24"/>
        </w:rPr>
        <w:t>оператора</w:t>
      </w:r>
      <w:r w:rsidR="002D2AB3" w:rsidRPr="00FD04FB">
        <w:rPr>
          <w:szCs w:val="24"/>
          <w:lang w:val="en-US"/>
        </w:rPr>
        <w:t xml:space="preserve"> </w:t>
      </w:r>
      <w:r>
        <w:rPr>
          <w:szCs w:val="24"/>
        </w:rPr>
        <w:t>выво</w:t>
      </w:r>
      <w:r w:rsidR="00FD04FB">
        <w:rPr>
          <w:szCs w:val="24"/>
        </w:rPr>
        <w:t>да</w:t>
      </w:r>
      <w:r w:rsidR="00182FE8" w:rsidRPr="00182FE8">
        <w:rPr>
          <w:szCs w:val="24"/>
          <w:lang w:val="en-US"/>
        </w:rPr>
        <w:t>;</w:t>
      </w:r>
    </w:p>
    <w:p w14:paraId="33C99A81" w14:textId="0297C6F7" w:rsidR="002D2AB3" w:rsidRPr="005D1332" w:rsidRDefault="002D2AB3" w:rsidP="00094CCB">
      <w:pPr>
        <w:pStyle w:val="afd"/>
        <w:numPr>
          <w:ilvl w:val="0"/>
          <w:numId w:val="12"/>
        </w:numPr>
        <w:spacing w:line="360" w:lineRule="auto"/>
        <w:rPr>
          <w:szCs w:val="24"/>
          <w:lang w:val="en-US"/>
        </w:rPr>
      </w:pPr>
      <w:r w:rsidRPr="00072B4A">
        <w:rPr>
          <w:szCs w:val="24"/>
          <w:lang w:val="en-US"/>
        </w:rPr>
        <w:t>friend</w:t>
      </w:r>
      <w:r w:rsidRPr="005D1332">
        <w:rPr>
          <w:szCs w:val="24"/>
          <w:lang w:val="en-US"/>
        </w:rPr>
        <w:t xml:space="preserve"> </w:t>
      </w:r>
      <w:proofErr w:type="spellStart"/>
      <w:r w:rsidRPr="00072B4A">
        <w:rPr>
          <w:szCs w:val="24"/>
          <w:lang w:val="en-US"/>
        </w:rPr>
        <w:t>istream</w:t>
      </w:r>
      <w:proofErr w:type="spellEnd"/>
      <w:r w:rsidRPr="005D1332">
        <w:rPr>
          <w:szCs w:val="24"/>
          <w:lang w:val="en-US"/>
        </w:rPr>
        <w:t xml:space="preserve">&amp; </w:t>
      </w:r>
      <w:r w:rsidRPr="00072B4A">
        <w:rPr>
          <w:szCs w:val="24"/>
          <w:lang w:val="en-US"/>
        </w:rPr>
        <w:t>operator</w:t>
      </w:r>
      <w:r w:rsidRPr="005D1332">
        <w:rPr>
          <w:szCs w:val="24"/>
          <w:lang w:val="en-US"/>
        </w:rPr>
        <w:t xml:space="preserve"> &gt;</w:t>
      </w:r>
      <w:proofErr w:type="gramStart"/>
      <w:r w:rsidRPr="005D1332">
        <w:rPr>
          <w:szCs w:val="24"/>
          <w:lang w:val="en-US"/>
        </w:rPr>
        <w:t>&gt;(</w:t>
      </w:r>
      <w:proofErr w:type="spellStart"/>
      <w:proofErr w:type="gramEnd"/>
      <w:r w:rsidRPr="00072B4A">
        <w:rPr>
          <w:szCs w:val="24"/>
          <w:lang w:val="en-US"/>
        </w:rPr>
        <w:t>istream</w:t>
      </w:r>
      <w:proofErr w:type="spellEnd"/>
      <w:r w:rsidR="005D1332" w:rsidRPr="005D1332">
        <w:rPr>
          <w:szCs w:val="24"/>
          <w:lang w:val="en-US"/>
        </w:rPr>
        <w:t>&amp;</w:t>
      </w:r>
      <w:r w:rsidRPr="005D1332">
        <w:rPr>
          <w:szCs w:val="24"/>
          <w:lang w:val="en-US"/>
        </w:rPr>
        <w:t xml:space="preserve">, </w:t>
      </w:r>
      <w:r w:rsidR="005D1332">
        <w:rPr>
          <w:szCs w:val="24"/>
          <w:lang w:val="en-US"/>
        </w:rPr>
        <w:t>Matrix</w:t>
      </w:r>
      <w:r w:rsidR="00FD04FB">
        <w:rPr>
          <w:szCs w:val="24"/>
          <w:lang w:val="en-US"/>
        </w:rPr>
        <w:t>&lt;T1&gt;</w:t>
      </w:r>
      <w:r w:rsidR="005D1332" w:rsidRPr="005D1332">
        <w:rPr>
          <w:szCs w:val="24"/>
          <w:lang w:val="en-US"/>
        </w:rPr>
        <w:t>&amp;</w:t>
      </w:r>
      <w:r w:rsidR="00FD04FB">
        <w:rPr>
          <w:szCs w:val="24"/>
          <w:lang w:val="en-US"/>
        </w:rPr>
        <w:t>A</w:t>
      </w:r>
      <w:r w:rsidRPr="005D1332">
        <w:rPr>
          <w:szCs w:val="24"/>
          <w:lang w:val="en-US"/>
        </w:rPr>
        <w:t xml:space="preserve">) - </w:t>
      </w:r>
      <w:r>
        <w:rPr>
          <w:szCs w:val="24"/>
        </w:rPr>
        <w:t>перегрузка</w:t>
      </w:r>
      <w:r w:rsidRPr="005D1332">
        <w:rPr>
          <w:szCs w:val="24"/>
          <w:lang w:val="en-US"/>
        </w:rPr>
        <w:t xml:space="preserve"> </w:t>
      </w:r>
      <w:r>
        <w:rPr>
          <w:szCs w:val="24"/>
        </w:rPr>
        <w:t>оператора</w:t>
      </w:r>
      <w:r w:rsidRPr="005D1332">
        <w:rPr>
          <w:szCs w:val="24"/>
          <w:lang w:val="en-US"/>
        </w:rPr>
        <w:t xml:space="preserve"> </w:t>
      </w:r>
      <w:r>
        <w:rPr>
          <w:szCs w:val="24"/>
        </w:rPr>
        <w:t>ввода</w:t>
      </w:r>
      <w:r w:rsidR="00182FE8" w:rsidRPr="00182FE8">
        <w:rPr>
          <w:szCs w:val="24"/>
          <w:lang w:val="en-US"/>
        </w:rPr>
        <w:t>.</w:t>
      </w:r>
    </w:p>
    <w:p w14:paraId="58391AC8" w14:textId="77777777" w:rsidR="002D2AB3" w:rsidRPr="00FD04FB" w:rsidRDefault="002D2AB3" w:rsidP="002D2AB3">
      <w:pPr>
        <w:rPr>
          <w:lang w:val="en-US"/>
        </w:rPr>
      </w:pPr>
    </w:p>
    <w:p w14:paraId="21C55548" w14:textId="77777777" w:rsidR="00A75381" w:rsidRPr="00FD04FB" w:rsidRDefault="00A75381" w:rsidP="002D2AB3">
      <w:pPr>
        <w:rPr>
          <w:lang w:val="en-US"/>
        </w:rPr>
      </w:pPr>
    </w:p>
    <w:p w14:paraId="2A6570D7" w14:textId="77777777" w:rsidR="00A75381" w:rsidRPr="00FD04FB" w:rsidRDefault="00A75381" w:rsidP="002D2AB3">
      <w:pPr>
        <w:rPr>
          <w:lang w:val="en-US"/>
        </w:rPr>
      </w:pPr>
    </w:p>
    <w:p w14:paraId="3EC670A4" w14:textId="2CDA9D1D" w:rsidR="00FD04FB" w:rsidRPr="00182FE8" w:rsidRDefault="00FD04FB" w:rsidP="00FD04FB">
      <w:pPr>
        <w:pStyle w:val="2"/>
        <w:tabs>
          <w:tab w:val="left" w:pos="3552"/>
        </w:tabs>
        <w:spacing w:before="480" w:after="240"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0" w:name="_Toc24457836"/>
      <w:r w:rsidRPr="00182FE8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4.3 </w:t>
      </w:r>
      <w:r w:rsidR="0063713A" w:rsidRPr="00182FE8">
        <w:rPr>
          <w:rFonts w:ascii="Times New Roman" w:hAnsi="Times New Roman" w:cs="Times New Roman"/>
          <w:i w:val="0"/>
          <w:iCs w:val="0"/>
          <w:sz w:val="24"/>
          <w:szCs w:val="24"/>
        </w:rPr>
        <w:t>Описание алгоритмов</w:t>
      </w:r>
      <w:bookmarkEnd w:id="10"/>
    </w:p>
    <w:p w14:paraId="5DDC103A" w14:textId="2739CFE4" w:rsidR="00FD04FB" w:rsidRDefault="00FD04FB" w:rsidP="00182FE8">
      <w:pPr>
        <w:jc w:val="left"/>
        <w:rPr>
          <w:i/>
          <w:iCs/>
        </w:rPr>
      </w:pPr>
      <w:r w:rsidRPr="00FD04FB">
        <w:rPr>
          <w:i/>
          <w:iCs/>
        </w:rPr>
        <w:t>Алгоритм суммирования или вычитания векторов</w:t>
      </w:r>
    </w:p>
    <w:p w14:paraId="6FE91D71" w14:textId="77777777" w:rsidR="00FD04FB" w:rsidRPr="00FD04FB" w:rsidRDefault="00FD04FB" w:rsidP="00FD04FB">
      <w:pPr>
        <w:jc w:val="left"/>
        <w:rPr>
          <w:i/>
          <w:iCs/>
        </w:rPr>
      </w:pPr>
    </w:p>
    <w:p w14:paraId="5E677A4E" w14:textId="77777777" w:rsidR="00FD04FB" w:rsidRDefault="00FD04FB" w:rsidP="00182FE8">
      <w:pPr>
        <w:spacing w:after="240"/>
        <w:ind w:firstLine="709"/>
      </w:pPr>
      <w:commentRangeStart w:id="11"/>
      <w:r>
        <w:t xml:space="preserve">Сначала выполняется проверка на совпадение размерности. Для сложения векторов </w:t>
      </w:r>
      <w:r w:rsidRPr="00A54775">
        <w:t>необходимо сложить соответствующие </w:t>
      </w:r>
      <w:r>
        <w:t xml:space="preserve">координаты этих векторов. Создается вектор для записи результата. По циклу соответствующие координаты складываются или вычитаются, в результате работы возвращается результирующий вектор. </w:t>
      </w:r>
      <w:commentRangeEnd w:id="11"/>
      <w:r w:rsidR="002D123B">
        <w:rPr>
          <w:rStyle w:val="af4"/>
        </w:rPr>
        <w:commentReference w:id="11"/>
      </w:r>
    </w:p>
    <w:p w14:paraId="42CBD821" w14:textId="6D68B07E" w:rsidR="00FD04FB" w:rsidRDefault="002D123B" w:rsidP="00182FE8">
      <w:pPr>
        <w:ind w:firstLine="709"/>
        <w:rPr>
          <w:i/>
          <w:iCs/>
        </w:rPr>
      </w:pPr>
      <w:r>
        <w:rPr>
          <w:i/>
          <w:iCs/>
        </w:rPr>
        <w:t>Алгоритм умножения матриц</w:t>
      </w:r>
    </w:p>
    <w:p w14:paraId="58C108B0" w14:textId="77777777" w:rsidR="00FD04FB" w:rsidRPr="00FD04FB" w:rsidRDefault="00FD04FB" w:rsidP="00FD04FB">
      <w:pPr>
        <w:rPr>
          <w:i/>
          <w:iCs/>
        </w:rPr>
      </w:pPr>
    </w:p>
    <w:p w14:paraId="212F4301" w14:textId="007737A9" w:rsidR="00FD04FB" w:rsidRDefault="00FD04FB" w:rsidP="00182FE8">
      <w:pPr>
        <w:ind w:firstLine="709"/>
      </w:pPr>
      <w:commentRangeStart w:id="12"/>
      <w:r>
        <w:t xml:space="preserve">Если чисто столбцов в первой матрице совпадает с числом строк во второй, то эти матрицы можно перемножить. На входе выполняется эта проверка. Создается матрица для записи результата. В цикле каждая строка первой матрицы </w:t>
      </w:r>
      <w:proofErr w:type="spellStart"/>
      <w:r>
        <w:t>почленно</w:t>
      </w:r>
      <w:proofErr w:type="spellEnd"/>
      <w:r>
        <w:t xml:space="preserve"> умножается с каждым столбцом второй матрицы. Возвращается результирующая матрица.</w:t>
      </w:r>
    </w:p>
    <w:p w14:paraId="789EFB33" w14:textId="77777777" w:rsidR="00FD04FB" w:rsidRDefault="00FD04FB" w:rsidP="00FD04FB"/>
    <w:p w14:paraId="2D2A4F1D" w14:textId="77777777" w:rsidR="00FD04FB" w:rsidRPr="00A54775" w:rsidRDefault="00FD04FB" w:rsidP="00182FE8">
      <w:pPr>
        <w:ind w:firstLine="709"/>
      </w:pPr>
      <w:r w:rsidRPr="00A54775">
        <w:t>Алгоритмы нахождения произведения вектора на матрицу и матрицы на вектор аналогичны алгоритму умножения матриц.</w:t>
      </w:r>
      <w:commentRangeEnd w:id="12"/>
      <w:r w:rsidR="002D123B">
        <w:rPr>
          <w:rStyle w:val="af4"/>
        </w:rPr>
        <w:commentReference w:id="12"/>
      </w:r>
    </w:p>
    <w:p w14:paraId="4B29C588" w14:textId="77777777" w:rsidR="00FD04FB" w:rsidRPr="00A54775" w:rsidRDefault="00FD04FB" w:rsidP="00FD04FB"/>
    <w:p w14:paraId="67663CFA" w14:textId="34FF3CA6" w:rsidR="00B07BB0" w:rsidRDefault="00227F55" w:rsidP="00FD04FB">
      <w:pPr>
        <w:pStyle w:val="2"/>
        <w:tabs>
          <w:tab w:val="left" w:pos="3552"/>
        </w:tabs>
        <w:spacing w:before="4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3" w:name="_Toc24457837"/>
      <w:bookmarkStart w:id="14" w:name="_Toc169986019"/>
    </w:p>
    <w:p w14:paraId="3CACC439" w14:textId="1C3FCC1D" w:rsidR="009902C0" w:rsidRDefault="00FD04FB" w:rsidP="00FD04FB">
      <w:pPr>
        <w:pStyle w:val="10"/>
        <w:pageBreakBefore/>
        <w:spacing w:before="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</w:t>
      </w:r>
      <w:bookmarkEnd w:id="13"/>
      <w:r w:rsidR="00182FE8">
        <w:rPr>
          <w:rFonts w:ascii="Times New Roman" w:hAnsi="Times New Roman" w:cs="Times New Roman"/>
        </w:rPr>
        <w:t xml:space="preserve"> Проверка теоретической основы</w:t>
      </w:r>
    </w:p>
    <w:p w14:paraId="3E3E60B8" w14:textId="14530F13" w:rsidR="00FD04FB" w:rsidRDefault="00FD04FB" w:rsidP="00182FE8">
      <w:pPr>
        <w:ind w:firstLine="709"/>
      </w:pPr>
      <w:commentRangeStart w:id="15"/>
      <w:r>
        <w:t xml:space="preserve">Проверим корректность выполнения нашей программы. Проверим свойства </w:t>
      </w:r>
      <w:proofErr w:type="spellStart"/>
      <w:r>
        <w:t>верхнетреугольных</w:t>
      </w:r>
      <w:proofErr w:type="spellEnd"/>
      <w:r>
        <w:t xml:space="preserve"> матриц.</w:t>
      </w:r>
    </w:p>
    <w:p w14:paraId="1D4F6584" w14:textId="0E5EFA5F" w:rsidR="00FD04FB" w:rsidRDefault="00FD04FB" w:rsidP="00182FE8">
      <w:pPr>
        <w:ind w:firstLine="709"/>
      </w:pPr>
      <w:r>
        <w:t>Найдем определитель матрицы.</w:t>
      </w:r>
      <w:r w:rsidRPr="00FD04F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FD04FB">
        <w:t xml:space="preserve">Определитель </w:t>
      </w:r>
      <w:proofErr w:type="spellStart"/>
      <w:r w:rsidRPr="00FD04FB">
        <w:t>верхнетреугольной</w:t>
      </w:r>
      <w:proofErr w:type="spellEnd"/>
      <w:r w:rsidRPr="00FD04FB">
        <w:t xml:space="preserve"> матрицы равен произведению чисел, стоящих на главной диагонали.</w:t>
      </w:r>
      <w:r>
        <w:t xml:space="preserve"> Прове</w:t>
      </w:r>
      <w:r w:rsidR="002E76C9">
        <w:t>р</w:t>
      </w:r>
      <w:r>
        <w:t>им, корректны ли вычисления определителя в работе нашей программы.</w:t>
      </w:r>
      <w:commentRangeEnd w:id="15"/>
      <w:r w:rsidR="002D123B">
        <w:rPr>
          <w:rStyle w:val="af4"/>
        </w:rPr>
        <w:commentReference w:id="15"/>
      </w:r>
    </w:p>
    <w:p w14:paraId="29822590" w14:textId="4A7E2695" w:rsidR="00FD04FB" w:rsidRDefault="002E76C9" w:rsidP="00FD04FB">
      <w:commentRangeStart w:id="16"/>
      <w:r>
        <w:t>Зададим две матрицы, посчитаем их определитель</w:t>
      </w:r>
      <w:commentRangeEnd w:id="16"/>
      <w:r w:rsidR="002D123B">
        <w:rPr>
          <w:rStyle w:val="af4"/>
        </w:rPr>
        <w:commentReference w:id="16"/>
      </w:r>
    </w:p>
    <w:p w14:paraId="649B0269" w14:textId="77777777" w:rsidR="002E76C9" w:rsidRPr="002D123B" w:rsidRDefault="002E76C9" w:rsidP="00FD04FB"/>
    <w:p w14:paraId="0A4F0227" w14:textId="77777777" w:rsidR="002E76C9" w:rsidRDefault="002E76C9" w:rsidP="00FD04FB">
      <w:pPr>
        <w:rPr>
          <w:noProof/>
        </w:rPr>
      </w:pPr>
    </w:p>
    <w:p w14:paraId="596ED324" w14:textId="77777777" w:rsidR="00182FE8" w:rsidRDefault="00182FE8" w:rsidP="002D123B">
      <w:pPr>
        <w:jc w:val="center"/>
        <w:rPr>
          <w:noProof/>
        </w:rPr>
      </w:pPr>
    </w:p>
    <w:p w14:paraId="1F82BB7F" w14:textId="3DD2C225" w:rsidR="00FD04FB" w:rsidRDefault="002E76C9" w:rsidP="002D123B">
      <w:pPr>
        <w:jc w:val="center"/>
      </w:pPr>
      <w:commentRangeStart w:id="17"/>
      <w:r>
        <w:rPr>
          <w:noProof/>
        </w:rPr>
        <w:drawing>
          <wp:inline distT="0" distB="0" distL="0" distR="0" wp14:anchorId="4BE0F215" wp14:editId="4FD1C72C">
            <wp:extent cx="4646295" cy="94615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47" t="7749" r="50193" b="75071"/>
                    <a:stretch/>
                  </pic:blipFill>
                  <pic:spPr bwMode="auto">
                    <a:xfrm>
                      <a:off x="0" y="0"/>
                      <a:ext cx="4652306" cy="947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7"/>
      <w:r w:rsidR="002D123B">
        <w:rPr>
          <w:rStyle w:val="af4"/>
        </w:rPr>
        <w:commentReference w:id="17"/>
      </w:r>
    </w:p>
    <w:p w14:paraId="637A0DF2" w14:textId="2E2F6D85" w:rsidR="002E76C9" w:rsidRDefault="002E76C9" w:rsidP="002D123B">
      <w:pPr>
        <w:spacing w:line="360" w:lineRule="auto"/>
        <w:jc w:val="center"/>
        <w:rPr>
          <w:sz w:val="20"/>
          <w:szCs w:val="20"/>
        </w:rPr>
      </w:pPr>
      <w:bookmarkStart w:id="18" w:name="_Hlk59224048"/>
      <w:r w:rsidRPr="00A54775">
        <w:rPr>
          <w:sz w:val="20"/>
          <w:szCs w:val="20"/>
        </w:rPr>
        <w:t xml:space="preserve">Рисунок </w:t>
      </w:r>
      <w:proofErr w:type="gramStart"/>
      <w:r w:rsidR="00182FE8">
        <w:rPr>
          <w:sz w:val="20"/>
          <w:szCs w:val="20"/>
        </w:rPr>
        <w:t>2</w:t>
      </w:r>
      <w:r w:rsidRPr="00A54775">
        <w:rPr>
          <w:sz w:val="20"/>
          <w:szCs w:val="20"/>
        </w:rPr>
        <w:t xml:space="preserve">: </w:t>
      </w:r>
      <w:r w:rsidR="00182FE8">
        <w:rPr>
          <w:sz w:val="20"/>
          <w:szCs w:val="20"/>
        </w:rPr>
        <w:t xml:space="preserve"> подсчет</w:t>
      </w:r>
      <w:proofErr w:type="gramEnd"/>
      <w:r w:rsidR="00182FE8">
        <w:rPr>
          <w:sz w:val="20"/>
          <w:szCs w:val="20"/>
        </w:rPr>
        <w:t xml:space="preserve"> определителя</w:t>
      </w:r>
    </w:p>
    <w:bookmarkEnd w:id="18"/>
    <w:p w14:paraId="18FCA17A" w14:textId="6CB7CCED" w:rsidR="002E76C9" w:rsidRDefault="002E76C9" w:rsidP="002E76C9">
      <w:pPr>
        <w:spacing w:line="360" w:lineRule="auto"/>
      </w:pPr>
      <w:r>
        <w:t xml:space="preserve">Перемножая элементы </w:t>
      </w:r>
      <w:proofErr w:type="gramStart"/>
      <w:r>
        <w:t>на главной диагонали</w:t>
      </w:r>
      <w:proofErr w:type="gramEnd"/>
      <w:r>
        <w:t xml:space="preserve"> видим, что программа работает корректно.</w:t>
      </w:r>
    </w:p>
    <w:p w14:paraId="623D85B3" w14:textId="65B4DEF9" w:rsidR="002E76C9" w:rsidRDefault="002E76C9" w:rsidP="002E76C9">
      <w:pPr>
        <w:spacing w:line="360" w:lineRule="auto"/>
      </w:pPr>
      <w:commentRangeStart w:id="19"/>
      <w:r>
        <w:t>Проверим результат работы умножения матриц</w:t>
      </w:r>
      <w:r w:rsidRPr="002E76C9">
        <w:t>.</w:t>
      </w:r>
      <w:commentRangeEnd w:id="19"/>
      <w:r w:rsidR="00C62FDE">
        <w:rPr>
          <w:rStyle w:val="af4"/>
        </w:rPr>
        <w:commentReference w:id="19"/>
      </w:r>
    </w:p>
    <w:p w14:paraId="1E8B2EB3" w14:textId="77777777" w:rsidR="002E76C9" w:rsidRDefault="002E76C9" w:rsidP="002E76C9">
      <w:pPr>
        <w:spacing w:line="360" w:lineRule="auto"/>
        <w:rPr>
          <w:noProof/>
        </w:rPr>
      </w:pPr>
    </w:p>
    <w:p w14:paraId="09259D92" w14:textId="77777777" w:rsidR="00182FE8" w:rsidRDefault="00182FE8" w:rsidP="002D123B">
      <w:pPr>
        <w:spacing w:line="360" w:lineRule="auto"/>
        <w:jc w:val="center"/>
        <w:rPr>
          <w:noProof/>
        </w:rPr>
      </w:pPr>
    </w:p>
    <w:p w14:paraId="66DAF1A3" w14:textId="56AB6A9B" w:rsidR="002E76C9" w:rsidRDefault="002E76C9" w:rsidP="002D123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6F69DB" wp14:editId="4C1181BF">
            <wp:extent cx="4431665" cy="89523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94" t="7290" r="36684" b="70868"/>
                    <a:stretch/>
                  </pic:blipFill>
                  <pic:spPr bwMode="auto">
                    <a:xfrm>
                      <a:off x="0" y="0"/>
                      <a:ext cx="4437702" cy="89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0F43F" w14:textId="6B9521E5" w:rsidR="002E76C9" w:rsidRDefault="002E76C9" w:rsidP="002D123B">
      <w:pPr>
        <w:spacing w:line="360" w:lineRule="auto"/>
        <w:jc w:val="center"/>
        <w:rPr>
          <w:sz w:val="20"/>
          <w:szCs w:val="20"/>
        </w:rPr>
      </w:pPr>
      <w:r w:rsidRPr="00A54775">
        <w:rPr>
          <w:sz w:val="20"/>
          <w:szCs w:val="20"/>
        </w:rPr>
        <w:t xml:space="preserve">Рисунок </w:t>
      </w:r>
      <w:r w:rsidR="00182FE8">
        <w:rPr>
          <w:sz w:val="20"/>
          <w:szCs w:val="20"/>
        </w:rPr>
        <w:t>3</w:t>
      </w:r>
      <w:r w:rsidRPr="00A54775">
        <w:rPr>
          <w:sz w:val="20"/>
          <w:szCs w:val="20"/>
        </w:rPr>
        <w:t>:</w:t>
      </w:r>
      <w:r>
        <w:rPr>
          <w:sz w:val="20"/>
          <w:szCs w:val="20"/>
        </w:rPr>
        <w:t xml:space="preserve"> вычисление произведения двух матриц</w:t>
      </w:r>
    </w:p>
    <w:p w14:paraId="57124D0E" w14:textId="46C99381" w:rsidR="002E76C9" w:rsidRPr="002D123B" w:rsidRDefault="002E76C9" w:rsidP="002E76C9">
      <w:pPr>
        <w:spacing w:line="360" w:lineRule="auto"/>
        <w:rPr>
          <w:sz w:val="20"/>
          <w:szCs w:val="20"/>
        </w:rPr>
      </w:pPr>
    </w:p>
    <w:p w14:paraId="3E2C83CB" w14:textId="4A861C53" w:rsidR="00851FB5" w:rsidRPr="00851FB5" w:rsidRDefault="00851FB5" w:rsidP="00182FE8">
      <w:pPr>
        <w:spacing w:line="360" w:lineRule="auto"/>
        <w:ind w:firstLine="709"/>
      </w:pPr>
      <w:r>
        <w:t>Программа вычисляет произведение корректно.</w:t>
      </w:r>
    </w:p>
    <w:p w14:paraId="290C6787" w14:textId="77777777" w:rsidR="002E76C9" w:rsidRPr="002E76C9" w:rsidRDefault="002E76C9" w:rsidP="002E76C9">
      <w:pPr>
        <w:spacing w:line="360" w:lineRule="auto"/>
      </w:pPr>
    </w:p>
    <w:p w14:paraId="14373C94" w14:textId="77777777" w:rsidR="002E76C9" w:rsidRPr="002E76C9" w:rsidRDefault="002E76C9" w:rsidP="002E76C9">
      <w:pPr>
        <w:spacing w:line="360" w:lineRule="auto"/>
      </w:pPr>
    </w:p>
    <w:p w14:paraId="5C75F612" w14:textId="77777777" w:rsidR="002E76C9" w:rsidRDefault="002E76C9" w:rsidP="002E76C9">
      <w:pPr>
        <w:spacing w:line="360" w:lineRule="auto"/>
        <w:ind w:firstLine="709"/>
      </w:pPr>
    </w:p>
    <w:p w14:paraId="069028CE" w14:textId="77777777" w:rsidR="002E76C9" w:rsidRPr="00FD04FB" w:rsidRDefault="002E76C9" w:rsidP="00FD04FB"/>
    <w:p w14:paraId="42622940" w14:textId="77777777" w:rsidR="00982253" w:rsidRDefault="00982253" w:rsidP="00F5744B"/>
    <w:p w14:paraId="42C06481" w14:textId="77777777" w:rsidR="00982253" w:rsidRPr="00982253" w:rsidRDefault="00982253" w:rsidP="00982253"/>
    <w:p w14:paraId="096761E5" w14:textId="68E45810" w:rsidR="009D55E4" w:rsidRPr="00C62FDE" w:rsidRDefault="007F7F21" w:rsidP="00C62FDE">
      <w:pPr>
        <w:pStyle w:val="10"/>
        <w:keepNext w:val="0"/>
        <w:pageBreakBefore/>
        <w:spacing w:before="0" w:after="240"/>
        <w:rPr>
          <w:rFonts w:ascii="Times New Roman" w:hAnsi="Times New Roman" w:cs="Times New Roman"/>
        </w:rPr>
      </w:pPr>
      <w:bookmarkStart w:id="20" w:name="_Toc24457838"/>
      <w:r>
        <w:rPr>
          <w:rFonts w:ascii="Times New Roman" w:hAnsi="Times New Roman" w:cs="Times New Roman"/>
        </w:rPr>
        <w:lastRenderedPageBreak/>
        <w:t>6</w:t>
      </w:r>
      <w:r w:rsidR="00054489" w:rsidRPr="00947AA2">
        <w:rPr>
          <w:rFonts w:ascii="Times New Roman" w:hAnsi="Times New Roman" w:cs="Times New Roman"/>
        </w:rPr>
        <w:t>.</w:t>
      </w:r>
      <w:r w:rsidR="00D801F5">
        <w:rPr>
          <w:rFonts w:ascii="Times New Roman" w:hAnsi="Times New Roman" w:cs="Times New Roman"/>
        </w:rPr>
        <w:t xml:space="preserve"> </w:t>
      </w:r>
      <w:r w:rsidR="00A374A1" w:rsidRPr="00947AA2">
        <w:rPr>
          <w:rFonts w:ascii="Times New Roman" w:hAnsi="Times New Roman" w:cs="Times New Roman"/>
        </w:rPr>
        <w:t>Заключение</w:t>
      </w:r>
      <w:bookmarkEnd w:id="14"/>
      <w:bookmarkEnd w:id="20"/>
    </w:p>
    <w:p w14:paraId="2F608E42" w14:textId="77777777" w:rsidR="00182FE8" w:rsidRDefault="00851FB5" w:rsidP="00182FE8">
      <w:pPr>
        <w:ind w:firstLine="709"/>
      </w:pPr>
      <w:r>
        <w:t xml:space="preserve">По итогу выполнения данной работы были написаны классы, позволяющие осуществлять удобную работу с матрицами и векторами. </w:t>
      </w:r>
    </w:p>
    <w:p w14:paraId="44D4AE49" w14:textId="57EF4629" w:rsidR="00851FB5" w:rsidRPr="00851FB5" w:rsidRDefault="00851FB5" w:rsidP="00182FE8">
      <w:pPr>
        <w:ind w:firstLine="709"/>
      </w:pPr>
      <w:r w:rsidRPr="00851FB5">
        <w:t xml:space="preserve">Были </w:t>
      </w:r>
      <w:commentRangeStart w:id="21"/>
      <w:r w:rsidRPr="00851FB5">
        <w:t>переопределены</w:t>
      </w:r>
      <w:r w:rsidR="00182FE8">
        <w:t xml:space="preserve"> </w:t>
      </w:r>
      <w:r w:rsidRPr="00851FB5">
        <w:t xml:space="preserve">арифметические </w:t>
      </w:r>
      <w:commentRangeEnd w:id="21"/>
      <w:r w:rsidR="00C62FDE">
        <w:rPr>
          <w:rStyle w:val="af4"/>
        </w:rPr>
        <w:commentReference w:id="21"/>
      </w:r>
      <w:r w:rsidRPr="00851FB5">
        <w:t>операции для работы с матрицами, реализованными в данной структуре</w:t>
      </w:r>
      <w:r>
        <w:t>, проведены эксперименты, подтверждающие корректную работу программы. Также работоспособность программы проверена на тестах.</w:t>
      </w:r>
      <w:r w:rsidRPr="00851FB5">
        <w:t xml:space="preserve"> </w:t>
      </w:r>
    </w:p>
    <w:p w14:paraId="159B4F0C" w14:textId="2E2F0F32" w:rsidR="00851FB5" w:rsidRPr="00A00FEB" w:rsidRDefault="00851FB5" w:rsidP="00A00FEB">
      <w:pPr>
        <w:pStyle w:val="afd"/>
        <w:spacing w:line="360" w:lineRule="auto"/>
        <w:rPr>
          <w:szCs w:val="24"/>
        </w:rPr>
        <w:sectPr w:rsidR="00851FB5" w:rsidRPr="00A00FEB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023443D9" w14:textId="77777777" w:rsidR="00F400C0" w:rsidRPr="00947AA2" w:rsidRDefault="007F7F21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22" w:name="_Toc169986020"/>
      <w:bookmarkStart w:id="23" w:name="_Toc24457839"/>
      <w:r w:rsidRPr="00A00FEB">
        <w:rPr>
          <w:rFonts w:ascii="Times New Roman" w:hAnsi="Times New Roman" w:cs="Times New Roman"/>
          <w:bCs w:val="0"/>
        </w:rPr>
        <w:lastRenderedPageBreak/>
        <w:t>7</w:t>
      </w:r>
      <w:r w:rsidR="00054489" w:rsidRPr="00A00FEB">
        <w:rPr>
          <w:rFonts w:ascii="Times New Roman" w:hAnsi="Times New Roman" w:cs="Times New Roman"/>
          <w:b w:val="0"/>
          <w:bCs w:val="0"/>
        </w:rPr>
        <w:t>.</w:t>
      </w:r>
      <w:r w:rsidR="00054489" w:rsidRPr="00947AA2">
        <w:rPr>
          <w:rFonts w:ascii="Times New Roman" w:hAnsi="Times New Roman" w:cs="Times New Roman"/>
        </w:rPr>
        <w:t xml:space="preserve"> </w:t>
      </w:r>
      <w:r w:rsidR="00F400C0" w:rsidRPr="00947AA2">
        <w:rPr>
          <w:rFonts w:ascii="Times New Roman" w:hAnsi="Times New Roman" w:cs="Times New Roman"/>
        </w:rPr>
        <w:t>Литература</w:t>
      </w:r>
      <w:bookmarkEnd w:id="22"/>
      <w:bookmarkEnd w:id="23"/>
    </w:p>
    <w:p w14:paraId="7E725A14" w14:textId="433AE392" w:rsidR="00913AEE" w:rsidRPr="00D51F21" w:rsidRDefault="008B0E0A" w:rsidP="00094CCB">
      <w:pPr>
        <w:pStyle w:val="afd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r>
        <w:rPr>
          <w:rStyle w:val="af0"/>
          <w:color w:val="auto"/>
          <w:szCs w:val="24"/>
          <w:u w:val="none"/>
        </w:rPr>
        <w:t xml:space="preserve">Официальный сайт </w:t>
      </w:r>
      <w:r>
        <w:rPr>
          <w:rStyle w:val="af0"/>
          <w:color w:val="auto"/>
          <w:szCs w:val="24"/>
          <w:u w:val="none"/>
          <w:lang w:val="en-US"/>
        </w:rPr>
        <w:t>Wikipedia</w:t>
      </w:r>
      <w:r>
        <w:rPr>
          <w:rStyle w:val="af0"/>
          <w:color w:val="auto"/>
          <w:szCs w:val="24"/>
          <w:u w:val="none"/>
        </w:rPr>
        <w:t xml:space="preserve">.   —   Режим доступа </w:t>
      </w:r>
      <w:commentRangeStart w:id="24"/>
      <w:r w:rsidR="008C1444">
        <w:fldChar w:fldCharType="begin"/>
      </w:r>
      <w:r w:rsidR="008C1444">
        <w:instrText xml:space="preserve"> HYPERLINK "https://ru.wikipedia.org" </w:instrText>
      </w:r>
      <w:r w:rsidR="008C1444">
        <w:fldChar w:fldCharType="separate"/>
      </w:r>
      <w:r w:rsidR="000D1166" w:rsidRPr="00D51F21">
        <w:rPr>
          <w:rStyle w:val="af0"/>
          <w:color w:val="auto"/>
          <w:szCs w:val="24"/>
          <w:u w:val="none"/>
        </w:rPr>
        <w:t>https://ru.wikipedia.org</w:t>
      </w:r>
      <w:r w:rsidR="008C1444">
        <w:rPr>
          <w:rStyle w:val="af0"/>
          <w:color w:val="auto"/>
          <w:szCs w:val="24"/>
          <w:u w:val="none"/>
        </w:rPr>
        <w:fldChar w:fldCharType="end"/>
      </w:r>
    </w:p>
    <w:p w14:paraId="03F69ED1" w14:textId="3E1153CC" w:rsidR="00913AEE" w:rsidRDefault="008B0E0A" w:rsidP="00094CCB">
      <w:pPr>
        <w:pStyle w:val="afd"/>
        <w:numPr>
          <w:ilvl w:val="0"/>
          <w:numId w:val="8"/>
        </w:numPr>
        <w:spacing w:line="360" w:lineRule="auto"/>
        <w:ind w:left="357" w:hanging="357"/>
        <w:rPr>
          <w:color w:val="000000" w:themeColor="text1"/>
          <w:szCs w:val="24"/>
          <w:u w:val="single"/>
        </w:rPr>
      </w:pPr>
      <w:r>
        <w:rPr>
          <w:rStyle w:val="af0"/>
          <w:color w:val="auto"/>
          <w:szCs w:val="24"/>
          <w:u w:val="none"/>
        </w:rPr>
        <w:t xml:space="preserve">Официальный сайт </w:t>
      </w:r>
      <w:proofErr w:type="spellStart"/>
      <w:r w:rsidR="008B5031">
        <w:rPr>
          <w:rStyle w:val="af0"/>
          <w:color w:val="auto"/>
          <w:szCs w:val="24"/>
          <w:u w:val="none"/>
          <w:lang w:val="en-US"/>
        </w:rPr>
        <w:t>Habr</w:t>
      </w:r>
      <w:proofErr w:type="spellEnd"/>
      <w:r>
        <w:rPr>
          <w:rStyle w:val="af0"/>
          <w:color w:val="auto"/>
          <w:szCs w:val="24"/>
          <w:u w:val="none"/>
        </w:rPr>
        <w:t xml:space="preserve">.   —   Режим доступа </w:t>
      </w:r>
      <w:hyperlink r:id="rId17" w:history="1">
        <w:r w:rsidR="00851FB5" w:rsidRPr="00851FB5">
          <w:rPr>
            <w:rStyle w:val="af0"/>
            <w:color w:val="000000" w:themeColor="text1"/>
            <w:szCs w:val="24"/>
          </w:rPr>
          <w:t>https://</w:t>
        </w:r>
        <w:proofErr w:type="spellStart"/>
        <w:r w:rsidR="00851FB5" w:rsidRPr="00851FB5">
          <w:rPr>
            <w:rStyle w:val="af0"/>
            <w:color w:val="000000" w:themeColor="text1"/>
            <w:szCs w:val="24"/>
            <w:lang w:val="en-US"/>
          </w:rPr>
          <w:t>habr</w:t>
        </w:r>
        <w:proofErr w:type="spellEnd"/>
        <w:r w:rsidR="00851FB5" w:rsidRPr="00851FB5">
          <w:rPr>
            <w:rStyle w:val="af0"/>
            <w:color w:val="000000" w:themeColor="text1"/>
            <w:szCs w:val="24"/>
          </w:rPr>
          <w:t>.</w:t>
        </w:r>
        <w:proofErr w:type="spellStart"/>
        <w:r w:rsidR="00851FB5" w:rsidRPr="00851FB5">
          <w:rPr>
            <w:rStyle w:val="af0"/>
            <w:color w:val="000000" w:themeColor="text1"/>
            <w:szCs w:val="24"/>
          </w:rPr>
          <w:t>com</w:t>
        </w:r>
        <w:proofErr w:type="spellEnd"/>
      </w:hyperlink>
    </w:p>
    <w:p w14:paraId="16685D5E" w14:textId="3CD2A522" w:rsidR="00851FB5" w:rsidRPr="00851FB5" w:rsidRDefault="00851FB5" w:rsidP="00094CCB">
      <w:pPr>
        <w:pStyle w:val="afd"/>
        <w:numPr>
          <w:ilvl w:val="0"/>
          <w:numId w:val="8"/>
        </w:numPr>
        <w:spacing w:line="360" w:lineRule="auto"/>
        <w:ind w:left="357" w:hanging="357"/>
        <w:rPr>
          <w:color w:val="000000" w:themeColor="text1"/>
          <w:szCs w:val="24"/>
          <w:u w:val="single"/>
        </w:rPr>
      </w:pPr>
      <w:proofErr w:type="spellStart"/>
      <w:r w:rsidRPr="00FF799D">
        <w:t>Керниган</w:t>
      </w:r>
      <w:proofErr w:type="spellEnd"/>
      <w:r w:rsidRPr="00FF799D">
        <w:t xml:space="preserve">, Б.У. Язык программирования С / Б.У. </w:t>
      </w:r>
      <w:proofErr w:type="spellStart"/>
      <w:r w:rsidRPr="00FF799D">
        <w:t>Керниган</w:t>
      </w:r>
      <w:proofErr w:type="spellEnd"/>
      <w:r w:rsidRPr="00FF799D">
        <w:t xml:space="preserve">, Д.М. </w:t>
      </w:r>
      <w:proofErr w:type="spellStart"/>
      <w:r w:rsidRPr="00FF799D">
        <w:t>Ритчи</w:t>
      </w:r>
      <w:commentRangeEnd w:id="24"/>
      <w:proofErr w:type="spellEnd"/>
      <w:r w:rsidR="00C62FDE">
        <w:rPr>
          <w:rStyle w:val="af4"/>
        </w:rPr>
        <w:commentReference w:id="24"/>
      </w:r>
    </w:p>
    <w:p w14:paraId="119C3D10" w14:textId="77777777" w:rsidR="00466D67" w:rsidRPr="00D51F21" w:rsidRDefault="00466D67" w:rsidP="0056596D">
      <w:pPr>
        <w:pStyle w:val="afd"/>
        <w:rPr>
          <w:szCs w:val="24"/>
        </w:rPr>
      </w:pPr>
    </w:p>
    <w:p w14:paraId="31DF443D" w14:textId="77777777" w:rsidR="008A42BE" w:rsidRPr="00D51F21" w:rsidRDefault="008A42BE" w:rsidP="0056596D">
      <w:pPr>
        <w:pStyle w:val="afd"/>
        <w:rPr>
          <w:szCs w:val="24"/>
        </w:rPr>
      </w:pPr>
    </w:p>
    <w:p w14:paraId="5D499F31" w14:textId="77777777" w:rsidR="00966131" w:rsidRPr="00D51F21" w:rsidRDefault="00966131" w:rsidP="0056596D">
      <w:pPr>
        <w:sectPr w:rsidR="00966131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6C6CFC21" w14:textId="332978F2" w:rsidR="00857907" w:rsidRDefault="007F7F21" w:rsidP="00F81C22">
      <w:pPr>
        <w:pStyle w:val="10"/>
        <w:keepNext w:val="0"/>
        <w:pageBreakBefore/>
        <w:spacing w:before="0" w:after="240"/>
        <w:rPr>
          <w:rFonts w:ascii="Times New Roman" w:hAnsi="Times New Roman" w:cs="Times New Roman"/>
        </w:rPr>
      </w:pPr>
      <w:bookmarkStart w:id="25" w:name="_Toc169986021"/>
      <w:bookmarkStart w:id="26" w:name="_Toc24457840"/>
      <w:r w:rsidRPr="008B5031">
        <w:rPr>
          <w:rFonts w:ascii="Times New Roman" w:hAnsi="Times New Roman" w:cs="Times New Roman"/>
        </w:rPr>
        <w:lastRenderedPageBreak/>
        <w:t>8</w:t>
      </w:r>
      <w:r w:rsidR="00054489" w:rsidRPr="008B5031">
        <w:rPr>
          <w:rFonts w:ascii="Times New Roman" w:hAnsi="Times New Roman" w:cs="Times New Roman"/>
        </w:rPr>
        <w:t xml:space="preserve">. </w:t>
      </w:r>
      <w:commentRangeStart w:id="27"/>
      <w:r w:rsidR="00857907" w:rsidRPr="00D801F5">
        <w:rPr>
          <w:rFonts w:ascii="Times New Roman" w:hAnsi="Times New Roman" w:cs="Times New Roman"/>
        </w:rPr>
        <w:t>Приложени</w:t>
      </w:r>
      <w:bookmarkEnd w:id="25"/>
      <w:r w:rsidR="000E2F0B" w:rsidRPr="00D801F5">
        <w:rPr>
          <w:rFonts w:ascii="Times New Roman" w:hAnsi="Times New Roman" w:cs="Times New Roman"/>
        </w:rPr>
        <w:t>е</w:t>
      </w:r>
      <w:bookmarkEnd w:id="26"/>
      <w:commentRangeEnd w:id="27"/>
      <w:r w:rsidR="00C62FDE">
        <w:rPr>
          <w:rStyle w:val="af4"/>
          <w:rFonts w:ascii="Times New Roman" w:hAnsi="Times New Roman" w:cs="Times New Roman"/>
          <w:b w:val="0"/>
          <w:bCs w:val="0"/>
          <w:kern w:val="0"/>
        </w:rPr>
        <w:commentReference w:id="27"/>
      </w:r>
    </w:p>
    <w:p w14:paraId="5911A02C" w14:textId="6AA26D89" w:rsidR="008B5031" w:rsidRPr="008B5031" w:rsidRDefault="008B5031" w:rsidP="008B5031">
      <w:pPr>
        <w:rPr>
          <w:lang w:val="en-US"/>
        </w:rPr>
      </w:pPr>
      <w:r>
        <w:t>Умножение треугольных матриц</w:t>
      </w:r>
    </w:p>
    <w:p w14:paraId="5818DB6F" w14:textId="4A261CBE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Matrix&lt;T&gt; operator *(Matrix&lt;T&gt;&amp; _m)  </w:t>
      </w:r>
    </w:p>
    <w:p w14:paraId="4CA71B59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{</w:t>
      </w:r>
    </w:p>
    <w:p w14:paraId="41D0FFFF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    if (this-&gt;</w:t>
      </w:r>
      <w:proofErr w:type="gramStart"/>
      <w:r w:rsidRPr="008B5031">
        <w:rPr>
          <w:szCs w:val="24"/>
          <w:lang w:val="en-US"/>
        </w:rPr>
        <w:t>length !</w:t>
      </w:r>
      <w:proofErr w:type="gramEnd"/>
      <w:r w:rsidRPr="008B5031">
        <w:rPr>
          <w:szCs w:val="24"/>
          <w:lang w:val="en-US"/>
        </w:rPr>
        <w:t>= _</w:t>
      </w:r>
      <w:proofErr w:type="spellStart"/>
      <w:r w:rsidRPr="008B5031">
        <w:rPr>
          <w:szCs w:val="24"/>
          <w:lang w:val="en-US"/>
        </w:rPr>
        <w:t>m.Length</w:t>
      </w:r>
      <w:proofErr w:type="spellEnd"/>
      <w:r w:rsidRPr="008B5031">
        <w:rPr>
          <w:szCs w:val="24"/>
          <w:lang w:val="en-US"/>
        </w:rPr>
        <w:t>())</w:t>
      </w:r>
    </w:p>
    <w:p w14:paraId="09F9AB3D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        throw "Can't multiply";</w:t>
      </w:r>
    </w:p>
    <w:p w14:paraId="4A2AEF38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</w:p>
    <w:p w14:paraId="6C2809B0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    Matrix&lt;T&gt; result(this-&gt;length);</w:t>
      </w:r>
    </w:p>
    <w:p w14:paraId="570896AD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    T </w:t>
      </w:r>
      <w:proofErr w:type="spellStart"/>
      <w:r w:rsidRPr="008B5031">
        <w:rPr>
          <w:szCs w:val="24"/>
          <w:lang w:val="en-US"/>
        </w:rPr>
        <w:t>t</w:t>
      </w:r>
      <w:proofErr w:type="spellEnd"/>
      <w:r w:rsidRPr="008B5031">
        <w:rPr>
          <w:szCs w:val="24"/>
          <w:lang w:val="en-US"/>
        </w:rPr>
        <w:t>;</w:t>
      </w:r>
    </w:p>
    <w:p w14:paraId="7F8960DB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    for (int 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 xml:space="preserve"> = 0; 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 xml:space="preserve"> &lt; this-&gt;length; 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>++)</w:t>
      </w:r>
    </w:p>
    <w:p w14:paraId="5455B4FB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        for (int j = 0; j &lt; this-&gt;length - 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 xml:space="preserve">; </w:t>
      </w:r>
      <w:proofErr w:type="spellStart"/>
      <w:r w:rsidRPr="008B5031">
        <w:rPr>
          <w:szCs w:val="24"/>
          <w:lang w:val="en-US"/>
        </w:rPr>
        <w:t>j++</w:t>
      </w:r>
      <w:proofErr w:type="spellEnd"/>
      <w:r w:rsidRPr="008B5031">
        <w:rPr>
          <w:szCs w:val="24"/>
          <w:lang w:val="en-US"/>
        </w:rPr>
        <w:t>)</w:t>
      </w:r>
    </w:p>
    <w:p w14:paraId="770CF219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        {</w:t>
      </w:r>
    </w:p>
    <w:p w14:paraId="46B09F05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            t = 0; // 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 xml:space="preserve"> = 1; j = 1;</w:t>
      </w:r>
    </w:p>
    <w:p w14:paraId="00D15910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            for (int k = 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 xml:space="preserve">; k &lt; j + 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 xml:space="preserve"> + 1; k++)</w:t>
      </w:r>
    </w:p>
    <w:p w14:paraId="7A5270E8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                t += x[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>].</w:t>
      </w:r>
      <w:proofErr w:type="gramStart"/>
      <w:r w:rsidRPr="008B5031">
        <w:rPr>
          <w:szCs w:val="24"/>
          <w:lang w:val="en-US"/>
        </w:rPr>
        <w:t>x[</w:t>
      </w:r>
      <w:proofErr w:type="gramEnd"/>
      <w:r w:rsidRPr="008B5031">
        <w:rPr>
          <w:szCs w:val="24"/>
          <w:lang w:val="en-US"/>
        </w:rPr>
        <w:t xml:space="preserve">k - 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 xml:space="preserve">] * _m[k].x[j - k + 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>];</w:t>
      </w:r>
    </w:p>
    <w:p w14:paraId="47C27A07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            result[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>].x[j] = t;</w:t>
      </w:r>
    </w:p>
    <w:p w14:paraId="0AD04CC4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</w:rPr>
      </w:pPr>
      <w:r w:rsidRPr="008B5031">
        <w:rPr>
          <w:szCs w:val="24"/>
          <w:lang w:val="en-US"/>
        </w:rPr>
        <w:t xml:space="preserve">            </w:t>
      </w:r>
      <w:r w:rsidRPr="008B5031">
        <w:rPr>
          <w:szCs w:val="24"/>
        </w:rPr>
        <w:t>}</w:t>
      </w:r>
    </w:p>
    <w:p w14:paraId="2C117C52" w14:textId="476E9A56" w:rsidR="00A00FEB" w:rsidRDefault="008B5031" w:rsidP="00897C81">
      <w:pPr>
        <w:pStyle w:val="afd"/>
        <w:spacing w:line="360" w:lineRule="auto"/>
        <w:ind w:firstLine="0"/>
        <w:jc w:val="left"/>
        <w:rPr>
          <w:szCs w:val="24"/>
        </w:rPr>
      </w:pPr>
      <w:r>
        <w:rPr>
          <w:szCs w:val="24"/>
        </w:rPr>
        <w:t>Алгоритм сложения векторов:</w:t>
      </w:r>
    </w:p>
    <w:p w14:paraId="34303169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>template &lt;class T&gt;</w:t>
      </w:r>
    </w:p>
    <w:p w14:paraId="37E446E3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>Vector&lt;T&gt; Vector&lt;T</w:t>
      </w:r>
      <w:proofErr w:type="gramStart"/>
      <w:r w:rsidRPr="008B5031">
        <w:rPr>
          <w:szCs w:val="24"/>
          <w:lang w:val="en-US"/>
        </w:rPr>
        <w:t>&gt;::</w:t>
      </w:r>
      <w:proofErr w:type="gramEnd"/>
      <w:r w:rsidRPr="008B5031">
        <w:rPr>
          <w:szCs w:val="24"/>
          <w:lang w:val="en-US"/>
        </w:rPr>
        <w:t>operator +(Vector&lt;T&gt;&amp; _v)</w:t>
      </w:r>
    </w:p>
    <w:p w14:paraId="4B803FB7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>{</w:t>
      </w:r>
    </w:p>
    <w:p w14:paraId="121933BD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ab/>
        <w:t>Vector&lt;T&gt; res;</w:t>
      </w:r>
    </w:p>
    <w:p w14:paraId="6BE28E7B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ab/>
      </w:r>
      <w:proofErr w:type="spellStart"/>
      <w:proofErr w:type="gramStart"/>
      <w:r w:rsidRPr="008B5031">
        <w:rPr>
          <w:szCs w:val="24"/>
          <w:lang w:val="en-US"/>
        </w:rPr>
        <w:t>res.length</w:t>
      </w:r>
      <w:proofErr w:type="spellEnd"/>
      <w:proofErr w:type="gramEnd"/>
      <w:r w:rsidRPr="008B5031">
        <w:rPr>
          <w:szCs w:val="24"/>
          <w:lang w:val="en-US"/>
        </w:rPr>
        <w:t xml:space="preserve"> = MIN(length, _</w:t>
      </w:r>
      <w:proofErr w:type="spellStart"/>
      <w:r w:rsidRPr="008B5031">
        <w:rPr>
          <w:szCs w:val="24"/>
          <w:lang w:val="en-US"/>
        </w:rPr>
        <w:t>v.length</w:t>
      </w:r>
      <w:proofErr w:type="spellEnd"/>
      <w:r w:rsidRPr="008B5031">
        <w:rPr>
          <w:szCs w:val="24"/>
          <w:lang w:val="en-US"/>
        </w:rPr>
        <w:t>);</w:t>
      </w:r>
    </w:p>
    <w:p w14:paraId="6D81070E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ab/>
      </w:r>
      <w:proofErr w:type="spellStart"/>
      <w:r w:rsidRPr="008B5031">
        <w:rPr>
          <w:szCs w:val="24"/>
          <w:lang w:val="en-US"/>
        </w:rPr>
        <w:t>res.x</w:t>
      </w:r>
      <w:proofErr w:type="spellEnd"/>
      <w:r w:rsidRPr="008B5031">
        <w:rPr>
          <w:szCs w:val="24"/>
          <w:lang w:val="en-US"/>
        </w:rPr>
        <w:t xml:space="preserve"> = new T[</w:t>
      </w:r>
      <w:proofErr w:type="spellStart"/>
      <w:proofErr w:type="gramStart"/>
      <w:r w:rsidRPr="008B5031">
        <w:rPr>
          <w:szCs w:val="24"/>
          <w:lang w:val="en-US"/>
        </w:rPr>
        <w:t>res.length</w:t>
      </w:r>
      <w:proofErr w:type="spellEnd"/>
      <w:proofErr w:type="gramEnd"/>
      <w:r w:rsidRPr="008B5031">
        <w:rPr>
          <w:szCs w:val="24"/>
          <w:lang w:val="en-US"/>
        </w:rPr>
        <w:t>];</w:t>
      </w:r>
    </w:p>
    <w:p w14:paraId="09F8A664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ab/>
        <w:t xml:space="preserve">for (int 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 xml:space="preserve"> = 0; 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 xml:space="preserve"> &lt; </w:t>
      </w:r>
      <w:proofErr w:type="spellStart"/>
      <w:proofErr w:type="gramStart"/>
      <w:r w:rsidRPr="008B5031">
        <w:rPr>
          <w:szCs w:val="24"/>
          <w:lang w:val="en-US"/>
        </w:rPr>
        <w:t>res.length</w:t>
      </w:r>
      <w:proofErr w:type="spellEnd"/>
      <w:proofErr w:type="gramEnd"/>
      <w:r w:rsidRPr="008B5031">
        <w:rPr>
          <w:szCs w:val="24"/>
          <w:lang w:val="en-US"/>
        </w:rPr>
        <w:t xml:space="preserve">; 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>++)</w:t>
      </w:r>
    </w:p>
    <w:p w14:paraId="2313F903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ab/>
        <w:t>{</w:t>
      </w:r>
    </w:p>
    <w:p w14:paraId="5044A1C9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ab/>
      </w:r>
      <w:r w:rsidRPr="008B5031">
        <w:rPr>
          <w:szCs w:val="24"/>
          <w:lang w:val="en-US"/>
        </w:rPr>
        <w:tab/>
      </w:r>
      <w:proofErr w:type="spellStart"/>
      <w:r w:rsidRPr="008B5031">
        <w:rPr>
          <w:szCs w:val="24"/>
          <w:lang w:val="en-US"/>
        </w:rPr>
        <w:t>res.x</w:t>
      </w:r>
      <w:proofErr w:type="spellEnd"/>
      <w:r w:rsidRPr="008B5031">
        <w:rPr>
          <w:szCs w:val="24"/>
          <w:lang w:val="en-US"/>
        </w:rPr>
        <w:t>[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>] = x[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>] + _</w:t>
      </w:r>
      <w:proofErr w:type="spellStart"/>
      <w:r w:rsidRPr="008B5031">
        <w:rPr>
          <w:szCs w:val="24"/>
          <w:lang w:val="en-US"/>
        </w:rPr>
        <w:t>v.x</w:t>
      </w:r>
      <w:proofErr w:type="spellEnd"/>
      <w:r w:rsidRPr="008B5031">
        <w:rPr>
          <w:szCs w:val="24"/>
          <w:lang w:val="en-US"/>
        </w:rPr>
        <w:t>[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>];</w:t>
      </w:r>
    </w:p>
    <w:p w14:paraId="73FF709C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</w:rPr>
      </w:pPr>
      <w:r w:rsidRPr="008B5031">
        <w:rPr>
          <w:szCs w:val="24"/>
          <w:lang w:val="en-US"/>
        </w:rPr>
        <w:tab/>
      </w:r>
      <w:r w:rsidRPr="008B5031">
        <w:rPr>
          <w:szCs w:val="24"/>
        </w:rPr>
        <w:t>}</w:t>
      </w:r>
    </w:p>
    <w:p w14:paraId="299013A6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</w:rPr>
      </w:pPr>
      <w:r w:rsidRPr="008B5031">
        <w:rPr>
          <w:szCs w:val="24"/>
        </w:rPr>
        <w:tab/>
      </w:r>
      <w:proofErr w:type="spellStart"/>
      <w:r w:rsidRPr="008B5031">
        <w:rPr>
          <w:szCs w:val="24"/>
        </w:rPr>
        <w:t>return</w:t>
      </w:r>
      <w:proofErr w:type="spellEnd"/>
      <w:r w:rsidRPr="008B5031">
        <w:rPr>
          <w:szCs w:val="24"/>
        </w:rPr>
        <w:t xml:space="preserve"> </w:t>
      </w:r>
      <w:proofErr w:type="spellStart"/>
      <w:r w:rsidRPr="008B5031">
        <w:rPr>
          <w:szCs w:val="24"/>
        </w:rPr>
        <w:t>res</w:t>
      </w:r>
      <w:proofErr w:type="spellEnd"/>
      <w:r w:rsidRPr="008B5031">
        <w:rPr>
          <w:szCs w:val="24"/>
        </w:rPr>
        <w:t>;</w:t>
      </w:r>
    </w:p>
    <w:p w14:paraId="7923B419" w14:textId="279158CE" w:rsidR="008B5031" w:rsidRDefault="008B5031" w:rsidP="008B5031">
      <w:pPr>
        <w:pStyle w:val="afd"/>
        <w:spacing w:line="360" w:lineRule="auto"/>
        <w:ind w:firstLine="0"/>
        <w:jc w:val="left"/>
        <w:rPr>
          <w:szCs w:val="24"/>
        </w:rPr>
      </w:pPr>
      <w:r w:rsidRPr="008B5031">
        <w:rPr>
          <w:szCs w:val="24"/>
        </w:rPr>
        <w:t>}</w:t>
      </w:r>
    </w:p>
    <w:p w14:paraId="0E0896E7" w14:textId="16FDE93C" w:rsidR="008B5031" w:rsidRPr="008B5031" w:rsidRDefault="008B5031" w:rsidP="008B5031">
      <w:pPr>
        <w:pStyle w:val="afd"/>
        <w:spacing w:line="360" w:lineRule="auto"/>
        <w:ind w:firstLine="0"/>
        <w:jc w:val="left"/>
        <w:rPr>
          <w:szCs w:val="24"/>
          <w:lang w:val="en-US"/>
        </w:rPr>
      </w:pPr>
      <w:r>
        <w:rPr>
          <w:szCs w:val="24"/>
        </w:rPr>
        <w:t>Сложение матриц:</w:t>
      </w:r>
    </w:p>
    <w:p w14:paraId="6DE268D1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>Matrix&lt;T&gt; operator +(Matrix&lt;T&gt;&amp; _m)</w:t>
      </w:r>
    </w:p>
    <w:p w14:paraId="21DC01C8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{</w:t>
      </w:r>
    </w:p>
    <w:p w14:paraId="103D16C6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    if (this-&gt;</w:t>
      </w:r>
      <w:proofErr w:type="gramStart"/>
      <w:r w:rsidRPr="008B5031">
        <w:rPr>
          <w:szCs w:val="24"/>
          <w:lang w:val="en-US"/>
        </w:rPr>
        <w:t>length !</w:t>
      </w:r>
      <w:proofErr w:type="gramEnd"/>
      <w:r w:rsidRPr="008B5031">
        <w:rPr>
          <w:szCs w:val="24"/>
          <w:lang w:val="en-US"/>
        </w:rPr>
        <w:t>= _</w:t>
      </w:r>
      <w:proofErr w:type="spellStart"/>
      <w:r w:rsidRPr="008B5031">
        <w:rPr>
          <w:szCs w:val="24"/>
          <w:lang w:val="en-US"/>
        </w:rPr>
        <w:t>m.Length</w:t>
      </w:r>
      <w:proofErr w:type="spellEnd"/>
      <w:r w:rsidRPr="008B5031">
        <w:rPr>
          <w:szCs w:val="24"/>
          <w:lang w:val="en-US"/>
        </w:rPr>
        <w:t>())</w:t>
      </w:r>
    </w:p>
    <w:p w14:paraId="129F577D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        throw "Matrices' sizes aren't equal";</w:t>
      </w:r>
    </w:p>
    <w:p w14:paraId="05EC1AAC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</w:p>
    <w:p w14:paraId="4DC7FE2B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    Matrix&lt;T&gt; result(this-&gt;length);</w:t>
      </w:r>
    </w:p>
    <w:p w14:paraId="0C6E8E9E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    for (int 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 xml:space="preserve"> = 0; 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 xml:space="preserve"> &lt; this-&gt;length; 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>++)</w:t>
      </w:r>
    </w:p>
    <w:p w14:paraId="0861F275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  <w:r w:rsidRPr="008B5031">
        <w:rPr>
          <w:szCs w:val="24"/>
          <w:lang w:val="en-US"/>
        </w:rPr>
        <w:t xml:space="preserve">            result[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>] = this-&gt;x[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>] + _m[</w:t>
      </w:r>
      <w:proofErr w:type="spellStart"/>
      <w:r w:rsidRPr="008B5031">
        <w:rPr>
          <w:szCs w:val="24"/>
          <w:lang w:val="en-US"/>
        </w:rPr>
        <w:t>i</w:t>
      </w:r>
      <w:proofErr w:type="spellEnd"/>
      <w:r w:rsidRPr="008B5031">
        <w:rPr>
          <w:szCs w:val="24"/>
          <w:lang w:val="en-US"/>
        </w:rPr>
        <w:t>];</w:t>
      </w:r>
    </w:p>
    <w:p w14:paraId="309F28AE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  <w:lang w:val="en-US"/>
        </w:rPr>
      </w:pPr>
    </w:p>
    <w:p w14:paraId="64E85B33" w14:textId="77777777" w:rsidR="008B5031" w:rsidRPr="008B5031" w:rsidRDefault="008B5031" w:rsidP="008B5031">
      <w:pPr>
        <w:pStyle w:val="afd"/>
        <w:spacing w:line="360" w:lineRule="auto"/>
        <w:jc w:val="left"/>
        <w:rPr>
          <w:szCs w:val="24"/>
        </w:rPr>
      </w:pPr>
      <w:r w:rsidRPr="008B5031">
        <w:rPr>
          <w:szCs w:val="24"/>
          <w:lang w:val="en-US"/>
        </w:rPr>
        <w:t xml:space="preserve">        </w:t>
      </w:r>
      <w:proofErr w:type="spellStart"/>
      <w:r w:rsidRPr="008B5031">
        <w:rPr>
          <w:szCs w:val="24"/>
        </w:rPr>
        <w:t>return</w:t>
      </w:r>
      <w:proofErr w:type="spellEnd"/>
      <w:r w:rsidRPr="008B5031">
        <w:rPr>
          <w:szCs w:val="24"/>
        </w:rPr>
        <w:t xml:space="preserve"> </w:t>
      </w:r>
      <w:proofErr w:type="spellStart"/>
      <w:r w:rsidRPr="008B5031">
        <w:rPr>
          <w:szCs w:val="24"/>
        </w:rPr>
        <w:t>result</w:t>
      </w:r>
      <w:proofErr w:type="spellEnd"/>
      <w:r w:rsidRPr="008B5031">
        <w:rPr>
          <w:szCs w:val="24"/>
        </w:rPr>
        <w:t>;</w:t>
      </w:r>
    </w:p>
    <w:p w14:paraId="15D4277B" w14:textId="40FF9203" w:rsidR="008B5031" w:rsidRPr="005715FA" w:rsidRDefault="008B5031" w:rsidP="008B5031">
      <w:pPr>
        <w:pStyle w:val="afd"/>
        <w:spacing w:line="360" w:lineRule="auto"/>
        <w:ind w:firstLine="0"/>
        <w:jc w:val="left"/>
        <w:rPr>
          <w:szCs w:val="24"/>
        </w:rPr>
      </w:pPr>
      <w:r w:rsidRPr="008B5031">
        <w:rPr>
          <w:szCs w:val="24"/>
        </w:rPr>
        <w:t xml:space="preserve">    }</w:t>
      </w:r>
    </w:p>
    <w:sectPr w:rsidR="008B5031" w:rsidRPr="005715FA" w:rsidSect="00947AA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Marina Usova" w:date="2020-12-19T12:19:00Z" w:initials="MU">
    <w:p w14:paraId="137136D4" w14:textId="34D856D2" w:rsidR="002D123B" w:rsidRPr="002D123B" w:rsidRDefault="002D123B">
      <w:pPr>
        <w:pStyle w:val="af5"/>
      </w:pPr>
      <w:r>
        <w:rPr>
          <w:rStyle w:val="af4"/>
        </w:rPr>
        <w:annotationRef/>
      </w:r>
      <w:r>
        <w:t>Что-то тут не так с выравниванием по ширине + нет красной строки, то есть отступа в начале абзаца</w:t>
      </w:r>
    </w:p>
  </w:comment>
  <w:comment w:id="3" w:author="Marina Usova" w:date="2020-12-19T12:20:00Z" w:initials="MU">
    <w:p w14:paraId="3BDD003E" w14:textId="05CF162F" w:rsidR="002D123B" w:rsidRDefault="002D123B">
      <w:pPr>
        <w:pStyle w:val="af5"/>
      </w:pPr>
      <w:r>
        <w:rPr>
          <w:rStyle w:val="af4"/>
        </w:rPr>
        <w:annotationRef/>
      </w:r>
      <w:r>
        <w:t xml:space="preserve">Написать какие требования к матрицам, как хранить предлагается, на чём реализовывать </w:t>
      </w:r>
    </w:p>
  </w:comment>
  <w:comment w:id="7" w:author="Marina Usova" w:date="2020-12-19T12:22:00Z" w:initials="MU">
    <w:p w14:paraId="5298BD83" w14:textId="2293639F" w:rsidR="002D123B" w:rsidRDefault="002D123B">
      <w:pPr>
        <w:pStyle w:val="af5"/>
      </w:pPr>
      <w:r>
        <w:rPr>
          <w:rStyle w:val="af4"/>
        </w:rPr>
        <w:annotationRef/>
      </w:r>
      <w:r>
        <w:t>Правила оформления: либо курсив, либо жирный, одновременное использование недопустимо</w:t>
      </w:r>
    </w:p>
  </w:comment>
  <w:comment w:id="9" w:author="Marina Usova" w:date="2020-12-19T12:23:00Z" w:initials="MU">
    <w:p w14:paraId="088A6E2C" w14:textId="77777777" w:rsidR="002D123B" w:rsidRDefault="002D123B">
      <w:pPr>
        <w:pStyle w:val="af5"/>
      </w:pPr>
      <w:r>
        <w:rPr>
          <w:rStyle w:val="af4"/>
        </w:rPr>
        <w:annotationRef/>
      </w:r>
      <w:r>
        <w:t>Здесь и во всех списках дальше:</w:t>
      </w:r>
    </w:p>
    <w:p w14:paraId="790DE53D" w14:textId="77777777" w:rsidR="002D123B" w:rsidRDefault="002D123B">
      <w:pPr>
        <w:pStyle w:val="af5"/>
      </w:pPr>
    </w:p>
    <w:p w14:paraId="5B977618" w14:textId="77777777" w:rsidR="002D123B" w:rsidRDefault="002D123B">
      <w:pPr>
        <w:pStyle w:val="af5"/>
      </w:pPr>
      <w:r>
        <w:t>У тебя единый текст и этот список только оформлен так, но это обычное предложение.</w:t>
      </w:r>
    </w:p>
    <w:p w14:paraId="0B2093F8" w14:textId="77777777" w:rsidR="002D123B" w:rsidRDefault="002D123B">
      <w:pPr>
        <w:pStyle w:val="af5"/>
      </w:pPr>
      <w:proofErr w:type="spellStart"/>
      <w:r>
        <w:t>Ляляля</w:t>
      </w:r>
      <w:proofErr w:type="spellEnd"/>
      <w:r>
        <w:t>: так-то, так-то, так-то.</w:t>
      </w:r>
    </w:p>
    <w:p w14:paraId="00328269" w14:textId="77777777" w:rsidR="002D123B" w:rsidRDefault="002D123B">
      <w:pPr>
        <w:pStyle w:val="af5"/>
      </w:pPr>
    </w:p>
    <w:p w14:paraId="503BB8CD" w14:textId="5BACEAB4" w:rsidR="002D123B" w:rsidRDefault="002D123B">
      <w:pPr>
        <w:pStyle w:val="af5"/>
      </w:pPr>
      <w:r>
        <w:t>То есть в конце пунктов должны быть запятые / точки с запятыми, а в конце последнего пункта точка. Ну и пункты с маленькой буквы (если только это не заглавная обязательная, как в названии)</w:t>
      </w:r>
    </w:p>
  </w:comment>
  <w:comment w:id="11" w:author="Marina Usova" w:date="2020-12-19T12:26:00Z" w:initials="MU">
    <w:p w14:paraId="5BC44D27" w14:textId="4D690C70" w:rsidR="002D123B" w:rsidRDefault="002D123B">
      <w:pPr>
        <w:pStyle w:val="af5"/>
      </w:pPr>
      <w:r>
        <w:rPr>
          <w:rStyle w:val="af4"/>
        </w:rPr>
        <w:annotationRef/>
      </w:r>
      <w:r>
        <w:t>Потеряна красная строка + дальше у тебя в названии пункта в конце было двоеточие – в заголовках знаки в конце не ставим</w:t>
      </w:r>
    </w:p>
  </w:comment>
  <w:comment w:id="12" w:author="Marina Usova" w:date="2020-12-19T12:26:00Z" w:initials="MU">
    <w:p w14:paraId="552FC5DD" w14:textId="6F677B58" w:rsidR="002D123B" w:rsidRDefault="002D123B">
      <w:pPr>
        <w:pStyle w:val="af5"/>
      </w:pPr>
      <w:r>
        <w:rPr>
          <w:rStyle w:val="af4"/>
        </w:rPr>
        <w:annotationRef/>
      </w:r>
      <w:r>
        <w:t>Красная строка</w:t>
      </w:r>
    </w:p>
  </w:comment>
  <w:comment w:id="15" w:author="Marina Usova" w:date="2020-12-19T12:27:00Z" w:initials="MU">
    <w:p w14:paraId="0BFBBAAC" w14:textId="159F8A28" w:rsidR="002D123B" w:rsidRDefault="002D123B">
      <w:pPr>
        <w:pStyle w:val="af5"/>
      </w:pPr>
      <w:r>
        <w:rPr>
          <w:rStyle w:val="af4"/>
        </w:rPr>
        <w:annotationRef/>
      </w:r>
      <w:r>
        <w:t>Красные строки дальше не буду указывать – везде, где нет, нужно поставить</w:t>
      </w:r>
    </w:p>
  </w:comment>
  <w:comment w:id="16" w:author="Marina Usova" w:date="2020-12-19T12:27:00Z" w:initials="MU">
    <w:p w14:paraId="6C104ABC" w14:textId="45BAB5FC" w:rsidR="002D123B" w:rsidRDefault="002D123B">
      <w:pPr>
        <w:pStyle w:val="af5"/>
      </w:pPr>
      <w:r>
        <w:rPr>
          <w:rStyle w:val="af4"/>
        </w:rPr>
        <w:annotationRef/>
      </w:r>
      <w:r>
        <w:t>Подсчёт определителя приведён на Рис. 1.</w:t>
      </w:r>
    </w:p>
  </w:comment>
  <w:comment w:id="17" w:author="Marina Usova" w:date="2020-12-19T12:28:00Z" w:initials="MU">
    <w:p w14:paraId="106377A8" w14:textId="6132A1D9" w:rsidR="002D123B" w:rsidRDefault="002D123B">
      <w:pPr>
        <w:pStyle w:val="af5"/>
      </w:pPr>
      <w:r>
        <w:rPr>
          <w:rStyle w:val="af4"/>
        </w:rPr>
        <w:annotationRef/>
      </w:r>
      <w:r>
        <w:t xml:space="preserve">Что-то тут с рисунком, слева что-то </w:t>
      </w:r>
      <w:proofErr w:type="spellStart"/>
      <w:r>
        <w:t>лишее</w:t>
      </w:r>
      <w:proofErr w:type="spellEnd"/>
    </w:p>
  </w:comment>
  <w:comment w:id="19" w:author="Marina Usova" w:date="2020-12-19T12:28:00Z" w:initials="MU">
    <w:p w14:paraId="600C43B2" w14:textId="58D8859D" w:rsidR="00C62FDE" w:rsidRDefault="00C62FDE">
      <w:pPr>
        <w:pStyle w:val="af5"/>
      </w:pPr>
      <w:r>
        <w:rPr>
          <w:rStyle w:val="af4"/>
        </w:rPr>
        <w:annotationRef/>
      </w:r>
      <w:r>
        <w:t>Тоже про см. на рисунке таком-то написать</w:t>
      </w:r>
    </w:p>
  </w:comment>
  <w:comment w:id="21" w:author="Marina Usova" w:date="2020-12-19T12:30:00Z" w:initials="MU">
    <w:p w14:paraId="5F2B7680" w14:textId="6FBFC522" w:rsidR="00C62FDE" w:rsidRDefault="00C62FDE">
      <w:pPr>
        <w:pStyle w:val="af5"/>
      </w:pPr>
      <w:r>
        <w:rPr>
          <w:rStyle w:val="af4"/>
        </w:rPr>
        <w:annotationRef/>
      </w:r>
      <w:r>
        <w:t xml:space="preserve">Везде, где </w:t>
      </w:r>
      <w:proofErr w:type="spellStart"/>
      <w:r>
        <w:t>ворд</w:t>
      </w:r>
      <w:proofErr w:type="spellEnd"/>
      <w:r>
        <w:t xml:space="preserve"> подчёркивает синим / зеленым – поправить – это часто или два пробела подряд, либо не хватает пробела</w:t>
      </w:r>
    </w:p>
  </w:comment>
  <w:comment w:id="24" w:author="Marina Usova" w:date="2020-12-19T12:30:00Z" w:initials="MU">
    <w:p w14:paraId="1A604A89" w14:textId="4EFADD61" w:rsidR="00C62FDE" w:rsidRDefault="00C62FDE">
      <w:pPr>
        <w:pStyle w:val="af5"/>
      </w:pPr>
      <w:r>
        <w:rPr>
          <w:rStyle w:val="af4"/>
        </w:rPr>
        <w:annotationRef/>
      </w:r>
      <w:r>
        <w:t>Литература оформлена неверно, найти в интернете как оформлять список литературы</w:t>
      </w:r>
    </w:p>
  </w:comment>
  <w:comment w:id="27" w:author="Marina Usova" w:date="2020-12-19T12:31:00Z" w:initials="MU">
    <w:p w14:paraId="76731373" w14:textId="3B1AD899" w:rsidR="00C62FDE" w:rsidRDefault="00C62FDE">
      <w:pPr>
        <w:pStyle w:val="af5"/>
      </w:pPr>
      <w:r>
        <w:rPr>
          <w:rStyle w:val="af4"/>
        </w:rPr>
        <w:annotationRef/>
      </w:r>
      <w:r>
        <w:t>Тут нужно основной код вставить, например операции математические над векторами и матрицами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7136D4" w15:done="0"/>
  <w15:commentEx w15:paraId="3BDD003E" w15:done="0"/>
  <w15:commentEx w15:paraId="5298BD83" w15:done="0"/>
  <w15:commentEx w15:paraId="503BB8CD" w15:done="0"/>
  <w15:commentEx w15:paraId="5BC44D27" w15:done="0"/>
  <w15:commentEx w15:paraId="552FC5DD" w15:done="0"/>
  <w15:commentEx w15:paraId="0BFBBAAC" w15:done="0"/>
  <w15:commentEx w15:paraId="6C104ABC" w15:done="0"/>
  <w15:commentEx w15:paraId="106377A8" w15:done="0"/>
  <w15:commentEx w15:paraId="600C43B2" w15:done="0"/>
  <w15:commentEx w15:paraId="5F2B7680" w15:done="0"/>
  <w15:commentEx w15:paraId="1A604A89" w15:done="0"/>
  <w15:commentEx w15:paraId="767313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7136D4" w16cid:durableId="2389A81E"/>
  <w16cid:commentId w16cid:paraId="3BDD003E" w16cid:durableId="2389A81F"/>
  <w16cid:commentId w16cid:paraId="5298BD83" w16cid:durableId="2389A821"/>
  <w16cid:commentId w16cid:paraId="503BB8CD" w16cid:durableId="2389A822"/>
  <w16cid:commentId w16cid:paraId="5BC44D27" w16cid:durableId="2389A823"/>
  <w16cid:commentId w16cid:paraId="552FC5DD" w16cid:durableId="2389A824"/>
  <w16cid:commentId w16cid:paraId="0BFBBAAC" w16cid:durableId="2389A826"/>
  <w16cid:commentId w16cid:paraId="6C104ABC" w16cid:durableId="2389A827"/>
  <w16cid:commentId w16cid:paraId="106377A8" w16cid:durableId="2389A828"/>
  <w16cid:commentId w16cid:paraId="600C43B2" w16cid:durableId="2389A829"/>
  <w16cid:commentId w16cid:paraId="5F2B7680" w16cid:durableId="2389A82A"/>
  <w16cid:commentId w16cid:paraId="1A604A89" w16cid:durableId="2389A82B"/>
  <w16cid:commentId w16cid:paraId="76731373" w16cid:durableId="2389A8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37A29" w14:textId="77777777" w:rsidR="00EA6C5A" w:rsidRDefault="00EA6C5A">
      <w:pPr>
        <w:ind w:left="2042" w:right="2042"/>
      </w:pPr>
      <w:r>
        <w:separator/>
      </w:r>
    </w:p>
  </w:endnote>
  <w:endnote w:type="continuationSeparator" w:id="0">
    <w:p w14:paraId="5A3862DD" w14:textId="77777777" w:rsidR="00EA6C5A" w:rsidRDefault="00EA6C5A">
      <w:pPr>
        <w:ind w:left="2042" w:right="204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0D3AF" w14:textId="77777777" w:rsidR="008B73BA" w:rsidRDefault="008B73BA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BE5AF2D" w14:textId="77777777" w:rsidR="008B73BA" w:rsidRDefault="008B73BA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3223330"/>
      <w:docPartObj>
        <w:docPartGallery w:val="Page Numbers (Bottom of Page)"/>
        <w:docPartUnique/>
      </w:docPartObj>
    </w:sdtPr>
    <w:sdtEndPr/>
    <w:sdtContent>
      <w:p w14:paraId="01A82081" w14:textId="0B35687E" w:rsidR="008B73BA" w:rsidRDefault="008B73BA">
        <w:pPr>
          <w:pStyle w:val="af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FDE">
          <w:rPr>
            <w:noProof/>
          </w:rPr>
          <w:t>12</w:t>
        </w:r>
        <w:r>
          <w:fldChar w:fldCharType="end"/>
        </w:r>
      </w:p>
    </w:sdtContent>
  </w:sdt>
  <w:p w14:paraId="29F3B155" w14:textId="77777777" w:rsidR="008B73BA" w:rsidRPr="00BD30BF" w:rsidRDefault="008B73BA" w:rsidP="00BD30BF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E4320" w14:textId="77777777" w:rsidR="00EA6C5A" w:rsidRDefault="00EA6C5A">
      <w:pPr>
        <w:ind w:left="2042" w:right="2042"/>
      </w:pPr>
      <w:r>
        <w:separator/>
      </w:r>
    </w:p>
  </w:footnote>
  <w:footnote w:type="continuationSeparator" w:id="0">
    <w:p w14:paraId="06D11832" w14:textId="77777777" w:rsidR="00EA6C5A" w:rsidRDefault="00EA6C5A">
      <w:pPr>
        <w:ind w:left="2042" w:right="204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2355"/>
        </w:tabs>
        <w:ind w:left="2355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2715"/>
        </w:tabs>
        <w:ind w:left="2715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435"/>
        </w:tabs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55"/>
        </w:tabs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75"/>
        </w:tabs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95"/>
        </w:tabs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15"/>
        </w:tabs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35"/>
        </w:tabs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55"/>
        </w:tabs>
        <w:ind w:left="7755" w:hanging="180"/>
      </w:pPr>
    </w:lvl>
  </w:abstractNum>
  <w:abstractNum w:abstractNumId="1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6F737D3"/>
    <w:multiLevelType w:val="hybridMultilevel"/>
    <w:tmpl w:val="9754D4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AA4284"/>
    <w:multiLevelType w:val="hybridMultilevel"/>
    <w:tmpl w:val="F1BE8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7" w15:restartNumberingAfterBreak="0">
    <w:nsid w:val="3C45645D"/>
    <w:multiLevelType w:val="hybridMultilevel"/>
    <w:tmpl w:val="2D8A7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4D836A1D"/>
    <w:multiLevelType w:val="hybridMultilevel"/>
    <w:tmpl w:val="A02C5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0B2F06"/>
    <w:multiLevelType w:val="hybridMultilevel"/>
    <w:tmpl w:val="47584AAE"/>
    <w:lvl w:ilvl="0" w:tplc="9F723FA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1E56334"/>
    <w:multiLevelType w:val="hybridMultilevel"/>
    <w:tmpl w:val="A7D4F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E6CE6"/>
    <w:multiLevelType w:val="hybridMultilevel"/>
    <w:tmpl w:val="015C8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B3BB6"/>
    <w:multiLevelType w:val="hybridMultilevel"/>
    <w:tmpl w:val="DDA0F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7DE0559"/>
    <w:multiLevelType w:val="multilevel"/>
    <w:tmpl w:val="BCF8F94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 w15:restartNumberingAfterBreak="0">
    <w:nsid w:val="78F36488"/>
    <w:multiLevelType w:val="hybridMultilevel"/>
    <w:tmpl w:val="3C0AA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16"/>
  </w:num>
  <w:num w:numId="10">
    <w:abstractNumId w:val="14"/>
  </w:num>
  <w:num w:numId="11">
    <w:abstractNumId w:val="4"/>
  </w:num>
  <w:num w:numId="12">
    <w:abstractNumId w:val="5"/>
  </w:num>
  <w:num w:numId="13">
    <w:abstractNumId w:val="7"/>
  </w:num>
  <w:num w:numId="14">
    <w:abstractNumId w:val="15"/>
  </w:num>
  <w:num w:numId="15">
    <w:abstractNumId w:val="18"/>
  </w:num>
  <w:num w:numId="16">
    <w:abstractNumId w:val="11"/>
  </w:num>
  <w:num w:numId="17">
    <w:abstractNumId w:val="13"/>
  </w:num>
  <w:num w:numId="18">
    <w:abstractNumId w:val="12"/>
  </w:num>
  <w:num w:numId="19">
    <w:abstractNumId w:val="3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na Usova">
    <w15:presenceInfo w15:providerId="Windows Live" w15:userId="d45af1810f3756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4E3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489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2B4A"/>
    <w:rsid w:val="00075747"/>
    <w:rsid w:val="00080FB9"/>
    <w:rsid w:val="000813A2"/>
    <w:rsid w:val="00084C60"/>
    <w:rsid w:val="000872D4"/>
    <w:rsid w:val="00087F86"/>
    <w:rsid w:val="00087F8A"/>
    <w:rsid w:val="00092986"/>
    <w:rsid w:val="000942CC"/>
    <w:rsid w:val="0009462F"/>
    <w:rsid w:val="00094CCB"/>
    <w:rsid w:val="00097395"/>
    <w:rsid w:val="000A2FE4"/>
    <w:rsid w:val="000A3878"/>
    <w:rsid w:val="000A4ADA"/>
    <w:rsid w:val="000A67F1"/>
    <w:rsid w:val="000A6E32"/>
    <w:rsid w:val="000A761B"/>
    <w:rsid w:val="000B1176"/>
    <w:rsid w:val="000B1AF9"/>
    <w:rsid w:val="000B4E96"/>
    <w:rsid w:val="000C0EAD"/>
    <w:rsid w:val="000C36EE"/>
    <w:rsid w:val="000D0223"/>
    <w:rsid w:val="000D1166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0B"/>
    <w:rsid w:val="000E2F9D"/>
    <w:rsid w:val="000E3843"/>
    <w:rsid w:val="000E4A66"/>
    <w:rsid w:val="000E6909"/>
    <w:rsid w:val="000E7800"/>
    <w:rsid w:val="000F08E5"/>
    <w:rsid w:val="000F0BF7"/>
    <w:rsid w:val="000F1386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2DF0"/>
    <w:rsid w:val="00123B9F"/>
    <w:rsid w:val="00131C33"/>
    <w:rsid w:val="00132514"/>
    <w:rsid w:val="00133098"/>
    <w:rsid w:val="00134BF0"/>
    <w:rsid w:val="00137AA7"/>
    <w:rsid w:val="001401A7"/>
    <w:rsid w:val="00141D5B"/>
    <w:rsid w:val="00142332"/>
    <w:rsid w:val="00142512"/>
    <w:rsid w:val="00142A25"/>
    <w:rsid w:val="00144F9F"/>
    <w:rsid w:val="00147B27"/>
    <w:rsid w:val="00150582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0401"/>
    <w:rsid w:val="0018040C"/>
    <w:rsid w:val="00181F3D"/>
    <w:rsid w:val="00182FE8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2686"/>
    <w:rsid w:val="001B33DB"/>
    <w:rsid w:val="001C3215"/>
    <w:rsid w:val="001C35BC"/>
    <w:rsid w:val="001C3C33"/>
    <w:rsid w:val="001C51EF"/>
    <w:rsid w:val="001C6FC0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E4A"/>
    <w:rsid w:val="00220FF7"/>
    <w:rsid w:val="00222612"/>
    <w:rsid w:val="002243BB"/>
    <w:rsid w:val="002246D6"/>
    <w:rsid w:val="0022543E"/>
    <w:rsid w:val="00226DEC"/>
    <w:rsid w:val="00227F55"/>
    <w:rsid w:val="00230462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66D11"/>
    <w:rsid w:val="0027088B"/>
    <w:rsid w:val="0027128B"/>
    <w:rsid w:val="00274448"/>
    <w:rsid w:val="00274873"/>
    <w:rsid w:val="002767BF"/>
    <w:rsid w:val="00276920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123B"/>
    <w:rsid w:val="002D2AB3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E76C9"/>
    <w:rsid w:val="002F2EB3"/>
    <w:rsid w:val="002F3B71"/>
    <w:rsid w:val="002F41DA"/>
    <w:rsid w:val="002F4A4D"/>
    <w:rsid w:val="002F4DB0"/>
    <w:rsid w:val="002F58FE"/>
    <w:rsid w:val="002F6FC0"/>
    <w:rsid w:val="00300AB3"/>
    <w:rsid w:val="0030167F"/>
    <w:rsid w:val="00302927"/>
    <w:rsid w:val="00302E3C"/>
    <w:rsid w:val="003033C1"/>
    <w:rsid w:val="003079AE"/>
    <w:rsid w:val="00310BC6"/>
    <w:rsid w:val="00311582"/>
    <w:rsid w:val="003164CD"/>
    <w:rsid w:val="00317B34"/>
    <w:rsid w:val="00317F63"/>
    <w:rsid w:val="00320180"/>
    <w:rsid w:val="00320886"/>
    <w:rsid w:val="00323EC9"/>
    <w:rsid w:val="00325804"/>
    <w:rsid w:val="003262A7"/>
    <w:rsid w:val="00326B4F"/>
    <w:rsid w:val="00332AA5"/>
    <w:rsid w:val="00332DC8"/>
    <w:rsid w:val="00336223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2465"/>
    <w:rsid w:val="003832C7"/>
    <w:rsid w:val="003836F9"/>
    <w:rsid w:val="00384BA1"/>
    <w:rsid w:val="00384E23"/>
    <w:rsid w:val="0038548C"/>
    <w:rsid w:val="00394910"/>
    <w:rsid w:val="003A102B"/>
    <w:rsid w:val="003A207D"/>
    <w:rsid w:val="003A23B4"/>
    <w:rsid w:val="003A2B9E"/>
    <w:rsid w:val="003A4071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10BC"/>
    <w:rsid w:val="003D4077"/>
    <w:rsid w:val="003D441D"/>
    <w:rsid w:val="003D5605"/>
    <w:rsid w:val="003D67CA"/>
    <w:rsid w:val="003D7A8A"/>
    <w:rsid w:val="003E097B"/>
    <w:rsid w:val="003E1110"/>
    <w:rsid w:val="003E1A7E"/>
    <w:rsid w:val="003E1EEF"/>
    <w:rsid w:val="003E3FCA"/>
    <w:rsid w:val="003E45FC"/>
    <w:rsid w:val="003E47B8"/>
    <w:rsid w:val="003E6763"/>
    <w:rsid w:val="003F0725"/>
    <w:rsid w:val="003F0935"/>
    <w:rsid w:val="003F3AA4"/>
    <w:rsid w:val="003F4D90"/>
    <w:rsid w:val="003F51DF"/>
    <w:rsid w:val="003F7003"/>
    <w:rsid w:val="003F7045"/>
    <w:rsid w:val="004030CE"/>
    <w:rsid w:val="00404FB6"/>
    <w:rsid w:val="00406956"/>
    <w:rsid w:val="00406FF4"/>
    <w:rsid w:val="0041576B"/>
    <w:rsid w:val="00415CC4"/>
    <w:rsid w:val="00416E3D"/>
    <w:rsid w:val="004177E8"/>
    <w:rsid w:val="0042379F"/>
    <w:rsid w:val="0042440D"/>
    <w:rsid w:val="00424532"/>
    <w:rsid w:val="00425A8A"/>
    <w:rsid w:val="00427D5C"/>
    <w:rsid w:val="00430045"/>
    <w:rsid w:val="004302C7"/>
    <w:rsid w:val="0043247E"/>
    <w:rsid w:val="00432BD7"/>
    <w:rsid w:val="0043452D"/>
    <w:rsid w:val="00435541"/>
    <w:rsid w:val="00440260"/>
    <w:rsid w:val="00440F56"/>
    <w:rsid w:val="00441A4F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6D67"/>
    <w:rsid w:val="00467561"/>
    <w:rsid w:val="00467594"/>
    <w:rsid w:val="004710F7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124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807"/>
    <w:rsid w:val="004F0EE9"/>
    <w:rsid w:val="004F25AD"/>
    <w:rsid w:val="004F3F76"/>
    <w:rsid w:val="004F5272"/>
    <w:rsid w:val="004F5B8E"/>
    <w:rsid w:val="004F76FF"/>
    <w:rsid w:val="005024E6"/>
    <w:rsid w:val="00502FB0"/>
    <w:rsid w:val="00503AC8"/>
    <w:rsid w:val="00515694"/>
    <w:rsid w:val="0051601C"/>
    <w:rsid w:val="0051769B"/>
    <w:rsid w:val="00520044"/>
    <w:rsid w:val="00520078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96D"/>
    <w:rsid w:val="00565D1B"/>
    <w:rsid w:val="00566929"/>
    <w:rsid w:val="005715FA"/>
    <w:rsid w:val="00571F3D"/>
    <w:rsid w:val="005734DE"/>
    <w:rsid w:val="005744A9"/>
    <w:rsid w:val="00574CAE"/>
    <w:rsid w:val="00575447"/>
    <w:rsid w:val="00576A6C"/>
    <w:rsid w:val="00577678"/>
    <w:rsid w:val="00581248"/>
    <w:rsid w:val="005813DD"/>
    <w:rsid w:val="005813E8"/>
    <w:rsid w:val="00582421"/>
    <w:rsid w:val="00582895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9A8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332"/>
    <w:rsid w:val="005D1939"/>
    <w:rsid w:val="005D1B7F"/>
    <w:rsid w:val="005D1D3D"/>
    <w:rsid w:val="005D4353"/>
    <w:rsid w:val="005D474C"/>
    <w:rsid w:val="005E1770"/>
    <w:rsid w:val="005E266D"/>
    <w:rsid w:val="005E7D71"/>
    <w:rsid w:val="005F05AB"/>
    <w:rsid w:val="005F0CEA"/>
    <w:rsid w:val="00602497"/>
    <w:rsid w:val="006039D2"/>
    <w:rsid w:val="00604ECB"/>
    <w:rsid w:val="006062F5"/>
    <w:rsid w:val="00606367"/>
    <w:rsid w:val="00610833"/>
    <w:rsid w:val="0061346F"/>
    <w:rsid w:val="00614237"/>
    <w:rsid w:val="0061442D"/>
    <w:rsid w:val="00620A6F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0217"/>
    <w:rsid w:val="00641E1F"/>
    <w:rsid w:val="00642BF1"/>
    <w:rsid w:val="0065034E"/>
    <w:rsid w:val="006509CF"/>
    <w:rsid w:val="006511EB"/>
    <w:rsid w:val="00653FF3"/>
    <w:rsid w:val="00655B9E"/>
    <w:rsid w:val="0066620F"/>
    <w:rsid w:val="006736DD"/>
    <w:rsid w:val="0067379A"/>
    <w:rsid w:val="00674093"/>
    <w:rsid w:val="00675537"/>
    <w:rsid w:val="006756D5"/>
    <w:rsid w:val="00677156"/>
    <w:rsid w:val="00677899"/>
    <w:rsid w:val="00681876"/>
    <w:rsid w:val="00683454"/>
    <w:rsid w:val="00683A3E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15EF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501"/>
    <w:rsid w:val="006F27EC"/>
    <w:rsid w:val="006F2A2C"/>
    <w:rsid w:val="006F2E90"/>
    <w:rsid w:val="006F31C3"/>
    <w:rsid w:val="006F47A9"/>
    <w:rsid w:val="006F68CE"/>
    <w:rsid w:val="006F6BF1"/>
    <w:rsid w:val="006F6EE5"/>
    <w:rsid w:val="006F794A"/>
    <w:rsid w:val="00701054"/>
    <w:rsid w:val="007036D2"/>
    <w:rsid w:val="0070474A"/>
    <w:rsid w:val="007056EC"/>
    <w:rsid w:val="007069EB"/>
    <w:rsid w:val="007073A4"/>
    <w:rsid w:val="00707BB1"/>
    <w:rsid w:val="00707D45"/>
    <w:rsid w:val="00715E33"/>
    <w:rsid w:val="0071774D"/>
    <w:rsid w:val="00717821"/>
    <w:rsid w:val="00717C66"/>
    <w:rsid w:val="00720229"/>
    <w:rsid w:val="0072078C"/>
    <w:rsid w:val="00721D53"/>
    <w:rsid w:val="0072267F"/>
    <w:rsid w:val="00723CE6"/>
    <w:rsid w:val="00724A9D"/>
    <w:rsid w:val="00725BE5"/>
    <w:rsid w:val="00727F16"/>
    <w:rsid w:val="00731064"/>
    <w:rsid w:val="007324F0"/>
    <w:rsid w:val="00733D8C"/>
    <w:rsid w:val="00734329"/>
    <w:rsid w:val="00734859"/>
    <w:rsid w:val="007349D9"/>
    <w:rsid w:val="0073772C"/>
    <w:rsid w:val="00737802"/>
    <w:rsid w:val="00737B69"/>
    <w:rsid w:val="00740B4D"/>
    <w:rsid w:val="00741FC6"/>
    <w:rsid w:val="00742101"/>
    <w:rsid w:val="0074438A"/>
    <w:rsid w:val="00745137"/>
    <w:rsid w:val="00746355"/>
    <w:rsid w:val="00746461"/>
    <w:rsid w:val="007470BF"/>
    <w:rsid w:val="00752A14"/>
    <w:rsid w:val="00756E6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07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6A9A"/>
    <w:rsid w:val="007B20FB"/>
    <w:rsid w:val="007B2F67"/>
    <w:rsid w:val="007B488C"/>
    <w:rsid w:val="007B4921"/>
    <w:rsid w:val="007B6E09"/>
    <w:rsid w:val="007B7A1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3C23"/>
    <w:rsid w:val="007E7E67"/>
    <w:rsid w:val="007F0EDB"/>
    <w:rsid w:val="007F256A"/>
    <w:rsid w:val="007F2B05"/>
    <w:rsid w:val="007F397D"/>
    <w:rsid w:val="007F5041"/>
    <w:rsid w:val="007F52E9"/>
    <w:rsid w:val="007F5878"/>
    <w:rsid w:val="007F7F21"/>
    <w:rsid w:val="00801DA3"/>
    <w:rsid w:val="00803702"/>
    <w:rsid w:val="00805981"/>
    <w:rsid w:val="0081075E"/>
    <w:rsid w:val="00811301"/>
    <w:rsid w:val="00813A72"/>
    <w:rsid w:val="00813F4A"/>
    <w:rsid w:val="008148CA"/>
    <w:rsid w:val="0081707E"/>
    <w:rsid w:val="00821652"/>
    <w:rsid w:val="00822A2B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1FB5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51F4"/>
    <w:rsid w:val="00867DD9"/>
    <w:rsid w:val="008711C5"/>
    <w:rsid w:val="00871F25"/>
    <w:rsid w:val="008727D4"/>
    <w:rsid w:val="00873D23"/>
    <w:rsid w:val="00874D92"/>
    <w:rsid w:val="00881382"/>
    <w:rsid w:val="0088301B"/>
    <w:rsid w:val="0088522C"/>
    <w:rsid w:val="00886D1F"/>
    <w:rsid w:val="00891264"/>
    <w:rsid w:val="00893689"/>
    <w:rsid w:val="008944BC"/>
    <w:rsid w:val="00895B7F"/>
    <w:rsid w:val="00896C55"/>
    <w:rsid w:val="00897C81"/>
    <w:rsid w:val="008A153D"/>
    <w:rsid w:val="008A1CE4"/>
    <w:rsid w:val="008A1DE1"/>
    <w:rsid w:val="008A2537"/>
    <w:rsid w:val="008A3ED6"/>
    <w:rsid w:val="008A42BE"/>
    <w:rsid w:val="008A5A55"/>
    <w:rsid w:val="008A70A6"/>
    <w:rsid w:val="008A76DB"/>
    <w:rsid w:val="008B0E0A"/>
    <w:rsid w:val="008B32F8"/>
    <w:rsid w:val="008B5031"/>
    <w:rsid w:val="008B73BA"/>
    <w:rsid w:val="008C1444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23B2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3AEE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07F1"/>
    <w:rsid w:val="00941732"/>
    <w:rsid w:val="009423D8"/>
    <w:rsid w:val="009424D9"/>
    <w:rsid w:val="00942D61"/>
    <w:rsid w:val="00942E24"/>
    <w:rsid w:val="0094385E"/>
    <w:rsid w:val="00946674"/>
    <w:rsid w:val="00947546"/>
    <w:rsid w:val="00947AA2"/>
    <w:rsid w:val="00947B2A"/>
    <w:rsid w:val="00947BE0"/>
    <w:rsid w:val="00953C70"/>
    <w:rsid w:val="00955A73"/>
    <w:rsid w:val="00957E49"/>
    <w:rsid w:val="00960192"/>
    <w:rsid w:val="00966131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2253"/>
    <w:rsid w:val="00985F58"/>
    <w:rsid w:val="00986674"/>
    <w:rsid w:val="009872E7"/>
    <w:rsid w:val="0098742E"/>
    <w:rsid w:val="009876D1"/>
    <w:rsid w:val="009902C0"/>
    <w:rsid w:val="009929FC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55E4"/>
    <w:rsid w:val="009D7A25"/>
    <w:rsid w:val="009E1A93"/>
    <w:rsid w:val="009E3AA0"/>
    <w:rsid w:val="009E5A36"/>
    <w:rsid w:val="009E692C"/>
    <w:rsid w:val="009F0DEB"/>
    <w:rsid w:val="009F3CCB"/>
    <w:rsid w:val="009F67D1"/>
    <w:rsid w:val="009F7F69"/>
    <w:rsid w:val="00A004F0"/>
    <w:rsid w:val="00A00FEB"/>
    <w:rsid w:val="00A01917"/>
    <w:rsid w:val="00A01F5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679"/>
    <w:rsid w:val="00A42E1E"/>
    <w:rsid w:val="00A4358A"/>
    <w:rsid w:val="00A44E49"/>
    <w:rsid w:val="00A46470"/>
    <w:rsid w:val="00A4768B"/>
    <w:rsid w:val="00A50923"/>
    <w:rsid w:val="00A5361F"/>
    <w:rsid w:val="00A542E4"/>
    <w:rsid w:val="00A557DB"/>
    <w:rsid w:val="00A557FF"/>
    <w:rsid w:val="00A55DAF"/>
    <w:rsid w:val="00A5673C"/>
    <w:rsid w:val="00A63A4A"/>
    <w:rsid w:val="00A657DC"/>
    <w:rsid w:val="00A67B64"/>
    <w:rsid w:val="00A7044D"/>
    <w:rsid w:val="00A719B9"/>
    <w:rsid w:val="00A73E01"/>
    <w:rsid w:val="00A75381"/>
    <w:rsid w:val="00A75CCD"/>
    <w:rsid w:val="00A77B70"/>
    <w:rsid w:val="00A8244D"/>
    <w:rsid w:val="00A82516"/>
    <w:rsid w:val="00A8484D"/>
    <w:rsid w:val="00A91A45"/>
    <w:rsid w:val="00A93C93"/>
    <w:rsid w:val="00A93DEE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3F57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7BB0"/>
    <w:rsid w:val="00B148DC"/>
    <w:rsid w:val="00B1579C"/>
    <w:rsid w:val="00B15B97"/>
    <w:rsid w:val="00B16BCC"/>
    <w:rsid w:val="00B2031A"/>
    <w:rsid w:val="00B20F97"/>
    <w:rsid w:val="00B22ACD"/>
    <w:rsid w:val="00B22FF6"/>
    <w:rsid w:val="00B2396D"/>
    <w:rsid w:val="00B27EE9"/>
    <w:rsid w:val="00B30F3F"/>
    <w:rsid w:val="00B31197"/>
    <w:rsid w:val="00B35CF4"/>
    <w:rsid w:val="00B3692E"/>
    <w:rsid w:val="00B42249"/>
    <w:rsid w:val="00B42B5C"/>
    <w:rsid w:val="00B43836"/>
    <w:rsid w:val="00B43C41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658C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110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3B58"/>
    <w:rsid w:val="00BE52D2"/>
    <w:rsid w:val="00BE6B87"/>
    <w:rsid w:val="00BF1103"/>
    <w:rsid w:val="00BF1C9C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3657"/>
    <w:rsid w:val="00C34DAA"/>
    <w:rsid w:val="00C34F03"/>
    <w:rsid w:val="00C356BE"/>
    <w:rsid w:val="00C36175"/>
    <w:rsid w:val="00C37ED4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2FDE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58A5"/>
    <w:rsid w:val="00C87BC4"/>
    <w:rsid w:val="00C91364"/>
    <w:rsid w:val="00C92687"/>
    <w:rsid w:val="00C94319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0178"/>
    <w:rsid w:val="00CC3B29"/>
    <w:rsid w:val="00CC7C56"/>
    <w:rsid w:val="00CD0AFE"/>
    <w:rsid w:val="00CD5217"/>
    <w:rsid w:val="00CD71F8"/>
    <w:rsid w:val="00CD73C4"/>
    <w:rsid w:val="00CD793A"/>
    <w:rsid w:val="00CE2D84"/>
    <w:rsid w:val="00CE3004"/>
    <w:rsid w:val="00CE339E"/>
    <w:rsid w:val="00CE5A52"/>
    <w:rsid w:val="00CF0AC9"/>
    <w:rsid w:val="00CF4E18"/>
    <w:rsid w:val="00CF735D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0193"/>
    <w:rsid w:val="00D242B0"/>
    <w:rsid w:val="00D30B09"/>
    <w:rsid w:val="00D31B1B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1F21"/>
    <w:rsid w:val="00D52944"/>
    <w:rsid w:val="00D53A92"/>
    <w:rsid w:val="00D54E24"/>
    <w:rsid w:val="00D578D0"/>
    <w:rsid w:val="00D614D4"/>
    <w:rsid w:val="00D61C26"/>
    <w:rsid w:val="00D62CF6"/>
    <w:rsid w:val="00D62E41"/>
    <w:rsid w:val="00D638DC"/>
    <w:rsid w:val="00D63AC3"/>
    <w:rsid w:val="00D64ADE"/>
    <w:rsid w:val="00D728E8"/>
    <w:rsid w:val="00D72CE7"/>
    <w:rsid w:val="00D74EAC"/>
    <w:rsid w:val="00D801F5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3D6"/>
    <w:rsid w:val="00DB6CD8"/>
    <w:rsid w:val="00DB7B97"/>
    <w:rsid w:val="00DC1E21"/>
    <w:rsid w:val="00DC5D5A"/>
    <w:rsid w:val="00DC5E9A"/>
    <w:rsid w:val="00DC5F7B"/>
    <w:rsid w:val="00DC6A05"/>
    <w:rsid w:val="00DC6D0F"/>
    <w:rsid w:val="00DD1F70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268B4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A82"/>
    <w:rsid w:val="00E53780"/>
    <w:rsid w:val="00E53B04"/>
    <w:rsid w:val="00E54DAF"/>
    <w:rsid w:val="00E56721"/>
    <w:rsid w:val="00E60E00"/>
    <w:rsid w:val="00E61EB3"/>
    <w:rsid w:val="00E62601"/>
    <w:rsid w:val="00E64534"/>
    <w:rsid w:val="00E6498A"/>
    <w:rsid w:val="00E727F6"/>
    <w:rsid w:val="00E72C16"/>
    <w:rsid w:val="00E7412D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118A"/>
    <w:rsid w:val="00E91C92"/>
    <w:rsid w:val="00E927A3"/>
    <w:rsid w:val="00E9292B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6C5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44B"/>
    <w:rsid w:val="00F57ECA"/>
    <w:rsid w:val="00F57FD7"/>
    <w:rsid w:val="00F60E25"/>
    <w:rsid w:val="00F64853"/>
    <w:rsid w:val="00F66477"/>
    <w:rsid w:val="00F716AE"/>
    <w:rsid w:val="00F71FB8"/>
    <w:rsid w:val="00F7302E"/>
    <w:rsid w:val="00F73415"/>
    <w:rsid w:val="00F73897"/>
    <w:rsid w:val="00F752C6"/>
    <w:rsid w:val="00F81C22"/>
    <w:rsid w:val="00F82D9C"/>
    <w:rsid w:val="00F86139"/>
    <w:rsid w:val="00F90D91"/>
    <w:rsid w:val="00F90FB5"/>
    <w:rsid w:val="00F91016"/>
    <w:rsid w:val="00F91480"/>
    <w:rsid w:val="00F92F0F"/>
    <w:rsid w:val="00F94F99"/>
    <w:rsid w:val="00FA5B08"/>
    <w:rsid w:val="00FB035F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04FB"/>
    <w:rsid w:val="00FD26FB"/>
    <w:rsid w:val="00FD6B1F"/>
    <w:rsid w:val="00FE4CC3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F9313A"/>
  <w15:chartTrackingRefBased/>
  <w15:docId w15:val="{E4460F84-DA61-42B4-8E1A-BE6908C0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0" w:lineRule="atLeast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78207F"/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7F7F21"/>
    <w:pPr>
      <w:tabs>
        <w:tab w:val="right" w:leader="dot" w:pos="9345"/>
      </w:tabs>
      <w:spacing w:line="30" w:lineRule="atLeast"/>
    </w:pPr>
    <w:rPr>
      <w:b/>
      <w:noProof/>
    </w:r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7F7F21"/>
    <w:pPr>
      <w:tabs>
        <w:tab w:val="right" w:leader="dot" w:pos="9345"/>
      </w:tabs>
      <w:ind w:left="71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Normal (Web)"/>
    <w:basedOn w:val="a5"/>
    <w:uiPriority w:val="99"/>
    <w:unhideWhenUsed/>
    <w:rsid w:val="00576A6C"/>
    <w:pPr>
      <w:spacing w:before="100" w:beforeAutospacing="1" w:after="100" w:afterAutospacing="1"/>
      <w:jc w:val="left"/>
    </w:pPr>
  </w:style>
  <w:style w:type="paragraph" w:styleId="afc">
    <w:name w:val="List Paragraph"/>
    <w:basedOn w:val="a5"/>
    <w:uiPriority w:val="34"/>
    <w:qFormat/>
    <w:rsid w:val="00576A6C"/>
    <w:pPr>
      <w:ind w:left="720"/>
      <w:contextualSpacing/>
    </w:pPr>
  </w:style>
  <w:style w:type="paragraph" w:customStyle="1" w:styleId="afd">
    <w:name w:val="Лаба текст"/>
    <w:basedOn w:val="aa"/>
    <w:qFormat/>
    <w:rsid w:val="000D1166"/>
    <w:pPr>
      <w:ind w:firstLine="709"/>
      <w:jc w:val="both"/>
    </w:pPr>
  </w:style>
  <w:style w:type="paragraph" w:styleId="afe">
    <w:name w:val="header"/>
    <w:basedOn w:val="a5"/>
    <w:link w:val="aff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6"/>
    <w:link w:val="afe"/>
    <w:rsid w:val="00274448"/>
    <w:rPr>
      <w:sz w:val="24"/>
      <w:szCs w:val="24"/>
    </w:rPr>
  </w:style>
  <w:style w:type="paragraph" w:styleId="aff0">
    <w:name w:val="footer"/>
    <w:basedOn w:val="a5"/>
    <w:link w:val="aff1"/>
    <w:uiPriority w:val="99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6"/>
    <w:link w:val="aff0"/>
    <w:uiPriority w:val="99"/>
    <w:rsid w:val="00274448"/>
    <w:rPr>
      <w:sz w:val="24"/>
      <w:szCs w:val="24"/>
    </w:rPr>
  </w:style>
  <w:style w:type="character" w:styleId="aff2">
    <w:name w:val="Placeholder Text"/>
    <w:basedOn w:val="a6"/>
    <w:uiPriority w:val="99"/>
    <w:semiHidden/>
    <w:rsid w:val="00520078"/>
    <w:rPr>
      <w:color w:val="808080"/>
    </w:rPr>
  </w:style>
  <w:style w:type="paragraph" w:styleId="aff3">
    <w:name w:val="caption"/>
    <w:basedOn w:val="a5"/>
    <w:next w:val="a5"/>
    <w:unhideWhenUsed/>
    <w:qFormat/>
    <w:rsid w:val="00A753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6"/>
    <w:uiPriority w:val="99"/>
    <w:semiHidden/>
    <w:unhideWhenUsed/>
    <w:rsid w:val="00DB7B97"/>
    <w:rPr>
      <w:color w:val="605E5C"/>
      <w:shd w:val="clear" w:color="auto" w:fill="E1DFDD"/>
    </w:rPr>
  </w:style>
  <w:style w:type="paragraph" w:styleId="aff4">
    <w:name w:val="annotation subject"/>
    <w:basedOn w:val="af5"/>
    <w:next w:val="af5"/>
    <w:link w:val="aff5"/>
    <w:semiHidden/>
    <w:unhideWhenUsed/>
    <w:rsid w:val="002D123B"/>
    <w:pPr>
      <w:spacing w:line="240" w:lineRule="auto"/>
      <w:ind w:firstLine="0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2D123B"/>
  </w:style>
  <w:style w:type="character" w:customStyle="1" w:styleId="aff5">
    <w:name w:val="Тема примечания Знак"/>
    <w:basedOn w:val="af6"/>
    <w:link w:val="aff4"/>
    <w:semiHidden/>
    <w:rsid w:val="002D123B"/>
    <w:rPr>
      <w:b/>
      <w:bCs/>
    </w:rPr>
  </w:style>
  <w:style w:type="character" w:styleId="aff6">
    <w:name w:val="Unresolved Mention"/>
    <w:basedOn w:val="a6"/>
    <w:uiPriority w:val="99"/>
    <w:semiHidden/>
    <w:unhideWhenUsed/>
    <w:rsid w:val="00E92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gordushha/MatrixLa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habr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5A7A3-B947-4C33-9C84-D37F3AD4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Home</Company>
  <LinksUpToDate>false</LinksUpToDate>
  <CharactersWithSpaces>11054</CharactersWithSpaces>
  <SharedDoc>false</SharedDoc>
  <HLinks>
    <vt:vector size="90" baseType="variant">
      <vt:variant>
        <vt:i4>5898318</vt:i4>
      </vt:variant>
      <vt:variant>
        <vt:i4>81</vt:i4>
      </vt:variant>
      <vt:variant>
        <vt:i4>0</vt:i4>
      </vt:variant>
      <vt:variant>
        <vt:i4>5</vt:i4>
      </vt:variant>
      <vt:variant>
        <vt:lpwstr>https://habr.com/ru/post/339656/</vt:lpwstr>
      </vt:variant>
      <vt:variant>
        <vt:lpwstr/>
      </vt:variant>
      <vt:variant>
        <vt:i4>8126574</vt:i4>
      </vt:variant>
      <vt:variant>
        <vt:i4>78</vt:i4>
      </vt:variant>
      <vt:variant>
        <vt:i4>0</vt:i4>
      </vt:variant>
      <vt:variant>
        <vt:i4>5</vt:i4>
      </vt:variant>
      <vt:variant>
        <vt:lpwstr>https://www.bestreferat.ru/referat-183091.html</vt:lpwstr>
      </vt:variant>
      <vt:variant>
        <vt:lpwstr/>
      </vt:variant>
      <vt:variant>
        <vt:i4>27</vt:i4>
      </vt:variant>
      <vt:variant>
        <vt:i4>75</vt:i4>
      </vt:variant>
      <vt:variant>
        <vt:i4>0</vt:i4>
      </vt:variant>
      <vt:variant>
        <vt:i4>5</vt:i4>
      </vt:variant>
      <vt:variant>
        <vt:lpwstr>http://www.pmbk.ru/pr/chto-takoe-massivy-v-programmirovanii.html</vt:lpwstr>
      </vt:variant>
      <vt:variant>
        <vt:lpwstr/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Мария Гордей</cp:lastModifiedBy>
  <cp:revision>4</cp:revision>
  <dcterms:created xsi:type="dcterms:W3CDTF">2020-12-18T19:59:00Z</dcterms:created>
  <dcterms:modified xsi:type="dcterms:W3CDTF">2020-12-20T08:46:00Z</dcterms:modified>
</cp:coreProperties>
</file>