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CF1CA" w14:textId="6F435A65" w:rsidR="0095347C" w:rsidRPr="004A6413" w:rsidRDefault="009F0CA5" w:rsidP="00717CED">
      <w:pPr>
        <w:jc w:val="center"/>
        <w:rPr>
          <w:rFonts w:cstheme="minorHAnsi"/>
          <w:b/>
          <w:bCs/>
          <w:u w:val="single"/>
        </w:rPr>
      </w:pPr>
      <w:r w:rsidRPr="004A6413">
        <w:rPr>
          <w:rFonts w:cstheme="minorHAnsi"/>
          <w:b/>
          <w:bCs/>
          <w:u w:val="single"/>
        </w:rPr>
        <w:t>METADATOS</w:t>
      </w:r>
    </w:p>
    <w:p w14:paraId="6F6FA515" w14:textId="291CF929" w:rsidR="009F0CA5" w:rsidRPr="004A6413" w:rsidRDefault="009F0CA5">
      <w:pPr>
        <w:rPr>
          <w:rFonts w:cstheme="minorHAnsi"/>
        </w:rPr>
      </w:pPr>
    </w:p>
    <w:p w14:paraId="0F3E9EAD" w14:textId="5011F1C1" w:rsidR="003E27DA" w:rsidRPr="00CC55AE" w:rsidRDefault="009F0CA5" w:rsidP="003E27DA">
      <w:pPr>
        <w:rPr>
          <w:rFonts w:cstheme="minorHAnsi"/>
        </w:rPr>
      </w:pPr>
      <w:r w:rsidRPr="00CC55AE">
        <w:rPr>
          <w:rFonts w:cstheme="minorHAnsi"/>
        </w:rPr>
        <w:t xml:space="preserve">Metadatos del </w:t>
      </w:r>
      <w:proofErr w:type="spellStart"/>
      <w:r w:rsidRPr="00CC55AE">
        <w:rPr>
          <w:rFonts w:cstheme="minorHAnsi"/>
        </w:rPr>
        <w:t>dataset</w:t>
      </w:r>
      <w:proofErr w:type="spellEnd"/>
      <w:r w:rsidR="00EB1A82" w:rsidRPr="00CC55AE">
        <w:rPr>
          <w:rFonts w:cstheme="minorHAnsi"/>
        </w:rPr>
        <w:t>:</w:t>
      </w:r>
      <w:r w:rsidR="00C9263D" w:rsidRPr="00CC55AE">
        <w:rPr>
          <w:rFonts w:cstheme="minorHAnsi"/>
        </w:rPr>
        <w:t xml:space="preserve"> </w:t>
      </w:r>
      <w:r w:rsidR="006F7F07" w:rsidRPr="00CC55AE">
        <w:rPr>
          <w:rFonts w:cstheme="minorHAnsi"/>
        </w:rPr>
        <w:t>Inventario Nacional de Gases de Efecto Invernadero - [Ministerio del Ambiente - MINAM]</w:t>
      </w: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2830"/>
        <w:gridCol w:w="6237"/>
      </w:tblGrid>
      <w:tr w:rsidR="00504D0A" w:rsidRPr="004A6413" w14:paraId="30B6BD9E" w14:textId="77777777" w:rsidTr="0057036D">
        <w:tc>
          <w:tcPr>
            <w:tcW w:w="2830" w:type="dxa"/>
            <w:vAlign w:val="center"/>
          </w:tcPr>
          <w:p w14:paraId="2E49C04D" w14:textId="273124D6" w:rsidR="00504D0A" w:rsidRPr="004A6413" w:rsidRDefault="00504D0A" w:rsidP="00504D0A">
            <w:pPr>
              <w:rPr>
                <w:rFonts w:cstheme="minorHAnsi"/>
              </w:rPr>
            </w:pPr>
            <w:r w:rsidRPr="004A6413">
              <w:rPr>
                <w:rFonts w:cstheme="minorHAnsi"/>
                <w:b/>
                <w:bCs/>
                <w:color w:val="000000" w:themeColor="text1"/>
                <w:kern w:val="24"/>
                <w:lang w:val="es-MX"/>
              </w:rPr>
              <w:t>Título</w:t>
            </w:r>
          </w:p>
        </w:tc>
        <w:tc>
          <w:tcPr>
            <w:tcW w:w="6237" w:type="dxa"/>
            <w:vAlign w:val="center"/>
          </w:tcPr>
          <w:p w14:paraId="301BAC89" w14:textId="5B744CF6" w:rsidR="00504D0A" w:rsidRPr="004A6413" w:rsidRDefault="004A73F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Inventario Nacional de Gases de Efecto Invernadero </w:t>
            </w:r>
            <w:r w:rsidR="00EE67E9" w:rsidRPr="004A6413">
              <w:rPr>
                <w:rFonts w:cstheme="minorHAnsi"/>
              </w:rPr>
              <w:t>- [Ministerio del Ambiente - MINAM]</w:t>
            </w:r>
          </w:p>
        </w:tc>
      </w:tr>
      <w:tr w:rsidR="00504D0A" w:rsidRPr="004A6413" w14:paraId="1E2BA938" w14:textId="77777777" w:rsidTr="0057036D">
        <w:tc>
          <w:tcPr>
            <w:tcW w:w="2830" w:type="dxa"/>
            <w:vAlign w:val="center"/>
          </w:tcPr>
          <w:p w14:paraId="17CCE901" w14:textId="235EEF53" w:rsidR="00504D0A" w:rsidRPr="004A6413" w:rsidRDefault="00504D0A" w:rsidP="00504D0A">
            <w:pPr>
              <w:rPr>
                <w:rFonts w:cstheme="minorHAnsi"/>
              </w:rPr>
            </w:pPr>
            <w:r w:rsidRPr="004A6413">
              <w:rPr>
                <w:rFonts w:cstheme="minorHAnsi"/>
                <w:b/>
                <w:bCs/>
                <w:kern w:val="24"/>
                <w:lang w:val="es-MX"/>
              </w:rPr>
              <w:t>Título URL Descripción</w:t>
            </w:r>
          </w:p>
        </w:tc>
        <w:tc>
          <w:tcPr>
            <w:tcW w:w="6237" w:type="dxa"/>
            <w:vAlign w:val="center"/>
          </w:tcPr>
          <w:p w14:paraId="0AF6190C" w14:textId="77777777" w:rsidR="00504D0A" w:rsidRPr="004A6413" w:rsidRDefault="00504D0A" w:rsidP="00504D0A">
            <w:pPr>
              <w:rPr>
                <w:rFonts w:cstheme="minorHAnsi"/>
              </w:rPr>
            </w:pPr>
          </w:p>
        </w:tc>
      </w:tr>
      <w:tr w:rsidR="00504D0A" w:rsidRPr="004A6413" w14:paraId="2EC58AEF" w14:textId="77777777" w:rsidTr="0057036D">
        <w:tc>
          <w:tcPr>
            <w:tcW w:w="2830" w:type="dxa"/>
            <w:vAlign w:val="center"/>
          </w:tcPr>
          <w:p w14:paraId="24E79BF0" w14:textId="0C1004DE" w:rsidR="00504D0A" w:rsidRPr="004A6413" w:rsidRDefault="00504D0A" w:rsidP="00504D0A">
            <w:pPr>
              <w:rPr>
                <w:rFonts w:cstheme="minorHAnsi"/>
              </w:rPr>
            </w:pPr>
            <w:r w:rsidRPr="004A6413">
              <w:rPr>
                <w:rFonts w:cstheme="minorHAnsi"/>
                <w:b/>
                <w:bCs/>
                <w:kern w:val="24"/>
                <w:lang w:val="es-MX"/>
              </w:rPr>
              <w:t>Descripción</w:t>
            </w:r>
          </w:p>
        </w:tc>
        <w:tc>
          <w:tcPr>
            <w:tcW w:w="6237" w:type="dxa"/>
            <w:vAlign w:val="center"/>
          </w:tcPr>
          <w:p w14:paraId="18186314" w14:textId="26FC6A79" w:rsidR="00CF659D" w:rsidRDefault="00CF659D" w:rsidP="00CF659D">
            <w:pPr>
              <w:jc w:val="both"/>
              <w:rPr>
                <w:rFonts w:cstheme="minorHAnsi"/>
              </w:rPr>
            </w:pPr>
            <w:r w:rsidRPr="00CF659D">
              <w:rPr>
                <w:rFonts w:cstheme="minorHAnsi"/>
              </w:rPr>
              <w:t xml:space="preserve">Este </w:t>
            </w:r>
            <w:proofErr w:type="spellStart"/>
            <w:r w:rsidRPr="00CF659D">
              <w:rPr>
                <w:rFonts w:cstheme="minorHAnsi"/>
              </w:rPr>
              <w:t>dataset</w:t>
            </w:r>
            <w:proofErr w:type="spellEnd"/>
            <w:r w:rsidRPr="00CF659D">
              <w:rPr>
                <w:rFonts w:cstheme="minorHAnsi"/>
              </w:rPr>
              <w:t xml:space="preserve"> se refiere a la cuantificación y categorización de las emisiones</w:t>
            </w:r>
            <w:r w:rsidR="00D25E0C">
              <w:rPr>
                <w:rFonts w:cstheme="minorHAnsi"/>
              </w:rPr>
              <w:t xml:space="preserve"> y remociones</w:t>
            </w:r>
            <w:r w:rsidRPr="00CF659D">
              <w:rPr>
                <w:rFonts w:cstheme="minorHAnsi"/>
              </w:rPr>
              <w:t xml:space="preserve"> de gases de efecto invernadero (GEI) provenientes de diversas fuentes</w:t>
            </w:r>
            <w:r w:rsidR="00AD49BA">
              <w:rPr>
                <w:rFonts w:cstheme="minorHAnsi"/>
              </w:rPr>
              <w:t xml:space="preserve"> de emisión</w:t>
            </w:r>
            <w:r w:rsidRPr="00CF659D">
              <w:rPr>
                <w:rFonts w:cstheme="minorHAnsi"/>
              </w:rPr>
              <w:t>. El propósito principal es proporcionar una base de datos comprensiva que permita evaluar y monitorear las emisiones</w:t>
            </w:r>
            <w:r w:rsidR="00D25E0C">
              <w:rPr>
                <w:rFonts w:cstheme="minorHAnsi"/>
              </w:rPr>
              <w:t xml:space="preserve"> y remociones</w:t>
            </w:r>
            <w:r w:rsidRPr="00CF659D">
              <w:rPr>
                <w:rFonts w:cstheme="minorHAnsi"/>
              </w:rPr>
              <w:t xml:space="preserve"> de GEI, facilitando el desarrollo de políticas y estrategias para mitigar el cambio climático.</w:t>
            </w:r>
          </w:p>
          <w:p w14:paraId="54F8D28A" w14:textId="77777777" w:rsidR="006F7F07" w:rsidRPr="00CF659D" w:rsidRDefault="006F7F07" w:rsidP="00CF659D">
            <w:pPr>
              <w:jc w:val="both"/>
              <w:rPr>
                <w:rFonts w:cstheme="minorHAnsi"/>
              </w:rPr>
            </w:pPr>
          </w:p>
          <w:p w14:paraId="5134BC4D" w14:textId="3AE5337F" w:rsidR="00CF659D" w:rsidRPr="00CF659D" w:rsidRDefault="00CF659D" w:rsidP="00CF659D">
            <w:pPr>
              <w:jc w:val="both"/>
              <w:rPr>
                <w:rFonts w:cstheme="minorHAnsi"/>
              </w:rPr>
            </w:pPr>
            <w:r w:rsidRPr="00CF659D">
              <w:rPr>
                <w:rFonts w:cstheme="minorHAnsi"/>
              </w:rPr>
              <w:t>Las emisiones de GEI incluyen</w:t>
            </w:r>
            <w:r w:rsidR="00D25E0C">
              <w:rPr>
                <w:rFonts w:cstheme="minorHAnsi"/>
              </w:rPr>
              <w:t>:</w:t>
            </w:r>
            <w:r w:rsidRPr="00CF659D">
              <w:rPr>
                <w:rFonts w:cstheme="minorHAnsi"/>
              </w:rPr>
              <w:t xml:space="preserve"> dióxido de carbono (CO</w:t>
            </w:r>
            <w:r w:rsidRPr="006F7F07">
              <w:rPr>
                <w:rFonts w:cstheme="minorHAnsi"/>
                <w:vertAlign w:val="subscript"/>
              </w:rPr>
              <w:t>2</w:t>
            </w:r>
            <w:r w:rsidRPr="00CF659D">
              <w:rPr>
                <w:rFonts w:cstheme="minorHAnsi"/>
              </w:rPr>
              <w:t>), metano (CH</w:t>
            </w:r>
            <w:r w:rsidRPr="006F7F07">
              <w:rPr>
                <w:rFonts w:cstheme="minorHAnsi"/>
                <w:vertAlign w:val="subscript"/>
              </w:rPr>
              <w:t>4</w:t>
            </w:r>
            <w:r w:rsidRPr="00CF659D">
              <w:rPr>
                <w:rFonts w:cstheme="minorHAnsi"/>
              </w:rPr>
              <w:t>), óxido nitroso (N</w:t>
            </w:r>
            <w:r w:rsidRPr="006F7F07">
              <w:rPr>
                <w:rFonts w:cstheme="minorHAnsi"/>
                <w:vertAlign w:val="subscript"/>
              </w:rPr>
              <w:t>2</w:t>
            </w:r>
            <w:r w:rsidRPr="00CF659D">
              <w:rPr>
                <w:rFonts w:cstheme="minorHAnsi"/>
              </w:rPr>
              <w:t xml:space="preserve">O) </w:t>
            </w:r>
            <w:proofErr w:type="spellStart"/>
            <w:r w:rsidRPr="00CF659D">
              <w:rPr>
                <w:rFonts w:cstheme="minorHAnsi"/>
              </w:rPr>
              <w:t>y</w:t>
            </w:r>
            <w:proofErr w:type="spellEnd"/>
            <w:r w:rsidRPr="00CF659D">
              <w:rPr>
                <w:rFonts w:cstheme="minorHAnsi"/>
              </w:rPr>
              <w:t xml:space="preserve"> hidrofluorocarbonos (</w:t>
            </w:r>
            <w:proofErr w:type="spellStart"/>
            <w:r w:rsidRPr="00CF659D">
              <w:rPr>
                <w:rFonts w:cstheme="minorHAnsi"/>
              </w:rPr>
              <w:t>HFCs</w:t>
            </w:r>
            <w:proofErr w:type="spellEnd"/>
            <w:r w:rsidRPr="00CF659D">
              <w:rPr>
                <w:rFonts w:cstheme="minorHAnsi"/>
              </w:rPr>
              <w:t>). Estos gases se cuantifican y reportan en equivalentes de dióxido de carbono (CO</w:t>
            </w:r>
            <w:r w:rsidRPr="006F7F07">
              <w:rPr>
                <w:rFonts w:cstheme="minorHAnsi"/>
                <w:vertAlign w:val="subscript"/>
              </w:rPr>
              <w:t>2e</w:t>
            </w:r>
            <w:r w:rsidR="006F7F07" w:rsidRPr="006F7F07">
              <w:rPr>
                <w:rFonts w:cstheme="minorHAnsi"/>
                <w:vertAlign w:val="subscript"/>
              </w:rPr>
              <w:t>q</w:t>
            </w:r>
            <w:r w:rsidRPr="00CF659D">
              <w:rPr>
                <w:rFonts w:cstheme="minorHAnsi"/>
              </w:rPr>
              <w:t>) para facilitar la comparación y el análisis agregado.</w:t>
            </w:r>
          </w:p>
          <w:p w14:paraId="06EAB05E" w14:textId="77777777" w:rsidR="00CF659D" w:rsidRPr="00CF659D" w:rsidRDefault="00CF659D" w:rsidP="00CF659D">
            <w:pPr>
              <w:jc w:val="both"/>
              <w:rPr>
                <w:rFonts w:cstheme="minorHAnsi"/>
              </w:rPr>
            </w:pPr>
          </w:p>
          <w:p w14:paraId="0F896F0A" w14:textId="23F96672" w:rsidR="00CF659D" w:rsidRPr="00CF659D" w:rsidRDefault="00CF659D" w:rsidP="00CF659D">
            <w:pPr>
              <w:jc w:val="both"/>
              <w:rPr>
                <w:rFonts w:cstheme="minorHAnsi"/>
              </w:rPr>
            </w:pPr>
            <w:r w:rsidRPr="00CF659D">
              <w:rPr>
                <w:rFonts w:cstheme="minorHAnsi"/>
              </w:rPr>
              <w:t>La información utilizada para la estimación de estas emisiones</w:t>
            </w:r>
            <w:r w:rsidR="00D25E0C">
              <w:rPr>
                <w:rFonts w:cstheme="minorHAnsi"/>
              </w:rPr>
              <w:t xml:space="preserve"> y remociones</w:t>
            </w:r>
            <w:r w:rsidRPr="00CF659D">
              <w:rPr>
                <w:rFonts w:cstheme="minorHAnsi"/>
              </w:rPr>
              <w:t xml:space="preserve"> se obtiene del Inventario Nacional de Gases de Efecto Invernadero (INGEI) </w:t>
            </w:r>
            <w:r w:rsidR="00D25E0C">
              <w:rPr>
                <w:rFonts w:cstheme="minorHAnsi"/>
              </w:rPr>
              <w:t xml:space="preserve">2000 - </w:t>
            </w:r>
            <w:r w:rsidRPr="00CF659D">
              <w:rPr>
                <w:rFonts w:cstheme="minorHAnsi"/>
              </w:rPr>
              <w:t xml:space="preserve">2019, </w:t>
            </w:r>
            <w:r w:rsidR="00D25E0C">
              <w:rPr>
                <w:rFonts w:cstheme="minorHAnsi"/>
              </w:rPr>
              <w:t xml:space="preserve">publicado en la página web </w:t>
            </w:r>
            <w:r w:rsidR="00D25E0C" w:rsidRPr="00CF659D">
              <w:rPr>
                <w:rFonts w:cstheme="minorHAnsi"/>
              </w:rPr>
              <w:t>INFOCARBONO</w:t>
            </w:r>
            <w:r w:rsidRPr="00CF659D">
              <w:rPr>
                <w:rFonts w:cstheme="minorHAnsi"/>
              </w:rPr>
              <w:t xml:space="preserve"> del Ministerio del Ambiente (MINAM). Estos datos son </w:t>
            </w:r>
            <w:r w:rsidR="00D25E0C">
              <w:rPr>
                <w:rFonts w:cstheme="minorHAnsi"/>
              </w:rPr>
              <w:t>reportados</w:t>
            </w:r>
            <w:r w:rsidRPr="00CF659D">
              <w:rPr>
                <w:rFonts w:cstheme="minorHAnsi"/>
              </w:rPr>
              <w:t xml:space="preserve"> por </w:t>
            </w:r>
            <w:r w:rsidR="00D25E0C">
              <w:rPr>
                <w:rFonts w:cstheme="minorHAnsi"/>
              </w:rPr>
              <w:t>las entidades competentes del INFOCARBONO</w:t>
            </w:r>
            <w:r w:rsidRPr="00CF659D">
              <w:rPr>
                <w:rFonts w:cstheme="minorHAnsi"/>
              </w:rPr>
              <w:t xml:space="preserve"> y se </w:t>
            </w:r>
            <w:r w:rsidR="00D25E0C">
              <w:rPr>
                <w:rFonts w:cstheme="minorHAnsi"/>
              </w:rPr>
              <w:t>cuantifican</w:t>
            </w:r>
            <w:r w:rsidR="00D25E0C" w:rsidRPr="00CF659D">
              <w:rPr>
                <w:rFonts w:cstheme="minorHAnsi"/>
              </w:rPr>
              <w:t xml:space="preserve"> </w:t>
            </w:r>
            <w:r w:rsidRPr="00CF659D">
              <w:rPr>
                <w:rFonts w:cstheme="minorHAnsi"/>
              </w:rPr>
              <w:t xml:space="preserve">de acuerdo con las </w:t>
            </w:r>
            <w:r w:rsidR="00D25E0C">
              <w:rPr>
                <w:rFonts w:cstheme="minorHAnsi"/>
              </w:rPr>
              <w:t>Directrices del Panel Intergubernamental de Expertos sobre Cambio Climático de 2006 para los Inventarios Nacionales de Gases de Efecto Invernadero</w:t>
            </w:r>
            <w:r w:rsidR="00141FE2">
              <w:rPr>
                <w:rFonts w:cstheme="minorHAnsi"/>
              </w:rPr>
              <w:t xml:space="preserve"> (Directrices del IPCC de 2006).</w:t>
            </w:r>
          </w:p>
          <w:p w14:paraId="267591E0" w14:textId="77777777" w:rsidR="00CF659D" w:rsidRPr="00CF659D" w:rsidRDefault="00CF659D" w:rsidP="00CF659D">
            <w:pPr>
              <w:jc w:val="both"/>
              <w:rPr>
                <w:rFonts w:cstheme="minorHAnsi"/>
              </w:rPr>
            </w:pPr>
          </w:p>
          <w:p w14:paraId="46F1802F" w14:textId="14763904" w:rsidR="00D25E0C" w:rsidRDefault="00CF659D" w:rsidP="00CF659D">
            <w:pPr>
              <w:jc w:val="both"/>
              <w:rPr>
                <w:rFonts w:cstheme="minorHAnsi"/>
              </w:rPr>
            </w:pPr>
            <w:r w:rsidRPr="00CF659D">
              <w:rPr>
                <w:rFonts w:cstheme="minorHAnsi"/>
              </w:rPr>
              <w:t xml:space="preserve">El objetivo </w:t>
            </w:r>
            <w:r w:rsidR="00D25E0C">
              <w:rPr>
                <w:rFonts w:cstheme="minorHAnsi"/>
              </w:rPr>
              <w:t xml:space="preserve">es el monitoreo de las emisiones y remociones de GEI </w:t>
            </w:r>
            <w:r w:rsidR="00E60012">
              <w:rPr>
                <w:rFonts w:cstheme="minorHAnsi"/>
              </w:rPr>
              <w:t xml:space="preserve">para focalizar los esfuerzos de reducción de emisiones de GEI. </w:t>
            </w:r>
          </w:p>
          <w:p w14:paraId="616B582E" w14:textId="77777777" w:rsidR="006F7F07" w:rsidRDefault="006F7F07" w:rsidP="006F7F07">
            <w:pPr>
              <w:jc w:val="both"/>
              <w:rPr>
                <w:rFonts w:cstheme="minorHAnsi"/>
              </w:rPr>
            </w:pPr>
          </w:p>
          <w:p w14:paraId="6E7ADB80" w14:textId="4C22783B" w:rsidR="00194DDF" w:rsidRPr="006F7F07" w:rsidRDefault="00194DDF" w:rsidP="006F7F07">
            <w:pPr>
              <w:jc w:val="both"/>
              <w:rPr>
                <w:rFonts w:cstheme="minorHAnsi"/>
              </w:rPr>
            </w:pPr>
            <w:r w:rsidRPr="006F7F07">
              <w:rPr>
                <w:rFonts w:cstheme="minorHAnsi"/>
              </w:rPr>
              <w:t xml:space="preserve">Este </w:t>
            </w:r>
            <w:proofErr w:type="spellStart"/>
            <w:r w:rsidRPr="006F7F07">
              <w:rPr>
                <w:rFonts w:cstheme="minorHAnsi"/>
              </w:rPr>
              <w:t>Dataset</w:t>
            </w:r>
            <w:proofErr w:type="spellEnd"/>
            <w:r w:rsidRPr="006F7F07">
              <w:rPr>
                <w:rFonts w:cstheme="minorHAnsi"/>
              </w:rPr>
              <w:t xml:space="preserve"> </w:t>
            </w:r>
            <w:r w:rsidR="00CF659D" w:rsidRPr="006F7F07">
              <w:rPr>
                <w:rFonts w:cstheme="minorHAnsi"/>
              </w:rPr>
              <w:t>contiene</w:t>
            </w:r>
            <w:r w:rsidRPr="006F7F07">
              <w:rPr>
                <w:rFonts w:cstheme="minorHAnsi"/>
              </w:rPr>
              <w:t>:</w:t>
            </w:r>
          </w:p>
          <w:p w14:paraId="596CD0F0" w14:textId="4D509DA5" w:rsidR="004A73F0" w:rsidRDefault="004A73F0" w:rsidP="00CF659D">
            <w:pPr>
              <w:pStyle w:val="Prrafodelista"/>
              <w:numPr>
                <w:ilvl w:val="0"/>
                <w:numId w:val="8"/>
              </w:numPr>
              <w:ind w:left="60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A73F0">
              <w:rPr>
                <w:rFonts w:asciiTheme="minorHAnsi" w:hAnsiTheme="minorHAnsi" w:cstheme="minorHAnsi"/>
                <w:sz w:val="22"/>
                <w:szCs w:val="22"/>
              </w:rPr>
              <w:t>SECTO</w:t>
            </w:r>
            <w:r w:rsidR="00CC55AE">
              <w:rPr>
                <w:rFonts w:asciiTheme="minorHAnsi" w:hAnsiTheme="minorHAnsi" w:cstheme="minorHAnsi"/>
                <w:sz w:val="22"/>
                <w:szCs w:val="22"/>
              </w:rPr>
              <w:t>R</w:t>
            </w:r>
          </w:p>
          <w:p w14:paraId="69F0D2A2" w14:textId="7D4C1C56" w:rsidR="00CC55AE" w:rsidRPr="004A73F0" w:rsidRDefault="00CC55AE" w:rsidP="00CF659D">
            <w:pPr>
              <w:pStyle w:val="Prrafodelista"/>
              <w:numPr>
                <w:ilvl w:val="0"/>
                <w:numId w:val="8"/>
              </w:numPr>
              <w:ind w:left="60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ANIO</w:t>
            </w:r>
          </w:p>
          <w:p w14:paraId="3E9878C7" w14:textId="77777777" w:rsidR="004A73F0" w:rsidRPr="004A73F0" w:rsidRDefault="004A73F0" w:rsidP="00CF659D">
            <w:pPr>
              <w:pStyle w:val="Prrafodelista"/>
              <w:numPr>
                <w:ilvl w:val="0"/>
                <w:numId w:val="8"/>
              </w:numPr>
              <w:ind w:left="60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A73F0">
              <w:rPr>
                <w:rFonts w:asciiTheme="minorHAnsi" w:hAnsiTheme="minorHAnsi" w:cstheme="minorHAnsi"/>
                <w:sz w:val="22"/>
                <w:szCs w:val="22"/>
              </w:rPr>
              <w:t>CATEGORIA</w:t>
            </w:r>
          </w:p>
          <w:p w14:paraId="7A5E5237" w14:textId="77777777" w:rsidR="004A73F0" w:rsidRPr="00CC55AE" w:rsidRDefault="004A73F0" w:rsidP="00CF659D">
            <w:pPr>
              <w:pStyle w:val="Prrafodelista"/>
              <w:numPr>
                <w:ilvl w:val="0"/>
                <w:numId w:val="8"/>
              </w:numPr>
              <w:ind w:left="60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C55AE">
              <w:rPr>
                <w:rFonts w:asciiTheme="minorHAnsi" w:hAnsiTheme="minorHAnsi" w:cstheme="minorHAnsi"/>
                <w:sz w:val="22"/>
                <w:szCs w:val="22"/>
              </w:rPr>
              <w:t>SUBCATEGORIA</w:t>
            </w:r>
          </w:p>
          <w:p w14:paraId="0F8505B7" w14:textId="77777777" w:rsidR="004A73F0" w:rsidRPr="00CC55AE" w:rsidRDefault="004A73F0" w:rsidP="00CF659D">
            <w:pPr>
              <w:pStyle w:val="Prrafodelista"/>
              <w:numPr>
                <w:ilvl w:val="0"/>
                <w:numId w:val="8"/>
              </w:numPr>
              <w:ind w:left="60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C55AE">
              <w:rPr>
                <w:rFonts w:asciiTheme="minorHAnsi" w:hAnsiTheme="minorHAnsi" w:cstheme="minorHAnsi"/>
                <w:sz w:val="22"/>
                <w:szCs w:val="22"/>
              </w:rPr>
              <w:t>FUENTE_DE_EMISION</w:t>
            </w:r>
          </w:p>
          <w:p w14:paraId="0B55C621" w14:textId="69C33F73" w:rsidR="004A73F0" w:rsidRPr="00CC55AE" w:rsidRDefault="004A73F0" w:rsidP="006F7F07">
            <w:pPr>
              <w:pStyle w:val="Prrafodelista"/>
              <w:numPr>
                <w:ilvl w:val="0"/>
                <w:numId w:val="8"/>
              </w:numPr>
              <w:ind w:left="60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C55AE">
              <w:rPr>
                <w:rFonts w:asciiTheme="minorHAnsi" w:hAnsiTheme="minorHAnsi" w:cstheme="minorHAnsi"/>
                <w:sz w:val="22"/>
                <w:szCs w:val="22"/>
              </w:rPr>
              <w:t>IPCC_CLASF</w:t>
            </w:r>
          </w:p>
          <w:p w14:paraId="749E99C1" w14:textId="77777777" w:rsidR="004A73F0" w:rsidRPr="00CC55AE" w:rsidRDefault="004A73F0" w:rsidP="00CF659D">
            <w:pPr>
              <w:pStyle w:val="Prrafodelista"/>
              <w:numPr>
                <w:ilvl w:val="0"/>
                <w:numId w:val="8"/>
              </w:numPr>
              <w:ind w:left="60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C55AE">
              <w:rPr>
                <w:rFonts w:asciiTheme="minorHAnsi" w:hAnsiTheme="minorHAnsi" w:cstheme="minorHAnsi"/>
                <w:sz w:val="22"/>
                <w:szCs w:val="22"/>
              </w:rPr>
              <w:t>DIOXIDO_DE_CARBONO_GGCO2</w:t>
            </w:r>
          </w:p>
          <w:p w14:paraId="037D830B" w14:textId="77777777" w:rsidR="004A73F0" w:rsidRPr="00CC55AE" w:rsidRDefault="004A73F0" w:rsidP="00CF659D">
            <w:pPr>
              <w:pStyle w:val="Prrafodelista"/>
              <w:numPr>
                <w:ilvl w:val="0"/>
                <w:numId w:val="8"/>
              </w:numPr>
              <w:ind w:left="60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C55AE">
              <w:rPr>
                <w:rFonts w:asciiTheme="minorHAnsi" w:hAnsiTheme="minorHAnsi" w:cstheme="minorHAnsi"/>
                <w:sz w:val="22"/>
                <w:szCs w:val="22"/>
              </w:rPr>
              <w:t>METANO_GGCH4</w:t>
            </w:r>
          </w:p>
          <w:p w14:paraId="0118EF47" w14:textId="77777777" w:rsidR="004A73F0" w:rsidRPr="004A73F0" w:rsidRDefault="004A73F0" w:rsidP="00CF659D">
            <w:pPr>
              <w:pStyle w:val="Prrafodelista"/>
              <w:numPr>
                <w:ilvl w:val="0"/>
                <w:numId w:val="8"/>
              </w:numPr>
              <w:ind w:left="60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A73F0">
              <w:rPr>
                <w:rFonts w:asciiTheme="minorHAnsi" w:hAnsiTheme="minorHAnsi" w:cstheme="minorHAnsi"/>
                <w:sz w:val="22"/>
                <w:szCs w:val="22"/>
              </w:rPr>
              <w:t>METANO_EQUIVALENTE_GGCO2EQ</w:t>
            </w:r>
          </w:p>
          <w:p w14:paraId="34A025B3" w14:textId="77777777" w:rsidR="004A73F0" w:rsidRPr="004A73F0" w:rsidRDefault="004A73F0" w:rsidP="00CF659D">
            <w:pPr>
              <w:pStyle w:val="Prrafodelista"/>
              <w:numPr>
                <w:ilvl w:val="0"/>
                <w:numId w:val="8"/>
              </w:numPr>
              <w:ind w:left="60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A73F0">
              <w:rPr>
                <w:rFonts w:asciiTheme="minorHAnsi" w:hAnsiTheme="minorHAnsi" w:cstheme="minorHAnsi"/>
                <w:sz w:val="22"/>
                <w:szCs w:val="22"/>
              </w:rPr>
              <w:t>OXIDO_NITROSO_GGN2O</w:t>
            </w:r>
          </w:p>
          <w:p w14:paraId="7ED312A0" w14:textId="77777777" w:rsidR="004A73F0" w:rsidRPr="004A73F0" w:rsidRDefault="004A73F0" w:rsidP="00CF659D">
            <w:pPr>
              <w:pStyle w:val="Prrafodelista"/>
              <w:numPr>
                <w:ilvl w:val="0"/>
                <w:numId w:val="8"/>
              </w:numPr>
              <w:ind w:left="60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A73F0">
              <w:rPr>
                <w:rFonts w:asciiTheme="minorHAnsi" w:hAnsiTheme="minorHAnsi" w:cstheme="minorHAnsi"/>
                <w:sz w:val="22"/>
                <w:szCs w:val="22"/>
              </w:rPr>
              <w:t>OXIDO_NITROSO_EQUIVALENTE_GGCO2EQ</w:t>
            </w:r>
          </w:p>
          <w:p w14:paraId="027E7E3A" w14:textId="77777777" w:rsidR="004A73F0" w:rsidRPr="004A73F0" w:rsidRDefault="004A73F0" w:rsidP="00CF659D">
            <w:pPr>
              <w:pStyle w:val="Prrafodelista"/>
              <w:numPr>
                <w:ilvl w:val="0"/>
                <w:numId w:val="8"/>
              </w:numPr>
              <w:ind w:left="60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A73F0">
              <w:rPr>
                <w:rFonts w:asciiTheme="minorHAnsi" w:hAnsiTheme="minorHAnsi" w:cstheme="minorHAnsi"/>
                <w:sz w:val="22"/>
                <w:szCs w:val="22"/>
              </w:rPr>
              <w:t>HFC_GGCO2EQ</w:t>
            </w:r>
          </w:p>
          <w:p w14:paraId="1768E929" w14:textId="4E40331A" w:rsidR="00194DDF" w:rsidRPr="00CF659D" w:rsidRDefault="004A73F0" w:rsidP="00CF659D">
            <w:pPr>
              <w:pStyle w:val="Prrafodelista"/>
              <w:numPr>
                <w:ilvl w:val="0"/>
                <w:numId w:val="8"/>
              </w:numPr>
              <w:ind w:left="605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A73F0">
              <w:rPr>
                <w:rFonts w:asciiTheme="minorHAnsi" w:hAnsiTheme="minorHAnsi" w:cstheme="minorHAnsi"/>
                <w:sz w:val="22"/>
                <w:szCs w:val="22"/>
              </w:rPr>
              <w:t>EMISIONES_GEI_GGCO2EQ</w:t>
            </w:r>
          </w:p>
        </w:tc>
      </w:tr>
      <w:tr w:rsidR="00504D0A" w:rsidRPr="004A6413" w14:paraId="283C9B4F" w14:textId="77777777" w:rsidTr="0057036D">
        <w:tc>
          <w:tcPr>
            <w:tcW w:w="2830" w:type="dxa"/>
            <w:vAlign w:val="center"/>
          </w:tcPr>
          <w:p w14:paraId="51D63ABD" w14:textId="5D977796" w:rsidR="00504D0A" w:rsidRPr="004A6413" w:rsidRDefault="00504D0A" w:rsidP="00504D0A">
            <w:pPr>
              <w:rPr>
                <w:rFonts w:cstheme="minorHAnsi"/>
              </w:rPr>
            </w:pPr>
            <w:r w:rsidRPr="004A6413">
              <w:rPr>
                <w:rFonts w:cstheme="minorHAnsi"/>
                <w:b/>
                <w:bCs/>
                <w:color w:val="000000" w:themeColor="text1"/>
                <w:kern w:val="24"/>
                <w:lang w:val="es-MX"/>
              </w:rPr>
              <w:t>Entidad</w:t>
            </w:r>
          </w:p>
        </w:tc>
        <w:tc>
          <w:tcPr>
            <w:tcW w:w="6237" w:type="dxa"/>
            <w:vAlign w:val="center"/>
          </w:tcPr>
          <w:p w14:paraId="391CFDAD" w14:textId="180B61C9" w:rsidR="00504D0A" w:rsidRPr="004A6413" w:rsidRDefault="005C6C27" w:rsidP="00504D0A">
            <w:pPr>
              <w:rPr>
                <w:rFonts w:cstheme="minorHAnsi"/>
              </w:rPr>
            </w:pPr>
            <w:r w:rsidRPr="004A6413">
              <w:rPr>
                <w:rFonts w:cstheme="minorHAnsi"/>
              </w:rPr>
              <w:t>Ministerio del Ambiente - MINAM</w:t>
            </w:r>
          </w:p>
        </w:tc>
      </w:tr>
      <w:tr w:rsidR="00504D0A" w:rsidRPr="004A6413" w14:paraId="1598F2E3" w14:textId="77777777" w:rsidTr="0057036D">
        <w:tc>
          <w:tcPr>
            <w:tcW w:w="2830" w:type="dxa"/>
            <w:vAlign w:val="center"/>
          </w:tcPr>
          <w:p w14:paraId="4723B4D8" w14:textId="16D3A583" w:rsidR="00504D0A" w:rsidRPr="004A6413" w:rsidRDefault="00504D0A" w:rsidP="00504D0A">
            <w:pPr>
              <w:rPr>
                <w:rFonts w:cstheme="minorHAnsi"/>
              </w:rPr>
            </w:pPr>
            <w:r w:rsidRPr="004A6413">
              <w:rPr>
                <w:rFonts w:cstheme="minorHAnsi"/>
                <w:b/>
                <w:bCs/>
                <w:color w:val="000000" w:themeColor="text1"/>
                <w:kern w:val="24"/>
                <w:lang w:val="es-MX"/>
              </w:rPr>
              <w:lastRenderedPageBreak/>
              <w:t>Fuente</w:t>
            </w:r>
          </w:p>
        </w:tc>
        <w:tc>
          <w:tcPr>
            <w:tcW w:w="6237" w:type="dxa"/>
            <w:vAlign w:val="center"/>
          </w:tcPr>
          <w:p w14:paraId="14AEEBCE" w14:textId="6D37B609" w:rsidR="00504D0A" w:rsidRPr="00CF659D" w:rsidRDefault="006F7F07" w:rsidP="00504D0A">
            <w:pPr>
              <w:rPr>
                <w:rFonts w:cstheme="minorHAnsi"/>
                <w:highlight w:val="red"/>
              </w:rPr>
            </w:pPr>
            <w:r w:rsidRPr="006F7F07">
              <w:rPr>
                <w:rFonts w:cstheme="minorHAnsi"/>
              </w:rPr>
              <w:t>Dirección de Mitigación de Gases de Efecto Invernadero</w:t>
            </w:r>
            <w:r>
              <w:rPr>
                <w:rFonts w:cstheme="minorHAnsi"/>
              </w:rPr>
              <w:t xml:space="preserve"> </w:t>
            </w:r>
            <w:r w:rsidRPr="006F7F07">
              <w:rPr>
                <w:rFonts w:cstheme="minorHAnsi"/>
              </w:rPr>
              <w:t>de la Dirección General de Cambio Climático y Desertificación</w:t>
            </w:r>
          </w:p>
        </w:tc>
      </w:tr>
      <w:tr w:rsidR="00504D0A" w:rsidRPr="004A6413" w14:paraId="28E3066C" w14:textId="77777777" w:rsidTr="0057036D">
        <w:tc>
          <w:tcPr>
            <w:tcW w:w="2830" w:type="dxa"/>
            <w:vAlign w:val="center"/>
          </w:tcPr>
          <w:p w14:paraId="316C6F46" w14:textId="50815B45" w:rsidR="00504D0A" w:rsidRPr="004A6413" w:rsidRDefault="00504D0A" w:rsidP="00504D0A">
            <w:pPr>
              <w:rPr>
                <w:rFonts w:cstheme="minorHAnsi"/>
              </w:rPr>
            </w:pPr>
            <w:r w:rsidRPr="004A6413">
              <w:rPr>
                <w:rFonts w:cstheme="minorHAnsi"/>
                <w:b/>
                <w:bCs/>
                <w:color w:val="000000" w:themeColor="text1"/>
                <w:kern w:val="24"/>
              </w:rPr>
              <w:t>Etiquetas</w:t>
            </w:r>
          </w:p>
        </w:tc>
        <w:tc>
          <w:tcPr>
            <w:tcW w:w="6237" w:type="dxa"/>
            <w:vAlign w:val="center"/>
          </w:tcPr>
          <w:p w14:paraId="5B88C464" w14:textId="28650E05" w:rsidR="00504D0A" w:rsidRPr="004A6413" w:rsidRDefault="004A73F0" w:rsidP="00504D0A">
            <w:pPr>
              <w:rPr>
                <w:rFonts w:cstheme="minorHAnsi"/>
                <w:color w:val="0070C0"/>
              </w:rPr>
            </w:pPr>
            <w:r>
              <w:rPr>
                <w:rFonts w:cstheme="minorHAnsi"/>
              </w:rPr>
              <w:t xml:space="preserve">GEI, </w:t>
            </w:r>
            <w:r w:rsidR="006F7F07">
              <w:rPr>
                <w:rFonts w:cstheme="minorHAnsi"/>
              </w:rPr>
              <w:t>emisiones, inventario de emisiones, metano, dióxido de carbono, óxido nitroso.</w:t>
            </w:r>
          </w:p>
        </w:tc>
      </w:tr>
      <w:tr w:rsidR="0057036D" w:rsidRPr="004A6413" w14:paraId="43175C4D" w14:textId="77777777" w:rsidTr="0057036D">
        <w:tc>
          <w:tcPr>
            <w:tcW w:w="2830" w:type="dxa"/>
            <w:vAlign w:val="center"/>
          </w:tcPr>
          <w:p w14:paraId="12BAD6F9" w14:textId="0D974740" w:rsidR="0057036D" w:rsidRPr="004A6413" w:rsidRDefault="0057036D" w:rsidP="0057036D">
            <w:pPr>
              <w:rPr>
                <w:rFonts w:cstheme="minorHAnsi"/>
              </w:rPr>
            </w:pPr>
            <w:r w:rsidRPr="004A6413">
              <w:rPr>
                <w:rFonts w:cstheme="minorHAnsi"/>
                <w:b/>
                <w:bCs/>
                <w:kern w:val="24"/>
                <w:lang w:val="es-MX"/>
              </w:rPr>
              <w:t>Fecha de creación</w:t>
            </w:r>
          </w:p>
        </w:tc>
        <w:tc>
          <w:tcPr>
            <w:tcW w:w="6237" w:type="dxa"/>
            <w:vAlign w:val="center"/>
          </w:tcPr>
          <w:p w14:paraId="71ED991A" w14:textId="0BC715C7" w:rsidR="0057036D" w:rsidRPr="004A6413" w:rsidRDefault="0057036D" w:rsidP="0057036D">
            <w:pPr>
              <w:rPr>
                <w:rFonts w:cstheme="minorHAnsi"/>
              </w:rPr>
            </w:pPr>
            <w:r w:rsidRPr="004A6413">
              <w:rPr>
                <w:rFonts w:cstheme="minorHAnsi"/>
              </w:rPr>
              <w:t>2024-0</w:t>
            </w:r>
            <w:r w:rsidR="004A73F0">
              <w:rPr>
                <w:rFonts w:cstheme="minorHAnsi"/>
              </w:rPr>
              <w:t>5</w:t>
            </w:r>
            <w:r w:rsidRPr="004A6413">
              <w:rPr>
                <w:rFonts w:cstheme="minorHAnsi"/>
              </w:rPr>
              <w:t>-2</w:t>
            </w:r>
            <w:r w:rsidR="004A73F0">
              <w:rPr>
                <w:rFonts w:cstheme="minorHAnsi"/>
              </w:rPr>
              <w:t>1</w:t>
            </w:r>
          </w:p>
        </w:tc>
      </w:tr>
      <w:tr w:rsidR="0057036D" w:rsidRPr="004A6413" w14:paraId="011842A8" w14:textId="77777777" w:rsidTr="0057036D">
        <w:tc>
          <w:tcPr>
            <w:tcW w:w="2830" w:type="dxa"/>
            <w:vAlign w:val="center"/>
          </w:tcPr>
          <w:p w14:paraId="35EB519A" w14:textId="7F952C47" w:rsidR="0057036D" w:rsidRPr="004A6413" w:rsidRDefault="0057036D" w:rsidP="0057036D">
            <w:pPr>
              <w:rPr>
                <w:rFonts w:cstheme="minorHAnsi"/>
              </w:rPr>
            </w:pPr>
            <w:r w:rsidRPr="004A6413">
              <w:rPr>
                <w:rFonts w:cstheme="minorHAnsi"/>
                <w:b/>
                <w:bCs/>
                <w:kern w:val="24"/>
                <w:lang w:val="es-MX"/>
              </w:rPr>
              <w:t>Frecuencia de actualización</w:t>
            </w:r>
          </w:p>
        </w:tc>
        <w:tc>
          <w:tcPr>
            <w:tcW w:w="6237" w:type="dxa"/>
            <w:vAlign w:val="center"/>
          </w:tcPr>
          <w:p w14:paraId="234AA13C" w14:textId="55584284" w:rsidR="0057036D" w:rsidRPr="004A6413" w:rsidRDefault="00E60012" w:rsidP="0057036D">
            <w:pPr>
              <w:rPr>
                <w:rFonts w:cstheme="minorHAnsi"/>
              </w:rPr>
            </w:pPr>
            <w:r>
              <w:rPr>
                <w:rFonts w:cstheme="minorHAnsi"/>
              </w:rPr>
              <w:t>Bianual</w:t>
            </w:r>
          </w:p>
        </w:tc>
      </w:tr>
      <w:tr w:rsidR="0057036D" w:rsidRPr="004A6413" w14:paraId="2C94159F" w14:textId="77777777" w:rsidTr="0057036D">
        <w:tc>
          <w:tcPr>
            <w:tcW w:w="2830" w:type="dxa"/>
            <w:vAlign w:val="center"/>
          </w:tcPr>
          <w:p w14:paraId="4C1DE0E1" w14:textId="18D08B51" w:rsidR="0057036D" w:rsidRPr="004A6413" w:rsidRDefault="0057036D" w:rsidP="0057036D">
            <w:pPr>
              <w:rPr>
                <w:rFonts w:cstheme="minorHAnsi"/>
              </w:rPr>
            </w:pPr>
            <w:r w:rsidRPr="004A6413">
              <w:rPr>
                <w:rFonts w:cstheme="minorHAnsi"/>
                <w:b/>
                <w:bCs/>
                <w:kern w:val="24"/>
                <w:lang w:val="es-MX"/>
              </w:rPr>
              <w:t>Última actualización</w:t>
            </w:r>
          </w:p>
        </w:tc>
        <w:tc>
          <w:tcPr>
            <w:tcW w:w="6237" w:type="dxa"/>
            <w:vAlign w:val="center"/>
          </w:tcPr>
          <w:p w14:paraId="1B051219" w14:textId="28ED6123" w:rsidR="0057036D" w:rsidRPr="004A6413" w:rsidRDefault="0057036D" w:rsidP="0057036D">
            <w:pPr>
              <w:rPr>
                <w:rFonts w:cstheme="minorHAnsi"/>
              </w:rPr>
            </w:pPr>
            <w:r w:rsidRPr="004A6413">
              <w:rPr>
                <w:rFonts w:cstheme="minorHAnsi"/>
              </w:rPr>
              <w:t>2024-0</w:t>
            </w:r>
            <w:r w:rsidR="004A73F0">
              <w:rPr>
                <w:rFonts w:cstheme="minorHAnsi"/>
              </w:rPr>
              <w:t>5</w:t>
            </w:r>
            <w:r w:rsidRPr="004A6413">
              <w:rPr>
                <w:rFonts w:cstheme="minorHAnsi"/>
              </w:rPr>
              <w:t>-2</w:t>
            </w:r>
            <w:r w:rsidR="004A73F0">
              <w:rPr>
                <w:rFonts w:cstheme="minorHAnsi"/>
              </w:rPr>
              <w:t>1</w:t>
            </w:r>
          </w:p>
        </w:tc>
      </w:tr>
      <w:tr w:rsidR="0057036D" w:rsidRPr="004A6413" w14:paraId="3F74AE2E" w14:textId="77777777" w:rsidTr="0057036D">
        <w:tc>
          <w:tcPr>
            <w:tcW w:w="2830" w:type="dxa"/>
            <w:vAlign w:val="center"/>
          </w:tcPr>
          <w:p w14:paraId="59316C5D" w14:textId="137D6F15" w:rsidR="0057036D" w:rsidRPr="004A6413" w:rsidRDefault="0057036D" w:rsidP="0057036D">
            <w:pPr>
              <w:rPr>
                <w:rFonts w:cstheme="minorHAnsi"/>
              </w:rPr>
            </w:pPr>
            <w:r w:rsidRPr="004A6413">
              <w:rPr>
                <w:rFonts w:cstheme="minorHAnsi"/>
                <w:b/>
                <w:bCs/>
                <w:kern w:val="24"/>
                <w:lang w:val="es-MX"/>
              </w:rPr>
              <w:t>Versión</w:t>
            </w:r>
          </w:p>
        </w:tc>
        <w:tc>
          <w:tcPr>
            <w:tcW w:w="6237" w:type="dxa"/>
            <w:vAlign w:val="center"/>
          </w:tcPr>
          <w:p w14:paraId="682DC893" w14:textId="193A5839" w:rsidR="0057036D" w:rsidRPr="004A6413" w:rsidRDefault="0057036D" w:rsidP="0057036D">
            <w:pPr>
              <w:rPr>
                <w:rFonts w:cstheme="minorHAnsi"/>
              </w:rPr>
            </w:pPr>
            <w:r w:rsidRPr="004A6413">
              <w:rPr>
                <w:rFonts w:cstheme="minorHAnsi"/>
              </w:rPr>
              <w:t>1.0</w:t>
            </w:r>
          </w:p>
        </w:tc>
      </w:tr>
      <w:tr w:rsidR="0057036D" w:rsidRPr="00141FE2" w14:paraId="7EBCCDEC" w14:textId="77777777" w:rsidTr="0057036D">
        <w:tc>
          <w:tcPr>
            <w:tcW w:w="2830" w:type="dxa"/>
            <w:vAlign w:val="center"/>
          </w:tcPr>
          <w:p w14:paraId="083F45C8" w14:textId="4E1B2523" w:rsidR="0057036D" w:rsidRPr="004A6413" w:rsidRDefault="0057036D" w:rsidP="0057036D">
            <w:pPr>
              <w:rPr>
                <w:rFonts w:cstheme="minorHAnsi"/>
              </w:rPr>
            </w:pPr>
            <w:r w:rsidRPr="004A6413">
              <w:rPr>
                <w:rFonts w:cstheme="minorHAnsi"/>
                <w:b/>
                <w:bCs/>
                <w:kern w:val="24"/>
                <w:lang w:val="es-MX"/>
              </w:rPr>
              <w:t>Licencia</w:t>
            </w:r>
          </w:p>
        </w:tc>
        <w:tc>
          <w:tcPr>
            <w:tcW w:w="6237" w:type="dxa"/>
            <w:vAlign w:val="center"/>
          </w:tcPr>
          <w:p w14:paraId="2A8300A7" w14:textId="2B67E942" w:rsidR="0057036D" w:rsidRPr="004A6413" w:rsidRDefault="00000000" w:rsidP="0057036D">
            <w:pPr>
              <w:rPr>
                <w:rFonts w:cstheme="minorHAnsi"/>
                <w:lang w:val="en-US"/>
              </w:rPr>
            </w:pPr>
            <w:hyperlink r:id="rId5" w:history="1">
              <w:r w:rsidR="0057036D" w:rsidRPr="004A6413">
                <w:rPr>
                  <w:rStyle w:val="Hipervnculo"/>
                  <w:rFonts w:cstheme="minorHAnsi"/>
                  <w:color w:val="auto"/>
                  <w:kern w:val="24"/>
                  <w:lang w:val="en-US"/>
                </w:rPr>
                <w:t>Open Data Commons Attribution License</w:t>
              </w:r>
            </w:hyperlink>
          </w:p>
        </w:tc>
      </w:tr>
      <w:tr w:rsidR="0057036D" w:rsidRPr="004A6413" w14:paraId="50813B98" w14:textId="77777777" w:rsidTr="0057036D">
        <w:tc>
          <w:tcPr>
            <w:tcW w:w="2830" w:type="dxa"/>
            <w:vAlign w:val="center"/>
          </w:tcPr>
          <w:p w14:paraId="78F51BD0" w14:textId="026C8583" w:rsidR="0057036D" w:rsidRPr="004A6413" w:rsidRDefault="0057036D" w:rsidP="0057036D">
            <w:pPr>
              <w:rPr>
                <w:rFonts w:cstheme="minorHAnsi"/>
              </w:rPr>
            </w:pPr>
            <w:r w:rsidRPr="004A6413">
              <w:rPr>
                <w:rFonts w:cstheme="minorHAnsi"/>
                <w:b/>
                <w:bCs/>
                <w:kern w:val="24"/>
                <w:lang w:val="es-MX"/>
              </w:rPr>
              <w:t>Idioma</w:t>
            </w:r>
          </w:p>
        </w:tc>
        <w:tc>
          <w:tcPr>
            <w:tcW w:w="6237" w:type="dxa"/>
            <w:vAlign w:val="center"/>
          </w:tcPr>
          <w:p w14:paraId="00A83837" w14:textId="4C6C4345" w:rsidR="0057036D" w:rsidRPr="004A6413" w:rsidRDefault="0057036D" w:rsidP="0057036D">
            <w:pPr>
              <w:rPr>
                <w:rFonts w:cstheme="minorHAnsi"/>
              </w:rPr>
            </w:pPr>
            <w:r w:rsidRPr="004A6413">
              <w:rPr>
                <w:rFonts w:cstheme="minorHAnsi"/>
                <w:kern w:val="24"/>
              </w:rPr>
              <w:t>Español</w:t>
            </w:r>
          </w:p>
        </w:tc>
      </w:tr>
      <w:tr w:rsidR="0057036D" w:rsidRPr="004A6413" w14:paraId="1117E997" w14:textId="77777777" w:rsidTr="0057036D">
        <w:tc>
          <w:tcPr>
            <w:tcW w:w="2830" w:type="dxa"/>
            <w:vAlign w:val="center"/>
          </w:tcPr>
          <w:p w14:paraId="1CADEF4B" w14:textId="184AA53E" w:rsidR="0057036D" w:rsidRPr="004A6413" w:rsidRDefault="0057036D" w:rsidP="0057036D">
            <w:pPr>
              <w:rPr>
                <w:rFonts w:cstheme="minorHAnsi"/>
              </w:rPr>
            </w:pPr>
            <w:r w:rsidRPr="004A6413">
              <w:rPr>
                <w:rFonts w:cstheme="minorHAnsi"/>
                <w:b/>
                <w:bCs/>
                <w:color w:val="000000" w:themeColor="text1"/>
                <w:kern w:val="24"/>
                <w:lang w:val="es-MX"/>
              </w:rPr>
              <w:t>Nivel de acceso público</w:t>
            </w:r>
          </w:p>
        </w:tc>
        <w:tc>
          <w:tcPr>
            <w:tcW w:w="6237" w:type="dxa"/>
            <w:vAlign w:val="center"/>
          </w:tcPr>
          <w:p w14:paraId="64FB206D" w14:textId="705D940B" w:rsidR="0057036D" w:rsidRPr="004A6413" w:rsidRDefault="0057036D" w:rsidP="0057036D">
            <w:pPr>
              <w:rPr>
                <w:rFonts w:cstheme="minorHAnsi"/>
              </w:rPr>
            </w:pPr>
            <w:r w:rsidRPr="004A6413">
              <w:rPr>
                <w:rFonts w:cstheme="minorHAnsi"/>
                <w:color w:val="000000" w:themeColor="text1"/>
                <w:kern w:val="24"/>
              </w:rPr>
              <w:t>Público</w:t>
            </w:r>
          </w:p>
        </w:tc>
      </w:tr>
      <w:tr w:rsidR="0057036D" w:rsidRPr="004A6413" w14:paraId="7E0D1F8D" w14:textId="77777777" w:rsidTr="0057036D">
        <w:tc>
          <w:tcPr>
            <w:tcW w:w="2830" w:type="dxa"/>
            <w:vAlign w:val="center"/>
          </w:tcPr>
          <w:p w14:paraId="44582A03" w14:textId="175F5ABC" w:rsidR="0057036D" w:rsidRPr="004A6413" w:rsidRDefault="0057036D" w:rsidP="0057036D">
            <w:pPr>
              <w:rPr>
                <w:rFonts w:cstheme="minorHAnsi"/>
              </w:rPr>
            </w:pPr>
            <w:r w:rsidRPr="004A6413">
              <w:rPr>
                <w:rFonts w:cstheme="minorHAnsi"/>
                <w:b/>
                <w:bCs/>
                <w:color w:val="000000" w:themeColor="text1"/>
                <w:kern w:val="24"/>
                <w:lang w:val="es-MX"/>
              </w:rPr>
              <w:t>Tipo de recurso</w:t>
            </w:r>
          </w:p>
        </w:tc>
        <w:tc>
          <w:tcPr>
            <w:tcW w:w="6237" w:type="dxa"/>
            <w:vAlign w:val="center"/>
          </w:tcPr>
          <w:p w14:paraId="203A77A8" w14:textId="328AECF8" w:rsidR="0057036D" w:rsidRPr="004A6413" w:rsidRDefault="0057036D" w:rsidP="0057036D">
            <w:pPr>
              <w:rPr>
                <w:rFonts w:cstheme="minorHAnsi"/>
              </w:rPr>
            </w:pPr>
            <w:proofErr w:type="spellStart"/>
            <w:r w:rsidRPr="004A6413">
              <w:rPr>
                <w:rFonts w:cstheme="minorHAnsi"/>
              </w:rPr>
              <w:t>Dataset</w:t>
            </w:r>
            <w:proofErr w:type="spellEnd"/>
          </w:p>
        </w:tc>
      </w:tr>
      <w:tr w:rsidR="0057036D" w:rsidRPr="004A6413" w14:paraId="002B4018" w14:textId="77777777" w:rsidTr="0057036D">
        <w:tc>
          <w:tcPr>
            <w:tcW w:w="2830" w:type="dxa"/>
            <w:vAlign w:val="center"/>
          </w:tcPr>
          <w:p w14:paraId="7C20EDCE" w14:textId="0318ABEF" w:rsidR="0057036D" w:rsidRPr="004A6413" w:rsidRDefault="0057036D" w:rsidP="0057036D">
            <w:pPr>
              <w:rPr>
                <w:rFonts w:cstheme="minorHAnsi"/>
                <w:b/>
                <w:bCs/>
              </w:rPr>
            </w:pPr>
            <w:r w:rsidRPr="004A6413">
              <w:rPr>
                <w:rFonts w:cstheme="minorHAnsi"/>
                <w:b/>
                <w:bCs/>
              </w:rPr>
              <w:t>Formato</w:t>
            </w:r>
          </w:p>
        </w:tc>
        <w:tc>
          <w:tcPr>
            <w:tcW w:w="6237" w:type="dxa"/>
            <w:vAlign w:val="center"/>
          </w:tcPr>
          <w:p w14:paraId="4E46760A" w14:textId="1FBB55B3" w:rsidR="0057036D" w:rsidRPr="004A6413" w:rsidRDefault="0057036D" w:rsidP="0057036D">
            <w:pPr>
              <w:rPr>
                <w:rFonts w:cstheme="minorHAnsi"/>
              </w:rPr>
            </w:pPr>
            <w:r w:rsidRPr="004A6413">
              <w:rPr>
                <w:rFonts w:cstheme="minorHAnsi"/>
              </w:rPr>
              <w:t>CSV</w:t>
            </w:r>
          </w:p>
        </w:tc>
      </w:tr>
      <w:tr w:rsidR="00141FE2" w:rsidRPr="00141FE2" w14:paraId="7A5EEEA5" w14:textId="77777777" w:rsidTr="0057036D">
        <w:tc>
          <w:tcPr>
            <w:tcW w:w="2830" w:type="dxa"/>
            <w:vAlign w:val="center"/>
          </w:tcPr>
          <w:p w14:paraId="14C8EAEF" w14:textId="0A3D3873" w:rsidR="0057036D" w:rsidRPr="00141FE2" w:rsidRDefault="0057036D" w:rsidP="0057036D">
            <w:pPr>
              <w:rPr>
                <w:rFonts w:cstheme="minorHAnsi"/>
              </w:rPr>
            </w:pPr>
            <w:r w:rsidRPr="00141FE2">
              <w:rPr>
                <w:rFonts w:cstheme="minorHAnsi"/>
                <w:b/>
                <w:bCs/>
                <w:kern w:val="24"/>
                <w:lang w:val="es-MX"/>
              </w:rPr>
              <w:t xml:space="preserve">Cobertura </w:t>
            </w:r>
          </w:p>
        </w:tc>
        <w:tc>
          <w:tcPr>
            <w:tcW w:w="6237" w:type="dxa"/>
            <w:vAlign w:val="center"/>
          </w:tcPr>
          <w:p w14:paraId="29A0014F" w14:textId="15913B81" w:rsidR="0057036D" w:rsidRPr="00141FE2" w:rsidRDefault="0057036D" w:rsidP="0057036D">
            <w:pPr>
              <w:rPr>
                <w:rFonts w:cstheme="minorHAnsi"/>
              </w:rPr>
            </w:pPr>
            <w:r w:rsidRPr="00141FE2">
              <w:rPr>
                <w:rFonts w:cstheme="minorHAnsi"/>
              </w:rPr>
              <w:t xml:space="preserve">Perú, </w:t>
            </w:r>
            <w:r w:rsidR="00F01E73" w:rsidRPr="00141FE2">
              <w:rPr>
                <w:rFonts w:cstheme="minorHAnsi"/>
              </w:rPr>
              <w:t xml:space="preserve">2000, 2005, 2010, 2012, 2014, 2016, </w:t>
            </w:r>
            <w:r w:rsidRPr="00141FE2">
              <w:rPr>
                <w:rFonts w:cstheme="minorHAnsi"/>
              </w:rPr>
              <w:t>2019</w:t>
            </w:r>
          </w:p>
        </w:tc>
      </w:tr>
      <w:tr w:rsidR="0057036D" w:rsidRPr="00141FE2" w14:paraId="494AA20C" w14:textId="77777777" w:rsidTr="0057036D">
        <w:tc>
          <w:tcPr>
            <w:tcW w:w="2830" w:type="dxa"/>
            <w:vAlign w:val="center"/>
          </w:tcPr>
          <w:p w14:paraId="6E758B40" w14:textId="2431496E" w:rsidR="0057036D" w:rsidRPr="00141FE2" w:rsidRDefault="0057036D" w:rsidP="0057036D">
            <w:pPr>
              <w:rPr>
                <w:rFonts w:cstheme="minorHAnsi"/>
                <w:b/>
                <w:bCs/>
              </w:rPr>
            </w:pPr>
            <w:r w:rsidRPr="00141FE2">
              <w:rPr>
                <w:rFonts w:cstheme="minorHAnsi"/>
                <w:b/>
                <w:bCs/>
              </w:rPr>
              <w:t>Correo de contacto</w:t>
            </w:r>
          </w:p>
        </w:tc>
        <w:tc>
          <w:tcPr>
            <w:tcW w:w="6237" w:type="dxa"/>
            <w:vAlign w:val="center"/>
          </w:tcPr>
          <w:p w14:paraId="4E87C2D7" w14:textId="21256DE2" w:rsidR="0057036D" w:rsidRPr="00141FE2" w:rsidRDefault="00484BE2" w:rsidP="0057036D">
            <w:pPr>
              <w:rPr>
                <w:rFonts w:cstheme="minorHAnsi"/>
                <w:highlight w:val="yellow"/>
              </w:rPr>
            </w:pPr>
            <w:r w:rsidRPr="00141FE2">
              <w:rPr>
                <w:rStyle w:val="Hipervnculo"/>
                <w:rFonts w:cstheme="minorHAnsi"/>
                <w:color w:val="auto"/>
              </w:rPr>
              <w:t>dlock@minam.gob.pe</w:t>
            </w:r>
          </w:p>
        </w:tc>
      </w:tr>
    </w:tbl>
    <w:p w14:paraId="0E6576BC" w14:textId="2476AD3F" w:rsidR="009F0CA5" w:rsidRPr="00141FE2" w:rsidRDefault="009F0CA5" w:rsidP="00DA6578">
      <w:pPr>
        <w:rPr>
          <w:rFonts w:cstheme="minorHAnsi"/>
        </w:rPr>
      </w:pPr>
    </w:p>
    <w:sectPr w:rsidR="009F0CA5" w:rsidRPr="00141FE2" w:rsidSect="008D31DF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11634"/>
    <w:multiLevelType w:val="hybridMultilevel"/>
    <w:tmpl w:val="F4B0CD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F3368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31C13"/>
    <w:multiLevelType w:val="hybridMultilevel"/>
    <w:tmpl w:val="35C652B8"/>
    <w:lvl w:ilvl="0" w:tplc="D28263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F27C3"/>
    <w:multiLevelType w:val="hybridMultilevel"/>
    <w:tmpl w:val="351CFA60"/>
    <w:lvl w:ilvl="0" w:tplc="EAAA3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E4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AA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3EE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26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9CD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F87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56F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A5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4334537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C13A7"/>
    <w:multiLevelType w:val="hybridMultilevel"/>
    <w:tmpl w:val="4578769E"/>
    <w:lvl w:ilvl="0" w:tplc="001A3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EF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F01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720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DEC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01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163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5C6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B4C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D7148F1"/>
    <w:multiLevelType w:val="hybridMultilevel"/>
    <w:tmpl w:val="1C66D8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C74F8"/>
    <w:multiLevelType w:val="hybridMultilevel"/>
    <w:tmpl w:val="3850BD6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3406089">
    <w:abstractNumId w:val="5"/>
  </w:num>
  <w:num w:numId="2" w16cid:durableId="1499151783">
    <w:abstractNumId w:val="3"/>
  </w:num>
  <w:num w:numId="3" w16cid:durableId="1887595010">
    <w:abstractNumId w:val="1"/>
  </w:num>
  <w:num w:numId="4" w16cid:durableId="1700012734">
    <w:abstractNumId w:val="0"/>
  </w:num>
  <w:num w:numId="5" w16cid:durableId="445930126">
    <w:abstractNumId w:val="4"/>
  </w:num>
  <w:num w:numId="6" w16cid:durableId="694425354">
    <w:abstractNumId w:val="2"/>
  </w:num>
  <w:num w:numId="7" w16cid:durableId="1256206682">
    <w:abstractNumId w:val="6"/>
  </w:num>
  <w:num w:numId="8" w16cid:durableId="4681359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63F"/>
    <w:rsid w:val="00116DF8"/>
    <w:rsid w:val="001310A8"/>
    <w:rsid w:val="00141FE2"/>
    <w:rsid w:val="00182C03"/>
    <w:rsid w:val="00194DDF"/>
    <w:rsid w:val="0020585A"/>
    <w:rsid w:val="00297BE5"/>
    <w:rsid w:val="00306482"/>
    <w:rsid w:val="00372BAF"/>
    <w:rsid w:val="003D0AF5"/>
    <w:rsid w:val="003D6FF9"/>
    <w:rsid w:val="003E27DA"/>
    <w:rsid w:val="003E4836"/>
    <w:rsid w:val="00484BE2"/>
    <w:rsid w:val="0048753E"/>
    <w:rsid w:val="004A6413"/>
    <w:rsid w:val="004A73F0"/>
    <w:rsid w:val="004F1D9B"/>
    <w:rsid w:val="00504D0A"/>
    <w:rsid w:val="0053263F"/>
    <w:rsid w:val="0057036D"/>
    <w:rsid w:val="005C6C27"/>
    <w:rsid w:val="005F2C43"/>
    <w:rsid w:val="00636A28"/>
    <w:rsid w:val="00647FB5"/>
    <w:rsid w:val="00682CD5"/>
    <w:rsid w:val="0069693F"/>
    <w:rsid w:val="006F7F07"/>
    <w:rsid w:val="0070589E"/>
    <w:rsid w:val="00717CED"/>
    <w:rsid w:val="007840A6"/>
    <w:rsid w:val="007B3BF2"/>
    <w:rsid w:val="00876384"/>
    <w:rsid w:val="008D31DF"/>
    <w:rsid w:val="00904DBB"/>
    <w:rsid w:val="009379D2"/>
    <w:rsid w:val="0095347C"/>
    <w:rsid w:val="00962F24"/>
    <w:rsid w:val="009A7FF5"/>
    <w:rsid w:val="009B0AA2"/>
    <w:rsid w:val="009F0CA5"/>
    <w:rsid w:val="00AD49BA"/>
    <w:rsid w:val="00AF75EB"/>
    <w:rsid w:val="00B17A23"/>
    <w:rsid w:val="00B27C25"/>
    <w:rsid w:val="00B6616D"/>
    <w:rsid w:val="00BE2CC3"/>
    <w:rsid w:val="00C33A1C"/>
    <w:rsid w:val="00C9263D"/>
    <w:rsid w:val="00C961F8"/>
    <w:rsid w:val="00CC55AE"/>
    <w:rsid w:val="00CD25C2"/>
    <w:rsid w:val="00CF659D"/>
    <w:rsid w:val="00D00322"/>
    <w:rsid w:val="00D25E0C"/>
    <w:rsid w:val="00D5559D"/>
    <w:rsid w:val="00D957C7"/>
    <w:rsid w:val="00DA6578"/>
    <w:rsid w:val="00E60012"/>
    <w:rsid w:val="00EB1A82"/>
    <w:rsid w:val="00EE67E9"/>
    <w:rsid w:val="00F01E73"/>
    <w:rsid w:val="00F10C73"/>
    <w:rsid w:val="00F1229D"/>
    <w:rsid w:val="00F66923"/>
    <w:rsid w:val="00F71199"/>
    <w:rsid w:val="00FA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42BE67"/>
  <w15:chartTrackingRefBased/>
  <w15:docId w15:val="{21A38796-FE20-4F81-96E3-6C3D7A2F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0CA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F0CA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F0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F0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9F0CA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C33A1C"/>
    <w:rPr>
      <w:i/>
      <w:iCs/>
    </w:rPr>
  </w:style>
  <w:style w:type="paragraph" w:styleId="Revisin">
    <w:name w:val="Revision"/>
    <w:hidden/>
    <w:uiPriority w:val="99"/>
    <w:semiHidden/>
    <w:rsid w:val="00141F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54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31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3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44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7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51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8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60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87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95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pendefinition.org/licenses/odc-b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Fernanda Vera Quea</dc:creator>
  <cp:keywords/>
  <dc:description/>
  <cp:lastModifiedBy>Oscar Enrique Carrasco Babilonia</cp:lastModifiedBy>
  <cp:revision>2</cp:revision>
  <dcterms:created xsi:type="dcterms:W3CDTF">2024-05-31T22:26:00Z</dcterms:created>
  <dcterms:modified xsi:type="dcterms:W3CDTF">2024-05-31T22:26:00Z</dcterms:modified>
</cp:coreProperties>
</file>