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Calibri" w:hAnsi="Calibri"/>
          <w:b/>
          <w:color w:val="1F4D78"/>
          <w:sz w:val="48"/>
        </w:rPr>
        <w:t>Инструкция пользователя</w:t>
      </w:r>
    </w:p>
    <w:p>
      <w:pPr>
        <w:spacing w:after="480"/>
        <w:jc w:val="center"/>
      </w:pPr>
      <w:r>
        <w:rPr>
          <w:color w:val="5C6370"/>
          <w:sz w:val="28"/>
        </w:rPr>
        <w:t>Система планирования командировок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Назначение: </w:t>
            </w:r>
            <w:r>
              <w:t>Приложение используется для планирования командировок, их согласования по подчинённости, просмотра календаря и рабочих коммуникаций.</w:t>
            </w:r>
          </w:p>
        </w:tc>
      </w:tr>
    </w:tbl>
    <w:p>
      <w:pPr>
        <w:spacing w:after="0"/>
      </w:pPr>
    </w:p>
    <w:p>
      <w:pPr>
        <w:pStyle w:val="Heading1"/>
      </w:pPr>
      <w:r>
        <w:t>Краткий старт</w:t>
      </w:r>
    </w:p>
    <w:p>
      <w:pPr>
        <w:pStyle w:val="ListNumber"/>
      </w:pPr>
      <w:r>
        <w:t>Откройте адрес приложения, выданный компанией, в современном браузере.</w:t>
      </w:r>
    </w:p>
    <w:p>
      <w:pPr>
        <w:pStyle w:val="ListNumber"/>
      </w:pPr>
      <w:r>
        <w:t>Введите рабочий email и пароль, полученные от администратора.</w:t>
      </w:r>
    </w:p>
    <w:p>
      <w:pPr>
        <w:pStyle w:val="ListNumber"/>
      </w:pPr>
      <w:r>
        <w:t>Проверьте в разделе «Мой профиль» свои ФИО, отдел и руководителя. От этих сведений зависят видимость коллег, маршрутизация согласования и список собеседников в чате.</w:t>
      </w:r>
    </w:p>
    <w:p>
      <w:pPr>
        <w:pStyle w:val="ListNumber"/>
      </w:pPr>
      <w:r>
        <w:t>Для создания новой заявки перейдите в «Мои командировки» и нажмите «Создать командировку».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Важно: </w:t>
            </w:r>
            <w:r>
              <w:t>Не передавайте пароль другим лицам. Если вход не выполняется или указаны неверные ФИО, отдел либо руководитель, используйте «Мой профиль» -&gt; «Связь с администратором».</w:t>
            </w:r>
          </w:p>
        </w:tc>
      </w:tr>
    </w:tbl>
    <w:p>
      <w:pPr>
        <w:spacing w:after="0"/>
      </w:pPr>
    </w:p>
    <w:p>
      <w:pPr>
        <w:pStyle w:val="Heading1"/>
      </w:pPr>
      <w:r>
        <w:t>1. Роли и доступы</w:t>
      </w:r>
    </w:p>
    <w:p>
      <w:r>
        <w:t>Доступ к данным определяется вашей учётной записью. Сотрудник видит свои рабочие данные; руководители дополнительно получают заявки подчинённых для согласования; администратор управляет справочниками и настройками.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Роль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Основные действия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Сотрудник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Создаёт и отслеживает свои командировки, смотрит календарь, использует чат, профиль и обращение к администратору.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Руководитель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Имеет возможности сотрудника и раздел «Согласование» для заявок в своей зоне ответственности.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Администратор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Видит расширенные данные, завершает согласование при необходимости, ведёт пользователей, города, маршруты, праздники, суточные и служебные настройки.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Зависимости: </w:t>
            </w:r>
            <w:r>
              <w:t>Руководитель и отдел назначаются администратором. Если эти данные не заполнены или неверны, заявка может попасть не тому согласующему, а список контактов в чате будет неполным.</w:t>
            </w:r>
          </w:p>
        </w:tc>
      </w:tr>
    </w:tbl>
    <w:p>
      <w:pPr>
        <w:spacing w:after="0"/>
      </w:pPr>
    </w:p>
    <w:p>
      <w:pPr>
        <w:pStyle w:val="Heading1"/>
      </w:pPr>
      <w:r>
        <w:t>2. Создание командировки</w:t>
      </w:r>
    </w:p>
    <w:p>
      <w:r>
        <w:t>В разделе «Мои командировки» отображается история ваших заявок. Для новой заявки откройте форму создания и последовательно заполните обязательные поля.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Поле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Что указать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Маршрут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Начните вводить название и выберите маршрут из выпадающего списка. Маршруты ведутся в общем справочнике.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Вид транспорта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Выберите автомобиль, железнодорожный или авиационный транспорт.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Дата начала и окончания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Выберите даты в календаре. Дата окончания не может быть раньше даты начала.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Цель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Кратко и конкретно опишите цель и задачи поездки.</w:t>
            </w:r>
          </w:p>
        </w:tc>
      </w:tr>
    </w:tbl>
    <w:p>
      <w:pPr>
        <w:spacing w:after="0"/>
      </w:pPr>
    </w:p>
    <w:p>
      <w:pPr>
        <w:pStyle w:val="Heading2"/>
      </w:pPr>
      <w:r>
        <w:t>Как завершить форму</w:t>
      </w:r>
    </w:p>
    <w:p>
      <w:pPr>
        <w:pStyle w:val="ListNumber"/>
      </w:pPr>
      <w:r>
        <w:t>Проверьте маршрут, транспорт, даты и цель.</w:t>
      </w:r>
    </w:p>
    <w:p>
      <w:pPr>
        <w:pStyle w:val="ListNumber"/>
      </w:pPr>
      <w:r>
        <w:t>Если заявка ещё не готова, выберите «Сохранить черновик». Черновик не направляется руководителю.</w:t>
      </w:r>
    </w:p>
    <w:p>
      <w:pPr>
        <w:pStyle w:val="ListNumber"/>
      </w:pPr>
      <w:r>
        <w:t>Чтобы запустить процесс согласования, выберите «Отправить на согласование».</w:t>
      </w:r>
    </w:p>
    <w:p>
      <w:r>
        <w:t>Приложение показывает предварительный расчёт суточных. Он зависит от количества ночей и установленной в системе ставки. Однодневная поездка не содержит ночей.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Нерабочие дни: </w:t>
            </w:r>
            <w:r>
              <w:t>Субботы, воскресенья и даты из справочника праздников отмечены мягкой розовой заливкой. Их можно выбрать, но приложение попросит подтвердить корректность такой поездки.</w:t>
            </w:r>
          </w:p>
        </w:tc>
      </w:tr>
    </w:tbl>
    <w:p>
      <w:pPr>
        <w:spacing w:after="0"/>
      </w:pPr>
    </w:p>
    <w:p>
      <w:pPr>
        <w:pStyle w:val="Heading1"/>
      </w:pPr>
      <w:r>
        <w:t>3. Статусы и согласование</w:t>
      </w:r>
    </w:p>
    <w:p>
      <w:r>
        <w:t>После отправки заявка проходит последовательность, заданную в организационной структуре. Конкретное число этапов зависит от роли сотрудника и цепочки руководителей.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Статус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Черновик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Заявка сохранена у сотрудника, но не направлена на согласование.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На согласовании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Заявка ожидает действия следующего согласующего.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Согласовано менеджером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Менеджер согласовал заявку; при наличии следующего этапа она продолжает движение.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Согласовано руководителем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Руководитель согласовал заявку; при необходимости она ожидает финального решения.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Согласовано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Заявка полностью утверждена.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Отклонено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Один из согласующих отклонил заявку. Проверьте комментарий и при необходимости создайте новую или исправленную заявку.</w:t>
            </w:r>
          </w:p>
        </w:tc>
      </w:tr>
    </w:tbl>
    <w:p>
      <w:pPr>
        <w:spacing w:after="0"/>
      </w:pPr>
    </w:p>
    <w:p>
      <w:pPr>
        <w:pStyle w:val="Heading2"/>
      </w:pPr>
      <w:r>
        <w:t>Для руководителя</w:t>
      </w:r>
    </w:p>
    <w:p>
      <w:r>
        <w:t>Откройте «Согласование», выберите заявку подчинённого, проверьте даты, маршрут, цель и сведения о сотруднике. Нажмите «Согласовать» или «Отклонить»; при отклонении добавьте понятный комментарий. Решение фиксируется в истории заявки.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Порядок согласования: </w:t>
            </w:r>
            <w:r>
              <w:t>Система использует назначение руководителя в профиле сотрудника и его роль. Не пытайтесь обходить процесс через чат: изменение руководителя или роли выполняет администратор.</w:t>
            </w:r>
          </w:p>
        </w:tc>
      </w:tr>
    </w:tbl>
    <w:p>
      <w:pPr>
        <w:spacing w:after="0"/>
      </w:pPr>
    </w:p>
    <w:p>
      <w:pPr>
        <w:pStyle w:val="Heading1"/>
      </w:pPr>
      <w:r>
        <w:t>4. Календарь</w:t>
      </w:r>
    </w:p>
    <w:p>
      <w:r>
        <w:t>Раздел «Календарь» показывает командировки в месячном, недельном и квартальном виде. Можно переключать период стрелками, вернуться к текущей дате и использовать доступные фильтры сотрудников.</w:t>
      </w:r>
    </w:p>
    <w:p>
      <w:pPr>
        <w:pStyle w:val="ListBullet"/>
      </w:pPr>
      <w:r>
        <w:t>Нажмите на день, чтобы открыть список командировок на эту дату.</w:t>
      </w:r>
    </w:p>
    <w:p>
      <w:pPr>
        <w:pStyle w:val="ListBullet"/>
      </w:pPr>
      <w:r>
        <w:t>Цветная плашка внутри дня отражает статус конкретной командировки.</w:t>
      </w:r>
    </w:p>
    <w:p>
      <w:pPr>
        <w:pStyle w:val="ListBullet"/>
      </w:pPr>
      <w:r>
        <w:t>Мягкая розовая заливка означает нерабочий день: выходной или праздник.</w:t>
      </w:r>
    </w:p>
    <w:p>
      <w:pPr>
        <w:pStyle w:val="ListBullet"/>
      </w:pPr>
      <w:r>
        <w:t>Видимость сотрудников и поездок зависит от вашей роли и организационной структуры.</w:t>
      </w:r>
    </w:p>
    <w:p>
      <w:pPr>
        <w:pStyle w:val="Heading1"/>
      </w:pPr>
      <w:r>
        <w:t>5. Чат и обращения по работе приложения</w:t>
      </w:r>
    </w:p>
    <w:p>
      <w:r>
        <w:t>Чат предназначен для рабочей переписки внутри доступного круга сотрудников. В списке контактов обычного сотрудника первым всегда находится «Администратор», далее отображаются коллеги из того же отдела и непосредственный руководитель. У администратора показаны остальные пользователи.</w:t>
      </w:r>
    </w:p>
    <w:p>
      <w:pPr>
        <w:pStyle w:val="ListNumber"/>
      </w:pPr>
      <w:r>
        <w:t>Откройте «Чат» в боковом меню.</w:t>
      </w:r>
    </w:p>
    <w:p>
      <w:pPr>
        <w:pStyle w:val="ListNumber"/>
      </w:pPr>
      <w:r>
        <w:t>Выберите получателя слева.</w:t>
      </w:r>
    </w:p>
    <w:p>
      <w:pPr>
        <w:pStyle w:val="ListNumber"/>
      </w:pPr>
      <w:r>
        <w:t>Введите текст в поле сообщения и нажмите «Отправить» под полем ввода.</w:t>
      </w:r>
    </w:p>
    <w:p>
      <w:r>
        <w:t>На дашборде рядом с кнопкой «Чат» красная цифра показывает количество непрочитанных сообщений.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Техническая поддержка: </w:t>
            </w:r>
            <w:r>
              <w:t>Если проблема относится к работе самого приложения, не используйте общий чат. Откройте «Мой профиль» -&gt; «Связь с администратором», укажите тему и опишите проблему; при необходимости приложите снимок экрана.</w:t>
            </w:r>
          </w:p>
        </w:tc>
      </w:tr>
    </w:tbl>
    <w:p>
      <w:pPr>
        <w:spacing w:after="0"/>
      </w:pPr>
    </w:p>
    <w:p>
      <w:pPr>
        <w:pStyle w:val="Heading1"/>
      </w:pPr>
      <w:r>
        <w:t>6. Мой профиль</w:t>
      </w:r>
    </w:p>
    <w:p>
      <w:r>
        <w:t>В профиле можно просмотреть персональные данные, сменить пароль и направить обращение администратору. Организационные данные (отдел, должность, руководитель) влияют на согласование и контакты. Если они неверны, сообщите об этом через форму связи с администратором.</w:t>
      </w:r>
    </w:p>
    <w:p>
      <w:pPr>
        <w:pStyle w:val="ListBullet"/>
      </w:pPr>
      <w:r>
        <w:t>При смене пароля используйте надёжную комбинацию и не сохраняйте её в общем доступе.</w:t>
      </w:r>
    </w:p>
    <w:p>
      <w:pPr>
        <w:pStyle w:val="ListBullet"/>
      </w:pPr>
      <w:r>
        <w:t>После изменения организационных данных администратором обновите страницу, чтобы увидеть актуальные списки и маршрутизацию.</w:t>
      </w:r>
    </w:p>
    <w:p>
      <w:pPr>
        <w:pStyle w:val="Heading1"/>
      </w:pPr>
      <w:r>
        <w:t>7. Если что-то не работает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Ситуация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Не удаётся войти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Проверьте email и пароль. Если не помогает, направьте обращение через установленный канал администратора.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Нет нужного маршрута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Не создавайте маршрут вручную в заявке. Передайте администратору название и последовательность городов для добавления в справочник.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Нет руководителя или коллег в чате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Проверьте данные профиля и сообщите администратору ФИО, отдел и руководителя, которые должны быть назначены.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Заявка не поступила на согласование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Проверьте, что выбран «Отправить на согласование», а не сохранение черновика. Затем проверьте назначенного руководителя в профиле.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Не отображаются изменения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Обновите страницу. При работе на компьютере можно использовать Ctrl+F5 для обновления без старого кеша.</w:t>
            </w:r>
          </w:p>
        </w:tc>
      </w:tr>
    </w:tbl>
    <w:p>
      <w:pPr>
        <w:spacing w:after="0"/>
      </w:pPr>
    </w:p>
    <w:p>
      <w:pPr>
        <w:pStyle w:val="Heading1"/>
      </w:pPr>
      <w:r>
        <w:t>8. Ежедневная памятка</w:t>
      </w:r>
    </w:p>
    <w:p>
      <w:pPr>
        <w:pStyle w:val="ListBullet"/>
      </w:pPr>
      <w:r>
        <w:t>Перед отправкой убедитесь, что выбран именно маршрут из списка и корректны даты.</w:t>
      </w:r>
    </w:p>
    <w:p>
      <w:pPr>
        <w:pStyle w:val="ListBullet"/>
      </w:pPr>
      <w:r>
        <w:t>Сохраняйте черновик, если заявка ещё требует уточнений; на согласование отправляйте готовую версию.</w:t>
      </w:r>
    </w:p>
    <w:p>
      <w:pPr>
        <w:pStyle w:val="ListBullet"/>
      </w:pPr>
      <w:r>
        <w:t>Регулярно проверяйте статусы в «Моих командировках».</w:t>
      </w:r>
    </w:p>
    <w:p>
      <w:pPr>
        <w:pStyle w:val="ListBullet"/>
      </w:pPr>
      <w:r>
        <w:t>Руководителям: своевременно просматривайте раздел «Согласование».</w:t>
      </w:r>
    </w:p>
    <w:p>
      <w:pPr>
        <w:pStyle w:val="ListBullet"/>
      </w:pPr>
      <w:r>
        <w:t>Для рабочих вопросов используйте чат, для ошибок и настройки приложения - «Мой профиль» -&gt; «Связь с администратором».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C6370"/>
        <w:sz w:val="18"/>
      </w:rPr>
      <w:t>Система планирования командировок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25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