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 w:val="0"/>
          <w:sz w:val="52"/>
          <w:szCs w:val="5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52"/>
          <w:szCs w:val="5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52"/>
          <w:szCs w:val="52"/>
        </w:rPr>
      </w:pPr>
      <w:r>
        <w:rPr>
          <w:rFonts w:hint="eastAsia" w:ascii="楷体" w:hAnsi="楷体" w:eastAsia="楷体" w:cs="楷体"/>
          <w:b/>
          <w:bCs w:val="0"/>
          <w:sz w:val="52"/>
          <w:szCs w:val="52"/>
        </w:rPr>
        <w:t xml:space="preserve">《时空数据处理与组织课程实习》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  <w:r>
        <w:rPr>
          <w:rFonts w:hint="eastAsia" w:ascii="楷体" w:hAnsi="楷体" w:eastAsia="楷体" w:cs="楷体"/>
          <w:b/>
          <w:bCs w:val="0"/>
          <w:sz w:val="48"/>
          <w:szCs w:val="48"/>
        </w:rPr>
        <w:t>实验 2 实习报告</w:t>
      </w: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  <w:r>
        <w:rPr>
          <w:rFonts w:hint="eastAsia" w:ascii="楷体" w:hAnsi="楷体" w:eastAsia="楷体" w:cs="楷体"/>
          <w:b/>
          <w:bCs w:val="0"/>
          <w:sz w:val="48"/>
          <w:szCs w:val="48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学 院: 遥感信息工程学院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班 级: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20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F10 </w:t>
      </w:r>
    </w:p>
    <w:p>
      <w:pPr>
        <w:jc w:val="center"/>
        <w:rPr>
          <w:rFonts w:hint="default" w:ascii="楷体" w:hAnsi="楷体" w:eastAsia="楷体" w:cs="楷体"/>
          <w:b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学 号: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2020302131249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姓 名: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马文卓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实习地点: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教学实验大楼101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指导教师: 李晓雷 </w:t>
      </w: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</w:rPr>
        <w:t>202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2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年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月 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24</w:t>
      </w:r>
      <w:bookmarkStart w:id="0" w:name="_GoBack"/>
      <w:bookmarkEnd w:id="0"/>
      <w:r>
        <w:rPr>
          <w:rFonts w:hint="eastAsia" w:ascii="楷体" w:hAnsi="楷体" w:eastAsia="楷体" w:cs="楷体"/>
          <w:b/>
          <w:bCs w:val="0"/>
          <w:sz w:val="32"/>
          <w:szCs w:val="32"/>
        </w:rPr>
        <w:t xml:space="preserve"> 日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实验目的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熟悉编程工具PyCharm。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熟悉Spark的RDD的基本操作。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>熟悉实际问题的解决方法。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实验环境</w:t>
      </w:r>
    </w:p>
    <w:p>
      <w:pPr>
        <w:ind w:firstLine="480" w:firstLineChars="20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基于Windows的Spark环境，采用Python编程。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实验内容</w:t>
      </w:r>
    </w:p>
    <w:p>
      <w:pPr>
        <w:ind w:firstLine="416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根据给定的啤酒销售数据和去年同期销量数据，把xlsx文件转换为TXT文件，针对11月份啤酒销售数据，并通过编程进行数据处理和计算。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去除整月销量为0的数据。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转换数值格式，把销量数据中的引号、逗号等处理掉，并转换为数值。（基于提供的”实习2啤酒销量数据.tx”数据文件）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有多少类型的啤酒？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哪5种啤酒卖得最好？（销量最高）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在去年销量大于500的区域中，哪个销售区域销售的啤酒同比去年增长最快？（按照增长率计算）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统计每种啤酒的11月份前3周的销量。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统计啤酒卖得最好的前三个区域的11月份前3周销量。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步骤与结果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在所有数据操作开始之前，指定编码方式为utf-8，初始化本机spark环境，导入所需要的第三方库。使用SparkContext创建其本地文件的对象，使用textFile方法读取txt数据，存储到data中。</w:t>
      </w:r>
    </w:p>
    <w:p>
      <w:pPr>
        <w:numPr>
          <w:ilvl w:val="0"/>
          <w:numId w:val="0"/>
        </w:numPr>
        <w:jc w:val="center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26936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数据预处理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数据预处理的步骤依次如下：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①去除表头：先使用first方法提取表头，然后使用filter方法进行剔除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②去除逗号、引号：使用map方法对每个逗号和引号进行替换，从而去除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③去除制表符：用map方法对每一行数据进行split操作，转换为一个个小元素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④去除矛盾数据：使用filter方法对每一行数据进行判断，如果三周平均销量*3-三周销量之和&lt;3则认为数据正确（这里由于避免平均数据四舍五入的影响，从而设置阈值为3）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（值得注意的是，这里的第一行head不能够使用take（1）进行获取，经过试验，data.first()!=data.take(1)）</w:t>
      </w:r>
    </w:p>
    <w:p>
      <w:pPr>
        <w:numPr>
          <w:ilvl w:val="0"/>
          <w:numId w:val="0"/>
        </w:numPr>
        <w:jc w:val="center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42748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去除月销售量为0的数据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只要三周的平均销量为0，则可判断其月销量为0，使用filter方法进行筛选，得到剩余的数据条数是55.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89281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49040" cy="586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统计啤酒类型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使用map方法生成以啤酒类型为关键字、值均为1的键值对，然后使用reduceByKey进行按关键字融合（值相加），最后使用count方法统计类型数目。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06315" cy="1177925"/>
            <wp:effectExtent l="0" t="0" r="952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70960" cy="518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统计销量最高的5种啤酒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使用map方法生成以啤酒类型为关键字、三周销量之和为值的键值对，然后使用reduceByKey按类型融合（值相加得到该类型的总销量），最后使用sortBy按照总销量（值）降序排列，使用take方法获取前5个数据输出。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124650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11430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统计同比增长最快的区域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首先使用map方法生成以区域为关键字、三周销量之和和去年销量的0.75形成的元组为值的键值对，然后使用reduceByKey按照区域融合（值对应相加）,然后使用filter筛选出销量大于500的区域数据，最后按照倍数进行降序排列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1155065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88180" cy="6400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</w:rPr>
        <w:t>统计每种啤酒的11月份前3周的销量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使用map生成以类型为关键字、前三周销量为值的键值对，使用reduceByKey按照关键字进行融合（值相加得到啤酒类型的总销量），使用sortBy进行降序排列，输出结果。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150876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9285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default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</w:rPr>
        <w:t>统计啤酒卖得最好的前三个区域的11月份前3周销量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使用map生成以区域为关键字、三周销量之和为值的键值对，然后使用reduceByKey按区域融合（值相加得到各区域的总销量），使用sortBy按照销量进行降序排列，使用take方法取前三进行输出。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1236345"/>
            <wp:effectExtent l="0" t="0" r="254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15740" cy="7848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结果汇总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60800" cy="1253490"/>
            <wp:effectExtent l="0" t="0" r="1016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42715" cy="1480185"/>
            <wp:effectExtent l="0" t="0" r="444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488305" cy="4550410"/>
            <wp:effectExtent l="0" t="0" r="1333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b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8"/>
          <w:szCs w:val="28"/>
          <w:lang w:val="en-US" w:eastAsia="zh-CN"/>
        </w:rPr>
        <w:t>感悟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本次实验的最主要收获即为熟悉了spark环境以及RDD对象的操作。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从最开始对于大数据环境的一无所知，到现在能够使用其解决一些实际问题，这无疑是收获巨大的，也同时告诉我们其实大数据没有想象的那么难操作，只要有学习的决心，实际上其和普通的编程没有什么区别。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但是实验的时候依然遇到不少问题：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①RDD对象的数据格式：在对RDD对象不太了解的情况下，有时会把其当当做DataFrame类型进行操作进而报错，实际上解决此类问题的方法我认为是--输出中间结果。事实上无论任何一个新的结构方法你面前，都要试着写一行代码输出一行，这样可以快速帮助你熟悉其距离细节。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②代码的整体美观性：最开始不太注意代码美观，导致很多错误出现，还增加了错误的寻找时间。事实上，代码美观带来的好处就是代码结构清晰、逻辑性强，这样给原本以缩进来控制的python语言纠正错误带来了很好的便利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BC20"/>
    <w:multiLevelType w:val="singleLevel"/>
    <w:tmpl w:val="04A0BC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0C3BEB"/>
    <w:multiLevelType w:val="multilevel"/>
    <w:tmpl w:val="140C3BEB"/>
    <w:lvl w:ilvl="0" w:tentative="0">
      <w:start w:val="1"/>
      <w:numFmt w:val="decimal"/>
      <w:lvlText w:val="%1)"/>
      <w:lvlJc w:val="left"/>
      <w:pPr>
        <w:ind w:left="836" w:hanging="420"/>
      </w:pPr>
    </w:lvl>
    <w:lvl w:ilvl="1" w:tentative="0">
      <w:start w:val="1"/>
      <w:numFmt w:val="lowerLetter"/>
      <w:lvlText w:val="%2)"/>
      <w:lvlJc w:val="left"/>
      <w:pPr>
        <w:ind w:left="1256" w:hanging="420"/>
      </w:pPr>
    </w:lvl>
    <w:lvl w:ilvl="2" w:tentative="0">
      <w:start w:val="1"/>
      <w:numFmt w:val="lowerRoman"/>
      <w:lvlText w:val="%3."/>
      <w:lvlJc w:val="right"/>
      <w:pPr>
        <w:ind w:left="1676" w:hanging="420"/>
      </w:pPr>
    </w:lvl>
    <w:lvl w:ilvl="3" w:tentative="0">
      <w:start w:val="1"/>
      <w:numFmt w:val="decimal"/>
      <w:lvlText w:val="%4."/>
      <w:lvlJc w:val="left"/>
      <w:pPr>
        <w:ind w:left="2096" w:hanging="420"/>
      </w:pPr>
    </w:lvl>
    <w:lvl w:ilvl="4" w:tentative="0">
      <w:start w:val="1"/>
      <w:numFmt w:val="lowerLetter"/>
      <w:lvlText w:val="%5)"/>
      <w:lvlJc w:val="left"/>
      <w:pPr>
        <w:ind w:left="2516" w:hanging="420"/>
      </w:pPr>
    </w:lvl>
    <w:lvl w:ilvl="5" w:tentative="0">
      <w:start w:val="1"/>
      <w:numFmt w:val="lowerRoman"/>
      <w:lvlText w:val="%6."/>
      <w:lvlJc w:val="right"/>
      <w:pPr>
        <w:ind w:left="2936" w:hanging="420"/>
      </w:pPr>
    </w:lvl>
    <w:lvl w:ilvl="6" w:tentative="0">
      <w:start w:val="1"/>
      <w:numFmt w:val="decimal"/>
      <w:lvlText w:val="%7."/>
      <w:lvlJc w:val="left"/>
      <w:pPr>
        <w:ind w:left="3356" w:hanging="420"/>
      </w:pPr>
    </w:lvl>
    <w:lvl w:ilvl="7" w:tentative="0">
      <w:start w:val="1"/>
      <w:numFmt w:val="lowerLetter"/>
      <w:lvlText w:val="%8)"/>
      <w:lvlJc w:val="left"/>
      <w:pPr>
        <w:ind w:left="3776" w:hanging="420"/>
      </w:pPr>
    </w:lvl>
    <w:lvl w:ilvl="8" w:tentative="0">
      <w:start w:val="1"/>
      <w:numFmt w:val="lowerRoman"/>
      <w:lvlText w:val="%9."/>
      <w:lvlJc w:val="right"/>
      <w:pPr>
        <w:ind w:left="4196" w:hanging="420"/>
      </w:pPr>
    </w:lvl>
  </w:abstractNum>
  <w:abstractNum w:abstractNumId="2">
    <w:nsid w:val="60403B87"/>
    <w:multiLevelType w:val="multilevel"/>
    <w:tmpl w:val="60403B8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34BA0D"/>
    <w:multiLevelType w:val="multilevel"/>
    <w:tmpl w:val="7E34BA0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B633C"/>
    <w:rsid w:val="2A826624"/>
    <w:rsid w:val="37F01D37"/>
    <w:rsid w:val="59604B3D"/>
    <w:rsid w:val="5DA2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bCs/>
      <w:kern w:val="2"/>
      <w:sz w:val="24"/>
      <w:szCs w:val="4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2022-04-22T12:31:00Z</dcterms:created>
  <dc:creator>mwz</dc:creator>
  <cp:lastModifiedBy>雨舞霓裳</cp:lastModifiedBy>
  <dcterms:modified xsi:type="dcterms:W3CDTF">2022-05-24T12:23:55Z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