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rs/e2oDoc.xml" ContentType="application/vnd.ms-office.DrsE2oDoc+xml"/>
  <Override PartName="/drs/downrev.xml" ContentType="application/vnd.ms-office.DrsDownRev+xml"/>
</Types>
</file>

<file path=_rels/.rels><?xml version="1.0" encoding="UTF-8" standalone="yes"?>
<Relationships xmlns="http://schemas.openxmlformats.org/package/2006/relationships"><Relationship Id="rId1" Type="http://schemas.microsoft.com/office/2006/relationships/graphicFrameDoc" Target="drs/e2oDoc.xml"/><Relationship Id="rId2" Type="http://schemas.microsoft.com/office/2006/relationships/downRev" Target="drs/downrev.xml"/></Relationships>
</file>

<file path=drs/downrev.xml><?xml version="1.0" encoding="utf-8"?>
<a:downRevStg xmlns:a="http://schemas.openxmlformats.org/drawingml/2006/main" shapeCheckSum="vQ3zeu3xBUOzAeoj/ryM3r==&#10;" textCheckSum="" ver="1">
  <a:bounds l="4500" t="8" r="5580" b="164"/>
</a:downRevStg>
</file>

<file path=drs/e2oDoc.xml><?xml version="1.0" encoding="utf-8"?>
<wp:e2oholder xmlns:wp="http://schemas.openxmlformats.org/drawingml/2006/wordprocessingDrawing">
  <wp:effectOffset l="0" t="0" r="0" b="0"/>
  <a:graphic xmlns:a="http://schemas.openxmlformats.org/drawingml/2006/main">
    <a:graphicData uri="http://schemas.microsoft.com/office/word/2010/wordprocessingShape">
      <wps:wsp xmlns:wps="http://schemas.microsoft.com/office/word/2010/wordprocessingShape">
        <wps:cNvPr id="9" name="左右箭头 9"/>
        <wps:cNvSpPr/>
        <wps:spPr>
          <a:xfrm>
            <a:off x="0" y="0"/>
            <a:ext cx="685800" cy="99060"/>
          </a:xfrm>
          <a:prstGeom prst="leftRightArrow">
            <a:avLst/>
          </a:prstGeom>
          <a:gradFill rotWithShape="1">
            <a:gsLst>
              <a:gs pos="0">
                <a:srgbClr val="4F81BD">
                  <a:tint val="100000"/>
                  <a:shade val="100000"/>
                  <a:satMod val="130000"/>
                </a:srgbClr>
              </a:gs>
              <a:gs pos="100000">
                <a:srgbClr val="4F81BD">
                  <a:tint val="50000"/>
                  <a:shade val="100000"/>
                  <a:satMod val="350000"/>
                </a:srgbClr>
              </a:gs>
            </a:gsLst>
            <a:lin ang="16200000" scaled="0"/>
          </a:gradFill>
          <a:ln w="9525" cap="flat" cmpd="sng" algn="ctr">
            <a:solidFill>
              <a:srgbClr val="4F81BD">
                <a:shade val="95000"/>
                <a:satMod val="105000"/>
              </a:srgbClr>
            </a:solidFill>
            <a:prstDash val="solid"/>
          </a:ln>
          <a:effectLst>
            <a:outerShdw blurRad="40000" dist="23000" dir="5400000" rotWithShape="0">
              <a:srgbClr val="000000">
                <a:alpha val="35000"/>
              </a:srgbClr>
            </a:outerShdw>
          </a:effectLst>
        </wps:spPr>
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<a:prstTxWarp prst="textNoShape">
            <a:avLst/>
          </a:prstTxWarp>
          <a:noAutofit/>
        </wps:bodyPr>
      </wps:wsp>
    </a:graphicData>
  </a:graphic>
</wp:e2oholder>
</file>