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07F8" w:rsidRDefault="00AF07F8" w:rsidP="00AF07F8">
      <w:r>
        <w:t xml:space="preserve">This step by step tutorial will teach you how to assemble a bicycle which has come completely unassembled with all of its parts in separate packaging.  The parts themselves will be fully functional and can be used as replacements on another bike.  You will learn how to properly approach this task by: </w:t>
      </w:r>
    </w:p>
    <w:p w:rsidR="002C15BE" w:rsidRDefault="00AF07F8" w:rsidP="00AF07F8">
      <w:pPr>
        <w:pStyle w:val="ListParagraph"/>
        <w:numPr>
          <w:ilvl w:val="0"/>
          <w:numId w:val="1"/>
        </w:numPr>
      </w:pPr>
      <w:r>
        <w:t xml:space="preserve">installing some parts before others so that you do not have to remove anything later and waste time, </w:t>
      </w:r>
    </w:p>
    <w:p w:rsidR="00AF07F8" w:rsidRDefault="004251EC" w:rsidP="00AF07F8">
      <w:pPr>
        <w:pStyle w:val="ListParagraph"/>
        <w:numPr>
          <w:ilvl w:val="0"/>
          <w:numId w:val="1"/>
        </w:numPr>
      </w:pPr>
      <w:r>
        <w:t xml:space="preserve">Properly install each part.  This is a very important step as not doing this correctly will result in damage to the part when the bike is in usage and even possibly eventual failure of the part. </w:t>
      </w:r>
    </w:p>
    <w:p w:rsidR="004251EC" w:rsidRDefault="004251EC" w:rsidP="00AF07F8">
      <w:pPr>
        <w:pStyle w:val="ListParagraph"/>
        <w:numPr>
          <w:ilvl w:val="0"/>
          <w:numId w:val="1"/>
        </w:numPr>
      </w:pPr>
      <w:r>
        <w:t xml:space="preserve">Some parts will need fine tuning after installation in order to work properly.  This guide will teach you how to fine tune everything after it has been installed. </w:t>
      </w:r>
    </w:p>
    <w:p w:rsidR="004251EC" w:rsidRDefault="004251EC" w:rsidP="004251EC">
      <w:r>
        <w:t xml:space="preserve">It is recommended that you </w:t>
      </w:r>
      <w:r w:rsidR="00C1238C">
        <w:t xml:space="preserve">do not distract yourself during this tutorial and pay full attention to what you are doing as some sections will be critical to the successful assembly.  These sections will be marked with a red star to indicate that you must be careful. </w:t>
      </w:r>
    </w:p>
    <w:p w:rsidR="00624569" w:rsidRDefault="00624569" w:rsidP="004251EC">
      <w:r>
        <w:t xml:space="preserve">You should never omit any of the steps or try to do them your own way as this may result is errors of the installation of the parts. </w:t>
      </w:r>
    </w:p>
    <w:p w:rsidR="00624569" w:rsidRDefault="00624569" w:rsidP="004251EC"/>
    <w:p w:rsidR="009F547C" w:rsidRDefault="009F547C" w:rsidP="004251EC">
      <w:r>
        <w:t xml:space="preserve">Step 1. In this step you will only make sure you have all the required parts and tools. Once this is done you can begin assembly.  If you do not have these required tools then you should get them from somewhere as it would not be possible to assemble some parts without them. </w:t>
      </w:r>
      <w:r w:rsidR="000051EA">
        <w:t xml:space="preserve"> The first thing you want to do is look at a list of all the required parts and then make sure you have each one of them.  You should put a checkmark next to each part once you find it.  Once this is done, you will look at the list of required tools and do the same thing.  If you do not have some of the required tools you should buy them as well before proceeding.  </w:t>
      </w:r>
    </w:p>
    <w:p w:rsidR="00A31D74" w:rsidRDefault="00A31D74" w:rsidP="004251EC">
      <w:r>
        <w:t>&lt;Include Imag</w:t>
      </w:r>
      <w:bookmarkStart w:id="0" w:name="_GoBack"/>
      <w:bookmarkEnd w:id="0"/>
      <w:r>
        <w:t>e here&gt;</w:t>
      </w:r>
    </w:p>
    <w:p w:rsidR="00A31D74" w:rsidRDefault="00A31D74" w:rsidP="004251EC"/>
    <w:p w:rsidR="00A31D74" w:rsidRDefault="00A31D74" w:rsidP="004251EC">
      <w:r>
        <w:t xml:space="preserve">Step 2. </w:t>
      </w:r>
    </w:p>
    <w:p w:rsidR="00C1238C" w:rsidRPr="00AF07F8" w:rsidRDefault="00C1238C" w:rsidP="004251EC"/>
    <w:sectPr w:rsidR="00C1238C" w:rsidRPr="00AF07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02424E"/>
    <w:multiLevelType w:val="hybridMultilevel"/>
    <w:tmpl w:val="D0B68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07F8"/>
    <w:rsid w:val="000051EA"/>
    <w:rsid w:val="002C15BE"/>
    <w:rsid w:val="004251EC"/>
    <w:rsid w:val="00624569"/>
    <w:rsid w:val="009F547C"/>
    <w:rsid w:val="00A31D74"/>
    <w:rsid w:val="00AF07F8"/>
    <w:rsid w:val="00C123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35968"/>
  <w15:chartTrackingRefBased/>
  <w15:docId w15:val="{E3586265-54DA-42AA-9576-072A4D8EF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07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275</Words>
  <Characters>1568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UNLV</Company>
  <LinksUpToDate>false</LinksUpToDate>
  <CharactersWithSpaces>1840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6</cp:revision>
  <dcterms:created xsi:type="dcterms:W3CDTF">2019-03-06T22:47:00Z</dcterms:created>
  <dcterms:modified xsi:type="dcterms:W3CDTF">2019-03-06T23:33:00Z</dcterms:modified>
</cp:coreProperties>
</file>