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СЖАТАЯ ВЕРСИЯ КВАЛИФИКАЦИОННОЙ РАБОТЫ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Кыргыз Республикасынын илим, жогорку билим берүү жана инновация министрлиги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“Б.Осмонов атындагы Жалал-Абад мамлекеттик университети” илимий-билим берүү өндүрүштүк комплекси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Жалал-Абад колледжи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Автоматташтырылган системалар жана математика ПЦКсы</w:t>
      </w:r>
    </w:p>
    <w:p>
      <w:pPr>
        <w:jc w:val="center"/>
      </w:pPr>
      <w:r>
        <w:rPr>
          <w:rFonts w:ascii="Times New Roman" w:hAnsi="Times New Roman"/>
          <w:b/>
          <w:sz w:val="44"/>
        </w:rPr>
        <w:t>КВАЛИФИКАЦИЯЛЫК ЖУМУШ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Темасы: “AVN маалымат системасындагы окутуучунун жана студенттин жеке кабинети” электрондук окуу колдонмосун түзүү</w:t>
      </w:r>
    </w:p>
    <w:p>
      <w:pPr>
        <w:jc w:val="both"/>
      </w:pPr>
      <w:r>
        <w:rPr>
          <w:rFonts w:ascii="Times New Roman" w:hAnsi="Times New Roman"/>
          <w:b/>
          <w:sz w:val="28"/>
        </w:rPr>
        <w:t>Жетекчиси __________________________Түмөнбаева З.</w:t>
      </w:r>
    </w:p>
    <w:p>
      <w:pPr>
        <w:jc w:val="both"/>
      </w:pPr>
      <w:r>
        <w:rPr>
          <w:rFonts w:ascii="Times New Roman" w:hAnsi="Times New Roman"/>
          <w:b/>
          <w:sz w:val="28"/>
        </w:rPr>
        <w:t>Кеңешчиси __________________________Абдуллаев И.</w:t>
      </w:r>
    </w:p>
    <w:p>
      <w:pPr>
        <w:jc w:val="both"/>
      </w:pPr>
      <w:r>
        <w:rPr>
          <w:rFonts w:ascii="Times New Roman" w:hAnsi="Times New Roman"/>
          <w:b/>
          <w:sz w:val="28"/>
        </w:rPr>
        <w:t>Аткарды БАС-4-22 тайпасынын студенти__________ Сайдалиева Б.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Жалал-Абад-2025-ж.</w:t>
      </w:r>
    </w:p>
    <w:p>
      <w:pPr/>
    </w:p>
    <w:p>
      <w:pPr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Теоретическая часть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Обзор литературы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Глава 1. Теоретические основы автоматизации документооборота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1.1. Понятие и сущность документооборота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1.2. Виды документов и их роль в образовательных учреждениях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1.3. Современные системы автоматизации документооборота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1.4. Информационные технологии в управлении колледжем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1.5. Анализ существующей системы документооборота Жалал-Абадского колледжа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Глава 2. Разработка и анализ системы автоматизации документооборота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2.1. Постановка задачи и цели разработки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2.2. Выбор программных средств и технологий разработки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2.3. Проектирование базы данных системы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2.4. Разработка интерфейса и функциональных модулей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2.5. Реализация системы автоматизации документооборота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2.6. Тестирование и анализ работы системы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Заключение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Список использованной литературы</w:t>
      </w:r>
    </w:p>
    <w:p>
      <w:pPr/>
    </w:p>
    <w:p>
      <w:pPr>
        <w:jc w:val="both"/>
      </w:pPr>
      <w:r>
        <w:rPr>
          <w:rFonts w:ascii="Times New Roman" w:hAnsi="Times New Roman"/>
          <w:b w:val="0"/>
          <w:sz w:val="28"/>
        </w:rPr>
        <w:t>В современных условиях цифровизации образовательной среды эффективность управления учебным заведением напрямую зависит от скорости обработки информации, качества хранения данных и организации внутреннего документооборота. В учреждениях среднего и высшего профессионального образования ежедневно формируется большое количество документов: пр...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Жалал-Абадский колледж при Жалал-Абадском государственном университете также сталкивается с рядом проблем, связанных с организацией документооборота. Значительная часть внутренних документов создаётся и хранится в бумажном виде либо в разрозненных электронных файлах.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Дополнительной проблемой является отсутствие централизованной системы хранения и отслеживания истории изменений документов. В результате возникает риск потери файлов, появления нескольких версий одного документа и ошибок при согласовании.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Одним из наиболее эффективных способов решения данной проблемы является внедрение системы электронного документооборота. Система электронного документооборота позволяет автоматизировать процессы создания, согласования, регистрации, хранения и поиска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Актуальность темы квалификационной работы обусловлена необходимостью повышения эффективности внутреннего управления Жалал-Абадского колледжа за счёт внедрения современных информационных технологий. Автоматизация документооборота позволяет сократить нагрузку на сотрудников, ускорить процесс согласования документов, повысить уровень контрол...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Целью данной квалификационной работы является разработка веб-приложения электронного документооборота для Жалал-Абадского колледжа при Жалал-Абадском государственном университете, обеспечивающего автоматизацию внутренних процессов обработки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достижения поставленной цели были определены следующие задачи: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изучить особенности организации документооборота в образовательных учреждениях;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проанализировать существующие методы и средства автоматизации документооборота;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исследовать текущую систему обработки документов в Жалал-Абадском колледже;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определить функциональные требования к разрабатываемой системе;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разработать структуру базы данных и архитектуру веб-приложения;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реализовать систему электронного документооборота с разграничением ролей пользователей;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внедрить механизм электронной подписи и контроля согласования документов;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выполнить тестирование разработанной системы и оценить её эффективность.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Объектом исследования является процесс документооборота Жалал-Абадского колледжа при Жалал-Абадском государственном университете.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Предметом исследования выступают методы и программные средства автоматизации электронного документооборота в образовательных учреждениях.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рамках квалификационной работы разрабатывается система «СЭД ЖАК ЖАГУ» : веб-приложение для внутреннего электронного документооборота колледжа. Разработка выполняется с использованием современных веб-технологий и инструментов программирования.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системе реализована ролевая модель доступа, включающая администратора, инициатора документов, согласующего, подписанта и регистратора. Такой подход позволяет повысить безопасность хранения данных и исключить несанкционированный доступ к документации.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Одной из ключевых функций системы является организация многоэтапного маршрута согласования документов. Документы проходят последовательные этапы проверки и утверждения между различными подразделениями колледжа.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Электронная подпись позволяет подтверждать подлинность документов и защищать данные от несанкционированного изменения.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Разрабатываемое веб-приложение также включает функции регистрации входящей корреспонденции, электронного архива документов, системы уведомлений и контроля сроков исполнения задач. Для удобства пользователей предусмотрен поиск документов и цветовая маркировка дедлайнов.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Практическая значимость работы заключается в возможности внедрения разработанной системы в деятельность Жалал-Абадского колледжа. Использование системы электронного документооборота позволит повысить скорость обработки документов, сократить объём бумажной документации, улучшить контроль исполнения поручений и обеспечить централизованное х...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первой главе рассматриваются теоретические основы документооборота и современные технологии его автоматизации. Во второй главе представлены анализ требований, проектирование, разработка и тестирование системы электронного документооборота «СЭД ЖАК ЖАГУ».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Документооборот является одной из ключевых составляющих системы управления любой организацией. Через документы осуществляется передача информации между подразделениями, фиксируются управленческие решения, оформляются приказы, распоряжения, отчёты и другие виды служебной документации.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 документооборотом понимается процесс создания, обработки, передачи, хранения и архивирования документов внутри организации. Документ при этом выступает официальным носителем информации, имеющим юридическую или организационную значимость.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традиционной системе бумажного документооборота основная часть процессов выполняется вручную. Документы печатаются на бумаге, подписываются физически, передаются между подразделениями и хранятся в папках или архивах.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Одной из основных проблем бумажного документооборота является низкая скорость обработки документов. Для согласования одного приказа или служебной записки документ может проходить через несколько подразделений, что требует значительного количества времени.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хранении документов в бумажном виде поиск нужного файла может занимать длительное время, особенно если архив содержит большое количество документации за несколько лет. При этом существует риск потери документов, повреждения бумажных носителей и появления дублирующихся копий.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образовательных учреждениях документооборот имеет собственные особенности. Колледжи и университеты ежедневно работают с приказами по учебному процессу, расписаниями занятий, отчётами преподавателей, служебными записками, протоколами заседаний, договорами и входящей корреспонденцией.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случае отсутствия централизованной системы сотрудники могут пропускать сроки выполнения задач либо не получать своевременные уведомления о новых документах.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Развитие информационных технологий привело к появлению систем электронного документооборота, позволяющих автоматизировать большинство процессов обработки документов. Электронный документооборот представляет собой систему работы с документами в цифровом формате с использованием компьютерных технологий и сетевой инфраструктуры.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Главное отличие электронного документооборота от бумажного заключается в том, что документы существуют в цифровой форме и обрабатываются внутри информационной системы. Пользователи могут создавать документы, отправлять их на согласование, подписывать электронной подписью и хранить в электронном архиве без использования бумажных носителей.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Системы электронного документооборота обеспечивают централизованное хранение информации. Все документы размещаются в единой базе данных, что значительно упрощает поиск и контроль документации.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Одним из важных преимуществ электронного документооборота является автоматизация маршрутов согласования. В традиционной системе сотрудник вынужден самостоятельно передавать документы между подразделениями.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позволяют использовать ролевую модель доступа. Каждый пользователь получает доступ только к тем функциям и документам, которые соответствуют его должностным обязанностям.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Дополнительным преимуществом электронного документооборота является возможность ведения истории изменений. Система автоматически фиксирует все действия пользователей: создание документа, изменение содержимого, отправку на согласование, подписание и архивирование.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Важную роль в электронном документообороте играет электронная подпись. Электронная подпись используется для подтверждения подлинности документа и идентификации пользователя, подписавшего файл.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Использование электронного документооборота позволяет существенно сократить расходы организации. Уменьшается потребление бумаги, снижаются затраты на печать документов и обслуживание архивов.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условиях цифровизации государственного и образовательного сектора внедрение систем электронного документооборота становится необходимым этапом развития организаций. Во многих странах электронный документооборот уже является обязательным элементом управления учреждениями и предприятиями.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образовательных учреждений внедрение электронного документооборота имеет особое значение. Современный колледж представляет собой сложную организационную структуру, включающую администрацию, учебные отделы, кафедры, преподавателей и технический персонал.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Автоматизация документооборота позволяет значительно повысить эффективность внутреннего взаимодействия между сотрудниками колледжа. Электронные системы обеспечивают быстрый обмен информацией, автоматическое уведомление пользователей и централизованное хранение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Кроме внутренних документов, образовательные учреждения активно работают с внешней корреспонденцией. Колледжи получают письма, распоряжения и нормативные документы от Министерства образования, университетов и других организаций.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Одной из современных тенденций является использование веб-технологий для построения систем электронного документооборота. Веб-приложения позволяют сотрудникам работать с документами через браузер без необходимости установки дополнительного программного обеспечения.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веб-системы электронного документооборота строятся на основе клиент-серверной архитектуры.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хранения данных в электронном документообороте используются системы управления базами данных. База данных обеспечивает централизованное хранение документов, пользователей, маршрутов согласования и истории операций.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Использование облачной инфраструктуры позволяет размещать систему электронного документооборота на удалённых серверах с высокой доступностью и возможностью масштабирования.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также интегрируются с механизмами аналитики и мониторинга. Руководство организации может получать статистику по количеству документов, скорости обработки, загруженности сотрудников и другим параметрам.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Поскольку системы электронного документооборота содержат служебную и персональную информацию, необходимо обеспечивать защиту данных от несанкционированного доступа, утечки и повреждения.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настоящее время электронный документооборот рассматривается не только как средство хранения документов, но и как полноценный инструмент управления организацией. Автоматизация документооборота позволяет повысить прозрачность процессов, ускорить принятие решений и улучшить взаимодействие между подразделениями.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документооборот является важнейшей частью деятельности любой образовательной организации. Использование современных информационных технологий и внедрение систем электронного документооборота позволяет существенно повысить эффективность управления колледжем, сократить временные затраты на обработку документов и обеспечить на...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Документооборот образовательного учреждения состоит из нескольких категорий документов, различающихся по юридическому статусу, срокам хранения, маршрутам согласования и уровню доступа. В Жалал-Абадском колледже основная нагрузка приходится на внутренние организационно-распорядительные документы.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Приказ является основным управленческим документом колледжа. При бумажном документообороте время полного согласования может занимать от нескольких часов до нескольких дней в зависимости от количества участников процесса.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Отсутствие централизованного хранения таких документов приводит к потере части информации и невозможности быстрого восстановления истории взаимодействия между подразделениями.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этой категории имеют юридическую значимость при проверках и внутреннем контроле. Электронный архив позволяет выполнять поиск по дате, ключевым словам, участникам заседания или подразделению.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Отчётная документация формируется регулярно в течение учебного года. Преподаватели и сотрудники колледжа подготавливают отчёты по успеваемости, посещаемости, методической деятельности, практике студентов и внутренним мероприятиям.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Входящая корреспонденция включает документы от Министерства образования Кыргызской Республики, Жалал-Абадского государственного университета, государственных органов и внешних организаций. Такие документы содержат распоряжения, нормативные требования, запросы отчётности и официальные уведомления.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входящих документов является отдельным процессом документооборота. Делопроизводитель фиксирует дату поступления, номер документа, отправителя, тему и ответственных исполнителей.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Исходящая документация включает официальные ответы, отчёты, письма и запросы, направляемые колледжем внешним организациям. Для таких документов требуется контроль даты отправки, регистрационного номера и ответственного исполнителя.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учебного процесса составляют отдельную категорию информации. В неё входят расписания занятий, экзаменационные ведомости, учебные планы, графики практики и документы по аттестации студентов.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Кадровая документация содержит персональные данные сотрудников и требует повышенного уровня защиты. В кадровый документооборот входят трудовые договоры, приказы о приёме и увольнении, заявления сотрудников, графики отпусков и материалы аттестации.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Финансовые документы колледжа также участвуют в общем документообороте организации. Сметы, договоры, акты выполненных работ и бухгалтерские документы требуют длительного хранения и контроля версий.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отличаются не только назначением, но и сроками хранения. Часть документов хранится в течение одного учебного года, другая категория подлежит хранению на протяжении пяти или десяти лет.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традиционной схеме документ физически перемещается между кабинетами. Электронный документооборот сокращает этот процесс до нескольких секунд.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Каждый тип документа требует собственного маршрута обработки. Универсальный маршрут обработки неэффективен, поскольку структура движения документов зависит от их назначения и уровня ответственности.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системах электронного документооборота маршрутизация реализуется программно. Пользователь выбирает тип документа, после чего система автоматически определяет последовательность согласующих лиц.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образовательного учреждения содержат информацию различного уровня конфиденциальности. Например, расписания и внутренние объявления могут быть доступны широкому кругу сотрудников, тогда как кадровая и финансовая документация требует ограниченного доступа.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Отдельной категорией являются документы с электронной подписью. После утверждения документа система фиксирует подпись ответственного сотрудника и время 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Версионность документов используется при работе с отчётами, приказами и служебными записками, которые могут изменяться в процессе согласования. Система сохраняет каждую редакцию документа отдельно.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архива формируют долгосрочную информационную базу колледжа. В архив передаются завершённые документы, по которым окончены процессы согласования и исполнения.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разработке системы электронного документооборота необходимо учитывать различия между категориями документов. Для каждой категории документов определяются собственные атрибуты: регистрационный номер, автор, дата создания, статус, срок исполнения и маршрут согласования.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веб-приложении «СЭД ЖАК ЖАГУ» реализуется поддержка нескольких типов внутренних документов: приказы, распоряжения, служебные записки, протоколы, отчёты и входящая корреспонденция. Для каждого типа документа предусмотрен отдельный маршрут обработки и набор доступных действий пользователей.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поддерживает автоматическое уведомление сотрудников о новых документах и изменении статусов согласования. Например, после утверждения документа заведующим ПЦК система автоматически уведомляет заместителя директора о необходимости следующего этапа проверки.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с нормальным сроком отображаются зелёным цветом, приближающиеся к дедлайну — жёлтым, просроченные — красным.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Количество документов в образовательных учреждениях ежегодно увеличивается. При сохранении бумажного документооборота нагрузка на сотрудников продолжает расти пропорционально количеству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Электронный документооборот изменяет не только способ хранения файлов, но и организацию внутренней работы учреждения. Документ перестаёт быть статичным бумажным носителем и становится частью единой информационной системы, связанной с пользователями, уведомлениями, маршрутами согласования и аналитикой.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различные категории документов формируют основу управленческой деятельности образовательного учреждения. Эффективность обработки приказов, отчётов, служебных записок и входящей корреспонденции напрямую влияет на скорость принятия решений и организацию работы колледжа.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Рост объёма цифровой информации привёл к активному внедрению систем электронного документооборота в государственных учреждениях, университетах и коммерческих организациях. По данным исследования Ошского государственного университета за 2025 год, большинство вузов Кыргызстана используют смешанную модель документооборота, при которой электр...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электронного документооборота представляет собой программный комплекс, предназначенный для автоматизации создания, регистрации, обработки, согласования, хранения и поиска документов. Основная задача СЭД заключается в сокращении времени обработки информации и централизации внутреннего документооборота организации.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образовательных учреждениях системы электронного документооборота применяются для обработки приказов, служебных записок, протоколов, входящей корреспонденции, отчётов преподавателей и административной документации. Исследование Николая Порохина, опубликованное в научном журнале «Научный вестник Крыма», показывает, что внедрение СЭД в об...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Такой подход позволяет централизовать хранение документов и обеспечить удалённый доступ сотрудников к системе.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Большинство современных систем электронного документооборота используют веб-технологии.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Одной из ключевых функций СЭД является маршрутизация документов. Система автоматически определяет последовательность согласования документа между сотрудниками.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Автоматическая маршрутизация уменьшает количество ошибок ручной передачи документов. При бумажном документообороте сотрудники самостоятельно передают документы между подразделениями.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Например, преподаватель может создавать служебные записки и просматривать собственные документы, но не получает доступа к кадровой документации.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Ролевой доступ реализуется через системы авторизации и аутентификации.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Хранение документов в современных СЭД обычно реализуется через реляционные базы данных. Наиболее распространёнными системами управления базами данных являются PostgreSQL, MySQL и Microsoft SQL Server.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взаимодействия приложения с базой данных используются ORM-технологии.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активно используют механизмы аудита действий пользователей. Система фиксирует создание документов, изменение содержимого, отправку на согласование, подписание и удаление файлов.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системах с большим количеством пользователей аудит становится обязательным элементом безопасности. Исследования в области защищённых систем документооборота показывают, что отсутствие журналирования действий усложняет выявление ошибок и несанкционированных изменений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Электронная подпись используется для подтверждения подлинности документа и идентификации подписавшего пользователя. SHA-256 формирует уникальный хеш документа, а AES-256-GCM обеспечивает шифрование данных и защиту целостности информации.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Алгоритм применяется в банковских системах, облачных сервисах и защищённых корпоративных приложениях. Использование AES-256-GCM обеспечивает высокий уровень защиты документов от подделки и изменения содержимого после 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Дополнительной функцией современных СЭД является поддержка версионности документов. При изменении содержимого система сохраняет предыдущую версию файла.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интегрируются с механизмами уведомлений. Пользователь получает сообщения о новых документах, изменении статуса согласования и приближении дедлайнов.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образовательных организациях контроль сроков исполнения документов влияет на скорость административных процессов.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Пользователь получает возможность открывать систему на смартфоне, получать уведомления и работать с документами без отдельной установки программного обеспечения.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Системы электронного документооборота постепенно переходят к облачной инфраструктуре.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последние годы активно развивается интеграция СЭД с аналитическими системами. Руководство организации получает статистику по скорости обработки документов, загруженности сотрудников и количеству просроченных задач.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системе использовались QR-коды для проверки подлинности документов и личные кабинеты пользователей.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документооборота всё чаще используют распределённые и защищённые механизмы хранения данных. Исследование кыргызских специалистов Исроилова и Верзунова рассматривает применение блокчейн-технологий в системах электронного документооборота.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веб-приложения ориентируются на минималистичный дизайн и сокращение количества действий пользователя при работе с документами.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Веб-фреймворк Next.js используется в современных корпоративных приложениях благодаря поддержке серверного рендеринга, высокой производительности и модульной архитектуре.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крупных системах электронного документооборота количество взаимосвязанных модулей постоянно увеличивается.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Tailwind CSS используется для построения интерфейсов веб-приложений.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документооборота интегрируется с электронными журналами, кадровыми системами, системами расписания и внутренними порталами организации.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Исследования в области цифровизации образования Кыргызстана показывают, что развитие информационных систем становится одним из факторов модернизации образовательной среды.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современные системы автоматизации документооборота представляют собой комплексные веб-платформы, объединяющие механизмы хранения данных, маршрутизации документов, ролевого доступа, электронной подписи и аналитики. Использование современных технологий позволяет существенно сократить время обработки документов, повысить безоп...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 Современные системы автоматизации документооборота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Современная система электронного документооборота (СЭД) представляет собой комплексное программное решение, предназначенное для автоматизации процессов создания, регистрации, передачи, согласования, хранения и поиска документов в организации. В отличие от простых файловых хранилищ или почтовых систем, СЭД обеспечивает сквозной контроль жи...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Современные системы автоматизации документооборота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1.3.1. Основные функции современных СЭД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основных функций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автоматизируют все этапы работы с документами – от создания до уничтожения или передачи в архив.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**Электронная канцелярия** – учёт входящих, исходящих и внутренних документов. Система автоматически присваивает регистрационные номера, фиксирует дату поступления, автора и другие метаданные.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**Маршрутизация и согласование** – система позволяет задавать гибкие маршруты прохождения документов (последовательные, параллельные, смешанные). Для колледжа типовой маршрут внутреннего приказа может включать этапы: инициатор (преподаватель) → заведующий ПЦК → начальник учебной части → заместитель директора → директор → регистратор.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формирует напоминания, выделяет просроченные документы цветовой индикацией (зелёный – в срок, жёлтый – приближается дедлайн, красный – просрочено).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**Версионность и история изменений** – при каждом редактировании документа сохраняется новая версия с указанием даты, времени и автора изменения. Это особенно важно для юридически значимых документов, таких как приказы и распоряжения [2].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**Журнал аудита** – автоматическая запись всех действий пользователей (создание, просмотр, изменение, подписание, удаление) с фиксацией IP-адреса, времени и типа операции.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**Поиск и отчётность** – полнотекстовый поиск по содержимому документов и метаданным, построение аналитических отчётов по документообороту: количество созданных документов, среднее время согласования, загрузка сотрудников и др.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**Уведомления** – информирование пользователей о новых задачах, изменении статуса документа, приближении или нарушении сроков.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архитектурных паттернов СЭД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1.3.2. Архитектурные паттерны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зависимости от способа организации программных компонентов СЭД могут быть реализованы по трём основным архитектурным шаблонам: монолитному, модульному и микросервисному.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**Монолитная архитектура** – все компоненты системы объединены в единое приложение, работающее на одном сервере.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**Модульная архитектура (сервис-ориентированная)** – система разделена на крупные функциональные блоки (модули регистрации, согласования, архива, отчётности), которые взаимодействуют через чётко определённые интерфейсы. Модульная архитектура является наиболее сбалансированной для средних организаций, таких как колледж [4].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**Микросервисная архитектура** – система состоит из множества мелких независимых сервисов, каждый из которых отвечает за одну бизнес-функцию (сервис документов, сервис пользователей, сервис уведомлений и т.д.).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рисунке 1.1 представлена схема архитектурных паттернов СЭД.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```mermaid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Монолит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A[Клиент] --&gt; M[Монолитное СЭД]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 --&gt; DB[(БД)]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end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Модульная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 --&gt; Core[Core Платформа]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Core --&gt; Mod1[Модуль документооборота]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Core --&gt; Mod2[Модуль согласований]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Core --&gt; DB[(БД)]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Микросервисы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 --&gt; API[API Gateway]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API --&gt; Svc1[Сервис «Документы»]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API --&gt; Svc2[Сервис «Согласования»]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Svc1 --&gt; DB1[(БД 1)]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Svc2 --&gt; DB2[(БД 2)]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```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1.1 – Архитектурные паттерны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Жалал-Абадского колледжа оптимальной является **модульная архитектура**, так как она позволяет: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начинать с базовых функций (регистрация, согласование) и постепенно добавлять новые модули (архив, отчёты, интеграция с внешними системами);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не перегружать систему избыточными на начальном этапе возможностями;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моделей развёртывания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упростить дальнейшее масштабирование при росте документооборота.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1.3.3. Модели развёртывания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СЭД могут быть развёрнуты по трём основным моделям: локальной (on‑premise), облачной (SaaS) и гибридной.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**Локальное развёртывание** – система устанавливается на серверы организации.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**Облачная модель (SaaS)** – система предоставляется как услуга через интернет.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криптографической защиты в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**Гибридная модель** – часть функционала и данных размещается в облаке, а критически важные компоненты (например, база с персональными данными) остаются на локальных серверах.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колледжа выбор модели зависит от наличия собственного дата-центра и ИТ-специалистов. Если же колледж располагает серверной инфраструктурой (например, в рамках общего парка ЖАГУ), предпочтительнее локальное развёртывание.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1.3.4. Криптографическая защита в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конфиденциальности, целостности и юридической значимости электронных документов современные СЭД применяют криптографические алгоритмы.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**Симметричное шифрование AES-256-GCM** – используется для шифрования содержимого документов и вложений.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**Хеширование SHA-256** – криптографическая хеш-функция, которая преобразует документ произвольной длины в уникальную строку фиксированного размера (256 бит). Хеш используется для проверки целостности документа (если изменить хотя бы один байт, хеш полностью изменится) и при создании электронной подписи [10].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**Электронная подпись (ЭП)** – технология, позволяющая подтвердить авторство и неизменность документа. Процесс подписания включает вычисление хеша документа, шифрование хеша закрытым ключом подписанта и прикрепление полученной подписи к документу.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проектируемой системе «ЖАК ЖАГУ» для защиты документов предлагается использовать следующую схему (рисунок 1.2):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Документ (текст или файл) хешируется с помощью SHA-256.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Полученный хеш шифруется закрытым ключом пользователя (ЭП) или, для простоты реализации, с использованием симметричного ключа AES-256-GCM (в случае внутренней подписи).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Подписанный хеш сохраняется вместе с документом.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При проверке подписи система заново вычисляет хеш документа, расшифровывает сохранённую подпись и сравнивает значения. Если они совпадают – документ не был изменён после 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Подписание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D1[Документ] --&gt; H1[SHA-256]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H1 --&gt; E[Шифрование\nзакрытым ключом]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 --&gt; S[(Подпись)]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Проверка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D2[Документ] --&gt; H2[SHA-256]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H2 --&gt; C[Сравнение]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 --&gt; Dec[Дешифрование\nоткрытым ключом]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Dec --&gt; C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тенденций развития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 --&gt; R[Результат:\nподпись верна/не верна]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1.2 – Схема работы электронной подписи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Важно отметить, что закрытые ключи и ключи шифрования должны храниться отдельно от данных, не включаться в резервные копии и быть защищены паролями или аппаратными токенами (HSM) [12].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1.3.5. Современные тенденции развития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 рынка СЭД за 2024–2026 годы показывает несколько ключевых тенденций, которые необходимо учитывать при выборе системы для колледжа.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**Интеграция искусственного интеллекта (ИИ)** – современные СЭД начинают использовать генеративные нейросети для помощи в составлении документов (например, формулировка приказа на основе ключевых слов), автоматической классификации входящих писем, распознавания рукописного текста и голосового ввода.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сравнительная таблица популярных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**Low-code / No-code настройка** – большинство вендоров предоставляют визуальные конструкторы бизнес-процессов, позволяющие администраторам изменять маршруты согласования, добавлять новые поля в карточки документов и настраивать отчёты без программирования.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Мобильный доступ к СЭД даёт возможность руководителям согласовывать документы в любой точке, не привязываясь к офисному компьютеру [15].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**Открытые API и интеграции** – современные СЭД предоставляют REST API для обмена данными с внешними системами: бухгалтерскими программами (1С), порталами госуслуг, системами электронного обучения (LMS), электронными журналами. Это позволяет выстроить единое цифровое пространство колледжа [13].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выборе СЭД для государственного колледжа важно убедиться, что система поддерживает сертифицированные средства ЭП и шифрования, разрешённые на территории КР.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1.3.6. Сравнительный анализ популярных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рынке представлено множество систем электронного документооборота. Для образовательных учреждений наиболее часто рассматриваются следующие российские и зарубежные решения: Directum Lite, Docsvision, 1С:Документооборот, TESSA.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Опыт внедрения СЭД в образовательных учреждениях СНГ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 таблицы позволяет сделать следующие выводы: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**Directum Lite** является наиболее доступным по цене решением и при этом имеет современные функции, включая ИИ и PWA.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**Docvision** и **TESSA** предлагают мощные low-code средства настройки, что ценно для колледжа без программистов в штате, но их стоимость выше.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**1С:Документооборот** оптимален, если колледж уже использует 1С для бухгалтерии и кадрового учёта, однако цена и сложность внедрения значительно выше.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по разделу 1.3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Ни одна из перечисленных систем не ориентирована специально на образовательные учреждения Кыргызстана, поэтому возникает необходимость либо их адаптации (доработки), либо разработки собственной системы, что и обосновывает проект «СЭД ЖАК ЖАГУ».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1.3.7. Опыт внедрения СЭД в образовательных учреждениях СНГ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странах СНГ накоплен положительный опыт автоматизации документооборота в университетах и колледжах.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 настоящему моменту система охватывает все основные виды документов, включая протоколы и заявки на оплату.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**Университет Нархоз (Казахстан)** внедрил СЭД «Documentolog» для централизованного учёта документов и контроля исполнительской дисциплины. Система интегрирована с порталом государственных закупок и кадровым модулем [20].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**В Кыргызстане** в рамках Концепции цифровой трансформации на 2024–2028 годы поставлена задача перевода государственных и муниципальных учреждений, включая образовательные, на электронный документооборот. В отчётах правительства отмечается, что переход на СЭД только за 2025 год сэкономил бюджету более 1,2 млрд сомов и сократил время об...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1.3.8. Выводы по разделу 1.3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результате обзора современных систем автоматизации документооборота можно сделать следующие выводы: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СЭД обеспечивают комплексную автоматизацию всех этапов работы с документами, включая регистрацию, маршрутизацию, контроль исполнения, версионность, аудит и поиск.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направлений ИКТ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Архитектурно наиболее подходящей для колледжа является модульная (сервис-ориентированная) архитектура, позволяющая поэтапно внедрять функционал и адаптировать систему под растущие потребности.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Модель развёртывания (локальная, облачная или гибридная) выбирается исходя из наличия собственной ИТ-инфраструктуры и требований к безопасности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Криптографическая защита с использованием AES-256-GCM и SHA-256 обеспечивает конфиденциальность и юридическую значимость электронных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Современные тенденции (ИИ, low-code, PWA, открытые API) должны быть учтены при разработке или выборе СЭД, чтобы система была удобна для пользователей и не устарела в ближайшие годы.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Анализ существующих коммерческих СЭД показывает, что ни одна из них не оптимизирована под специфику образовательных учреждений Кыргызстана, что обосновывает необходимость разработки собственной системы «ЖАК ЖАГУ».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7. Положительный опыт внедрения СЭД в вузах СНГ, а также государственная поддержка цифровой трансформации в КР создают благоприятные условия для реализации проекта.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Колледж, как структурное подразделение высшего учебного заведения (ЖАГУ), сталкивается с необходимостью обработки больших объёмов информации: личные дела студентов и сотрудников, учебные планы, журналы успеваемости, приказы о зачислении, отчислении, назначении стипендий, отчёты перед министерством и многое другое.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Нормативно-правовая база внедрения ИКТ в образовании Кыргызстана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1.4.1. Основные направления применения ИКТ в управлении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образовательном учреждении можно выделить несколько ключевых направлений использования информационных технологий: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Автоматизация административно-хозяйственной деятельности – ведение учёта документов, контроль исполнения поручений, электронный документооборот.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Автоматизация учебного процесса – электронные журналы, расписание, учёт посещаемости и успеваемости, ведение портфолио студентов, дистанционное обучение.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Автоматизация бухгалтерского и кадрового учёта – расчёт заработной платы, учёт материальных ценностей, формирование отчётности в налоговые органы и фонды.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Управление контингентом студентов – приёмная комиссия, движение студентов, формирование приказов, выдача справок.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Взаимодействие с внешними системами – портал госуслуг, электронные торги, системы межведомственного электронного взаимодействия.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современных технологий управления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контексте данной работы основное внимание уделяется первому направлению – автоматизации документооборота. Однако важно отметить, что проектируемая СЭД «ЖАК ЖАГУ» в перспективе может быть интегрирована с другими информационными системами колледжа (электронным журналом, кадровой программой), что создаст единое информационное пространство.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1.4.2. Нормативно-правовая база внедрения ИКТ в образовании Кыргызстана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Требования к информационной системе управления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Кыргызской Республике процесс цифровизации образования регулируется рядом государственных документов: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Внедрение систем электронного документооборота в школах, колледжах и вузах должно исключить бумажные процессы и ускорить обслуживание населения [1].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КР «Об образовании» – закрепляет право образовательных учреждений использовать электронное обучение и дистанционные технологии.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КР «Об электронной подписи» (2018) – придаёт юридическую силу документам, подписанным электронной подписью, что является необходимым условием для полного перехода на безбумажный документооборот.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КР «Об информации персонального характера» (2008) – устанавливает требования к сбору, хранению и обработке персональных данных, которые должны выполняться при проектировании СЭД (шифрование, разграничение доступа, аудит).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Типовая инструкция по делопроизводству в КР – регламентирует правила оформления, регистрации и хранения документов, которые должны быть реализованы в электронной системе.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создаваемая система «ЖАК ЖАГУ» должна соответствовать указанным нормативным актам, что было учтено при разработке требований к функционалу и безопасности.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1.4.3. Современные технологии, применяемые в управлении колледжем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Преимущества внедрения СЭД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эффективного управления образовательным учреждением сегодня используются следующие классы программного обеспечения: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Особенностью колледжа как учреждения среднего профессионального образования является необходимость интеграции перечисленных систем.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1.4.4. Требования к информационной системе управления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Исходя из анализа деятельности Жалал-Абадского колледжа, можно сформулировать следующие требования к информационной системе управления (и, в частности, к СЭД):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Целостность данных – исключение дублирования, обеспечение ссылочной целостности между документами и справочниками.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отделением, директор) должны иметь доступ только к своим документам и функциям.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Юридическая значимость – документы, подписанные электронной подписью, должны иметь такую же силу, как бумажные с собственноручной подписью.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Риски и проблемы внедрения ИКТ в управление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Прослеживаемость – возможность в любой момент узнать, кто, когда и что сделал с документом (аудит).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Удобство интерфейса – система должна быть интуитивно понятной, чтобы не требовать длительного обучения.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Доступность – возможность работать из дома или с мобильного устройства, особенно для руководства.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Соответствие законодательству – соблюдение требований к хранению персональных данных, срокам хранения документов, формам отчётности.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1.4.5. Преимущества внедрения СЭД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Опыт государственных органов Кыргызстана, перешедших на электронный документооборот, показывает значительные преимущества [2]: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Роль администратора информационной системы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Сокращение времени обработки документов – по оценкам правительства, обработка одного документа в СЭД занимает в среднем на 30 минут меньше, чем бумажного (с учётом времени на доставку, регистрацию, поиск и т.д.).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колледжа с числом сотрудников около 50–100 человек годовая экономия может составить несколько сотен тысяч сомов.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Повышение исполнительской дисциплины – автоматический контроль сроков, напоминания о просрочках, прозрачность – сотрудники начинают ответственнее относиться к выполнению поручений.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Уменьшение потерь документов – в электронном архиве документ невозможно потерять или случайно уничтожить.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Удалённая работа – руководитель может утвердить приказ, находясь в командировке или дома, используя смартфон или ноутбук с выходом в интернет.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Экологический эффект – сокращение использования бумаги положительно сказывается на окружающей среде, что соответствует современным трендам «зелёного офиса».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1.4.6. Риски и проблемы внедрения ИКТ в управление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Наряду с преимуществами, внедрение информационных технологий сопряжено с рядом рисков, которые необходимо учитывать: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Перспективы развития информационных технологий в управлении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Сопротивление персонала – сотрудники, привыкшие к бумажной работе, могут негативно воспринимать новые требования.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Технические сбои – отказ сервера, перебои с электропитанием, потеря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Угрозы безопасности – утечка персональных данных, взлом, вирусы.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Однако разработка собственной системы, как в данном проекте, может быть более экономически целесообразной, чем покупка дорогой коммерческой СЭД.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Интеграция с существующими системами – часто оказывается сложной и требует дополнительных доработок.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1.4.7. Роль администратора информационной системы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успешного функционирования СЭД в колледже необходимо наличие хотя бы одного сотрудника, выполняющего функции администратора информационной системы (либо штатного, либо назначенного из числа преподавателей информатики).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по разделу 1.4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Управление учётными записями пользователей (создание, блокировка, смена ролей).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Настройка справочников (типы документов, подразделения, маршруты согласования).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Обеспечение резервного копирования и восстановления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Мониторинг работы системы, анализ журналов аудита.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Обучение сотрудников работе с СЭД, консультирование.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Обновление программного обеспечения (при необходимости).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проекте «ЖАК ЖАГУ» это учтено: администратор может через веб-интерфейс добавлять сотрудников, назначать роли, настраивать шаблоны документов без редактирования кода.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1.4.8. Перспективы развития информационных технологий в управлении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ближайшие годы можно ожидать дальнейшей цифровой трансформации образовательных учреждений по следующим направлениям: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Краткая характеристика колледжа как объекта автоматизации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Искусственный интеллект – автоматическое распознавание рукописного текста заявлений, классификация входящих писем, формирование черновиков ответов, прогнозирование нагрузки на преподавателей.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Единое цифровое пространство – интеграция СЭД, LMS, бухгалтерской системы и портала студента в одну экосистему с единым входом (Single Sign-On).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Облачные технологии – отказ от собственных серверов в пользу облачных сервисов, что снижает затраты на обслуживание.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Блокчейн для подтверждения подлинности – использование распределённых реестров для фиксации дипломов, сертификатов, приказов, что исключает возможность подделки.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Мобильные рабочие места – дальнейшее развитие PWA и мобильных приложений, позволяющих выполнять практически любые действия со смартфона.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Проектируемая СЭД «ЖАК ЖАГУ» закладывает основу для движения в этом направлении: использование современного стека (Next.js, PostgreSQL, PWA) обеспечивает возможность дальнейшего расширения функционала и интеграции.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1.4.9. Выводы по разделу 1.4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организации текущего документооборота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данном разделе были рассмотрены основные аспекты применения информационных технологий в управлении колледжем.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Информационные технологии пронизывают все сферы деятельности образовательного учреждения: от учебного процесса до административного управления.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Внедрение СЭД является одной из приоритетных задач цифровой трансформации колледжа, что подтверждено государственными программами Кыргызстана.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должна соответствовать национальному законодательству об электронной подписи, персональных данных и делопроизводстве.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Преимущества автоматизации документооборота включают экономию времени и ресурсов, повышение исполнительской дисциплины и прозрачности.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Риски внедрения (сопротивление персонала, технические сбои, безопасность) требуют организационных и технических мер по их снижению.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Наличие администратора системы и использование low-code подходов критически важно для успешной эксплуатации.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 «ЖАК ЖАГУ» ориентирован на современные стандарты и оставляет возможность для дальнейшего развития.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обоснования необходимости автоматизации документооборота необходимо провести детальный анализ текущего состояния делопроизводства в Жалал-Абадском колледже (ЖАК).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1.5.1. Краткая характеристика колледжа как объекта автоматизации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Жалал-Абадский колледж (ЖАК) является структурным подразделением Жалал-Абадского государственного университета (ЖАГУ). Колледж осуществляет подготовку специалистов среднего профессионального образования по нескольким направлениям (техническим, педагогическим, медицинским и др.).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Ежегодный объём документооборота колледжа составляет ориентировочно: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Приказы – от 150 до 300 в год (по личному составу, учебной деятельности, хозяйственным вопросам).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Входящие документы – от 500 до 1000 (из Министерства образования, ЖАГУ, других организаций).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Исходящие документы – от 300 до 600 (отчёты, письма, информационные справки).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Внутренние служебные записки, акты, протоколы – до 1000 в год.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общий годовой документооборот составляет 2000–3000 документов, что для ручной обработки является значительной нагрузкой на делопроизводителя и сотрудников.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Выявленные недостатки и проблемы текущего документооборота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1.5.2. Организация бумажного документооборота в колледже (текущее состояние)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момент начала проектирования (по данным, полученным в ходе интервью с сотрудниками и анализа документации) в колледже используется смешанный – частично бумажный, частично с использованием электронных файлов (MS Office, электронная почта) – документооборот, но без единой системы.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Процесс создания и согласования внутреннего приказа (типовой) выглядит следующим образом: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Инициация – преподаватель или заведующий ПЦК печатает проект приказа на бумаге или создаёт файл Word.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Согласование – проект передаётся лично в руки или по электронной почте следующим сотрудникам по очереди: зав.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Подписание – директор подписывает приказ (бумажный) собственноручно.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– делопроизводитель вручную записывает приказ в журнал регистрации (присваивает номер, дату).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Рассылка – копии приказа снимаются на копировальном аппарате и раздаются исполнителям.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Контроль исполнения – ведётся в бумажном журнале контроля, делопроизводитель периодически напоминает исполнителям о сроках.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Архив – подшивка приказов в папки (дела), сдача в архив колледжа (или ЖАГУ) по окончании календарного года.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Входящие документы обрабатываются аналогично: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Оценка экономических и временных потерь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Поступление бумажного письма (или факса, или скана по email).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в журнале входящих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Доклад директору, наложение резолюции (на бумаге).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Передача исполнителю.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Подготовка ответа, согласование, подпись, регистрация исходящего.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1.3 – Затраты времени на основные операции при бумажном документообороте (оценка)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 оценкам правительства Кыргызстана, переход на СЭД сокращает время обработки документа в среднем на 30 минут [1].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1.5.3. Выявленные недостатки и проблемы текущего документооборота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сравнения видов документооборота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результате анализа выявлены следующие системные недостатки: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Низкая скорость обработки. Документы «ходят» по кабинетам днями и неделями. Длительные простои на каждом этапе, особенно если сотрудник в отпуске или командировке.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Обоснование необходимости автоматизации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Потеря документов. Бумажный документ легко потерять (забыли в папке, выпал, уничтожен по ошибке). Восстановление требует времени или невозможно.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Отсутствие контроля исполнения. Вручную отслеживать сроки выполнения поручений по десяткам документов сложно. Часто поручения забываются или выполняются с большим опозданием.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Трудности поиска. Чтобы найти приказ за прошлый год, нужно поднять папку, перелистать, при отсутствии описи – значительные временные затраты.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Низкая прозрачность. Руководитель не может оперативно увидеть, на каком этапе находится конкретный документ, кто его сейчас рассматривает.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Невозможность удалённой работы. Для подписания приказа директор должен физически находиться в колледже. Если он в командировке – процесс останавливается.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7. Дублирование информации. Один и тот же документ (например, приказ о зачислении) перепечатывается в бухгалтерию, кадровую службу, учебную часть – риск расхождений.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8. Высокие расходы на бумагу, тонер, обслуживание оргтехники. Для колледжа с документооборотом 2000 документов в год расходы могут составлять 30–50 тыс. сомов и более.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9. Несоответствие современным требованиям цифровой экономики. Государство требует перехода на электронное взаимодействие, предоставление отчётности в электронном виде, а колледж вынужден всё дублировать на бумаге.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10. Сложность сдачи дел в архив. Архив колледжа и университета требует строгого оформления описей, что отнимает много времени у делопроизводителя.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1.5.4. Оценка экономических и временных потерь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Используя данные таблицы 1.3 и среднюю зарплату сотрудника (например, 15 000 сом/мес, что даёт стоимость часа работы около 90 сом), можно оценить экономический ущерб от неэффективного документооборота.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Введение и контекст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Среднее время на один документ в бумажном виде: 100 минут (1,67 часа).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годовом объёме 2000 документов общие трудозатраты составляют 3340 часов.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Стоимость этих трудозатрат: 3340 × 90 = 300 600 сом (только на операции с документами, без учёта содержательной работы).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СЭД сократит время на 30 минут на документ (до 70 минут), экономия составит: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2000 × 0,5 часа = 1000 часов, или 90 000 сом в год только на зарплате сотрудников.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Плюс экономия на бумаге и тонере (до 90%) – ещё около 20 000–30 000 сом в год.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Анализ существующих бизнес-процессов документооборота (формализация «как есть»)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даже по минимальным оценкам, автоматизация окупается менее чем за 2 года.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Процесс «Создание и согласование внутреннего приказа»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1.5.5. Сравнение бумажного и электронного документооборота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наглядности проведём сравнительный анализ по ключевым критериям (таблица 1.4).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1.4 – Сравнение бумажного и электронного документооборота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Процесс «Обработка входящего документа»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Процесс «Поиск документа в архиве»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1.5.6. Обоснование необходимости автоматизации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Исходя из выявленных недостатков и преимуществ электронного документооборота, можно сформулировать следующие причины, по которым автоматизация документооборота Жалал-Абадского колледжа является необходимой: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Соответствие государственной стратегии цифровой трансформации – колледж, как государственное учреждение, обязан внедрять современные ИКТ.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Повышение эффективности управления – сокращение времени принятия решений, улучшение контроля.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Экономия бюджетных средств – снижение расходов на бумагу и трудозатраты.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из анализа «как есть»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Улучшение качества работы сотрудников – освобождение от рутинных операций, возможность работать из любой точки.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Снижение рисков потери или порчи документов – особенно актуально для документов длительного срока хранения (приказы по личному составу хранятся 75 лет).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Ускорение взаимодействия с вышестоящими организациями (ЖАГУ, Министерство образования) – возможность обмена электронными документами.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Подготовка кадров для цифровой экономики – сотрудники и студенты колледжа знакомятся с современными технологиями управления.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Заключение по Главе 1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Формализация требований к автоматизированной системе (модель «как должно быть»)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первой главе дипломной работы были рассмотрены теоретические основы автоматизации документооборота образовательного учреждения. Дано определение документооборота, классифицированы виды документов, используемых в колледже.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2.1. Постановка задачи и цели разработки системы автоматизации документооборота Жалал-Абадского колледжа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2.1.1. Введение и контекст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Жалал-Абадский колледж (ЖАК) как структурное подразделение Жалал-Абадского государственного университета (ЖАГУ) ежедневно сталкивается с необходимостью обработки значительного объёма внутренней и внешней документации. Проведённый в первой главе анализ текущего состояния документооборота (раздел 1.5) выявил системные недостатки, характерны...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соответствии с Концепцией цифровой трансформации Кыргызской Республики на 2024–2028 годы [1], государственные и муниципальные учреждения, включая образовательные, обязаны перейти на электронный документооборот. При этом требования к системам СЭД в образовании имеют свою специфику: необходимость поддержки ролевой модели (преподаватели – ...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вариантов использования (Use Case)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актуальность разработки собственной системы электронного документооборота для Жалал-Абадского колледжа обусловлена тремя группами факторов: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Управленческие – повышение эффективности, прозрачности и контролируемости процессов.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Цели разработки (SMART-формулировка)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Экономические – снижение затрат на бумагу, оргтехнику и трудозатраты сотрудников.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Нормативно-правовые – выполнение государственного задания по цифровизации и приведение делопроизводства в соответствие с современными стандартами.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 Анализ существующих бизнес-процессов документооборота (формализация «как есть»)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наблюдений и интервью с сотрудниками колледжа (делопроизводителем, начальником учебной части, заместителем директора) были выделены три основных сквозных процесса.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2.1.2.1. Процесс «Создание и согласование внутреннего приказа»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Участники: инициатор (преподаватель или зав.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Критерии успеха и показатели эффективности (KPI)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Текущие шаги (с указанием типовых задержек):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Ограничения и допущения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Итого суммарное время обработки одного приказа (без учёта простоев в очередях) ≈ 3,5 часа.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2.1.2.2. Процесс «Обработка входящего документа»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2.1.2.3. Процесс «Поиск документа в архиве»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Запрос от сотрудника (например, «найдите приказ о стипендиях за октябрь 2023 года»).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Делопроизводитель вспоминает номер дела, находит папку (2–10 минут).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Перелистывает (если нет описи) – до 15 минут.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Копирование или выдача оригинала – 5 минут.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Итого: 20–30 минут на один запрос.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2.1.2.4. Выводы из анализа «как есть»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Избыточные ручные операции (передача бумажных копий, ожидание подписей, снятие копий).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Высокая вариативность времени из-за человеческого фактора (отсутствие сотрудника, занятость).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Отсутствие параллелизма – документ движется последовательно, без возможности одновременного согласования разными лицами (что иногда необходимо, но редко).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Нулевая прозрачность – руководитель не может узнать, на каком этапе находится документ, пока не спросит у секретаря.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Потери документов – до 2% документов за год теряются или повреждаются (по оценке делопроизводителя).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2.1.3. Формализация требований к автоматизированной системе (модель «как должно быть»)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выявленных недостатков и современных стандартов СЭД сформулирована совокупность требований, разделённых на группы: функциональные, нефункциональные, требования к безопасности и требования к данным.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2.1 – Функциональные требования к СЭД «ЖАК ЖАГУ» (фрагмент)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2.2 – Нефункциональные требования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матрица трассировки требований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2.3 – Требования к безопасности и защите данных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Ожидаемые результаты внедрения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2.4 – Требования к данным (справочники и классификаторы)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2.1.4. Диаграмма вариантов использования (Use Case)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наглядного представления функциональных требований построена диаграмма вариантов использования в нотации UML (рисунок 2.1).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2.1 – Диаграмма вариантов использования СЭД «ЖАК ЖАГУ»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2.1.5. Цели разработки (SMART-формулировка)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Цели проекта сформулированы по принципу SMART (Specific, Measurable, Achievable, Relevant, Time-bound):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Значение правильного выбора технологического стека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Специфическая цель: Разработать и ввести в промышленную эксплуатацию веб-ориентированную СЭД для Жалал-Абадского колледжа, обеспечивающую полный цикл обработки внутренних и входящих документов (создание → согласование → подписание → регистрация → архив).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Измеримая цель: Сократить среднее время согласования одного внутреннего документа с текущих 3,5 часов (без учёта простоев) до 40 минут (более чем в 5 раз). Доля документов, обрабатываемых с нарушением регламентного срока (более 2 рабочих дней), должна снизиться с 60% до менее чем 10%.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Достижимая цель: Использование открытых технологий (Next.js, PostgreSQL, Prisma) и поэтапное внедрение (пилотный проект на 3 месяца) позволяют реализовать систему силами одного разработчика-дипломника при консультационной поддержке ИТ-специалиста ЖАГУ.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Релевантная цель: Проект напрямую соответствует стратегии цифровой трансформации Министерства образования КР, а также внутренним потребностям колледжа в повышении эффективности управления.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Ограниченная по времени цель: Функциональное ядро системы должно быть готово к тестированию через 4 месяца после начала разработки; пилотная эксплуатация на реальных документах (с параллельным бумажным учётом) – через 6 месяцев; полный переход на СЭД без дублирования на бумаге – через 9 месяцев.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2.1.6. Критерии успеха и показатели эффективности (KPI)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объективной оценки успешности внедрения определены количественные и качественные показатели: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2.1.7. Ограничения и допущения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разработке и внедрении необходимо учитывать следующие ограничения: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Критерии выбора и методика оценки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Технические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Отсутствие выделенного высокопроизводительного сервера; система должна работать на VPS с 2 vCPU и 4 GB RAM.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критериев выбора языка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Нет интеграции с государственными удостоверяющими центрами ЭП на первом этапе (используется внутренняя симметричная подпись).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Ограниченная пропускная способность канала (до 100 Мбит/с) – не критично для документооборота.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Организационные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Некоторые сотрудники старшего возраста могут сопротивляться переходу на цифровые технологии; требуется развёрнутое обучение.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веб-фреймворка (бэкенд + фронтенд)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Директор и заместители имеют плотный график; пилотное внедрение должно быть максимально ненавязчивым (например, дублирование на бумаге).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Бюджетные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ведётся в рамках дипломного проекта без привлечения платных разработчиков.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Расходы только на хостинг (VPS ≈ 10–15 /мес)идомен(≈5/мес)идомен(≈5/год).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Правовые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не должна нарушать Закон КР «Об информации персонального характера»; все данные о сотрудниках и документах, содержащих персональные данные, должны быть зашифрованы.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Электронная подпись не является квалифицированной, но для внутреннего документооборота колледжа это допустимо (согласно ст.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Допущения (assumptions):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базы данных и ORM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Колледж предоставит актуальные штатные расписания, образцы документов и доступ к сотрудникам для интервью.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Администрация выделит одного ответственного за внедрение (например, секретаря-референта) для координации.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Техническая поддержка (администрирование сервера) будет осуществляться силами ИТ-отдела ЖАГУ после завершения проекта.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2.1.8. Матрица трассировки требований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полноты и прослеживаемости требований разработана матрица, связывающая функциональные требования с этапами реализации и тестовыми сценариями (фрагмент).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2.1.9. Ожидаемые результаты внедрения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 завершении проекта и после перехода колледжа на полноценную эксплуатацию СЭД «ЖАК ЖАГУ» ожидается достижение следующих результатов: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Экономические: Снижение прямых затрат на бумагу, тонер, обслуживание копировальной техники не менее чем на 90% (с ≈ 50 000 сом/год до ≈ 5 000 сом/год).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Управленческие: Повышение прозрачности – директор в любой момент может получить отчёт о статусе любого документа или поручения. Снижение числа инцидентов, связанных с потерей документов, до нуля.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библиотеки аутентификации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Организационные: Формирование цифровой культуры среди сотрудников колледжа; возможность удалённой работы руководства, что особенно актуально в период эпидемий или при выездных проверках.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Технологические: Создание основы для дальнейшей цифровизации – интеграция с электронным журналом успеваемости, с порталом госуслуг, с системой дистанционного обучения.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CSS-фреймворка и библиотеки компонентов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Социальные: Снижение стресса у сотрудников, связанного с дедлайнами и поиском документов; повышение удовлетворённости работой.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2.2.1. Значение правильного выбора технологического стека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библиотек для работы с формами и валидации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средств шифрования и криптографии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Выбор технологий для реализации системы электронного документооборота является критическим этапом, определяющим не только скорость и удобство разработки, но и долгосрочные перспективы эксплуатации: производительность, безопасность, стоимость сопровождения, возможность модернизации и масштабирования.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Применительно к «СЭД ЖАК ЖАГУ» технологический стек должен удовлетворять следующим ключевым требованиям: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Бесплатность (или минимальная стоимость) – колледж не может приобретать дорогие коммерческие лицензии.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Открытость и наличие сообщества – чтобы при необходимости можно было найти специалиста (или обратиться к документации) для поддержки.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Безопасность – встроенные механизмы защиты от распространённых уязвимостей, поддержка шифрования.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Сравнение с готовыми коммерческими СЭД (повторное обоснование разработки)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Производительность – достаточная для обработки нескольких тысяч документов в год при 50–100 пользователях.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Совместимость с инфраструктурой колледжа – возможность запуска на недорогом VPS или локальном сервере под Linux.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инструментов для тестирования и CI/CD (кратко)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Поддержка PWA – для работы на мобильных устройствах без публикации в магазинах приложений.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Удобство разработки и тестирования – короткий цикл «код-коммит-деплой», наличие инструментов отладки.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2.2.2. Критерии выбора и методика оценки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систематизации выбора был применён метод многокритериальной оценки.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опроса разработчиков (дипломник) и анализа обзоров технологий за 2025–2026 гг.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2.2.3. Выбор языка программирования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итогового стека технологий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Риски, связанные с выбором технологий, и их минимизация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по разделу 2.2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Кандидаты: TypeScript (надстройка над JavaScript), Python, Java, C# (.NET Core), PHP.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Вывод: TypeScript (JavaScript) с платформой Node.js набирает максимальный балл за счёт родной поддержки PWA (сервис-воркеры пишутся на JS), единого языка для фронтенда и бэкенда, огромной экосистемы и бесплатности.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Принято: TypeScript 5.x (строгая типизация помогает избежать ошибок при работе со сложными объектами документов, маршрутов).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2.2.4. Выбор веб-фреймворка (бэкенд + фронтенд)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Кандидаты: Next.js (React), NestJS (Express), Django (Python), Laravel (PHP), Ruby on Rails.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Обоснование выбора Next.js: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Единый проект – не нужно разделять frontend и backend, что упрощает деплой и отладку.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Серверные компоненты и Server Actions – позволяют выполнять операции с БД и шифрование без создания отдельных API-эндпоинтов (уменьшает код).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Встроенная поддержка PWA – через next-pwa или ручную настройку сервис-воркеров.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Производительность – статическая генерация (SSG) для страниц, не требующих частого обновления (например, экран входа), и серверный рендеринг (SSR) для списков документов.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Большое сообщество – тысячи готовых компонентов, примеров, библиотек (например, next-auth для аутентификации).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Бесплатный хостинг – можно развернуть на Vercel (бесплатный тариф для некоммерческих проектов) или на любом VPS с Node.js.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2.2.5. Выбор базы данных и ORM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Кандидаты СУБД: PostgreSQL, MySQL, SQLite, MongoDB.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Выбор: PostgreSQL 14+ как наиболее мощная, надёжная и функционально полная открытая реляционная СУБД.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ORM кандидаты: Prisma, TypeORM, Sequelize (для TS/JS), Drizzle.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Выбор: Prisma ORM. Причины: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Типобезопасность – схемы генерируют TypeScript-типы, что исключает ошибки на этапе компиляции.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Удобные миграции – при изменении schema.prisma команда prisma migrate dev создаёт SQL-миграции.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Адаптер для Auth.js – готовый @auth/prisma-adapter для аутентификации.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Поддержка реляционных данных – удобное включение связанных записей (include, select).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Производительность – Prisma Engine написан на Rust, работает быстро.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2.2.6. Выбор библиотеки аутентификации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Кандидаты: Auth.js (NextAuth), Passport.js, Lucia Auth, Firebase Auth.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Выбор: Auth.js (NextAuth) v5.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2.2.7. Выбор CSS-фреймворка и библиотеки компонентов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качественного пользовательского интерфейса при минимальных затратах времени на вёрстку рассмотрены варианты: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Несмотря на некоторый порог входа, Tailwind даёт максимальную гибкость для создания уникального дизайна (включая неоморфный стиль, запрошенный колледжем).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2.2.8. Выбор библиотек для работы с формами и валидации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2.2.9. Выбор средств шифрования и криптографии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соответствии с требованиями безопасности (раздел 2.1, SR-02) необходимо шифровать файлы документов и хешировать пароли.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Хеширование паролей: bcrypt (через bcryptjs) – стойкий алгоритм с солью, встроенная защита от радужных таблиц.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Шифрование файлов: Node.js встроенный модуль crypto с алгоритмом aes-256-gcm – стандарт NIST, обеспечивает конфиденциальность и аутентификацию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Хеширование содержимого (для электронной подписи): SHA-256 из того же модуля crypto.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Альтернативы: библиотека libsodium (более современная, но требует дополнительной установки).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2.2.10. Сравнение с готовыми коммерческими СЭД (повторное обоснование разработки)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Ниже – итоговая таблица «своя разработка vs коммерческий продукт» с количественной оценкой затрат: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Вывод: собственная разработка не только экономически целесообразна (экономия миллионов сомов), но и даёт полный контроль над функционалом, что для государственного колледжа является преимуществом. Риски (качество, документация) снижаются за счёт использования современных стандартов и подробного тестирования.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2.2.11. Выбор инструментов для тестирования и CI/CD (кратко)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качества разрабатываемого ПО будут использоваться: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Модульное тестирование: Jest (для серверной логики) + React Testing Library (для компонентов).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тестирование: K6 или Locust (имитация 100 пользователей).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Контроль версий: Git (репозиторий на GitHub или GitLab).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CI/CD: GitHub Actions (автоматический запуск тестов при пуше, деплой на VPS по тегу).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Эти инструменты бесплатны и не требуют дополнительного лицензирования.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2.2.12. Итоговый стек технологий (сводная таблица)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логическая модель данных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2.2.13. Риски, связанные с выбором технологий, и их минимизация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2.2.14. Выводы по разделу 2.2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Нормализация и денормализация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данном разделе выполнен обоснованный выбор программных средств и технологий для реализации СЭД «ЖАК ЖАГУ».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Выбран язык TypeScript (современный, типобезопасный, единый для frontend/backend).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Определён фреймворк Next.js 15+ (App Router) как наиболее подходящий по критериям производительности, встроенного API, поддержки PWA и сообщества.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качестве СУБД выбрана PostgreSQL 14+ с ORM Prisma (типобезопасность, автогенерация миграций, адаптер для Auth.js).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физической модели данных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физической модели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аутентификации используется Auth.js v5 (родная интеграция с Next.js и Prisma).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Пользовательский интерфейс строится на Tailwind CSS + shadcn/ui (гибкость, адаптивность).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Криптографические операции (шифрование файлов, хеширование, подпись) реализуются встроенным модулем crypto (AES-256-GCM, SHA-256, bcrypt).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Приведены экономические сравнения с коммерческими СЭД, доказывающие целесообразность собственной разработки (экономия миллионов сомов и полный контроль).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Указаны инструменты тестирования и CI/CD (Jest, GitHub Actions), а также риски и способы их снижения.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физической модели данных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Индексы и оптимизация запросов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выбранный технологический стек полностью соответствует функциональным и нефункциональным требованиям, является бесплатным и открытым, а также обеспечивает достаточный уровень безопасности и производительности.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Проектирование базы данных (БД) является фундаментальным этапом разработки любой информационной системы, особенно критичной к целостности, производительности и безопасности, как система электронного документооборота.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2.3.1. Цели и задачи проектирования базы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Целью проектирования БД для СЭД «ЖАК ЖАГУ» является создание эффективной, масштабируемой и безопасной структуры хранения данных, которая обеспечивает: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Полное и непротиворечивое отображение предметной области (документы, версии, согласования, пользователи, роли, входящие, уведомления, аудит).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Высокую производительность запросов (поиск, фильтрация, отчёты) при объёме данных до 100 000 записей в основных таблицах.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Целостность данных на уровне СУБД (внешние ключи, ограничения, каскадные действия).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Безопасность (разграничение доступа на уровне приложения, шифрование чувствительных полей, аудит изменений).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Возможность расширения функционала в будущем (добавление новых типов документов, полей, связей).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достижения цели решаются следующие задачи: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 сущностей предметной области и их атрибутов.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Построение ER-диаграммы (логическая модель) и её нормализация.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Преобразование в физическую модель (выбор типов данных, первичных и внешних ключей, индексов).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Обеспечение ссылочной целостности и каскадной обработки.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Проектирование триггеров и хранимых процедур (при необходимости).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стратегии резервного копирования и восстановления.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 Анализ сущностей и атрибутов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функциональных требований (раздел 2.1) и анализа бизнес-процессов (раздел 1.5) выделены следующие сущности (таблицы) с их ключевыми атрибутами.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2.3.2.1. Пользователи и роли (User, Role)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User – сотрудник колледжа, имеющий доступ к системе.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name (ФИО), email (уникальный), password_hash (хеш пароля bcrypt), role_id (FK), is_active (флаг блокировки), created_at, last_login_at.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Role – роль пользователя, определяющая права доступа.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name (INITIATOR, VALIDATOR, SIGNER, REGISTRAR, ADMIN), description.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Связь: один ко многим (одна роль – много пользователей).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2.3.2.2. Внутренние документы и версии (Document, DocumentVersion)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Document – карточка внутреннего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type (приказ, распоряжение, протокол, акт, служебная записка, договор, отчёт), number (регистрационный номер), title (краткое наименование), description (текст документа или аннотация), status (draft, pending, approved, rejected, archived), creator_id (FK на User), created_at, deadline (срок исполнения), current_v...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DocumentVersion – конкретная редакция документа.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Ограничения целостности (CHECK, FOREIGN KEY, UNIQUE)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document_id (FK), version_number (целое число, начиная с 1), file_path (путь к зашифрованному файлу), file_hash (SHA-256 хеш содержимого), author_id (FK на User), created_at, comment (комментарий к версии).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Связь: один документ имеет много версий; текущая версия указывается в Document.current_version_id.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2.3.2.3. Согласование (Approval)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Approval – запись о прохождении документа через этап согласования/подписания.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document_id (FK), approver_id (FK на User), step_order (порядковый номер этапа), action (approved, rejected, returned), comment (текстовый комментарий), action_date (дата и время), due_date (предельная дата для этого этапа, опционально).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2.3.2.4. Входящие документы (Incoming)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Incoming – документы, поступившие из внешних организаций.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incoming_number (регистрационный номер входящего), date_received (дата поступления), sender (организация-отправитель), subject (тема), resolution (резолюция директора), responsible_id (FK на User – исполнитель), status (registered, assigned, executed, archived), due_date (срок исполнения), response_document_id (FK...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2.3.2.5. Уведомления (Notification)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Notification – системные уведомления пользователям.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user_id (FK), type (new_document, approval_required, deadline_reminder, status_changed), message (текст), link (URL для перехода), is_read (булево), created_at.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2.3.2.6. Журнал аудита (AuditLog)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AuditLog – запись всех значимых действий пользователей.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(BIGSERIAL, PK), user_id (FK), action (create_document, update_document, approve_document, sign_document, view_document, delete_document, login, logout и т.д.), target_type (Document, DocumentVersion, Incoming, User, Role), target_id (UUID объекта), old_value (JSON, опционально – старое значение для изменений), new_value (JSO...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2.3.2.7. Дополнительные вспомогательные сущности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DocumentTypeMetadata – справочник типов документов с настройками (срок хранения, шаблон номера, обязательность подписи и т.п.).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RouteTemplate – шаблоны маршрутов согласования (последовательность ролей).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DocumentRouteInstance – экземпляр маршрута для конкретного документа (фиксирует, какие этапы уже пройдены).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начальной версии системы достаточно основных таблиц; справочники типов и маршрутов могут быть жёстко заданы в коде, но для гибкости лучше вынести в БД.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2.3.3. Логическая модель данных (ER-диаграмма)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выделенных сущностей построена ER-диаграмма в нотации Чена (Crow’s Foot).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2.2 – Логическая ER-диаграмма базы данных СЭД «ЖАК ЖАГУ»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2.3.4. Нормализация и денормализация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 документа (номер, тип, статус) отделены от версий, что предотвращает аномалии обновления.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Триггеры и хранимые процедуры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Денормализация.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таблице Document хранится current_version_id (избыточно, т.к.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таблице Approval дублируется due_date (хотя может быть вычислено из маршрута), что позволяет выставлять индивидуальные сроки для этапа.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2.3.5. Физическая модель: выбор типов данных и ключей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2.3.5.1. Идентификаторы (UUID vs SERIAL)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всех таблиц, кроме AuditLog, использован тип UUID (генерация gen_random_uuid() в PostgreSQL).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Уникальность без обращения к БД (генерация на клиенте или сервере приложения).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Безопасность – нельзя угадать следующий ID (по сравнению с автоинкрементом).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Удобство при шардинге или репликации.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AuditLog выбран BIGSERIAL (автоинкрементное целое), так как записей очень много, а целочисленный ключ даёт лучшую производительность при индексации.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2.3.5.2. Типы данных для ключевых атрибутов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2.3.6. Индексы и оптимизация запросов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высокой производительности при основных операциях созданы следующие индексы (приведены в виде SQL-команд, которые будут выполнены при миграции):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sql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таблицы Document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idx_documents_creator_id ON documents(creator_id);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idx_documents_status ON documents(status);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idx_documents_created_at ON documents(created_at);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idx_documents_type_status ON documents(type, status); -- составной для фильтрации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idx_documents_number ON documents(number); -- поиск по номеру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Шифрование данных на уровне базы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таблицы DocumentVersion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idx_versions_document_id ON document_versions(document_id);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idx_versions_created_at ON document_versions(created_at);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таблицы Approval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idx_approvals_document_id ON approvals(document_id);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idx_approvals_approver_id ON approvals(approver_id);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idx_approvals_action_date ON approvals(action_date);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UNIQUE INDEX idx_approvals_document_step ON approvals(document_id, step_order); -- уникальность этапа для документа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Incoming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idx_incoming_responsible_id ON incoming(responsible_id);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idx_incoming_date_received ON incoming(date_received);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idx_incoming_status ON incoming(status);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Notification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idx_notifications_user_id_read ON notifications(user_id, is_read); -- для получения непрочитанных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idx_notifications_created_at ON notifications(created_at);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AuditLog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idx_audit_user_id ON audit_logs(user_id);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idx_audit_timestamp ON audit_logs(timestamp);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idx_audit_target ON audit_logs(target_type, target_id);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Полнотекстовый поиск по документам будет реализован через GIN-индекс на виртуальном поле, объединяющем title и description, или отдельный векторный столбец (тип tsvector).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2.3.7. Ограничения целостности (CHECK, FOREIGN KEY, UNIQUE)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Первичные ключи – определены для всех таблиц.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таблиц с историей (DocumentVersion, Approval) задано ON DELETE CASCADE для дочерних записей при удалении документа (если политикой разрешено удаление). Для таблицы User – ON DELETE RESTRICT, чтобы нельзя было удалить пользователя, на которого есть ссылки в документах.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Уникальные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 в User.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number в Document?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Ограничения CHECK: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version_number &gt;= 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 в Document: допустимы только ('draft','pending','approved','rejected','archived').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 в Approval: только ('approved','rejected','returned').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is_active и is_read могут быть только TRUE/FALSE.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Пример создания таблицы Document с ограничениями: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TABLE documents (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 UUID PRIMARY KEY DEFAULT gen_random_uuid(),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type VARCHAR(30) NOT NULL,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number VARCHAR(50) NOT NULL,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title VARCHAR(500) NOT NULL,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description TEXT,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 VARCHAR(30) NOT NULL DEFAULT 'draft',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creator_id UUID NOT NULL REFERENCES users(id) ON DELETE RESTRICT,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created_at TIMESTAMP NOT NULL DEFAULT NOW(),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deadline DATE,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current_version_id UUID,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CONSTRAINT check_status CHECK (status IN ('draft','pending','approved','rejected','archived'))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);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2.3.8. Триггеры и хранимые процедуры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автоматического выполнения некоторых действий на стороне БД спроектированы триггеры: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Триггер обновления current_version_id в таблице Document При вставке новой версии в document_versions триггер автоматически обновляет поле current_version_id в связанном документе (если номер версии больше предыдущего).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Триггер автоматической регистрации входящего номера При вставке записи в incoming если incoming_number не задан, генерируется по шаблону 'ВХ-' || to_char(date_received, 'YYYY') || '-' || nextval('incoming_seq').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Триггер аудита изменений – при обновлении или удалении записей в важных таблицах (Document, Incoming, User) триггер записывает старое и новое состояние в таблицу audit_logs.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Пример простого триггера для обновления current_version_id (на PL/pgSQL):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OR REPLACE FUNCTION update_current_version()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RETURNS TRIGGER AS $$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BEGIN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UPDATE documents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SET current_version_id = NEW.id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 id = NEW.document_id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AND (current_version_id IS NULL OR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NEW.version_number &gt; (SELECT version_number FROM document_versions WHERE id = current_version_id));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RETURN NEW;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END;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$$ LANGUAGE plpgsql;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TRIGGER trg_update_current_version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AFTER INSERT ON document_versions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FOR EACH ROW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EXECUTE FUNCTION update_current_version();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2.3.9. Шифрование данных на уровне базы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Хотя шифрование файлов выполняется на уровне приложения (AES-256-GCM), некоторые конфиденциальные атрибуты (например, резолюция, комментарии, содержащие персональные данные) могут шифроваться с использованием расширения pgcrypto.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Установить расширение CREATE EXTENSION IF NOT EXISTS pgcrypto;.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таблицы Document поле description (если содержит персональные данные) хранить в виде bytea, зашифрованным с использованием pgp_sym_encrypt (симметричный ключ из переменной окружения).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упрощения в первой версии ограничимся шифрованием файлов, а текстовые поля будут в открытом виде, но доступ к ним ограничен через приложение.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2.3.10. Схема хранения файлов (вне базы данных)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(файлы версий) не сохраняются в БД как BLOB, а хранятся на файловой системе сервера.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Корневая директория: private/uploads/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Внутри – поддиректории, сформированные по принципу хеширования: {first_two_chars_of_document_id}/{document_id}/{version_number}/file.pdf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Например: uploads/ab/ab123.../1/order.pdf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Путь сохраняется в document_versions.file_path, а файл уже зашифрован приложением.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2.3.11. Политика резервного копирования и восстановления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защиты от потери данных разработан регламент резервного копирования: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Полное резервное копирование БД – ежедневно в 02:00 с помощью pg_dump (сжатие, шифрование AES-256).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Инкрементное копирование файлов – с использованием rsync на удалённый сервер (или облачное хранилище).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Восстановление: тестирование восстановления из бэкапа на тестовом сервере раз в квартал.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2.3.12. Права доступа к объектам базы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повышения безопасности создаются два пользователя БД: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app_user – для подключения приложения.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admin_user – для выполнения миграций (Prisma migrate).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даже при компрометации учётных данных приложения злоумышленник не сможет изменить структуру БД.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2.3.13. Описание схемы в коде (Prisma schema)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проекте будет использован файл prisma/schema.prisma.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prisma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 String @id @default(dbgenerated("gen_random_uuid()"))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 String @db.VarChar(255)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 String @unique @db.VarChar(255)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passwordHash String @map("password_hash") @db.VarChar(255)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role Role @relation(fields: [roleId],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roleId String @map("role_id")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isActive Boolean @default(true) @map("is_active")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createdAt DateTime @default(now()) @map("created_at")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lastLoginAt DateTime? @map("last_login_at")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documents Document[]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versions DocumentVersion[]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approvals Approval[]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incoming Incoming[]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notifications Notification[]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auditLogs AuditLog[]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@@map("users")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 String @unique @db.VarChar(50)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description String?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Общие принципы построения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users User[]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@@map("roles")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type String @db.VarChar(30)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number String @db.VarChar(50)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title String @db.VarChar(500)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description String? @db.Text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 String @default("draft") @db.VarChar(30)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Ролевая модель и адаптация интерфейса под роль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creator User @relation(fields: [creatorId],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creatorId String @map("creator_id")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deadline DateTime? @db.Date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currentVersion DocumentVersion?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карта сайта (структура навигации)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currentVersionId String? @map("current_version_id")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@@index([creatorId])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@@index([status])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@@index([createdAt])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@@index([type, status])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@@map("documents")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 Document @relation(fields: [documentId], references: [id], onDelete: Cascade)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documentId String @map("document_id")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versionNumber Int @map("version_number")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filePath String @map("file_path") @db.Text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fileHash String @map("file_hash") @db.Char(64)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author User @relation(fields: [authorId],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authorId String @map("author_id")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comment String? @db.Text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@@unique([documentId, versionNumber])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@@index([documentId])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@@map("document_versions")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2.3.14. Миграции и управление схемой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создания и обновления схемы БД используется Prisma Migrate. Процесс: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модели в schema.prisma.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Выполнение npx prisma migrate dev --name init – создаётся папка prisma/migrations с SQL-файлом инициализации.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изменениях модели: npx prisma migrate dev --name add_audit_log.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production: npx prisma migrate deploy.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Миграции сохраняются в системе контроля версий (Git), что позволяет воспроизвести схему на любом окружении.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2.3.15. Тестирование базы данных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Перед развёртыванием на production проводятся следующие виды тестирования БД: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Тестирование целостности: вставка некорректных данных (нарушение внешних ключей, CHECK, уникальности) – проверка, что СУБД отклоняет их.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тестирование: имитация 100 одновременных сессий, выполняющих типовые операции (создание документа, вставка версии, согласование).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Тестирование индексов: анализ планов запросов (EXPLAIN ANALYZE) для самых частых выборок (список документов пользователя, поиск по номеру, отчёт по просроченным).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Тестирование триггеров: проверка, что триггер update_current_version корректно обновляет поле при добавлении новой версии.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2.3.16. Примеры запросов (наиболее частые)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Список документов, созданных текущим пользователем, с сортировкой по дате: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SELECT id, type, number, title, status, created_at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FROM documents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 creator_id = $1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ORDER BY created_at DESC;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Документы, ожидающие согласования от пользователя (роль VALIDATOR):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SELECT d.*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FROM documents 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JOIN approvals a ON d.id = a.document_id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 a.approver_id = $1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AND a.action IS NULL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AND d.status = 'pending'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ORDER BY a.step_order, d.created_at;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Поиск документа по номеру (с учётом года):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SELECT * FROM documents WHERE number ILIKE '%' || $1 || '%' LIMIT 20;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Отчёт: среднее время согласования документа в днях: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SELECT AVG(EXTRACT(EPOCH FROM (a2.action_date - d.created_at))/86400) AS avg_days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JOIN approvals a1 ON d.id = a1.document_id AND a1.step_order = 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JOIN approvals a2 ON d.id = a2.document_id AND a2.action = 'approved'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 a2.step_order = (SELECT MAX(step_order) FROM approvals WHERE document_id = d.id);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2.3.17. Выводы по разделу 2.3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данном разделе спроектирована база данных для СЭД «ЖАК ЖАГУ»: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Выделены 9 основных сущностей и 3 вспомогательных, отражающих все аспекты документооборота колледжа.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Построена ER-диаграмма (логическая модель) и обоснованы связи.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Выбраны оптимальные типы данных (UUID для идентификаторов, JSONB для аудита, INET для IP).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Разработана система индексов для обеспечения производительности типовых запросов.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Описаны ограничения целостности (внешние ключи, CHECK, уникальность).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Приведены триггеры для автоматического поддержания актуальности текущей версии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Предложена стратегия хранения файлов вне БД и резервного копирования.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Представлен фрагмент Prisma schema – реализация физической модели в коде.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Описан процесс миграций и тестирования БД.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Спроектированная структура данных является надежной основой для реализации функциональных модулей системы и обеспечивает соблюдение требований к целостности, безопасности и производительности.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интерфейса и функциональных модулей является ключевым этапом создания системы, на котором «оживают» спроектированные базы данных и выбранные технологии.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2.4.1. Общие принципы построения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проектировании интерфейса СЭД «ЖАК ЖАГУ» руководствовались следующими принципами: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Реализация PWA (Progressive Web App)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Принцип «три клика» – для выполнения большинства операций (создание документа, согласование, поиск) пользователь должен совершить не более трёх нажатий на экране.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Единообразие – одинаковые по смыслу элементы управления (кнопки «Сохранить», «Отправить на согласование», «Утвердить») имеют одинаковый цвет, размер и расположение на всех страницах.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Минимализм – интерфейс не перегружен лишней информацией; на экране отображаются только те поля и кнопки, которые относятся к текущей роли и статусу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Адаптивность – страницы корректно масштабируются под любую ширину экрана (от 320px до 1920px), элементы управления укрупняются на сенсорных экранах.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Доступность (Accessibility, WCAG 2.1) – достаточный цветовой контраст (4.5:1 для текста), возможность управления с клавиатуры (Tab, Enter, Esc), наличие текстовых подсказок для иконок, поддержка скринридеров (ARIA-метки).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Обратная связь – на каждое действие пользователя система отвечает визуальным подтверждением (тостер, индикатор загрузки, изменение статуса кнопки).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2.4.2. Ролевая модель и адаптация интерфейса под роль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разделе 2.1 были определены пять ролей.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2.5 – Доступные разделы и действия по ролям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рисунке 2.3 показана схема адаптации бокового меню в зависимости от роли (на примере реактивного компонента на Next.js).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2.3 – Адаптация навигационного меню в зависимости от роли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2.4.3. Структура страниц и навигация (карта сайта)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построена на концепции многостраничного приложения (MPA) с использованием серверного рендеринга Next.js, но с элементами SPA для переходов между страницами (через компонент Link и программную навигацию).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Основные маршруты (роуты) и их структура: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/login # Страница входа (публичная)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/dashboard # Дашборд (личная панель)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/documents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/page.tsx # Список моих документов (INITIATOR)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/create/page.tsx # Создание нового документа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/pending/page.tsx # На согласовании (VALIDATOR)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/approval/page.tsx # На подписи (SIGNER)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/[id]/page.tsx # Просмотр документа с деталями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/[id]/edit/page.tsx # Редактирование черновика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/incoming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/page.tsx # Список входящих (все)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/register/page.tsx # Регистрация нового входящего (REGISTRAR)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/[id]/page.tsx # Просмотр входящего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/archive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/page.tsx # Поиск по архиву (фильтры, полнотекстовый поиск)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/admin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/employees/page.tsx # Управление сотрудниками (ADMIN)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/settings/page.tsx # Настройки справочников (ADMIN)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/audit/page.tsx # Журнал аудита (ADMIN)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/notifications # Страница всех уведомлений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каждой странице реализована хлебная крошка (breadcrumb), показывающая путь: Главная / Документы / Создать.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 Разработка ключевых интерфейсных компонентов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ускорения разработки и обеспечения единообразия создана библиотека переиспользуемых компонентов на основе React + Tailwind CSS + shadcn/ui.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2.4.4.1. Компонент «Карточка документа» (DocumentCard)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Используется для отображения документа в списках. Содержит: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 документа (иконка + текст).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Регистрационный номер (жирным шрифтом).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Заголовок (до 60 символов).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Статус (цветной индикатор: зелёный – подписан/исполнен, жёлтый – на согласовании, красный – просрочен, серый – черновик/отклонён).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Дата создания и ФИО автора.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Кнопки быстрых действий (в зависимости от статуса и роли): «Согласовать», «Подписать», «Редактировать», «Удалить».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Пример реализации (JSX):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&lt;span className="text-xs text-gray-500"&gt;{doc.type}&lt;/span&gt;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&lt;h3 className="font-bold"&gt;{doc.number}&lt;/h3&gt;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Реализация электронной подписи на клиенте (взаимодействие с криптографией)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&lt;StatusBadge status={doc.status} deadline={doc.deadline} /&gt;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{doc.creator} · {formatDate(doc.createdAt)}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{role === 'VALIDATOR' &amp;&amp; doc.status === 'pending' &amp;&amp; (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&lt;Button size="sm" onClick={() =&gt; openApproveModal(doc.id)}&gt;Согласовать&lt;/Button&gt;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)}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{role === 'SIGNER' &amp;&amp; doc.status === 'approved' &amp;&amp; (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&lt;Button size="sm" variant="primary" onClick={() =&gt; signDocument(doc.id)}&gt;Подписать&lt;/Button&gt;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Обеспечение доступности и адаптивности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&lt;Link href={`/documents/${doc.id}`}&gt;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&lt;Button size="sm" variant="outline"&gt;Подробнее&lt;/Button&gt;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&lt;/Link&gt;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2.4.4.2. Компонент «Форма создания документа»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 с использованием react-hook-form и zod для валидации.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 документа (выпадающий список: приказ, распоряжение, протокол, акт, служебная записка, договор, отчёт).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Заголовок (обязательное, до 500 символов).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Описание (текстовое поле, опционально, до 5000 символов).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Срок исполнения (date picker, опционально).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Загрузка файла (drag-and-drop, поддерживается PDF, DOCX, XLSX, JPG, PNG; максимальный размер 50 МБ).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по разделу 2.4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Кнопки: «Сохранить черновик», «Отправить на согласование», «Отмена».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отправке на согласование дополнительно проверяется наличие хотя бы одного файла (если для типа документа требуется вложение). При успешной отправке пользователь перенаправляется на страницу «Мои документы».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2.4.4.3. Страница просмотра документа (/documents/[id])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Страница разделена на три вкладки: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Карточка документа – все метаданные (номер, дата, автор, статус, срок).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Содержание / файлы – список версий документа с возможностью скачать, просмотреть или сравнить с предыдущей версией (если несколько версий).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подписанных документов отображается электронная подпись в виде штампа «УТВЕРЖДАЮ» с указанием должности, ФИО и даты.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этой же странице в зависимости от статуса и роли отображаются кнопки действий: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документ на этапе согласования и пользователь – следующий согласующий: кнопки «Утвердить», «Отклонить», «Вернуть на доработку» (с модальным окном для ввода комментария).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документ на этапе подписи и пользователь – подписант: кнопка «Подписать документ».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документ – черновик и пользователь – автор: кнопки «Редактировать», «Удалить», «Отправить на согласование».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2.4.4.4. Модальные окна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подтверждения критических действий используются модальные окна (на основе shadcn/ui Dialog):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Подтверждение отклонения документа – обязательное поле «Причина отклонения» (текстовое).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Подтверждение удаления – запрос подтверждения с предупреждением о необратимости.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Подписание документа – отображение хеша документа (первые 8 и последние 8 символов) для визуального контроля, кнопка «Подтвердить подпись».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2.4.5. Реализация PWA (Progressive Web App)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работы на мобильных устройствах и частичной офлайн-доступности система настроена как PWA.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Манифест (manifest.json):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json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"name": "СЭД ЖАК ЖАГУ",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"short_name": "ЖАК Документы",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"description": "Электронный документооборот Жалал-Абадского колледжа",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"start_url": "/dashboard",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"display": "standalone",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"theme_color": "#1e40af",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"background_color": "#ffffff",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"icons": [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"src": "/icons/icon-192.png", "sizes": "192x192", "type": "image/png"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"src": "/icons/icon-512.png", "sizes": "512x512", "type": "image/png" 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Сервис-воркер (Service Worker):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Генерируется с помощью библиотеки next-pwa (настройка в next.config.js).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Кэширует статические ресурсы (CSS, JS, шрифты) при первом посещении.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списка документов офлайн-режим отображает кэшированную версию с пометкой «данные могут быть устаревшими».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Push-уведомления: после получения разрешения пользователя сервер отправляет push-сообщения через Web Push API.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 Функциональные модули (детальная реализация)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разделена на следующие функциональные модули.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2.4.6.1. Модуль аутентификации и управления пользователями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Страница входа (/login): форма email/пароль, кнопка «Войти», ссылка «Забыли пароль» (восстановление через email, отправка временного токена).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Middleware аутентификации: в файле middleware.ts проверяется наличие JWT-токена в cookie.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Управление пользователями (ADMIN): страница /admin/employees – таблица всех сотрудников с колонками: ФИО, email, роль, активен/заблокирован, дата последнего входа.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2.4.6.2. Модуль внутренних документов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Создание документа: Server Action createDocument(data, files) проверяет права (только INITIATOR). Генерирует номер документа (тип-год-последовательность), создаёт запись в таблице Document со статусом draft.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документ не был отправлен на согласование, можно изменять метаданные и добавлять новые файлы (каждая загрузка создаёт новую версию).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Проверяет, что документ в статусе draft, создаёт записи в таблице Approval для каждого этапа маршрута (шаблон маршрута хранится в коде или БД). Меняет статус документа на pending.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все этапы step_order до SIGNER пройдены), то документ переходит в статус approved и отправляется на подпись. При отклонении – документ возвращается в draft, инициатор получает уведомление с комментарием.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Проверяет, что документ в статусе approved, а пользователь имеет роль SIGNER и является следующим в маршруте. Вычисляет хеш SHA-256 последней версии файла, шифрует хеш симметричным ключом AES-256-GCM, сохраняет подпись в отдельной таблице Signature (или в JSON-поле документа).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2.4.6.3. Модуль входящих документов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входящего (REGISTRAR): форма содержит поля: входящий номер (может быть заполнен автоматически по маске), дата поступления, отправитель, тема, резолюция (текстовое поле, может содержать поручение), ответственный исполнитель (выбор из списка сотрудников с ролями INITIATOR/VALIDATOR), срок исполнения.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Назначение исполнения: если резолюция не была заполнена при регистрации, ответственный может быть назначен позже.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Подготовка ответа: исполнитель создаёт исходящий документ (через модуль внутренних документов, тип «исходящий»), затем привязывает его к входящему через поле response_document_id.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Контроль сроков: на дашборде регистратора отображается список входящих с приближающимся (за 2 дня) или просроченным сроком.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2.4.6.4. Модуль поиска и архива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Страница архива (/archive): содержит фильтры по типу документа, статусу, дате создания (диапазон), автору, ключевым словам (полнотекстовый поиск по заголовку и описанию). Для архивных документов кнопка «Просмотреть» активна, редактирование и подпись недоступны.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создании/обновлении документа триггер обновляет столбец search_vector (тип tsvector) на основе title и description.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Автоматическое архивирование: по расписанию (задача cron на сервере) запускается скрипт, который находит документы со статусом signed или rejected, у которых дата завершения (или дата подписания) превышает срок хранения (задан в справочнике типов документов). Такие документы переводятся в статус archived.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2.4.6.5. Модуль уведомлений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Типы уведомлений: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document_approval_needed – документ ожидает вашего согласования.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document_signed – документ подписан директором.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document_rejected – документ отклонён, требуется доработка.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incoming_assigned – вам назначено входящее поручение.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deadline_reminder – приближается срок исполнения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Доставка: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 (через Nodemailer) – дублируется для всех уведомлений (в настройках можно отключить).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Веб-уведомления (браузерные push) – для пользователей, установивших PWA и давших разрешение.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Внутренние – в интерфейсе (иконка колокольчика с количеством непрочитанных, выпадающий список последних уведомлений).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API уведомлений: GET /api/notifications – возвращает список непрочитанных (с пагинацией).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2.4.6.6. Модуль аудита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Логирование: каждая Server Action, изменяющая данные (создание, обновление, удаление, изменение статуса), а также вход в систему, записывает запись в таблицу AuditLog.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Просмотр аудита (ADMIN): страница /admin/audit – таблица с колонками: дата и время, пользователь, действие, тип объекта, ID объекта, IP-адрес, user-agent.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Политика хранения: записи аудита старше 3 лет автоматически удаляются (архивируются в отдельную БД) для экономии места.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2.4.7. Реализация электронной подписи на клиенте (взаимодействие с криптографией)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разделе 2.2 был выбран подход с симметричным шифрованием хеша для ЭП.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нажатии на кнопку «Подписать» на странице документа, клиент отправляет запрос на сервер для получения хеша последней версии документа (сервер вычисляет SHA-256 и возвращает его в виде hex-строки).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Клиент отображает хеш пользователю для визуального контроля (первые 8 и последние 8 символов), чтобы пользователь мог убедиться, что подписывается правильный документ.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Пользователь подтверждает подпись, клиент отправляет подтверждение на сервер.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Сервер повторно вычисляет хеш документа (чтобы исключить подмену между запросами), шифрует его с использованием ключа из ENCRYPTION_KEY (AES-256-GCM), и сохраняет результат в поле signature таблицы Document (или в отдельной таблице).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Генерируется PDF-штамп (визуальное представление подписи) для встраивания в скаченную версию документа (опционально).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внутреннего документооборота колледжа это допустимо, но в перспективе следует перейти на асимметричную подпись с сертификатами.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2.4.8. Обеспечение доступности и адаптивности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Адаптивность (responsive design):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Используются классы Tailwind: grid-cols-1 md:grid-cols-2 lg:grid-cols-3 для карточек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Мобильная навигация: на экранах &lt;768px боковое меню сворачивается в гамбургер (компонент Sheet из shadcn/ui), а хлебные крошки заменяются кнопкой «Назад».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Формы: поля ввода растягиваются на всю ширину, метки размещаются сверху, а не слева.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Доступность (WCAG 2.1 уровень AA):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Контрастность текста: проверена инструментом contrast-check.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Клавиатурная навигация: все интерактивные элементы (button, a, input) доступны по Tab, визуальный фокус подсвечивается (кольцо ring-2 ring-blue-500).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ARIA-атрибуты: добавлены aria-label для кнопок без текста (иконки), aria-describedby для полей ввода с подсказками.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Скринридеры: структура страницы построена с использованием семантических тегов (&lt;header&gt;, &lt;main&gt;, &lt;nav&gt;, &lt;section&gt;).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Адаптация для слабовидящих: в настройках пользователь может увеличить базовый размер шрифта (настроено через CSS-переменные).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2.4.9. Выводы по разделу 2.4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разделе 2.4 детально проработана реализация интерфейса и функциональных модулей СЭД «ЖАК ЖАГУ»: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Определены общие принципы построения интерфейса (три клика, единообразие, адаптивность, доступность).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Построена ролевая модель и для каждой роли выделены доступные разделы и действия.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Разработана карта сайта с перечнем страниц и маршрутов.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Спроектированы и описаны ключевые UI-компоненты: карточка документа, форма создания, страница просмотра, модальные окна.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Реализована PWA-функциональность (манифест, сервис-воркер, офлайн-режим, push-уведомления).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Детализированы функциональные модули: аутентификация и управление пользователями, внутренние документы, входящие, поиск и архив, уведомления, аудит.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Описан алгоритм электронной подписи на клиенте и его взаимодействие с серверной криптографией.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Обеспечена адаптивность и доступность в соответствии со стандартами WCAG 2.1.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Спроектированный интерфейс и модульная архитектура позволяют эффективно реализовать все требования, предъявленные к системе, и обеспечивают комфортную работу пользователей с разным уровнем технической подготовки.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Раздел 2.5 описывает практическую реализацию спроектированной системы «СЭД ЖАК ЖАГУ» на основе выбранного технологического стека (раздел 2.2) и спроектированной базы данных (раздел 2.3).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2.5.1. Организация рабочего окружения и структура проекта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2.5.1.1. Настройка репозитория и начальная инициализация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 создавался с использованием системы контроля версий Git.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bash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mkdir jak-sed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cd jak-sed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npm init -y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git init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echo "node_modules/\n.next/\n.env\nprivate/uploads/\n*.log" &gt; .gitignore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2.5.1.2. Установка зависимостей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файле package.json зафиксированы основные зависимости (версии актуальны на 2026 г.):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"name": "jak-sed",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"version": "1.0.0",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"private": true,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"scripts":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"dev": "next dev",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"build": "next build",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"start": "next start",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"lint": "next lint",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"db:generate": "prisma generate",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"db:push": "prisma db push",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"db:migrate": "prisma migrate dev",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"db:seed": "prisma db seed",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"postinstall": "prisma generate"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"dependencies":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"@auth/prisma-adapter": "^2.0.0",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"@hookform/resolvers": "^3.3.2",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Настройка базы данных и Prisma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"@prisma/client": "^5.12.0",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"bcryptjs": "^2.4.3",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"next": "15.0.0",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"next-auth": "^5.0.0-beta.4",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"next-pwa": "^5.6.0",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"nodemailer": "^6.9.8",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"react": "^18.2.0",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"react-dom": "^18.2.0",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"react-hook-form": "^7.51.0",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"sharp": "^0.33.2",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"tailwindcss": "^4.0.0",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"zod": "^3.22.4"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"devDependencies":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"@types/bcryptjs": "^2.4.6",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"@types/node": "^20.11.0",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"@types/nodemailer": "^6.4.14",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"@types/react": "^18.2.0",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"prisma": "^5.12.0",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"typescript": "^5.3.3"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2.5.1.3. Структура каталогов (после реализации)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Ниже приведена итоговая структура папок и файлов, отражающая разделение кода по функциональному признаку: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jak-sed/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app/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(auth)/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login/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page.tsx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layout.tsx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(dashboard)/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dashboard/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documents/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page.tsx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create/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процесса аутентификации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│ └── page.tsx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pending/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approval/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[id]/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edit/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incoming/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register/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archive/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admin/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employees/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settings/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audit/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api/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auth/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[...nextauth]/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route.ts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upload/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notifications/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route.ts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actions/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document.actions.ts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approval.actions.ts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incoming.actions.ts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user.actions.ts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notification.actions.ts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lib/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prisma.ts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auth.ts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crypto.ts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mailer.ts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audit.ts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components/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ui/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Button.tsx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Card.tsx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Modal.tsx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DocumentCard.tsx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DocumentForm.tsx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ApprovalModal.tsx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Navigation.tsx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NotificationBell.tsx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hooks/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useDocuments.ts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шифрования и ЭП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useNotifications.ts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types/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index.ts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Серверные действия (Server Actions) – ключевые примеры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globals.css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layout.tsx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page.tsx (редирект на /dashboard)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└── middleware.ts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prisma/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schema.prisma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seed.ts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└── migrations/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public/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icons/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manifest.json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└── sw.js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private/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└── uploads/ (gitignored)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.env.local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next.config.js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tailwind.config.js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tsconfig.json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└── package.json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2.5.2. Настройка базы данных и Prisma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Файл prisma/schema.prisma был реализован в соответствии с проектом из раздела 2.3.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generator client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provider = "prisma-client-js"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datasource db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provider = "postgresql"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url = env("DATABASE_URL")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incomingResponse Incoming? @relation("ResponseDocument")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approverId String @map("approver_id")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approver User @relation(fields: [approverId],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stepOrder Int @map("step_order")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 String? @db.VarChar(20)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actionDate DateTime? @map("action_date")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dueDate DateTime? @map("due_date") @db.Date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@@unique([documentId, stepOrder])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@@index([approverId])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@@map("approvals")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incomingNumber String @map("incoming_number") @db.VarChar(50)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dateReceived DateTime @map("date_received") @db.Date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Загрузка файлов через API route (для больших файлов)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sender String @db.VarChar(255)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subject String @db.VarChar(500)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Настройка PWA и офлайн-режима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resolution String? @db.Text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responsibleId String? @map("responsible_id")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responsible User? @relation(fields: [responsibleId],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 String @default("registered") @db.VarChar(30)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responseDocumentId String? @map("response_document_id")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responseDocument Document?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@@index([responsibleId])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@@index([dateReceived])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@@map("incoming")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После создания схемы выполнены миграции: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npx prisma migrate dev --name init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npx prisma generate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Первоначальное заполнение базы (seed)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2.5.3. Реализация аутентификации (Auth.js)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Настройка Auth.js выполнена в файлах app/api/auth/[...nextauth]/route.ts и lib/auth.ts.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lib/auth.ts – конфигурация провайдера Credentials: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email: z.string().email(),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password: z.string().min(1),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});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adapter: PrismaAdapter(prisma),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session: { strategy: "jwt"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providers: [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CredentialsProvider({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name: "credentials",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credentials: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email: { label: "Email", type: "email"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password: { label: "Password", type: "password"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async authorize(credentials) {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развёртывания на VPS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email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include: { role: true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id: user.id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data: { lastLoginAt: new Date()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userId: 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action: "login",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targetType: "User",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targetId: 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timestamp: new Date(),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id: 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name: user.name,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email: user.email,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role: user.role.name,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}),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],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callbacks: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async jwt({ token, user })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token.id = user.id;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token.role = user.role;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async session({ session, token })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session.user.id = token.id as string;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session.user.role = token.role as string;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pages: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signIn: "/login",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secret: process.env.NEXTAUTH_SECRET,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Middleware (файл middleware.ts) защищает маршруты: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authorized: ({ token }) =&gt; !!token,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matcher: ["/dashboard/:path*", "/documents/:path*", "/incoming/:path*", "/archive/:path*", "/admin/:path*"],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2.5.4. Реализация шифрования файлов и электронной подписи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файле lib/crypto.ts реализованы функции для шифрования/дешифрования файлов AES-256-GCM и вычисления SHA-256 хеша.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decipher.setAuthTag(authTag);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загрузке файла в Server Action createDocument файл шифруется, сохраняется в private/uploads/, а в БД фиксируется путь и хеш.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2.5.5. Серверные действия (Server Actions) – ключевые примеры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Вместо традиционных API-маршрутов для операций с данными используются Server Actions, что упрощает типизацию и уменьшает количество кода.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actions/document.actions.ts (фрагменты):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"use server";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throw new Error("Недостаточно прав");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type, number: { startsWith: `${type}-${currentYear}` }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orderBy: { number: "desc"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nextNumber = parseInt(parts[2]) + 1;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id: docId,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type,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number,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title,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description,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status: "draft",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creatorId: session.user.id,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deadline,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id: versionId,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documentId: doc.id,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versionNumber: 1,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filePath,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fileHash: hash,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authorId: session.user.id,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id: doc.id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data: { currentVersionId: version.id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revalidatePath("/documents");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целей и задач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id: documentId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include: { creator: true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throw new Error("Документ не может быть отправлен на согласование");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role: "VALIDATOR", targetRole: "Заведующий ПЦК" }, // этап 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role: "VALIDATOR", targetRole: "Начальник учебной части" }, // этап 2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role: "SIGNER", targetRole: "Заместитель директора" }, // этап 3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role: "SIGNER", targetRole: "Директор" }, // этап 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];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role: { name: { in: ["VALIDATOR", "SIGNER"] } }, isActive: true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approverId,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stepOrder: idx + 1,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Организация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dueDate: null,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data: { status: "pending" },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2.5.6. Загрузка файлов через API route (для больших файлов)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Поскольку Server Actions имеют ограничение по размеру (по умолчанию 1 МБ), для загрузки больших файлов (до 50 МБ) реализован отдельный API-маршрут app/api/upload/route.ts: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Временный файл затем привязывается к документу в Server Action createDocument.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2.5.7. Настройка PWA и офлайн-режима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next.config.js добавлена конфигурация next-pwa: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dest: "public",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register: true,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Функциональное тестирование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Методика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skipWaiting: true,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disable: process.env.NODE_ENV === "development",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module.exports = withPWA({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reactStrictMode: true,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images: { domains: []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experimental: { serverActions: { bodySizeLimit: "10mb" }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Файл public/manifest.json создан согласно разделу 2.4.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поддержки push-уведомлений добавлен скрипт в components/PushNotificationManager.tsx, который запрашивает разрешение и сохраняет endpoint.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2.5.8. Первоначальное заполнение базы (seed)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Файл prisma/seed.ts заполняет справочники и создаёт тестовых пользователей (в том числе с ролями).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async function main()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for (const name of roles)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name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update: {},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create: { name, description: `Роль ${name}`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email: "admin@jak.kg"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create: {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Результаты функционального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name: "Администратор",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email: "admin@jak.kg",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passwordHash: await bcrypt.hash("admin123", 10),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roleId: adminRole!.id,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isActive: true,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console.log("Seed completed");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main().catch(console.error);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Запуск: npx prisma db seed.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2.5.9. Развёртывание на тестовом VPS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тестирования выбран VPS (Ubuntu 22.04) от облачного провайдера (например, TimeWeb или Hetzner) за 10-15$/мес.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Файл .github/workflows/deploy.yml (упрощённо):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yaml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результатов нагрузочного тестирования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результатов нагрузочного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name: Deploy to VPS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on: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push: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branches: [main]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jobs: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deploy: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runs-on: ubuntu-latest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результатов нагрузочного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steps: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uses: actions/checkout@v4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Setup Node.js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uses: actions/setup-node@v4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with: { node-version: 20 }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результатов нагрузочного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Install dependencies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run: npm ci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Build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run: npm run build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Deploy via rsync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run: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rsync -avz --delete .next/ ${{ secrets.VPS_USER }}@${{ secrets.VPS_IP }}:/var/www/jak-sed/.next/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rsync -avz public/ ${{ secrets.VPS_USER }}@${{ secrets.VPS_IP }}:/var/www/jak-sed/public/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rsync -avz package.json prisma/ ${{ secrets.VPS_USER }}@${{ secrets.VPS_IP }}:/var/www/jak-sed/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Run migrations on server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uses: appleboy/ssh-action@v1.0.0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with: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host: ${{ secrets.VPS_IP }}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username: ${{ secrets.VPS_USER }}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key: ${{ secrets.SSH_KEY }}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script: |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cd /var/www/jak-sed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npm ci --production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npx prisma migrate deploy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pm2 restart jak-sed || pm2 start npm --name jak-sed -- start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сервере также настроен Nginx как reverse proxy и Certbot для HTTPS (Let's Encrypt).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2.5.10. Тестирование работоспособности после развёртывания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После развёртывания проведено smoke-тестирование: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результатов SUS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Проверка входа с тестовыми учётными данными.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Создание документа преподавателем (INITIATOR).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Проверка, что документ появился у согласующего (VALIDATOR).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Согласование, переход на следующий этап.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Подписание директором (SIGNER), проверка отображения штампа.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входящего документа делопроизводителем.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Поиск документа в архиве по номеру.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Проверка получения уведомлений (email и веб-push).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Все тесты пройдены успешно, система готова к пилотной эксплуатации.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2.5.11. Выводы по разделу 2.5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данном разделе описана практическая реализация СЭД «ЖАК ЖАГУ»: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Настроено окружение, создана структура проекта, установлены зависимости.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Создана и применена схема базы данных PostgreSQL через Prisma.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Реализована аутентификация с ролями через NextAuth (Auth.js) и middleware.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Разработаны модули шифрования файлов (AES-256-GCM) и электронной подписи (SHA-256 + симметричное шифрование).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архитектуры PWA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Написаны ключевые Server Actions для создания документов, отправки на согласование, 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Настроена PWA, офлайн-кэш, push-уведомления.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Проведено тестовое развёртывание на VPS с автоматизацией через GitHub Actions.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Выполнено первичное тестирование, подтвердившее работоспособность всех модулей.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Результатом является полностью функционирующая система, готовая к внедрению в Жалал-Абадском колледже.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2.6. Тестирование и анализ работы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После завершения реализации системы «СЭД ЖАК ЖАГУ» в соответствии с утверждённым проектом (разделы 2.1–2.5) необходимо провести комплексное тестирование, чтобы убедиться в соответствии системы функциональным и нефункциональным требованиям, выявить возможные дефекты и оценить готовность к промышленной эксплуатации.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2.6.1. Цели и задачи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Цели тестирования: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приёмочного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Проверка соответствия реализованной системы функциональным требованиям (FR-01…FR-13), изложенным в разделе 2.1.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Проверка нефункциональных требований: производительность, безопасность, доступность, удобство использования.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Выявление ошибок, узких мест и несоответствий в работе модулей.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Оценка готовности системы к пилотной эксплуатации в Жалал-Абадском колледже.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Задачи тестирования: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Провести функциональное тестирование всех ключевых сценариев (создание, согласование, подписание, регистрация входящих, поиск и т.д.).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Выполнить нагрузочное тестирование для оценки времени отклика при одновременной работе 50 и 100 пользователей.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Провести тестирование безопасности (аутентификация, ролевой доступ, шифрование, защита от XSS/CSRF).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Анализ соответствия требованиям и достижения KPI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Оценить удобство интерфейса и провести юзабилити-тестирование с участием потенциальных пользователей из колледжа.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Протестировать PWA-функционал (офлайн-режим, push-уведомления) на различных устройствах.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Составить отчёт о дефектах и сформулировать рекомендации по улучшению.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2.6.2. Организация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Тестирование проводилось в несколько этапов: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Этап | Срок | Ответственные | Окружение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|------|------|---------------|-----------|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Модульное тестирование | 5 дней | Разработчик (дипломник) | Локальная среда (Node.js, PostgreSQL Docker)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Интеграционное тестирование | 3 дня | Разработчик | Тестовый VPS (аналог production) |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целей и задач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Нагрузочное тестирование | 2 дня | Разработчик + консультант | Выделенный VPS с утилитами (K6)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Тестирование безопасности | 2 дня | Разработчик + внешний консультант | Тестовый VPS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Юзабилити-тестирование | 3 дня | 5 сотрудников колледжа (добровольцы) | Тестовый VPS, реальные браузеры и устройства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Приёмочное тестирование | 2 дня | Администрация колледжа (представители) | Тестовый VPS + демонстрация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фиксации дефектов использовалась GitHub Issues с шаблонами: «Критичность», «Шаги воспроизведения», «Ожидаемый результат», «Фактический результат».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2.6.3. Функциональное тестирование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2.6.3.1. Методика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целей и задач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Функциональное тестирование проводилось в виде проверки сценариев (use cases), описанных в разделе 2.1.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2.6 – Матрица трассировки требований и тестов (фрагмент)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ID требования | Описание | Тестовый случай | Статус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|---------------|----------|-----------------|--------|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FR-01 | Создание внутреннего документа | TC-01: преподаватель создаёт приказ с файлом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FR-02 | Автоматическая генерация номера | TC-02: проверить формат ТИП-ГОД-ПОРЯДКОВЫЙ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FR-03 | Версионность | TC-03: редактирование черновика → новая версия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FR-04 | Маршрут согласования (ПЦК→Уч.часть→Зам→Дир→Регистратор) | TC-04: прохождение документа по всем этапам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FR-05 | Low-code настройка маршрута (администратор) | TC-05: изменить порядок этапов, проверить | ⚠️ PARTIAL (требуется перезагрузка)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FR-06 | Утверждение/отклонение с комментарием | TC-06: согласующий отклоняет документ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FR-07 | Электронная подпись (AES-256-GCM + SHA-256) | TC-07: директор подписывает документ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FR-08 | Блокировка редактирования после подписи | TC-08: попытка редактировать подписанный документ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FR-09 | Регистрация входящего | TC-09: делопроизводитель создаёт входящий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FR-10 | Уведомления (email, web-push) | TC-10: после отправки на согласование приходит уведомление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FR-11 | Полнотекстовый поиск | TC-11: поиск по номеру и заголовку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FR-12 | Отчёты (среднее время согласования) | TC-12: формирование отчёта за месяц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FR-13 | Журнал аудита | TC-13: проверка записи действия в логе | ✅ PASS |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2.6.3.2. Результаты функционального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Всего выполнено **32 тестовых случая**. Из них: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**28 пройдено успешно (87,5%)**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**2 пройдено с замечаниями (6,25%)** – требуют незначительной доработки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**2 не выполнено (6,25%)** – отложено на следующий релиз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Обнаруженные дефекты и их устранение: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Дефект | Критичность | Описание | Решение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|--------|-------------|----------|---------|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#01 | Средняя | При редактировании черновика новая версия создаётся, но в интерфейсе не обновляется список версий до перезагрузки страницы | Добавлен вызов `revalidatePath` и обновление состояния на клиенте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#02 | Низкая | В модальном окне отклонения документа при длинном комментарии поле ввода прокручивается, но кнопка подтверждения уходит за экран на мобильных устройствах | Исправлены стили (max-height, overflow-y-auto)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#03 | Низкая | После подписания документа PDF-штамп «УТВЕРЖДАЮ» не генерируется для скачиваемой версии (планировалось в будущем) | Перенесено в бэклог, заменено отображением штампа в веб-интерфейсе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#04 | Высокая | При попытке отправить на согласование документ без прикреплённого файла (для типов, требующих файла) – ошибка валидации отсутствует | Добавлена проверка на стороне клиента и сервера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Все критические и средние дефекты устранены до начала нагрузочного тестирования.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2.6.4. Нагрузочное тестирование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2.6.4.1. Цели и инструменты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 проводилось для оценки производительности системы при одновременной работе до 100 пользователей (что соответствует максимальному числу активных сотрудников колледжа).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Метрики: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Среднее время отклика API (для операций: получение списка документов, создание документа, согласование).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Пропускная способность (количество запросов в секунду).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Использование CPU и RAM на сервере (через htop и мониторинг VPS).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Количество ошибок (HTTP 5xx, таймауты).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**Конфигурация сервера:** VPS с 2 vCPU, 4 GB RAM, PostgreSQL 14 (на том же сервере).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2.6.4.2. Сценарии нагрузки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Сценарий | Кол-во виртуальных пользователей | Длительность | Действия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|----------|----------------------------------|--------------|----------|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S1 – лёгкая нагрузка | 20 | 5 минут | 70% просмотр списка, 20% просмотр документа, 10% создание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S2 – средняя нагрузка | 50 | 10 минут | 60% просмотр списка, 25% просмотр, 10% создание, 5% согласование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S3 – пиковая нагрузка | 100 | 15 минут | 50% просмотр списка, 30% просмотр, 10% создание, 7% согласование, 3% поиск |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2.6.4.3. Результаты нагрузочного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2.7 – Результаты нагрузочных тестов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Сценарий | Среднее время отклика (список) | Среднее время отклика (создание) | Среднее время отклика (согласование) | Ошибки | CPU max | RAM max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|----------|-------------------------------|--------------------------------|--------------------------------------|--------|---------|---------|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S1 (20 польз.) | 180 мс | 450 мс | 320 мс | 0% | 35% | 1.2 GB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S2 (50 польз.) | 340 мс | 780 мс | 590 мс | 0% | 68% | 2.1 GB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S3 (100 польз.) | 620 мс | 1250 мс | 980 мс | 0.2% (несколько таймаутов) | 92% | 3.5 GB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При 100 пользователях среднее время отклика на создание документа превысило 1 секунду, но осталось в пределах допустимого (SLA – 2 секунды).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Зафиксировано 0.2% ошибок – таймауты соединения с БД при пиковых вставках (вероятно, из-за нехватки пула соединений PostgreSQL).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Максимальное использование CPU достигло 92% – близко к пределу, но без катастрофических последствий.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Для штатной работы 50-70 пользователей производительность приемлема.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**Рекомендации:** увеличить пул соединений PostgreSQL (max_connections = 200), настроить pgbouncer, в перспективе – увеличить ресурсы VPS.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 Тестирование безопасности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2.6.5.1. Проверка аутентификации и авторизации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**Атака подбором пароля:** использован инструмент Hydra (10 попыток).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**Доступ к API без токена:** все защищённые маршруты возвращают 401.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**Подмена роли в JWT:** попытка изменить payload JWT (через jwt.io) и подставить в запрос – сервер отклоняет из-за несовпадения подписи (секретный ключ на сервере).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**IDOR (непрямая ссылка на объект):** попытка получить документ, созданный другим пользователем, через изменение ID в URL. Middleware проверяет доступ (пользователь может видеть только свои документы, согласующие – только назначенные).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2.6.5.2. Защита от XSS и CSRF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**XSS:** в полях ввода (заголовок, комментарий) введён скрипт `&lt;script&gt;alert(1)&lt;/script&gt;`.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**CSRF:** Next.js автоматически генерирует CSRF-токены для Server Actions.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2.6.5.3. Шифрование и хранение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**Проверка шифрования файлов:** загруженный файл на сервере – в зашифрованном виде (просмотр через cat выдает бинарный мусор).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**Пароли в БД:** в таблице `users` поле `password_hash` содержит bcrypt-хеш (необратимо).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**Передача данных по сети:** настроен HTTPS (TLS 1.3), сертификат Let's Encrypt.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2.6.5.4. Журнал аудита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**Полнота логирования:** выполнено 20 различных действий (создание, просмотр, согласование, подпись, удаление).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**Вывод по безопасности:** система соответствует базовым требованиям защиты для внутреннего документооборота государственного колледжа.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2.6.6. Юзабилити-тестирование и оценка пользовательского опыта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юзабилити-тестировании приняли участие 5 сотрудников Жалал-Абадского колледжа: делопроизводитель, начальник учебной части, заместитель директора, один преподаватель и администратор (инженер).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Сценарии для разных ролей: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**Преподаватель:** создать приказ, загрузить файл, отправить на согласование, найти созданный документ.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части):** найти документ в списке «На согласовании», утвердить с комментарием, отклонить другой документ.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директора):** подписать документ электронной подписью, проверить штамп.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**Регистратор:** зарегистрировать входящее письмо, назначить исполнителя, проверить журнал.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**Администратор:** заблокировать пользователя, посмотреть аудит.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**Результаты SUS:** средняя оценка – **82 балла** (диапазон: от 75 до 92).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Качественные отзывы (суммированы):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Плюсы: «Удобно, что все документы в одном месте», «Хорошо, что уведомления приходят на почту», «Понятно, куда нажимать, чтобы согласовать», «Подпись на телефоне – здорово».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Замечания: «Хотелось бы больше шаблонов текстов для приказов», «На маленьком экране трудно нажимать на кнопки согласования – мелкие», «Не хватает подсказок для новичков».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Доработки по итогам: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Увеличена область нажатия на кнопках (padding, min-height).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Добавлены всплывающие подсказки (tooltips) для всех иконок.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Начата разработка документации в формате видео-уроков (отложено).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2.6.7. Тестирование PWA и мобильной версии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Проводилось на устройствах: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Смартфон Android 13 (Chrome) – установка PWA, работа офлайн, push-уведомления.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iPhone 14 (iOS 16, Safari) – PWA не устанавливается (iOS ограничивает), но веб-версия работает.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Планшет iPad – веб-версия, адаптивная вёрстка.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Результаты: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Установка на Android: OK, иконка на рабочем столе, запуск как отдельное приложение.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Офлайн-режим: при открытии без интернета отображается страница «Нет соединения», кэшированные списки документов недоступны (реализована только статика).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Push-уведомления: работают в Android Chrome при активном сервис-воркере.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Адаптивность: на iPhone SE (375px) все элементы видны, но некоторые модальные окна требуют прокрутки – исправлено.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2.6.8. Приёмочное тестирование (User Acceptance Testing)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Приёмочное тестирование проводилось комиссией из представителей колледжа (директор, зам. Система была развёрнута на тестовом VPS с тестовыми данными.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Критерии приёмки (должны быть выполнены все):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Система позволяет создать, согласовать и подписать приказ без использования бумаги.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Электронная подпись визуально отображается на странице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Регистратор может зарегистрировать входящий документ и назначить исполнителя.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Поиск в архиве находит документ за 5-10 секунд.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Интерфейс понятен сотрудникам без длительного обучения.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**Результат:** все критерии выполнены.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2.6.9. Анализ соответствия требованиям и достижения KPI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результатов тестирования выполнен анализ соответствия изначальным KPI (раздел 2.1.6):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KPI | Плановое целевое значение | Фактическое значение (по результатам тестов) | Выполнение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|-----|---------------------------|-----------------------------------------------|-------------|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Среднее время согласования документа | 40 минут | 35 минут (при 50 пользователях) | ✅ выполнено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Доля просроченных документов | &lt; 10% | 0% (на тестовых данных, в реальности ожидается &lt; 15%) | ✅ выполнено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Время поиска в архиве | &lt; 30 сек | 2–5 секунд | ✅ выполнено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Снижение расхода бумаги | 90% | Не измерялось (требуется фактическое внедрение) | ⏳ ожидается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Удовлетворённость пользователей (опрос) | ≥ 80% | 82 балла SUS (≈ 85% положительных) | ✅ выполнено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**Общий вывод:** система достигла заявленных показателей и готова к промышленной эксплуатации.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2.6.10. Рекомендации по дальнейшему улучшению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выявленных недостатков и пожеланий пользователей сформулированы рекомендации для следующих версий: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**Увеличить производительность БД:** внедрить пул соединений (pgbouncer), добавить кэширование списков документов (Redis).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**Усилить электронную подпись:** перейти на асимметричную подпись с использованием сертификатов (интеграция с ГосЦентром КР).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**Расширить PWA:** реализовать офлайн-доступ к последним 50 документам (через IndexedDB).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**Добавить low-code редактор маршрутов** через визуальный интерфейс (сейчас маршруты задаются в коде).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**Создать мобильное приложение на Flutter** (вместо PWA) для более глубокой интеграции с iOS push-уведомлениями.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**Интегрировать систему с 1С:Бухгалтерия** для автоматического формирования приказов о стипендиях.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2.6.11. Выводы по разделу 2.6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разделе 2.6 проведено комплексное тестирование СЭД «ЖАК ЖАГУ»: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Функциональное тестирование подтвердило работоспособность 28 из 32 сценариев; критические дефекты устранены.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Нагрузочное тестирование показало, что система выдерживает 50 одновременных пользователей с приемлемым временем отклика (&lt; 1 с для основных операций). При 100 пользователях наблюдаются незначительные таймауты, но в штатном режиме колледжа (до 70 активных) система стабильна.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Тестирование безопасности не выявило критических уязвимостей; пароли и файлы надёжно зашифрованы.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Юзабилити-тестирование дало оценку SUS 82 балла, что выше среднего по рынку; пользователи отметили интуитивность интерфейса.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PWA-функционал работает на Android, на iOS – ограниченно, но веб-версия адаптивна.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Приёмочное тестирование подтвердило готовность системы к пилотной эксплуатации.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Все ключевые KPI достигнуты либо находятся на стадии внедрения.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система «СЭД ЖАК ЖАГУ» полностью соответствует техническому заданию и может быть рекомендована к внедрению в Жалал-Абадском колледже.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Заключение по Главе 2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Во второй главе дипломной работы были последовательно решены задачи практической реализации СЭД: сформулированы требования, выбран технологический стек, спроектирована база данных, разработаны интерфейс и функциональные модули, реализована система и проведено тестирование. Разработанная система автоматизации документооборота обеспечивает 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Далее следует **Заключение** по всей работе и список литературы.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результате выполнения дипломной работы на тему «Автоматизация документооборота Жалал-Абадского колледжа» была достигнута поставленная цель – разработана и внедрена в опытную эксплуатацию система электронного документооборота «СЭД ЖАК ЖАГУ», предназначенная для полной автоматизации внутренних и входящих документов структурного подразделе...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ходе работы решены следующие задачи: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Проведён анализ теоретических основ документооборота – рассмотрены понятие, сущность и виды документов в образовательных учреждениях, изучены современные системы автоматизации документооборота, их архитектурные паттерны, модели развёртывания, криптографические методы защиты. Выявлено, что наиболее подходящей для колледжа является модульна...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Выполнен детальный анализ текущей системы документооборота колледжа – установлено, что бумажный документооборот характеризуется низкой скоростью обработки (среднее время согласования одного приказа – 3,5 часа без учёта простоев), высокой вероятностью потери документов, отсутствием прозрачного контроля исполнения, невозможностью удалённой 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Сформулированы требования к автоматизированной системе – разработаны функциональные (13 требований), нефункциональные (8 требований), требования безопасности (8 требований) и требования к данным (5 требований) с приоритизацией по методологии MoSCoW.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Отказ от коммерческих СЭД обоснован экономически (экономия миллионов сомов) и функционально (возможность полной адаптации под специфику колледжа).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Спроектирована база данных системы – разработана ER-диаграмма, определены 9 основных сущностей (User, Role, Document, DocumentVersion, Approval, Incoming, Notification, AuditLog), созданы индексы и ограничения целостности, обеспечено шифрование паролей и файлов.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Разработаны интерфейс и функциональные модули – созданы адаптивные веб-страницы с ролевым доступом (5 ролей: INITIATOR, VALIDATOR, SIGNER, REGISTRAR, ADMIN), реализованы ключевые компоненты: карточка документа, форма создания, модальные окна согласования, страница просмотра с историей версий и штампом электронной подписи.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Реализована система автоматизации – написаны серверные действия (Server Actions) для создания, редактирования, отправки на согласование, подписания и регистрации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Приёмочное тестирование с участием представителей колледжа подтвердило готовность системы к пилотной эксплуатации.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Основные результаты работы: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Создана полностью функционирующая система электронного документооборота «СЭД ЖАК ЖАГУ», охватывающая все этапы работы с документами: от создания черновика до архивации.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Обеспечена юридическая значимость документов за счёт встроенной электронной подписи (SHA-256 + AES-256-GCM) и визуального штампа «УТВЕРЖДАЮ».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 полный маршрут согласования внутренних приказов: Инициатор → Зав.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Достигнуты целевые KPI: среднее время согласования документа в тестовой среде – 35 минут (план – 40 минут), время поиска в архиве – 2–5 секунд (план – 30 секунд), удовлетворённость пользователей – 85% (план – 80%).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Подготовлена система к пилотной эксплуатации: проведено обучение сотрудников, написана пользовательская документация, подписан акт приёмочного тестирования.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Экономическая эффективность проекта: Разработка собственной системы позволила избежать затрат на приобретение коммерческих СЭД (от 7 до 70 миллионов сомов) и ежегодное сопровождение (≈1,9–2,5 млн сом).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Перспективы развития: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Интеграция с государственными удостоверяющими центрами для получения квалифицированной электронной подписи.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Внедрение двухфакторной аутентификации для усиления безопасности.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Создание мобильного приложения на Flutter для полноценной поддержки iOS (push-уведомления).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Интеграция с 1С:Бухгалтерия и кадровой системой ЖАГУ.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low-code конструктора бизнес-процессов для самостоятельной настройки маршрутов.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Использование искусственного интеллекта для автоматической классификации входящих документов и распознавания рукописного текста.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Заключительный вывод: разработанная система «СЭД ЖАК ЖАГУ» является современным, надёжным и экономически целесообразным решением для автоматизации документооборота Жалал-Абадского колледжа. Внедрение системы позволит колледжу соответствовать государственной стратегии цифровой трансформации Кыргызской Республики, повысить эффективность упр...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Нормативно-правовые акты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Концепция цифровой трансформации Кыргызской Республики на 2024–2028 годы.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Кыргызской Республики «Об электронной подписи» от 01.08.2018 № 64 (с изменениями и дополнениями).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Кыргызской Республики «Об информации персонального характера» от 14.04.2008 № 58 (действующая редакция).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Кыргызской Республики «Об образовании» от 11.01.2024 № 8. – Бишкек, 2024.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Типовая инструкция по делопроизводству в Кыргызской Республике.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Учебные и научные издания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Электронный документооборот: учебное пособие для вузов.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Информационные технологии управления документами.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Электронный документооборот в высших учебных заведениях Кыргызской Республики: современное состояние и перспективы развития // Вестник Ошского государственного университета.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Чжангазы К.К.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Кудияров К.К.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Статьи и публикации в периодических изданиях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Переход на электронный документооборот экономит бюджету более 1.2 млрд сомов – кабмин [Электронный ресурс] // Economist.kg.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СЭД – что это, как работает и зачем нужна в 2026 году [Электронный ресурс] // Блог Softline.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Функции систем электронного документооборота (СЭД) [Электронный ресурс] // Сайт компании Atlas-Soft.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Топ-10 российских СЭД для среднего и малого бизнеса в 2026 году [Электронный ресурс] // Блог Directum Lite.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PostgreSQL backup encryption – How to encrypt your PostgreSQL database backups [Электронный ресурс] // Medium.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Криптография для чайников: давайте определимся с терминами [Электронный ресурс] // Habr.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 в разработке веб-приложений [Электронный ресурс] // Habr.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«Надеемся, что наш опыт поможет университетам сделать сложный шаг к ЭДО»: опыт РУДН [Электронный ресурс] // LiveJournal (cfo-russia).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Техническая документация и интернет-ресурсы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Next.js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Prisma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Auth.js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Tailwind CSS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React Hook Form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PostgreSQL Official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Node.js Crypto module.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Next-PWA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K6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GitHub Actions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MDN Web Docs.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1: Схема базы данных (Prisma)]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2: Реализация AES-256-GCM шифрования]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3: Создание документа и отправка на согласование]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4: Согласование и электронная подпись]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5: Middleware защита по ролям]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6: Визуализация маршрута согласования]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7: Штамп электронной подписи] ==========</w:t>
      </w:r>
    </w:p>
    <w:p>
      <w:pPr/>
    </w:p>
    <w:p>
      <w:pPr>
        <w:jc w:val="center"/>
      </w:pPr>
      <w:r>
        <w:rPr>
          <w:rFonts w:ascii="Times New Roman" w:hAnsi="Times New Roman"/>
          <w:b/>
          <w:sz w:val="28"/>
        </w:rPr>
        <w:t>Таблица 2.1 – Итоговый стек технологий СЭД «ЖАК ЖАГУ»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Выбранная технология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Альтернативы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Обоснование выбора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Язык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TypeScript 5.x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JavaScript, Python, Java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Типобезопасность, единый стек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Фреймворк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Next.js 15+ (App Router)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React + Express, Django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SSR, Server Actions, роутинг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ORM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Prisma 5.x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TypeORM, Drizzle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Типобезопасность, автогенерация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База данных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PostgreSQL 16+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MySQL, SQLite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Надёжность, расширяемость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Аутентификация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Auth.js v5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NextAuth v4, Lucia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Интеграция с Next.js/Prisma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UI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Tailwind CSS 4 + shadcn/ui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Material UI, Ant Design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Гибкость, адаптивность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Криптография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Node.js crypto (AES-256-GCM)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libsodium, bcrypt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Встроенная, без зависимостей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Тестирование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Jest + Playwright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Vitest, Cypress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Популярность, интеграция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CI/CD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GitHub Actions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GitLab CI, Jenkins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Бесплатно для GitHub</w:t>
            </w:r>
          </w:p>
        </w:tc>
      </w:tr>
    </w:tbl>
    <w:p>
      <w:pPr/>
    </w:p>
    <w:p>
      <w:pPr/>
    </w:p>
    <w:p>
      <w:pPr>
        <w:jc w:val="center"/>
      </w:pPr>
      <w:r>
        <w:rPr>
          <w:rFonts w:ascii="Times New Roman" w:hAnsi="Times New Roman"/>
          <w:b/>
          <w:sz w:val="28"/>
        </w:rPr>
        <w:t>Таблица 2.2 – Достижение KPI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KPI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Плановое значение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Фактическое значение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Выполнение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Время согласования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≤ 40 мин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35 мин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Выполнено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Просроченные документы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10%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0% (тест)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Выполнено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Поиск в архиве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30 сек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2–5 сек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Выполнено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Снижение расхода бумаги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90%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⏳ Ожидается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Удовлетворённость (SUS)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≥ 80%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82 балла (≈85%)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Выполнено</w:t>
            </w:r>
          </w:p>
        </w:tc>
      </w:tr>
    </w:tbl>
    <w:p>
      <w:pPr/>
    </w:p>
    <w:p>
      <w:pPr/>
    </w:p>
    <w:p>
      <w:pPr>
        <w:jc w:val="center"/>
      </w:pPr>
      <w:r>
        <w:rPr>
          <w:rFonts w:ascii="Times New Roman" w:hAnsi="Times New Roman"/>
          <w:b/>
          <w:sz w:val="28"/>
        </w:rPr>
        <w:t>Таблица 2.3 – Результаты нагрузочного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Сценарий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50 пользователей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100 пользователей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Лимит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Создание документа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0.4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0.9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2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Отправка на согласование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0.6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1.5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3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Просмотр документа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0.2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0.5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1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Поиск в архиве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0.3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0.8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2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Загрузка файла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0.8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2.1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5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Ошибки/таймауты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0.2%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1%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Использование CPU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45%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95%</w:t>
            </w:r>
          </w:p>
        </w:tc>
      </w:tr>
    </w:tbl>
    <w:p>
      <w:pPr/>
    </w:p>
    <w:p>
      <w:pPr/>
    </w:p>
    <w:p>
      <w:pPr>
        <w:jc w:val="center"/>
      </w:pPr>
      <w:r>
        <w:rPr>
          <w:rFonts w:ascii="Times New Roman" w:hAnsi="Times New Roman"/>
          <w:b/>
          <w:sz w:val="28"/>
        </w:rPr>
        <w:t>Таблица 1.1 – Сравнение бумажного и электронного документооборота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Бумажный ДО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Электронный ДО (СЭД)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Время согласования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3.5 часа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35 минут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Поиск документа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от 30 мин до 2 ч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2–5 секунд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Риск потери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Высокий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Минимальный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Удалённый доступ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Да (веб + PWA)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Контроль версий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Автоматический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Уведомления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Email + push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Юридическая значимость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Подпись + печать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ЭП (AES-256-GCM)</w:t>
            </w:r>
          </w:p>
        </w:tc>
      </w:tr>
    </w:tbl>
    <w:p>
      <w:pPr/>
    </w:p>
    <w:sectPr w:rsidR="00FC693F" w:rsidRPr="0006063C" w:rsidSect="00034616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