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C4C" w:rsidRPr="004B737F" w:rsidRDefault="00854C4C" w:rsidP="00933D5E">
      <w:pPr>
        <w:pStyle w:val="Tytu"/>
        <w:jc w:val="center"/>
        <w:rPr>
          <w:rFonts w:cstheme="majorHAnsi"/>
        </w:rPr>
      </w:pPr>
      <w:r w:rsidRPr="004B737F">
        <w:rPr>
          <w:rFonts w:cstheme="majorHAnsi"/>
        </w:rPr>
        <w:t>Magdalena Górka</w:t>
      </w:r>
    </w:p>
    <w:p w:rsidR="00933D5E" w:rsidRPr="004B737F" w:rsidRDefault="00933D5E" w:rsidP="00933D5E">
      <w:pPr>
        <w:pStyle w:val="Tytu"/>
        <w:jc w:val="center"/>
        <w:rPr>
          <w:rFonts w:cstheme="majorHAnsi"/>
        </w:rPr>
      </w:pPr>
      <w:r w:rsidRPr="004B737F">
        <w:rPr>
          <w:rFonts w:cstheme="majorHAnsi"/>
        </w:rPr>
        <w:t xml:space="preserve">Sprawozdanie nr </w:t>
      </w:r>
      <w:r w:rsidR="00204004" w:rsidRPr="004B737F">
        <w:rPr>
          <w:rFonts w:cstheme="majorHAnsi"/>
        </w:rPr>
        <w:t>4</w:t>
      </w:r>
    </w:p>
    <w:p w:rsidR="00031AF3" w:rsidRPr="00D02352" w:rsidRDefault="00933D5E" w:rsidP="00D02352">
      <w:pPr>
        <w:pStyle w:val="NormalnyWeb"/>
        <w:spacing w:after="0"/>
        <w:rPr>
          <w:rFonts w:asciiTheme="majorHAnsi" w:hAnsiTheme="majorHAnsi" w:cstheme="majorHAnsi"/>
          <w:b/>
        </w:rPr>
      </w:pPr>
      <w:r w:rsidRPr="004B737F">
        <w:rPr>
          <w:rFonts w:asciiTheme="majorHAnsi" w:hAnsiTheme="majorHAnsi" w:cstheme="majorHAnsi"/>
          <w:b/>
        </w:rPr>
        <w:t xml:space="preserve">Temat ćwiczenia: </w:t>
      </w:r>
      <w:r w:rsidR="00204004" w:rsidRPr="004B737F">
        <w:rPr>
          <w:rFonts w:asciiTheme="majorHAnsi" w:hAnsiTheme="majorHAnsi" w:cstheme="majorHAnsi"/>
          <w:b/>
        </w:rPr>
        <w:t xml:space="preserve">Uczenie sieci za pomocą reguły </w:t>
      </w:r>
      <w:proofErr w:type="spellStart"/>
      <w:r w:rsidR="00204004" w:rsidRPr="004B737F">
        <w:rPr>
          <w:rFonts w:asciiTheme="majorHAnsi" w:hAnsiTheme="majorHAnsi" w:cstheme="majorHAnsi"/>
          <w:b/>
        </w:rPr>
        <w:t>Hebba</w:t>
      </w:r>
      <w:proofErr w:type="spellEnd"/>
    </w:p>
    <w:p w:rsidR="00031AF3" w:rsidRPr="004B737F" w:rsidRDefault="00031AF3" w:rsidP="001922B1">
      <w:pPr>
        <w:rPr>
          <w:rFonts w:asciiTheme="majorHAnsi" w:hAnsiTheme="majorHAnsi" w:cstheme="majorHAnsi"/>
          <w:b/>
        </w:rPr>
      </w:pPr>
      <w:r w:rsidRPr="004B737F">
        <w:rPr>
          <w:rFonts w:asciiTheme="majorHAnsi" w:hAnsiTheme="majorHAnsi" w:cstheme="majorHAnsi"/>
          <w:b/>
        </w:rPr>
        <w:t>Cel ćwiczenia.</w:t>
      </w:r>
    </w:p>
    <w:p w:rsidR="00204004" w:rsidRPr="004B737F" w:rsidRDefault="00204004" w:rsidP="003B0C49">
      <w:pPr>
        <w:rPr>
          <w:rFonts w:asciiTheme="majorHAnsi" w:hAnsiTheme="majorHAnsi" w:cstheme="majorHAnsi"/>
        </w:rPr>
      </w:pPr>
      <w:r w:rsidRPr="004B737F">
        <w:rPr>
          <w:rFonts w:asciiTheme="majorHAnsi" w:hAnsiTheme="majorHAnsi" w:cstheme="majorHAnsi"/>
        </w:rPr>
        <w:t xml:space="preserve">Celem ćwiczenia jest zapoznanie się z regułą Hebba na przykładzie rozpoznawania </w:t>
      </w:r>
      <w:proofErr w:type="spellStart"/>
      <w:r w:rsidRPr="004B737F">
        <w:rPr>
          <w:rFonts w:asciiTheme="majorHAnsi" w:hAnsiTheme="majorHAnsi" w:cstheme="majorHAnsi"/>
        </w:rPr>
        <w:t>em</w:t>
      </w:r>
      <w:r w:rsidR="004C79F6" w:rsidRPr="004B737F">
        <w:rPr>
          <w:rFonts w:asciiTheme="majorHAnsi" w:hAnsiTheme="majorHAnsi" w:cstheme="majorHAnsi"/>
        </w:rPr>
        <w:t>otikon</w:t>
      </w:r>
      <w:proofErr w:type="spellEnd"/>
      <w:r w:rsidRPr="004B737F">
        <w:rPr>
          <w:rFonts w:asciiTheme="majorHAnsi" w:hAnsiTheme="majorHAnsi" w:cstheme="majorHAnsi"/>
        </w:rPr>
        <w:t>.</w:t>
      </w:r>
    </w:p>
    <w:p w:rsidR="00204004" w:rsidRPr="004B737F" w:rsidRDefault="00031AF3" w:rsidP="001922B1">
      <w:pPr>
        <w:spacing w:after="200" w:line="276" w:lineRule="auto"/>
        <w:rPr>
          <w:rFonts w:asciiTheme="majorHAnsi" w:hAnsiTheme="majorHAnsi" w:cstheme="majorHAnsi"/>
          <w:b/>
        </w:rPr>
      </w:pPr>
      <w:r w:rsidRPr="004B737F">
        <w:rPr>
          <w:rFonts w:asciiTheme="majorHAnsi" w:hAnsiTheme="majorHAnsi" w:cstheme="majorHAnsi"/>
          <w:b/>
        </w:rPr>
        <w:t>Syntetyczny opis budowy oraz wykorzystanego algorytmu uczenia.</w:t>
      </w:r>
    </w:p>
    <w:p w:rsidR="00204004" w:rsidRPr="004B737F" w:rsidRDefault="00204004" w:rsidP="001922B1">
      <w:pPr>
        <w:spacing w:after="200" w:line="276" w:lineRule="auto"/>
        <w:rPr>
          <w:rFonts w:asciiTheme="majorHAnsi" w:hAnsiTheme="majorHAnsi" w:cstheme="majorHAnsi"/>
        </w:rPr>
      </w:pPr>
      <w:r w:rsidRPr="004B737F">
        <w:rPr>
          <w:rFonts w:asciiTheme="majorHAnsi" w:hAnsiTheme="majorHAnsi" w:cstheme="majorHAnsi"/>
        </w:rPr>
        <w:t>W projekcie użyty został model neuronu Hebba.</w:t>
      </w:r>
    </w:p>
    <w:p w:rsidR="003B0C49" w:rsidRPr="004B737F" w:rsidRDefault="003B0C49" w:rsidP="003B0C49">
      <w:pPr>
        <w:spacing w:after="0" w:line="276" w:lineRule="auto"/>
        <w:rPr>
          <w:rFonts w:asciiTheme="majorHAnsi" w:hAnsiTheme="majorHAnsi" w:cstheme="majorHAnsi"/>
        </w:rPr>
      </w:pPr>
      <w:r w:rsidRPr="004B737F">
        <w:rPr>
          <w:rFonts w:asciiTheme="majorHAnsi" w:hAnsiTheme="majorHAnsi" w:cstheme="majorHAnsi"/>
        </w:rPr>
        <w:t xml:space="preserve">Model sieci neuronowej </w:t>
      </w:r>
      <w:proofErr w:type="spellStart"/>
      <w:r w:rsidRPr="004B737F">
        <w:rPr>
          <w:rFonts w:asciiTheme="majorHAnsi" w:hAnsiTheme="majorHAnsi" w:cstheme="majorHAnsi"/>
        </w:rPr>
        <w:t>Hebba</w:t>
      </w:r>
      <w:proofErr w:type="spellEnd"/>
      <w:r w:rsidRPr="004B737F">
        <w:rPr>
          <w:rFonts w:asciiTheme="majorHAnsi" w:hAnsiTheme="majorHAnsi" w:cstheme="majorHAnsi"/>
        </w:rPr>
        <w:t xml:space="preserve"> ma podobną strukturę w porównaniu do modelu </w:t>
      </w:r>
      <w:proofErr w:type="spellStart"/>
      <w:r w:rsidRPr="004B737F">
        <w:rPr>
          <w:rFonts w:asciiTheme="majorHAnsi" w:hAnsiTheme="majorHAnsi" w:cstheme="majorHAnsi"/>
        </w:rPr>
        <w:t>Adaline</w:t>
      </w:r>
      <w:proofErr w:type="spellEnd"/>
      <w:r w:rsidRPr="004B737F">
        <w:rPr>
          <w:rFonts w:asciiTheme="majorHAnsi" w:hAnsiTheme="majorHAnsi" w:cstheme="majorHAnsi"/>
        </w:rPr>
        <w:t xml:space="preserve">, jednakże różnią się one samą regułą </w:t>
      </w:r>
      <w:proofErr w:type="spellStart"/>
      <w:r w:rsidRPr="004B737F">
        <w:rPr>
          <w:rFonts w:asciiTheme="majorHAnsi" w:hAnsiTheme="majorHAnsi" w:cstheme="majorHAnsi"/>
        </w:rPr>
        <w:t>Hebba</w:t>
      </w:r>
      <w:proofErr w:type="spellEnd"/>
      <w:r w:rsidRPr="004B737F">
        <w:rPr>
          <w:rFonts w:asciiTheme="majorHAnsi" w:hAnsiTheme="majorHAnsi" w:cstheme="majorHAnsi"/>
        </w:rPr>
        <w:t>. Reguła ta występuje w dwóch wersjach: nauka z nauczycielem i bez nauczyciela. Przy implementacji można zastosować, lecz nie trzeba, współczynnik zapominania, który wspomaga uczenie sieci.</w:t>
      </w:r>
    </w:p>
    <w:p w:rsidR="00204004" w:rsidRPr="004B737F" w:rsidRDefault="003B0C49" w:rsidP="003B0C49">
      <w:pPr>
        <w:spacing w:after="200" w:line="276" w:lineRule="auto"/>
        <w:rPr>
          <w:rFonts w:asciiTheme="majorHAnsi" w:hAnsiTheme="majorHAnsi" w:cstheme="majorHAnsi"/>
          <w:i/>
        </w:rPr>
      </w:pPr>
      <w:r w:rsidRPr="004B737F">
        <w:rPr>
          <w:rFonts w:asciiTheme="majorHAnsi" w:hAnsiTheme="majorHAnsi" w:cstheme="majorHAnsi"/>
          <w:i/>
        </w:rPr>
        <w:t xml:space="preserve">Model </w:t>
      </w:r>
      <w:proofErr w:type="spellStart"/>
      <w:r w:rsidRPr="004B737F">
        <w:rPr>
          <w:rFonts w:asciiTheme="majorHAnsi" w:hAnsiTheme="majorHAnsi" w:cstheme="majorHAnsi"/>
          <w:i/>
        </w:rPr>
        <w:t>Hebba</w:t>
      </w:r>
      <w:proofErr w:type="spellEnd"/>
      <w:r w:rsidRPr="004B737F">
        <w:rPr>
          <w:rFonts w:asciiTheme="majorHAnsi" w:hAnsiTheme="majorHAnsi" w:cstheme="majorHAnsi"/>
          <w:i/>
        </w:rPr>
        <w:t>:</w:t>
      </w:r>
    </w:p>
    <w:p w:rsidR="00204004" w:rsidRPr="00D02352" w:rsidRDefault="00204004" w:rsidP="00D02352">
      <w:pPr>
        <w:pStyle w:val="Akapitzlist"/>
        <w:spacing w:after="200" w:line="276" w:lineRule="auto"/>
        <w:jc w:val="center"/>
        <w:rPr>
          <w:rFonts w:asciiTheme="majorHAnsi" w:hAnsiTheme="majorHAnsi" w:cstheme="majorHAnsi"/>
        </w:rPr>
      </w:pPr>
      <w:r w:rsidRPr="004B737F">
        <w:rPr>
          <w:rFonts w:asciiTheme="majorHAnsi" w:hAnsiTheme="majorHAnsi" w:cstheme="majorHAnsi"/>
          <w:noProof/>
          <w:lang w:eastAsia="pl-PL"/>
        </w:rPr>
        <w:drawing>
          <wp:inline distT="0" distB="0" distL="0" distR="0">
            <wp:extent cx="3343275" cy="31432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3275" cy="3143250"/>
                    </a:xfrm>
                    <a:prstGeom prst="rect">
                      <a:avLst/>
                    </a:prstGeom>
                    <a:noFill/>
                    <a:ln>
                      <a:noFill/>
                    </a:ln>
                  </pic:spPr>
                </pic:pic>
              </a:graphicData>
            </a:graphic>
          </wp:inline>
        </w:drawing>
      </w:r>
    </w:p>
    <w:p w:rsidR="00AD5433" w:rsidRPr="004B737F" w:rsidRDefault="00AD5433" w:rsidP="004B737F">
      <w:pPr>
        <w:spacing w:after="200" w:line="276" w:lineRule="auto"/>
        <w:rPr>
          <w:rFonts w:asciiTheme="majorHAnsi" w:hAnsiTheme="majorHAnsi" w:cstheme="majorHAnsi"/>
        </w:rPr>
      </w:pPr>
      <w:r w:rsidRPr="004B737F">
        <w:rPr>
          <w:rFonts w:asciiTheme="majorHAnsi" w:hAnsiTheme="majorHAnsi" w:cstheme="majorHAnsi"/>
        </w:rPr>
        <w:t>Wadą omawianego algorytmu jest to, iż wartości wag mogą wzrastać do dowolnie dużych liczb, ponieważ w każdym cyklu uczącym następuje proces sumowania.</w:t>
      </w:r>
    </w:p>
    <w:p w:rsidR="00AD5433" w:rsidRPr="004B737F" w:rsidRDefault="00AD5433" w:rsidP="004B737F">
      <w:pPr>
        <w:spacing w:after="200" w:line="276" w:lineRule="auto"/>
        <w:rPr>
          <w:rFonts w:asciiTheme="majorHAnsi" w:hAnsiTheme="majorHAnsi" w:cstheme="majorHAnsi"/>
        </w:rPr>
      </w:pPr>
      <w:r w:rsidRPr="004B737F">
        <w:rPr>
          <w:rFonts w:asciiTheme="majorHAnsi" w:hAnsiTheme="majorHAnsi" w:cstheme="majorHAnsi"/>
        </w:rPr>
        <w:t>W celu poprawy stabilności procesu uczenia, podczas aktualizacji wag można wartości zmniejszonej o współczynnik zapominania γ:</w:t>
      </w:r>
    </w:p>
    <w:p w:rsidR="00AD5433" w:rsidRPr="004B737F" w:rsidRDefault="00AD5433" w:rsidP="00AD5433">
      <w:pPr>
        <w:pStyle w:val="Akapitzlist"/>
        <w:spacing w:after="200" w:line="276" w:lineRule="auto"/>
        <w:rPr>
          <w:rFonts w:asciiTheme="majorHAnsi" w:hAnsiTheme="majorHAnsi" w:cstheme="majorHAnsi"/>
        </w:rPr>
      </w:pPr>
      <w:r w:rsidRPr="004B737F">
        <w:rPr>
          <w:rFonts w:asciiTheme="majorHAnsi" w:hAnsiTheme="majorHAnsi" w:cstheme="majorHAnsi"/>
          <w:noProof/>
          <w:lang w:eastAsia="pl-PL"/>
        </w:rPr>
        <w:drawing>
          <wp:inline distT="0" distB="0" distL="0" distR="0">
            <wp:extent cx="638175" cy="238125"/>
            <wp:effectExtent l="0" t="0" r="9525"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inline>
        </w:drawing>
      </w:r>
      <w:r w:rsidRPr="004B737F">
        <w:rPr>
          <w:rFonts w:asciiTheme="majorHAnsi" w:hAnsiTheme="majorHAnsi" w:cstheme="majorHAnsi"/>
          <w:noProof/>
          <w:lang w:eastAsia="pl-PL"/>
        </w:rPr>
        <w:drawing>
          <wp:inline distT="0" distB="0" distL="0" distR="0">
            <wp:extent cx="491133" cy="238125"/>
            <wp:effectExtent l="0" t="0" r="4445"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400" cy="242133"/>
                    </a:xfrm>
                    <a:prstGeom prst="rect">
                      <a:avLst/>
                    </a:prstGeom>
                    <a:noFill/>
                    <a:ln>
                      <a:noFill/>
                    </a:ln>
                  </pic:spPr>
                </pic:pic>
              </a:graphicData>
            </a:graphic>
          </wp:inline>
        </w:drawing>
      </w:r>
      <w:r w:rsidRPr="004B737F">
        <w:rPr>
          <w:rFonts w:asciiTheme="majorHAnsi" w:hAnsiTheme="majorHAnsi" w:cstheme="majorHAnsi"/>
          <w:noProof/>
          <w:lang w:eastAsia="pl-PL"/>
        </w:rPr>
        <w:drawing>
          <wp:inline distT="0" distB="0" distL="0" distR="0">
            <wp:extent cx="723900" cy="219075"/>
            <wp:effectExtent l="0" t="0" r="0" b="952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3900" cy="219075"/>
                    </a:xfrm>
                    <a:prstGeom prst="rect">
                      <a:avLst/>
                    </a:prstGeom>
                    <a:noFill/>
                    <a:ln>
                      <a:noFill/>
                    </a:ln>
                  </pic:spPr>
                </pic:pic>
              </a:graphicData>
            </a:graphic>
          </wp:inline>
        </w:drawing>
      </w:r>
    </w:p>
    <w:p w:rsidR="000731E4" w:rsidRPr="004B737F" w:rsidRDefault="00AD5433" w:rsidP="004B737F">
      <w:pPr>
        <w:spacing w:after="200" w:line="276" w:lineRule="auto"/>
        <w:rPr>
          <w:rFonts w:asciiTheme="majorHAnsi" w:hAnsiTheme="majorHAnsi" w:cstheme="majorHAnsi"/>
        </w:rPr>
      </w:pPr>
      <w:r w:rsidRPr="004B737F">
        <w:rPr>
          <w:rFonts w:asciiTheme="majorHAnsi" w:hAnsiTheme="majorHAnsi" w:cstheme="majorHAnsi"/>
        </w:rPr>
        <w:t>Współczynnik zapominania γ zawiera się zwykle w przedziale (0,1) i stanowi najczęściej niewielki procent stałej uczenia η. Przyjęcie dużej wartości γ sprawia, że neuron zapomina większość tego, co zdołał się  nauczyć w przeszłości. Najbardziej optymalna wartość współczynnika zapominania to</w:t>
      </w:r>
      <w:r w:rsidR="0095705A">
        <w:rPr>
          <w:rFonts w:asciiTheme="majorHAnsi" w:hAnsiTheme="majorHAnsi" w:cstheme="majorHAnsi"/>
        </w:rPr>
        <w:t xml:space="preserve"> </w:t>
      </w:r>
      <w:r w:rsidR="003B0C49" w:rsidRPr="004B737F">
        <w:rPr>
          <w:rFonts w:asciiTheme="majorHAnsi" w:hAnsiTheme="majorHAnsi" w:cstheme="majorHAnsi"/>
        </w:rPr>
        <w:t xml:space="preserve"> γ =</w:t>
      </w:r>
      <w:r w:rsidRPr="004B737F">
        <w:rPr>
          <w:rFonts w:asciiTheme="majorHAnsi" w:hAnsiTheme="majorHAnsi" w:cstheme="majorHAnsi"/>
        </w:rPr>
        <w:t xml:space="preserve"> 0.1.</w:t>
      </w:r>
    </w:p>
    <w:p w:rsidR="000731E4" w:rsidRPr="004B737F" w:rsidRDefault="000731E4" w:rsidP="004B737F">
      <w:pPr>
        <w:spacing w:after="200" w:line="276" w:lineRule="auto"/>
        <w:rPr>
          <w:rFonts w:asciiTheme="majorHAnsi" w:hAnsiTheme="majorHAnsi" w:cstheme="majorHAnsi"/>
        </w:rPr>
      </w:pPr>
      <w:r w:rsidRPr="004B737F">
        <w:rPr>
          <w:rFonts w:asciiTheme="majorHAnsi" w:hAnsiTheme="majorHAnsi" w:cstheme="majorHAnsi"/>
        </w:rPr>
        <w:lastRenderedPageBreak/>
        <w:t>Łączny błąd jednej epoki obliczany jest z następującego wzoru:</w:t>
      </w:r>
    </w:p>
    <w:p w:rsidR="004B737F" w:rsidRDefault="000731E4" w:rsidP="004B737F">
      <w:pPr>
        <w:pStyle w:val="Akapitzlist"/>
        <w:spacing w:after="200" w:line="276" w:lineRule="auto"/>
        <w:rPr>
          <w:rFonts w:asciiTheme="majorHAnsi" w:hAnsiTheme="majorHAnsi" w:cstheme="majorHAnsi"/>
        </w:rPr>
      </w:pPr>
      <w:r w:rsidRPr="004B737F">
        <w:rPr>
          <w:rFonts w:asciiTheme="majorHAnsi" w:hAnsiTheme="majorHAnsi" w:cstheme="majorHAnsi"/>
          <w:noProof/>
          <w:lang w:eastAsia="pl-PL"/>
        </w:rPr>
        <w:drawing>
          <wp:inline distT="0" distB="0" distL="0" distR="0">
            <wp:extent cx="1952625" cy="485775"/>
            <wp:effectExtent l="0" t="0" r="9525" b="9525"/>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952625" cy="485775"/>
                    </a:xfrm>
                    <a:prstGeom prst="rect">
                      <a:avLst/>
                    </a:prstGeom>
                  </pic:spPr>
                </pic:pic>
              </a:graphicData>
            </a:graphic>
          </wp:inline>
        </w:drawing>
      </w:r>
    </w:p>
    <w:p w:rsidR="000731E4" w:rsidRPr="004B737F" w:rsidRDefault="000731E4" w:rsidP="004B737F">
      <w:pPr>
        <w:spacing w:after="200" w:line="276" w:lineRule="auto"/>
        <w:rPr>
          <w:rFonts w:asciiTheme="majorHAnsi" w:hAnsiTheme="majorHAnsi" w:cstheme="majorHAnsi"/>
        </w:rPr>
      </w:pPr>
      <w:r w:rsidRPr="004B737F">
        <w:rPr>
          <w:rFonts w:asciiTheme="majorHAnsi" w:hAnsiTheme="majorHAnsi" w:cstheme="majorHAnsi"/>
        </w:rPr>
        <w:t>Neuron uczy się dopóki błąd nie będzie mniejszy od ustalonego progu.</w:t>
      </w:r>
    </w:p>
    <w:p w:rsidR="003B0C49" w:rsidRPr="004B737F" w:rsidRDefault="003B0C49" w:rsidP="004B737F">
      <w:pPr>
        <w:spacing w:after="0" w:line="276" w:lineRule="auto"/>
        <w:rPr>
          <w:rFonts w:asciiTheme="majorHAnsi" w:hAnsiTheme="majorHAnsi" w:cstheme="majorHAnsi"/>
          <w:b/>
        </w:rPr>
      </w:pPr>
      <w:r w:rsidRPr="004B737F">
        <w:rPr>
          <w:rFonts w:asciiTheme="majorHAnsi" w:hAnsiTheme="majorHAnsi" w:cstheme="majorHAnsi"/>
          <w:b/>
        </w:rPr>
        <w:t>Algorytm uczenia</w:t>
      </w:r>
    </w:p>
    <w:p w:rsidR="003B0C49" w:rsidRPr="004B737F" w:rsidRDefault="003B0C49" w:rsidP="004B737F">
      <w:pPr>
        <w:spacing w:after="0" w:line="276" w:lineRule="auto"/>
        <w:rPr>
          <w:rFonts w:asciiTheme="majorHAnsi" w:hAnsiTheme="majorHAnsi" w:cstheme="majorHAnsi"/>
        </w:rPr>
      </w:pPr>
      <w:r w:rsidRPr="004B737F">
        <w:rPr>
          <w:rFonts w:asciiTheme="majorHAnsi" w:hAnsiTheme="majorHAnsi" w:cstheme="majorHAnsi"/>
        </w:rPr>
        <w:t>Proces uczenia przebiega według następującego schematu:</w:t>
      </w:r>
    </w:p>
    <w:p w:rsidR="003B0C49" w:rsidRPr="004B737F" w:rsidRDefault="003B0C49" w:rsidP="004B737F">
      <w:pPr>
        <w:spacing w:after="0" w:line="276" w:lineRule="auto"/>
        <w:rPr>
          <w:rFonts w:asciiTheme="majorHAnsi" w:hAnsiTheme="majorHAnsi" w:cstheme="majorHAnsi"/>
          <w:bCs/>
        </w:rPr>
      </w:pPr>
      <w:r w:rsidRPr="004B737F">
        <w:rPr>
          <w:rFonts w:asciiTheme="majorHAnsi" w:hAnsiTheme="majorHAnsi" w:cstheme="majorHAnsi"/>
        </w:rPr>
        <w:t xml:space="preserve">1. Wybór współczynnika uczenia </w:t>
      </w:r>
      <w:r w:rsidRPr="004B737F">
        <w:rPr>
          <w:rFonts w:asciiTheme="majorHAnsi" w:hAnsiTheme="majorHAnsi" w:cstheme="majorHAnsi"/>
          <w:bCs/>
        </w:rPr>
        <w:t>η z zakresu (0; 1&gt;</w:t>
      </w:r>
    </w:p>
    <w:p w:rsidR="003B0C49" w:rsidRPr="004B737F" w:rsidRDefault="003B0C49" w:rsidP="004B737F">
      <w:pPr>
        <w:spacing w:after="0" w:line="276" w:lineRule="auto"/>
        <w:rPr>
          <w:rFonts w:asciiTheme="majorHAnsi" w:hAnsiTheme="majorHAnsi" w:cstheme="majorHAnsi"/>
          <w:bCs/>
        </w:rPr>
      </w:pPr>
      <w:r w:rsidRPr="004B737F">
        <w:rPr>
          <w:rFonts w:asciiTheme="majorHAnsi" w:hAnsiTheme="majorHAnsi" w:cstheme="majorHAnsi"/>
          <w:bCs/>
        </w:rPr>
        <w:t>2. Wylosowanie początkowych wartości wag z zakresu &lt;0; 1)</w:t>
      </w:r>
    </w:p>
    <w:p w:rsidR="003B0C49" w:rsidRPr="004B737F" w:rsidRDefault="003B0C49" w:rsidP="004B737F">
      <w:pPr>
        <w:spacing w:after="0" w:line="276" w:lineRule="auto"/>
        <w:rPr>
          <w:rFonts w:asciiTheme="majorHAnsi" w:hAnsiTheme="majorHAnsi" w:cstheme="majorHAnsi"/>
        </w:rPr>
      </w:pPr>
      <w:r w:rsidRPr="004B737F">
        <w:rPr>
          <w:rFonts w:asciiTheme="majorHAnsi" w:hAnsiTheme="majorHAnsi" w:cstheme="majorHAnsi"/>
        </w:rPr>
        <w:t>3. Dla danego zbioru uczącego obliczamy odpowiedź sieci – dla każdego pojedynczego neuronu obliczana jest suma ilorazów sygnałów wejściowych oraz wag.</w:t>
      </w:r>
    </w:p>
    <w:p w:rsidR="003B0C49" w:rsidRPr="004B737F" w:rsidRDefault="003B0C49" w:rsidP="004B737F">
      <w:pPr>
        <w:spacing w:after="0" w:line="276" w:lineRule="auto"/>
        <w:rPr>
          <w:rFonts w:asciiTheme="majorHAnsi" w:hAnsiTheme="majorHAnsi" w:cstheme="majorHAnsi"/>
        </w:rPr>
      </w:pPr>
      <w:r w:rsidRPr="004B737F">
        <w:rPr>
          <w:rFonts w:asciiTheme="majorHAnsi" w:hAnsiTheme="majorHAnsi" w:cstheme="majorHAnsi"/>
        </w:rPr>
        <w:t>4. Modyfikacja wag odbywa się według następujących zależności:</w:t>
      </w:r>
    </w:p>
    <w:p w:rsidR="003B0C49" w:rsidRPr="004B737F" w:rsidRDefault="003B0C49" w:rsidP="004B737F">
      <w:pPr>
        <w:spacing w:after="0" w:line="276" w:lineRule="auto"/>
        <w:rPr>
          <w:rFonts w:asciiTheme="majorHAnsi" w:hAnsiTheme="majorHAnsi" w:cstheme="majorHAnsi"/>
        </w:rPr>
      </w:pPr>
      <w:r w:rsidRPr="004B737F">
        <w:rPr>
          <w:rFonts w:asciiTheme="majorHAnsi" w:hAnsiTheme="majorHAnsi" w:cstheme="majorHAnsi"/>
        </w:rPr>
        <w:t xml:space="preserve">a) Reguła </w:t>
      </w:r>
      <w:proofErr w:type="spellStart"/>
      <w:r w:rsidRPr="004B737F">
        <w:rPr>
          <w:rFonts w:asciiTheme="majorHAnsi" w:hAnsiTheme="majorHAnsi" w:cstheme="majorHAnsi"/>
        </w:rPr>
        <w:t>Hebba</w:t>
      </w:r>
      <w:proofErr w:type="spellEnd"/>
      <w:r w:rsidRPr="004B737F">
        <w:rPr>
          <w:rFonts w:asciiTheme="majorHAnsi" w:hAnsiTheme="majorHAnsi" w:cstheme="majorHAnsi"/>
        </w:rPr>
        <w:t xml:space="preserve"> (bez zapominania)</w:t>
      </w:r>
    </w:p>
    <w:p w:rsidR="003B0C49" w:rsidRPr="004B737F" w:rsidRDefault="003B0C49" w:rsidP="004B737F">
      <w:pPr>
        <w:spacing w:after="0" w:line="276" w:lineRule="auto"/>
        <w:rPr>
          <w:rFonts w:asciiTheme="majorHAnsi" w:hAnsiTheme="majorHAnsi" w:cstheme="majorHAnsi"/>
          <w:sz w:val="30"/>
          <w:szCs w:val="30"/>
        </w:rPr>
      </w:pPr>
      <m:oMathPara>
        <m:oMath>
          <m:sSubSup>
            <m:sSubSupPr>
              <m:ctrlPr>
                <w:rPr>
                  <w:rFonts w:ascii="Cambria Math" w:hAnsiTheme="majorHAnsi" w:cstheme="majorHAnsi"/>
                  <w:i/>
                  <w:sz w:val="30"/>
                  <w:szCs w:val="30"/>
                </w:rPr>
              </m:ctrlPr>
            </m:sSubSupPr>
            <m:e>
              <m:r>
                <w:rPr>
                  <w:rFonts w:ascii="Cambria Math" w:hAnsi="Cambria Math" w:cstheme="majorHAnsi"/>
                  <w:sz w:val="30"/>
                  <w:szCs w:val="30"/>
                </w:rPr>
                <m:t>w</m:t>
              </m:r>
            </m:e>
            <m:sub>
              <m:r>
                <w:rPr>
                  <w:rFonts w:ascii="Cambria Math" w:hAnsi="Cambria Math" w:cstheme="majorHAnsi"/>
                  <w:sz w:val="30"/>
                  <w:szCs w:val="30"/>
                </w:rPr>
                <m:t>i</m:t>
              </m:r>
              <m:r>
                <w:rPr>
                  <w:rFonts w:ascii="Cambria Math" w:hAnsiTheme="majorHAnsi" w:cstheme="majorHAnsi"/>
                  <w:sz w:val="30"/>
                  <w:szCs w:val="30"/>
                </w:rPr>
                <m:t>,</m:t>
              </m:r>
              <m:r>
                <w:rPr>
                  <w:rFonts w:ascii="Cambria Math" w:hAnsi="Cambria Math" w:cstheme="majorHAnsi"/>
                  <w:sz w:val="30"/>
                  <w:szCs w:val="30"/>
                </w:rPr>
                <m:t>j</m:t>
              </m:r>
            </m:sub>
            <m:sup>
              <m:r>
                <w:rPr>
                  <w:rFonts w:ascii="Cambria Math" w:hAnsi="Cambria Math" w:cstheme="majorHAnsi"/>
                  <w:sz w:val="30"/>
                  <w:szCs w:val="30"/>
                </w:rPr>
                <m:t>k</m:t>
              </m:r>
            </m:sup>
          </m:sSubSup>
          <m:d>
            <m:dPr>
              <m:ctrlPr>
                <w:rPr>
                  <w:rFonts w:ascii="Cambria Math" w:hAnsiTheme="majorHAnsi" w:cstheme="majorHAnsi"/>
                  <w:i/>
                  <w:sz w:val="30"/>
                  <w:szCs w:val="30"/>
                </w:rPr>
              </m:ctrlPr>
            </m:dPr>
            <m:e>
              <m:r>
                <w:rPr>
                  <w:rFonts w:ascii="Cambria Math" w:hAnsi="Cambria Math" w:cstheme="majorHAnsi"/>
                  <w:sz w:val="30"/>
                  <w:szCs w:val="30"/>
                </w:rPr>
                <m:t>t</m:t>
              </m:r>
              <m:r>
                <w:rPr>
                  <w:rFonts w:ascii="Cambria Math" w:hAnsiTheme="majorHAnsi" w:cstheme="majorHAnsi"/>
                  <w:sz w:val="30"/>
                  <w:szCs w:val="30"/>
                </w:rPr>
                <m:t>+1</m:t>
              </m:r>
            </m:e>
          </m:d>
          <m:r>
            <w:rPr>
              <w:rFonts w:ascii="Cambria Math" w:hAnsiTheme="majorHAnsi" w:cstheme="majorHAnsi"/>
              <w:sz w:val="30"/>
              <w:szCs w:val="30"/>
            </w:rPr>
            <m:t>=</m:t>
          </m:r>
          <m:d>
            <m:dPr>
              <m:ctrlPr>
                <w:rPr>
                  <w:rFonts w:ascii="Cambria Math" w:hAnsiTheme="majorHAnsi" w:cstheme="majorHAnsi"/>
                  <w:i/>
                  <w:sz w:val="30"/>
                  <w:szCs w:val="30"/>
                </w:rPr>
              </m:ctrlPr>
            </m:dPr>
            <m:e>
              <m:sSub>
                <m:sSubPr>
                  <m:ctrlPr>
                    <w:rPr>
                      <w:rFonts w:ascii="Cambria Math" w:hAnsiTheme="majorHAnsi" w:cstheme="majorHAnsi"/>
                      <w:i/>
                      <w:sz w:val="30"/>
                      <w:szCs w:val="30"/>
                    </w:rPr>
                  </m:ctrlPr>
                </m:sSubPr>
                <m:e>
                  <m:r>
                    <w:rPr>
                      <w:rFonts w:ascii="Cambria Math" w:hAnsi="Cambria Math" w:cstheme="majorHAnsi"/>
                      <w:sz w:val="30"/>
                      <w:szCs w:val="30"/>
                    </w:rPr>
                    <m:t>w</m:t>
                  </m:r>
                </m:e>
                <m:sub>
                  <m:r>
                    <w:rPr>
                      <w:rFonts w:ascii="Cambria Math" w:hAnsi="Cambria Math" w:cstheme="majorHAnsi"/>
                      <w:sz w:val="30"/>
                      <w:szCs w:val="30"/>
                    </w:rPr>
                    <m:t>i</m:t>
                  </m:r>
                  <m:r>
                    <w:rPr>
                      <w:rFonts w:ascii="Cambria Math" w:hAnsiTheme="majorHAnsi" w:cstheme="majorHAnsi"/>
                      <w:sz w:val="30"/>
                      <w:szCs w:val="30"/>
                    </w:rPr>
                    <m:t>,</m:t>
                  </m:r>
                  <m:r>
                    <w:rPr>
                      <w:rFonts w:ascii="Cambria Math" w:hAnsi="Cambria Math" w:cstheme="majorHAnsi"/>
                      <w:sz w:val="30"/>
                      <w:szCs w:val="30"/>
                    </w:rPr>
                    <m:t>j</m:t>
                  </m:r>
                </m:sub>
              </m:sSub>
              <m:d>
                <m:dPr>
                  <m:ctrlPr>
                    <w:rPr>
                      <w:rFonts w:ascii="Cambria Math" w:hAnsiTheme="majorHAnsi" w:cstheme="majorHAnsi"/>
                      <w:i/>
                      <w:sz w:val="30"/>
                      <w:szCs w:val="30"/>
                    </w:rPr>
                  </m:ctrlPr>
                </m:dPr>
                <m:e>
                  <m:r>
                    <w:rPr>
                      <w:rFonts w:ascii="Cambria Math" w:hAnsi="Cambria Math" w:cstheme="majorHAnsi"/>
                      <w:sz w:val="30"/>
                      <w:szCs w:val="30"/>
                    </w:rPr>
                    <m:t>t</m:t>
                  </m:r>
                </m:e>
              </m:d>
            </m:e>
          </m:d>
          <m:r>
            <m:rPr>
              <m:sty m:val="p"/>
            </m:rPr>
            <w:rPr>
              <w:rFonts w:ascii="Cambria Math" w:hAnsiTheme="majorHAnsi" w:cstheme="majorHAnsi"/>
              <w:sz w:val="30"/>
              <w:szCs w:val="30"/>
            </w:rPr>
            <m:t>+</m:t>
          </m:r>
          <m:r>
            <m:rPr>
              <m:sty m:val="p"/>
            </m:rPr>
            <w:rPr>
              <w:rFonts w:ascii="Cambria Math" w:hAnsiTheme="majorHAnsi" w:cstheme="majorHAnsi"/>
              <w:sz w:val="30"/>
              <w:szCs w:val="30"/>
            </w:rPr>
            <m:t>η</m:t>
          </m:r>
          <m:r>
            <m:rPr>
              <m:sty m:val="p"/>
            </m:rPr>
            <w:rPr>
              <w:rFonts w:asciiTheme="majorHAnsi" w:hAnsi="Cambria Math" w:cstheme="majorHAnsi"/>
              <w:sz w:val="30"/>
              <w:szCs w:val="30"/>
            </w:rPr>
            <m:t>*</m:t>
          </m:r>
          <m:sSub>
            <m:sSubPr>
              <m:ctrlPr>
                <w:rPr>
                  <w:rFonts w:ascii="Cambria Math" w:hAnsiTheme="majorHAnsi" w:cstheme="majorHAnsi"/>
                  <w:bCs/>
                  <w:sz w:val="30"/>
                  <w:szCs w:val="30"/>
                </w:rPr>
              </m:ctrlPr>
            </m:sSubPr>
            <m:e>
              <m:r>
                <w:rPr>
                  <w:rFonts w:ascii="Cambria Math" w:hAnsiTheme="majorHAnsi" w:cstheme="majorHAnsi"/>
                  <w:sz w:val="30"/>
                  <w:szCs w:val="30"/>
                </w:rPr>
                <m:t>x</m:t>
              </m:r>
            </m:e>
            <m:sub>
              <m:r>
                <w:rPr>
                  <w:rFonts w:ascii="Cambria Math" w:hAnsiTheme="majorHAnsi" w:cstheme="majorHAnsi"/>
                  <w:sz w:val="30"/>
                  <w:szCs w:val="30"/>
                </w:rPr>
                <m:t>i</m:t>
              </m:r>
            </m:sub>
          </m:sSub>
          <m:r>
            <w:rPr>
              <w:rFonts w:asciiTheme="majorHAnsi" w:hAnsi="Cambria Math" w:cstheme="majorHAnsi"/>
              <w:sz w:val="30"/>
              <w:szCs w:val="30"/>
            </w:rPr>
            <m:t>*</m:t>
          </m:r>
          <m:sSub>
            <m:sSubPr>
              <m:ctrlPr>
                <w:rPr>
                  <w:rFonts w:ascii="Cambria Math" w:hAnsiTheme="majorHAnsi" w:cstheme="majorHAnsi"/>
                  <w:bCs/>
                  <w:i/>
                  <w:sz w:val="30"/>
                  <w:szCs w:val="30"/>
                </w:rPr>
              </m:ctrlPr>
            </m:sSubPr>
            <m:e>
              <m:r>
                <w:rPr>
                  <w:rFonts w:ascii="Cambria Math" w:hAnsiTheme="majorHAnsi" w:cstheme="majorHAnsi"/>
                  <w:sz w:val="30"/>
                  <w:szCs w:val="30"/>
                </w:rPr>
                <m:t>a</m:t>
              </m:r>
            </m:e>
            <m:sub>
              <m:r>
                <w:rPr>
                  <w:rFonts w:ascii="Cambria Math" w:hAnsiTheme="majorHAnsi" w:cstheme="majorHAnsi"/>
                  <w:sz w:val="30"/>
                  <w:szCs w:val="30"/>
                </w:rPr>
                <m:t>i</m:t>
              </m:r>
            </m:sub>
          </m:sSub>
        </m:oMath>
      </m:oMathPara>
    </w:p>
    <w:p w:rsidR="003B0C49" w:rsidRPr="004B737F" w:rsidRDefault="003B0C49" w:rsidP="004B737F">
      <w:pPr>
        <w:spacing w:after="0" w:line="276" w:lineRule="auto"/>
        <w:rPr>
          <w:rFonts w:asciiTheme="majorHAnsi" w:hAnsiTheme="majorHAnsi" w:cstheme="majorHAnsi"/>
        </w:rPr>
      </w:pPr>
      <w:r w:rsidRPr="004B737F">
        <w:rPr>
          <w:rFonts w:asciiTheme="majorHAnsi" w:hAnsiTheme="majorHAnsi" w:cstheme="majorHAnsi"/>
        </w:rPr>
        <w:t xml:space="preserve">b) Reguła </w:t>
      </w:r>
      <w:proofErr w:type="spellStart"/>
      <w:r w:rsidRPr="004B737F">
        <w:rPr>
          <w:rFonts w:asciiTheme="majorHAnsi" w:hAnsiTheme="majorHAnsi" w:cstheme="majorHAnsi"/>
        </w:rPr>
        <w:t>Hebba</w:t>
      </w:r>
      <w:proofErr w:type="spellEnd"/>
      <w:r w:rsidRPr="004B737F">
        <w:rPr>
          <w:rFonts w:asciiTheme="majorHAnsi" w:hAnsiTheme="majorHAnsi" w:cstheme="majorHAnsi"/>
        </w:rPr>
        <w:t xml:space="preserve"> (z zapominaniem)</w:t>
      </w:r>
    </w:p>
    <w:p w:rsidR="004B737F" w:rsidRPr="0095705A" w:rsidRDefault="003B0C49" w:rsidP="004B737F">
      <w:pPr>
        <w:spacing w:after="0" w:line="276" w:lineRule="auto"/>
        <w:rPr>
          <w:rFonts w:asciiTheme="majorHAnsi" w:hAnsiTheme="majorHAnsi" w:cstheme="majorHAnsi"/>
          <w:sz w:val="28"/>
          <w:szCs w:val="28"/>
        </w:rPr>
      </w:pPr>
      <m:oMathPara>
        <m:oMath>
          <m:sSubSup>
            <m:sSubSupPr>
              <m:ctrlPr>
                <w:rPr>
                  <w:rFonts w:ascii="Cambria Math" w:hAnsiTheme="majorHAnsi" w:cstheme="majorHAnsi"/>
                  <w:i/>
                  <w:sz w:val="28"/>
                  <w:szCs w:val="28"/>
                </w:rPr>
              </m:ctrlPr>
            </m:sSubSupPr>
            <m:e>
              <m:r>
                <w:rPr>
                  <w:rFonts w:ascii="Cambria Math" w:hAnsi="Cambria Math" w:cstheme="majorHAnsi"/>
                  <w:sz w:val="28"/>
                  <w:szCs w:val="28"/>
                </w:rPr>
                <m:t>w</m:t>
              </m:r>
            </m:e>
            <m:sub>
              <m:r>
                <w:rPr>
                  <w:rFonts w:ascii="Cambria Math" w:hAnsi="Cambria Math" w:cstheme="majorHAnsi"/>
                  <w:sz w:val="28"/>
                  <w:szCs w:val="28"/>
                </w:rPr>
                <m:t>i</m:t>
              </m:r>
              <m:r>
                <w:rPr>
                  <w:rFonts w:ascii="Cambria Math" w:hAnsiTheme="majorHAnsi" w:cstheme="majorHAnsi"/>
                  <w:sz w:val="28"/>
                  <w:szCs w:val="28"/>
                </w:rPr>
                <m:t>,</m:t>
              </m:r>
              <m:r>
                <w:rPr>
                  <w:rFonts w:ascii="Cambria Math" w:hAnsi="Cambria Math" w:cstheme="majorHAnsi"/>
                  <w:sz w:val="28"/>
                  <w:szCs w:val="28"/>
                </w:rPr>
                <m:t>j</m:t>
              </m:r>
            </m:sub>
            <m:sup>
              <m:r>
                <w:rPr>
                  <w:rFonts w:ascii="Cambria Math" w:hAnsi="Cambria Math" w:cstheme="majorHAnsi"/>
                  <w:sz w:val="28"/>
                  <w:szCs w:val="28"/>
                </w:rPr>
                <m:t>k</m:t>
              </m:r>
            </m:sup>
          </m:sSubSup>
          <m:d>
            <m:dPr>
              <m:ctrlPr>
                <w:rPr>
                  <w:rFonts w:ascii="Cambria Math" w:hAnsiTheme="majorHAnsi" w:cstheme="majorHAnsi"/>
                  <w:i/>
                  <w:sz w:val="28"/>
                  <w:szCs w:val="28"/>
                </w:rPr>
              </m:ctrlPr>
            </m:dPr>
            <m:e>
              <m:r>
                <w:rPr>
                  <w:rFonts w:ascii="Cambria Math" w:hAnsi="Cambria Math" w:cstheme="majorHAnsi"/>
                  <w:sz w:val="28"/>
                  <w:szCs w:val="28"/>
                </w:rPr>
                <m:t>t</m:t>
              </m:r>
              <m:r>
                <w:rPr>
                  <w:rFonts w:ascii="Cambria Math" w:hAnsiTheme="majorHAnsi" w:cstheme="majorHAnsi"/>
                  <w:sz w:val="28"/>
                  <w:szCs w:val="28"/>
                </w:rPr>
                <m:t>+1</m:t>
              </m:r>
            </m:e>
          </m:d>
          <m:r>
            <w:rPr>
              <w:rFonts w:ascii="Cambria Math" w:hAnsiTheme="majorHAnsi" w:cstheme="majorHAnsi"/>
              <w:sz w:val="28"/>
              <w:szCs w:val="28"/>
            </w:rPr>
            <m:t>=</m:t>
          </m:r>
          <m:d>
            <m:dPr>
              <m:ctrlPr>
                <w:rPr>
                  <w:rFonts w:ascii="Cambria Math" w:hAnsiTheme="majorHAnsi" w:cstheme="majorHAnsi"/>
                  <w:i/>
                  <w:sz w:val="28"/>
                  <w:szCs w:val="28"/>
                </w:rPr>
              </m:ctrlPr>
            </m:dPr>
            <m:e>
              <m:sSub>
                <m:sSubPr>
                  <m:ctrlPr>
                    <w:rPr>
                      <w:rFonts w:ascii="Cambria Math" w:hAnsiTheme="majorHAnsi"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i</m:t>
                  </m:r>
                  <m:r>
                    <w:rPr>
                      <w:rFonts w:ascii="Cambria Math" w:hAnsiTheme="majorHAnsi" w:cstheme="majorHAnsi"/>
                      <w:sz w:val="28"/>
                      <w:szCs w:val="28"/>
                    </w:rPr>
                    <m:t>,</m:t>
                  </m:r>
                  <m:r>
                    <w:rPr>
                      <w:rFonts w:ascii="Cambria Math" w:hAnsi="Cambria Math" w:cstheme="majorHAnsi"/>
                      <w:sz w:val="28"/>
                      <w:szCs w:val="28"/>
                    </w:rPr>
                    <m:t>j</m:t>
                  </m:r>
                </m:sub>
              </m:sSub>
              <m:d>
                <m:dPr>
                  <m:ctrlPr>
                    <w:rPr>
                      <w:rFonts w:ascii="Cambria Math" w:hAnsiTheme="majorHAnsi" w:cstheme="majorHAnsi"/>
                      <w:i/>
                      <w:sz w:val="28"/>
                      <w:szCs w:val="28"/>
                    </w:rPr>
                  </m:ctrlPr>
                </m:dPr>
                <m:e>
                  <m:r>
                    <w:rPr>
                      <w:rFonts w:ascii="Cambria Math" w:hAnsi="Cambria Math" w:cstheme="majorHAnsi"/>
                      <w:sz w:val="28"/>
                      <w:szCs w:val="28"/>
                    </w:rPr>
                    <m:t>t</m:t>
                  </m:r>
                </m:e>
              </m:d>
            </m:e>
          </m:d>
          <m:r>
            <w:rPr>
              <w:rFonts w:asciiTheme="majorHAnsi" w:hAnsi="Cambria Math" w:cstheme="majorHAnsi"/>
              <w:sz w:val="28"/>
              <w:szCs w:val="28"/>
            </w:rPr>
            <m:t>*</m:t>
          </m:r>
          <m:d>
            <m:dPr>
              <m:ctrlPr>
                <w:rPr>
                  <w:rFonts w:ascii="Cambria Math" w:hAnsiTheme="majorHAnsi" w:cstheme="majorHAnsi"/>
                  <w:i/>
                  <w:sz w:val="28"/>
                  <w:szCs w:val="28"/>
                </w:rPr>
              </m:ctrlPr>
            </m:dPr>
            <m:e>
              <m:r>
                <w:rPr>
                  <w:rFonts w:ascii="Cambria Math" w:hAnsiTheme="majorHAnsi" w:cstheme="majorHAnsi"/>
                  <w:sz w:val="28"/>
                  <w:szCs w:val="28"/>
                </w:rPr>
                <m:t>1</m:t>
              </m:r>
              <m:r>
                <w:rPr>
                  <w:rFonts w:ascii="Cambria Math" w:hAnsiTheme="majorHAnsi" w:cstheme="majorHAnsi"/>
                  <w:sz w:val="28"/>
                  <w:szCs w:val="28"/>
                </w:rPr>
                <m:t>-</m:t>
              </m:r>
              <m:r>
                <m:rPr>
                  <m:sty m:val="p"/>
                </m:rPr>
                <w:rPr>
                  <w:rFonts w:ascii="Cambria Math" w:hAnsiTheme="majorHAnsi" w:cstheme="majorHAnsi"/>
                  <w:sz w:val="28"/>
                  <w:szCs w:val="28"/>
                </w:rPr>
                <m:t>γ</m:t>
              </m:r>
              <m:ctrlPr>
                <w:rPr>
                  <w:rFonts w:ascii="Cambria Math" w:hAnsiTheme="majorHAnsi" w:cstheme="majorHAnsi"/>
                  <w:bCs/>
                  <w:sz w:val="28"/>
                  <w:szCs w:val="28"/>
                </w:rPr>
              </m:ctrlPr>
            </m:e>
          </m:d>
          <m:r>
            <m:rPr>
              <m:sty m:val="p"/>
            </m:rPr>
            <w:rPr>
              <w:rFonts w:ascii="Cambria Math" w:hAnsiTheme="majorHAnsi" w:cstheme="majorHAnsi"/>
              <w:sz w:val="28"/>
              <w:szCs w:val="28"/>
            </w:rPr>
            <m:t>+</m:t>
          </m:r>
          <m:r>
            <m:rPr>
              <m:sty m:val="p"/>
            </m:rPr>
            <w:rPr>
              <w:rFonts w:ascii="Cambria Math" w:hAnsiTheme="majorHAnsi" w:cstheme="majorHAnsi"/>
              <w:sz w:val="28"/>
              <w:szCs w:val="28"/>
            </w:rPr>
            <m:t>η</m:t>
          </m:r>
          <m:r>
            <m:rPr>
              <m:sty m:val="p"/>
            </m:rPr>
            <w:rPr>
              <w:rFonts w:asciiTheme="majorHAnsi" w:hAnsi="Cambria Math" w:cstheme="majorHAnsi"/>
              <w:sz w:val="28"/>
              <w:szCs w:val="28"/>
            </w:rPr>
            <m:t>*</m:t>
          </m:r>
          <m:sSub>
            <m:sSubPr>
              <m:ctrlPr>
                <w:rPr>
                  <w:rFonts w:ascii="Cambria Math" w:hAnsiTheme="majorHAnsi" w:cstheme="majorHAnsi"/>
                  <w:bCs/>
                  <w:sz w:val="28"/>
                  <w:szCs w:val="28"/>
                </w:rPr>
              </m:ctrlPr>
            </m:sSubPr>
            <m:e>
              <m:r>
                <w:rPr>
                  <w:rFonts w:ascii="Cambria Math" w:hAnsiTheme="majorHAnsi" w:cstheme="majorHAnsi"/>
                  <w:sz w:val="28"/>
                  <w:szCs w:val="28"/>
                </w:rPr>
                <m:t>x</m:t>
              </m:r>
            </m:e>
            <m:sub>
              <m:r>
                <w:rPr>
                  <w:rFonts w:ascii="Cambria Math" w:hAnsiTheme="majorHAnsi" w:cstheme="majorHAnsi"/>
                  <w:sz w:val="28"/>
                  <w:szCs w:val="28"/>
                </w:rPr>
                <m:t>i</m:t>
              </m:r>
            </m:sub>
          </m:sSub>
          <m:r>
            <w:rPr>
              <w:rFonts w:asciiTheme="majorHAnsi" w:hAnsi="Cambria Math" w:cstheme="majorHAnsi"/>
              <w:sz w:val="28"/>
              <w:szCs w:val="28"/>
            </w:rPr>
            <m:t>*</m:t>
          </m:r>
          <m:sSub>
            <m:sSubPr>
              <m:ctrlPr>
                <w:rPr>
                  <w:rFonts w:ascii="Cambria Math" w:hAnsiTheme="majorHAnsi" w:cstheme="majorHAnsi"/>
                  <w:bCs/>
                  <w:i/>
                  <w:sz w:val="28"/>
                  <w:szCs w:val="28"/>
                </w:rPr>
              </m:ctrlPr>
            </m:sSubPr>
            <m:e>
              <m:r>
                <w:rPr>
                  <w:rFonts w:ascii="Cambria Math" w:hAnsiTheme="majorHAnsi" w:cstheme="majorHAnsi"/>
                  <w:sz w:val="28"/>
                  <w:szCs w:val="28"/>
                </w:rPr>
                <m:t>a</m:t>
              </m:r>
            </m:e>
            <m:sub>
              <m:r>
                <w:rPr>
                  <w:rFonts w:ascii="Cambria Math" w:hAnsiTheme="majorHAnsi" w:cstheme="majorHAnsi"/>
                  <w:sz w:val="28"/>
                  <w:szCs w:val="28"/>
                </w:rPr>
                <m:t>i</m:t>
              </m:r>
            </m:sub>
          </m:sSub>
        </m:oMath>
      </m:oMathPara>
    </w:p>
    <w:p w:rsidR="004B737F" w:rsidRDefault="004B737F" w:rsidP="004B737F">
      <w:pPr>
        <w:spacing w:after="0" w:line="276" w:lineRule="auto"/>
        <w:rPr>
          <w:rFonts w:asciiTheme="majorHAnsi" w:hAnsiTheme="majorHAnsi" w:cstheme="majorHAnsi"/>
          <w:szCs w:val="30"/>
        </w:rPr>
      </w:pPr>
    </w:p>
    <w:p w:rsidR="003B0C49" w:rsidRPr="004B737F" w:rsidRDefault="003B0C49" w:rsidP="004B737F">
      <w:pPr>
        <w:spacing w:after="0" w:line="276" w:lineRule="auto"/>
        <w:rPr>
          <w:rFonts w:asciiTheme="majorHAnsi" w:hAnsiTheme="majorHAnsi" w:cstheme="majorHAnsi"/>
          <w:szCs w:val="30"/>
        </w:rPr>
      </w:pPr>
      <w:r w:rsidRPr="004B737F">
        <w:rPr>
          <w:rFonts w:asciiTheme="majorHAnsi" w:hAnsiTheme="majorHAnsi" w:cstheme="majorHAnsi"/>
          <w:szCs w:val="30"/>
        </w:rPr>
        <w:t>Gdzie:</w:t>
      </w:r>
    </w:p>
    <w:p w:rsidR="003B0C49" w:rsidRPr="004B737F" w:rsidRDefault="003B0C49" w:rsidP="004B737F">
      <w:pPr>
        <w:spacing w:after="0" w:line="276" w:lineRule="auto"/>
        <w:rPr>
          <w:rFonts w:asciiTheme="majorHAnsi" w:hAnsiTheme="majorHAnsi" w:cstheme="majorHAnsi"/>
          <w:bCs/>
        </w:rPr>
      </w:pPr>
      <w:r w:rsidRPr="004B737F">
        <w:rPr>
          <w:rFonts w:asciiTheme="majorHAnsi" w:hAnsiTheme="majorHAnsi" w:cstheme="majorHAnsi"/>
          <w:bCs/>
        </w:rPr>
        <w:t>η – współczynnik uczenia</w:t>
      </w:r>
    </w:p>
    <w:p w:rsidR="003B0C49" w:rsidRPr="004B737F" w:rsidRDefault="003B0C49" w:rsidP="004B737F">
      <w:pPr>
        <w:spacing w:after="0" w:line="276" w:lineRule="auto"/>
        <w:rPr>
          <w:rFonts w:asciiTheme="majorHAnsi" w:hAnsiTheme="majorHAnsi" w:cstheme="majorHAnsi"/>
          <w:bCs/>
        </w:rPr>
      </w:pPr>
      <w:r w:rsidRPr="004B737F">
        <w:rPr>
          <w:rFonts w:asciiTheme="majorHAnsi" w:hAnsiTheme="majorHAnsi" w:cstheme="majorHAnsi"/>
          <w:bCs/>
        </w:rPr>
        <w:t>x – zbiór danych wejściowych</w:t>
      </w:r>
    </w:p>
    <w:p w:rsidR="003B0C49" w:rsidRPr="004B737F" w:rsidRDefault="003B0C49" w:rsidP="004B737F">
      <w:pPr>
        <w:spacing w:after="0" w:line="276" w:lineRule="auto"/>
        <w:rPr>
          <w:rFonts w:asciiTheme="majorHAnsi" w:hAnsiTheme="majorHAnsi" w:cstheme="majorHAnsi"/>
          <w:bCs/>
        </w:rPr>
      </w:pPr>
      <w:r w:rsidRPr="004B737F">
        <w:rPr>
          <w:rFonts w:asciiTheme="majorHAnsi" w:hAnsiTheme="majorHAnsi" w:cstheme="majorHAnsi"/>
          <w:bCs/>
        </w:rPr>
        <w:t>γ – współczynnik zapominania</w:t>
      </w:r>
    </w:p>
    <w:p w:rsidR="003B0C49" w:rsidRPr="004B737F" w:rsidRDefault="003B0C49" w:rsidP="004B737F">
      <w:pPr>
        <w:spacing w:after="0" w:line="276" w:lineRule="auto"/>
        <w:rPr>
          <w:rFonts w:asciiTheme="majorHAnsi" w:hAnsiTheme="majorHAnsi" w:cstheme="majorHAnsi"/>
          <w:bCs/>
        </w:rPr>
      </w:pPr>
      <w:r w:rsidRPr="004B737F">
        <w:rPr>
          <w:rFonts w:asciiTheme="majorHAnsi" w:hAnsiTheme="majorHAnsi" w:cstheme="majorHAnsi"/>
          <w:bCs/>
        </w:rPr>
        <w:t>a – suma wyjściowa</w:t>
      </w:r>
    </w:p>
    <w:p w:rsidR="003B0C49" w:rsidRPr="004B737F" w:rsidRDefault="003B0C49" w:rsidP="004B737F">
      <w:pPr>
        <w:spacing w:after="0" w:line="276" w:lineRule="auto"/>
        <w:rPr>
          <w:rFonts w:asciiTheme="majorHAnsi" w:hAnsiTheme="majorHAnsi" w:cstheme="majorHAnsi"/>
          <w:bCs/>
        </w:rPr>
      </w:pPr>
      <w:r w:rsidRPr="004B737F">
        <w:rPr>
          <w:rFonts w:asciiTheme="majorHAnsi" w:hAnsiTheme="majorHAnsi" w:cstheme="majorHAnsi"/>
          <w:bCs/>
        </w:rPr>
        <w:t>5.</w:t>
      </w:r>
      <w:r w:rsidR="005E4C93" w:rsidRPr="004B737F">
        <w:rPr>
          <w:rFonts w:asciiTheme="majorHAnsi" w:hAnsiTheme="majorHAnsi" w:cstheme="majorHAnsi"/>
          <w:bCs/>
        </w:rPr>
        <w:t xml:space="preserve"> Obliczenie łącznego błędu </w:t>
      </w:r>
    </w:p>
    <w:p w:rsidR="003B0C49" w:rsidRPr="004B737F" w:rsidRDefault="003B0C49" w:rsidP="003B0C49">
      <w:pPr>
        <w:spacing w:after="0" w:line="276" w:lineRule="auto"/>
        <w:jc w:val="center"/>
        <w:rPr>
          <w:rFonts w:asciiTheme="majorHAnsi" w:hAnsiTheme="majorHAnsi" w:cstheme="majorHAnsi"/>
        </w:rPr>
      </w:pPr>
      <w:r w:rsidRPr="004B737F">
        <w:rPr>
          <w:rFonts w:asciiTheme="majorHAnsi" w:hAnsiTheme="majorHAnsi" w:cstheme="majorHAnsi"/>
          <w:noProof/>
          <w:lang w:eastAsia="pl-PL"/>
        </w:rPr>
        <w:drawing>
          <wp:inline distT="0" distB="0" distL="0" distR="0">
            <wp:extent cx="1952625" cy="485775"/>
            <wp:effectExtent l="0" t="0" r="9525" b="9525"/>
            <wp:docPr id="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625" cy="485775"/>
                    </a:xfrm>
                    <a:prstGeom prst="rect">
                      <a:avLst/>
                    </a:prstGeom>
                  </pic:spPr>
                </pic:pic>
              </a:graphicData>
            </a:graphic>
          </wp:inline>
        </w:drawing>
      </w:r>
    </w:p>
    <w:p w:rsidR="003B0C49" w:rsidRPr="004B737F" w:rsidRDefault="003B0C49" w:rsidP="003B0C49">
      <w:pPr>
        <w:spacing w:after="0" w:line="276" w:lineRule="auto"/>
        <w:rPr>
          <w:rFonts w:asciiTheme="majorHAnsi" w:hAnsiTheme="majorHAnsi" w:cstheme="majorHAnsi"/>
        </w:rPr>
      </w:pPr>
      <w:r w:rsidRPr="004B737F">
        <w:rPr>
          <w:rFonts w:asciiTheme="majorHAnsi" w:hAnsiTheme="majorHAnsi" w:cstheme="majorHAnsi"/>
        </w:rPr>
        <w:t>6. Uczenie odbywa się aż błąd nie będzie niższy niż określony próg</w:t>
      </w:r>
    </w:p>
    <w:p w:rsidR="003B0C49" w:rsidRPr="004B737F" w:rsidRDefault="003B0C49" w:rsidP="003B0C49">
      <w:pPr>
        <w:spacing w:after="0"/>
        <w:rPr>
          <w:rFonts w:asciiTheme="majorHAnsi" w:hAnsiTheme="majorHAnsi" w:cstheme="majorHAnsi"/>
          <w:b/>
          <w:sz w:val="24"/>
          <w:szCs w:val="24"/>
        </w:rPr>
      </w:pPr>
    </w:p>
    <w:p w:rsidR="00C62215" w:rsidRPr="004B737F" w:rsidRDefault="00ED46D9" w:rsidP="005E4C93">
      <w:pPr>
        <w:spacing w:after="200" w:line="276" w:lineRule="auto"/>
        <w:rPr>
          <w:rFonts w:asciiTheme="majorHAnsi" w:hAnsiTheme="majorHAnsi" w:cstheme="majorHAnsi"/>
        </w:rPr>
      </w:pPr>
      <w:r w:rsidRPr="004B737F">
        <w:rPr>
          <w:rFonts w:asciiTheme="majorHAnsi" w:hAnsiTheme="majorHAnsi" w:cstheme="majorHAnsi"/>
          <w:b/>
        </w:rPr>
        <w:t>Zastosowane dane</w:t>
      </w:r>
      <w:r w:rsidR="00E27B5A" w:rsidRPr="004B737F">
        <w:rPr>
          <w:rFonts w:asciiTheme="majorHAnsi" w:hAnsiTheme="majorHAnsi" w:cstheme="majorHAnsi"/>
        </w:rPr>
        <w:t>.</w:t>
      </w:r>
    </w:p>
    <w:p w:rsidR="006E001F" w:rsidRPr="004B737F" w:rsidRDefault="00ED46D9" w:rsidP="00D02352">
      <w:pPr>
        <w:spacing w:after="200" w:line="276" w:lineRule="auto"/>
        <w:rPr>
          <w:rFonts w:asciiTheme="majorHAnsi" w:hAnsiTheme="majorHAnsi" w:cstheme="majorHAnsi"/>
        </w:rPr>
      </w:pPr>
      <w:r w:rsidRPr="004B737F">
        <w:rPr>
          <w:rFonts w:asciiTheme="majorHAnsi" w:hAnsiTheme="majorHAnsi" w:cstheme="majorHAnsi"/>
        </w:rPr>
        <w:t>Zarówno dane uczące jak i testujące składają się z 4 emotikonek o wymiarach 10x10.</w:t>
      </w:r>
    </w:p>
    <w:p w:rsidR="00BB1090" w:rsidRPr="004B737F" w:rsidRDefault="00ED46D9" w:rsidP="00ED46D9">
      <w:pPr>
        <w:spacing w:after="200" w:line="276" w:lineRule="auto"/>
        <w:rPr>
          <w:rFonts w:asciiTheme="majorHAnsi" w:hAnsiTheme="majorHAnsi" w:cstheme="majorHAnsi"/>
        </w:rPr>
      </w:pPr>
      <w:proofErr w:type="spellStart"/>
      <w:r w:rsidRPr="004B737F">
        <w:rPr>
          <w:rFonts w:asciiTheme="majorHAnsi" w:hAnsiTheme="majorHAnsi" w:cstheme="majorHAnsi"/>
        </w:rPr>
        <w:t>Emotikony</w:t>
      </w:r>
      <w:proofErr w:type="spellEnd"/>
      <w:r w:rsidRPr="004B737F">
        <w:rPr>
          <w:rFonts w:asciiTheme="majorHAnsi" w:hAnsiTheme="majorHAnsi" w:cstheme="majorHAnsi"/>
        </w:rPr>
        <w:t xml:space="preserve"> uczące.</w:t>
      </w:r>
    </w:p>
    <w:p w:rsidR="00ED46D9" w:rsidRPr="004B737F" w:rsidRDefault="00ED46D9" w:rsidP="00ED46D9">
      <w:pPr>
        <w:spacing w:after="200" w:line="276" w:lineRule="auto"/>
        <w:rPr>
          <w:rFonts w:asciiTheme="majorHAnsi" w:hAnsiTheme="majorHAnsi" w:cstheme="majorHAnsi"/>
        </w:rPr>
      </w:pPr>
      <w:r w:rsidRPr="004B737F">
        <w:rPr>
          <w:rFonts w:asciiTheme="majorHAnsi" w:hAnsiTheme="majorHAnsi" w:cstheme="majorHAnsi"/>
          <w:noProof/>
          <w:lang w:eastAsia="pl-PL"/>
        </w:rPr>
        <w:drawing>
          <wp:inline distT="0" distB="0" distL="0" distR="0">
            <wp:extent cx="1314450" cy="13430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1343025"/>
                    </a:xfrm>
                    <a:prstGeom prst="rect">
                      <a:avLst/>
                    </a:prstGeom>
                    <a:noFill/>
                    <a:ln>
                      <a:noFill/>
                    </a:ln>
                  </pic:spPr>
                </pic:pic>
              </a:graphicData>
            </a:graphic>
          </wp:inline>
        </w:drawing>
      </w:r>
      <w:r w:rsidRPr="004B737F">
        <w:rPr>
          <w:rFonts w:asciiTheme="majorHAnsi" w:hAnsiTheme="majorHAnsi" w:cstheme="majorHAnsi"/>
          <w:noProof/>
          <w:lang w:eastAsia="pl-PL"/>
        </w:rPr>
        <w:drawing>
          <wp:inline distT="0" distB="0" distL="0" distR="0">
            <wp:extent cx="1314450" cy="13049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1304925"/>
                    </a:xfrm>
                    <a:prstGeom prst="rect">
                      <a:avLst/>
                    </a:prstGeom>
                    <a:noFill/>
                    <a:ln>
                      <a:noFill/>
                    </a:ln>
                  </pic:spPr>
                </pic:pic>
              </a:graphicData>
            </a:graphic>
          </wp:inline>
        </w:drawing>
      </w:r>
      <w:r w:rsidRPr="004B737F">
        <w:rPr>
          <w:rFonts w:asciiTheme="majorHAnsi" w:hAnsiTheme="majorHAnsi" w:cstheme="majorHAnsi"/>
          <w:noProof/>
          <w:lang w:eastAsia="pl-PL"/>
        </w:rPr>
        <w:drawing>
          <wp:inline distT="0" distB="0" distL="0" distR="0">
            <wp:extent cx="1314450" cy="13239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1323975"/>
                    </a:xfrm>
                    <a:prstGeom prst="rect">
                      <a:avLst/>
                    </a:prstGeom>
                    <a:noFill/>
                    <a:ln>
                      <a:noFill/>
                    </a:ln>
                  </pic:spPr>
                </pic:pic>
              </a:graphicData>
            </a:graphic>
          </wp:inline>
        </w:drawing>
      </w:r>
      <w:r w:rsidRPr="004B737F">
        <w:rPr>
          <w:rFonts w:asciiTheme="majorHAnsi" w:hAnsiTheme="majorHAnsi" w:cstheme="majorHAnsi"/>
          <w:noProof/>
          <w:lang w:eastAsia="pl-PL"/>
        </w:rPr>
        <w:drawing>
          <wp:inline distT="0" distB="0" distL="0" distR="0">
            <wp:extent cx="1323975" cy="13144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3975" cy="1314450"/>
                    </a:xfrm>
                    <a:prstGeom prst="rect">
                      <a:avLst/>
                    </a:prstGeom>
                    <a:noFill/>
                    <a:ln>
                      <a:noFill/>
                    </a:ln>
                  </pic:spPr>
                </pic:pic>
              </a:graphicData>
            </a:graphic>
          </wp:inline>
        </w:drawing>
      </w:r>
    </w:p>
    <w:p w:rsidR="002771A0" w:rsidRPr="004B737F" w:rsidRDefault="002771A0" w:rsidP="00ED46D9">
      <w:pPr>
        <w:spacing w:after="200" w:line="276" w:lineRule="auto"/>
        <w:rPr>
          <w:rFonts w:asciiTheme="majorHAnsi" w:hAnsiTheme="majorHAnsi" w:cstheme="majorHAnsi"/>
        </w:rPr>
      </w:pPr>
      <w:r w:rsidRPr="004B737F">
        <w:rPr>
          <w:rFonts w:asciiTheme="majorHAnsi" w:hAnsiTheme="majorHAnsi" w:cstheme="majorHAnsi"/>
          <w:noProof/>
          <w:lang w:eastAsia="pl-PL"/>
        </w:rPr>
        <w:drawing>
          <wp:inline distT="0" distB="0" distL="0" distR="0">
            <wp:extent cx="5762625" cy="257175"/>
            <wp:effectExtent l="0" t="0" r="9525" b="952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625" cy="257175"/>
                    </a:xfrm>
                    <a:prstGeom prst="rect">
                      <a:avLst/>
                    </a:prstGeom>
                    <a:noFill/>
                    <a:ln>
                      <a:noFill/>
                    </a:ln>
                  </pic:spPr>
                </pic:pic>
              </a:graphicData>
            </a:graphic>
          </wp:inline>
        </w:drawing>
      </w:r>
    </w:p>
    <w:p w:rsidR="002771A0" w:rsidRPr="004B737F" w:rsidRDefault="002771A0" w:rsidP="00ED46D9">
      <w:pPr>
        <w:spacing w:after="200" w:line="276" w:lineRule="auto"/>
        <w:rPr>
          <w:rFonts w:asciiTheme="majorHAnsi" w:hAnsiTheme="majorHAnsi" w:cstheme="majorHAnsi"/>
        </w:rPr>
      </w:pPr>
      <w:r w:rsidRPr="004B737F">
        <w:rPr>
          <w:rFonts w:asciiTheme="majorHAnsi" w:hAnsiTheme="majorHAnsi" w:cstheme="majorHAnsi"/>
          <w:noProof/>
          <w:lang w:eastAsia="pl-PL"/>
        </w:rPr>
        <w:lastRenderedPageBreak/>
        <w:drawing>
          <wp:inline distT="0" distB="0" distL="0" distR="0">
            <wp:extent cx="5753100" cy="285750"/>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2771A0" w:rsidRPr="004B737F" w:rsidRDefault="002771A0" w:rsidP="00ED46D9">
      <w:pPr>
        <w:spacing w:after="200" w:line="276" w:lineRule="auto"/>
        <w:rPr>
          <w:rFonts w:asciiTheme="majorHAnsi" w:hAnsiTheme="majorHAnsi" w:cstheme="majorHAnsi"/>
        </w:rPr>
      </w:pPr>
      <w:r w:rsidRPr="004B737F">
        <w:rPr>
          <w:rFonts w:asciiTheme="majorHAnsi" w:hAnsiTheme="majorHAnsi" w:cstheme="majorHAnsi"/>
          <w:noProof/>
          <w:lang w:eastAsia="pl-PL"/>
        </w:rPr>
        <w:drawing>
          <wp:inline distT="0" distB="0" distL="0" distR="0">
            <wp:extent cx="5753100" cy="276225"/>
            <wp:effectExtent l="0" t="0" r="0" b="952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76225"/>
                    </a:xfrm>
                    <a:prstGeom prst="rect">
                      <a:avLst/>
                    </a:prstGeom>
                    <a:noFill/>
                    <a:ln>
                      <a:noFill/>
                    </a:ln>
                  </pic:spPr>
                </pic:pic>
              </a:graphicData>
            </a:graphic>
          </wp:inline>
        </w:drawing>
      </w:r>
    </w:p>
    <w:p w:rsidR="002771A0" w:rsidRPr="004B737F" w:rsidRDefault="002771A0" w:rsidP="00ED46D9">
      <w:pPr>
        <w:spacing w:after="200" w:line="276" w:lineRule="auto"/>
        <w:rPr>
          <w:rFonts w:asciiTheme="majorHAnsi" w:hAnsiTheme="majorHAnsi" w:cstheme="majorHAnsi"/>
        </w:rPr>
      </w:pPr>
      <w:r w:rsidRPr="004B737F">
        <w:rPr>
          <w:rFonts w:asciiTheme="majorHAnsi" w:hAnsiTheme="majorHAnsi" w:cstheme="majorHAnsi"/>
          <w:noProof/>
          <w:lang w:eastAsia="pl-PL"/>
        </w:rPr>
        <w:drawing>
          <wp:inline distT="0" distB="0" distL="0" distR="0">
            <wp:extent cx="5753100" cy="276225"/>
            <wp:effectExtent l="0" t="0" r="0" b="9525"/>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76225"/>
                    </a:xfrm>
                    <a:prstGeom prst="rect">
                      <a:avLst/>
                    </a:prstGeom>
                    <a:noFill/>
                    <a:ln>
                      <a:noFill/>
                    </a:ln>
                  </pic:spPr>
                </pic:pic>
              </a:graphicData>
            </a:graphic>
          </wp:inline>
        </w:drawing>
      </w:r>
    </w:p>
    <w:p w:rsidR="00BB1090" w:rsidRPr="004B737F" w:rsidRDefault="00ED46D9" w:rsidP="00ED46D9">
      <w:pPr>
        <w:spacing w:after="200" w:line="276" w:lineRule="auto"/>
        <w:rPr>
          <w:rFonts w:asciiTheme="majorHAnsi" w:hAnsiTheme="majorHAnsi" w:cstheme="majorHAnsi"/>
        </w:rPr>
      </w:pPr>
      <w:r w:rsidRPr="004B737F">
        <w:rPr>
          <w:rFonts w:asciiTheme="majorHAnsi" w:hAnsiTheme="majorHAnsi" w:cstheme="majorHAnsi"/>
        </w:rPr>
        <w:t xml:space="preserve">Zmodyfikowane </w:t>
      </w:r>
      <w:proofErr w:type="spellStart"/>
      <w:r w:rsidRPr="004B737F">
        <w:rPr>
          <w:rFonts w:asciiTheme="majorHAnsi" w:hAnsiTheme="majorHAnsi" w:cstheme="majorHAnsi"/>
        </w:rPr>
        <w:t>emotikony</w:t>
      </w:r>
      <w:proofErr w:type="spellEnd"/>
      <w:r w:rsidRPr="004B737F">
        <w:rPr>
          <w:rFonts w:asciiTheme="majorHAnsi" w:hAnsiTheme="majorHAnsi" w:cstheme="majorHAnsi"/>
        </w:rPr>
        <w:t xml:space="preserve"> testujące.</w:t>
      </w:r>
    </w:p>
    <w:p w:rsidR="00BB1090" w:rsidRPr="004B737F" w:rsidRDefault="00ED46D9" w:rsidP="005E4C93">
      <w:pPr>
        <w:spacing w:after="200" w:line="276" w:lineRule="auto"/>
        <w:rPr>
          <w:rFonts w:asciiTheme="majorHAnsi" w:hAnsiTheme="majorHAnsi" w:cstheme="majorHAnsi"/>
        </w:rPr>
      </w:pPr>
      <w:r w:rsidRPr="004B737F">
        <w:rPr>
          <w:rFonts w:asciiTheme="majorHAnsi" w:hAnsiTheme="majorHAnsi" w:cstheme="majorHAnsi"/>
          <w:noProof/>
          <w:lang w:eastAsia="pl-PL"/>
        </w:rPr>
        <w:drawing>
          <wp:inline distT="0" distB="0" distL="0" distR="0">
            <wp:extent cx="1322801" cy="130492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6919" cy="1318852"/>
                    </a:xfrm>
                    <a:prstGeom prst="rect">
                      <a:avLst/>
                    </a:prstGeom>
                    <a:noFill/>
                    <a:ln>
                      <a:noFill/>
                    </a:ln>
                  </pic:spPr>
                </pic:pic>
              </a:graphicData>
            </a:graphic>
          </wp:inline>
        </w:drawing>
      </w:r>
      <w:r w:rsidRPr="004B737F">
        <w:rPr>
          <w:rFonts w:asciiTheme="majorHAnsi" w:hAnsiTheme="majorHAnsi" w:cstheme="majorHAnsi"/>
          <w:noProof/>
          <w:lang w:eastAsia="pl-PL"/>
        </w:rPr>
        <w:drawing>
          <wp:inline distT="0" distB="0" distL="0" distR="0">
            <wp:extent cx="1314450" cy="13144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r w:rsidRPr="004B737F">
        <w:rPr>
          <w:rFonts w:asciiTheme="majorHAnsi" w:hAnsiTheme="majorHAnsi" w:cstheme="majorHAnsi"/>
          <w:noProof/>
          <w:lang w:eastAsia="pl-PL"/>
        </w:rPr>
        <w:drawing>
          <wp:inline distT="0" distB="0" distL="0" distR="0">
            <wp:extent cx="1342571" cy="13335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8438" cy="1339327"/>
                    </a:xfrm>
                    <a:prstGeom prst="rect">
                      <a:avLst/>
                    </a:prstGeom>
                    <a:noFill/>
                    <a:ln>
                      <a:noFill/>
                    </a:ln>
                  </pic:spPr>
                </pic:pic>
              </a:graphicData>
            </a:graphic>
          </wp:inline>
        </w:drawing>
      </w:r>
      <w:r w:rsidR="002771A0" w:rsidRPr="004B737F">
        <w:rPr>
          <w:rFonts w:asciiTheme="majorHAnsi" w:hAnsiTheme="majorHAnsi" w:cstheme="majorHAnsi"/>
          <w:noProof/>
          <w:lang w:eastAsia="pl-PL"/>
        </w:rPr>
        <w:drawing>
          <wp:inline distT="0" distB="0" distL="0" distR="0">
            <wp:extent cx="1304925" cy="1304925"/>
            <wp:effectExtent l="0" t="0" r="9525"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rsidR="00BB1090" w:rsidRPr="004B737F" w:rsidRDefault="002771A0" w:rsidP="0095705A">
      <w:pPr>
        <w:spacing w:after="200" w:line="276" w:lineRule="auto"/>
        <w:rPr>
          <w:rFonts w:asciiTheme="majorHAnsi" w:hAnsiTheme="majorHAnsi" w:cstheme="majorHAnsi"/>
        </w:rPr>
      </w:pPr>
      <w:r w:rsidRPr="004B737F">
        <w:rPr>
          <w:rFonts w:asciiTheme="majorHAnsi" w:hAnsiTheme="majorHAnsi" w:cstheme="majorHAnsi"/>
          <w:noProof/>
          <w:lang w:eastAsia="pl-PL"/>
        </w:rPr>
        <w:drawing>
          <wp:inline distT="0" distB="0" distL="0" distR="0">
            <wp:extent cx="5753100" cy="257175"/>
            <wp:effectExtent l="0" t="0" r="0" b="9525"/>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57175"/>
                    </a:xfrm>
                    <a:prstGeom prst="rect">
                      <a:avLst/>
                    </a:prstGeom>
                    <a:noFill/>
                    <a:ln>
                      <a:noFill/>
                    </a:ln>
                  </pic:spPr>
                </pic:pic>
              </a:graphicData>
            </a:graphic>
          </wp:inline>
        </w:drawing>
      </w:r>
    </w:p>
    <w:p w:rsidR="002771A0" w:rsidRPr="004B737F" w:rsidRDefault="002771A0" w:rsidP="0095705A">
      <w:pPr>
        <w:spacing w:after="200" w:line="276" w:lineRule="auto"/>
        <w:rPr>
          <w:rFonts w:asciiTheme="majorHAnsi" w:hAnsiTheme="majorHAnsi" w:cstheme="majorHAnsi"/>
        </w:rPr>
      </w:pPr>
      <w:r w:rsidRPr="004B737F">
        <w:rPr>
          <w:rFonts w:asciiTheme="majorHAnsi" w:hAnsiTheme="majorHAnsi" w:cstheme="majorHAnsi"/>
          <w:noProof/>
          <w:lang w:eastAsia="pl-PL"/>
        </w:rPr>
        <w:drawing>
          <wp:inline distT="0" distB="0" distL="0" distR="0">
            <wp:extent cx="5753100" cy="266700"/>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2771A0" w:rsidRPr="004B737F" w:rsidRDefault="002771A0" w:rsidP="0095705A">
      <w:pPr>
        <w:spacing w:after="200" w:line="276" w:lineRule="auto"/>
        <w:rPr>
          <w:rFonts w:asciiTheme="majorHAnsi" w:hAnsiTheme="majorHAnsi" w:cstheme="majorHAnsi"/>
        </w:rPr>
      </w:pPr>
      <w:r w:rsidRPr="004B737F">
        <w:rPr>
          <w:rFonts w:asciiTheme="majorHAnsi" w:hAnsiTheme="majorHAnsi" w:cstheme="majorHAnsi"/>
          <w:noProof/>
          <w:lang w:eastAsia="pl-PL"/>
        </w:rPr>
        <w:drawing>
          <wp:inline distT="0" distB="0" distL="0" distR="0">
            <wp:extent cx="5753100" cy="276225"/>
            <wp:effectExtent l="0" t="0" r="0" b="9525"/>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76225"/>
                    </a:xfrm>
                    <a:prstGeom prst="rect">
                      <a:avLst/>
                    </a:prstGeom>
                    <a:noFill/>
                    <a:ln>
                      <a:noFill/>
                    </a:ln>
                  </pic:spPr>
                </pic:pic>
              </a:graphicData>
            </a:graphic>
          </wp:inline>
        </w:drawing>
      </w:r>
    </w:p>
    <w:p w:rsidR="00C613FF" w:rsidRPr="004B737F" w:rsidRDefault="002771A0" w:rsidP="0095705A">
      <w:pPr>
        <w:spacing w:after="200" w:line="276" w:lineRule="auto"/>
        <w:rPr>
          <w:rFonts w:asciiTheme="majorHAnsi" w:hAnsiTheme="majorHAnsi" w:cstheme="majorHAnsi"/>
        </w:rPr>
      </w:pPr>
      <w:r w:rsidRPr="004B737F">
        <w:rPr>
          <w:rFonts w:asciiTheme="majorHAnsi" w:hAnsiTheme="majorHAnsi" w:cstheme="majorHAnsi"/>
          <w:noProof/>
          <w:lang w:eastAsia="pl-PL"/>
        </w:rPr>
        <w:drawing>
          <wp:inline distT="0" distB="0" distL="0" distR="0">
            <wp:extent cx="5753100" cy="247650"/>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47650"/>
                    </a:xfrm>
                    <a:prstGeom prst="rect">
                      <a:avLst/>
                    </a:prstGeom>
                    <a:noFill/>
                    <a:ln>
                      <a:noFill/>
                    </a:ln>
                  </pic:spPr>
                </pic:pic>
              </a:graphicData>
            </a:graphic>
          </wp:inline>
        </w:drawing>
      </w:r>
    </w:p>
    <w:p w:rsidR="00031AF3" w:rsidRPr="0095705A" w:rsidRDefault="00C613FF" w:rsidP="0095705A">
      <w:pPr>
        <w:spacing w:after="200" w:line="276" w:lineRule="auto"/>
        <w:rPr>
          <w:rFonts w:asciiTheme="majorHAnsi" w:hAnsiTheme="majorHAnsi" w:cstheme="majorHAnsi"/>
          <w:b/>
        </w:rPr>
      </w:pPr>
      <w:r w:rsidRPr="0095705A">
        <w:rPr>
          <w:rFonts w:asciiTheme="majorHAnsi" w:hAnsiTheme="majorHAnsi" w:cstheme="majorHAnsi"/>
          <w:b/>
        </w:rPr>
        <w:t>Przykładowe wyjście programu.</w:t>
      </w:r>
    </w:p>
    <w:p w:rsidR="00AF39A8" w:rsidRPr="004B737F" w:rsidRDefault="005E4C93" w:rsidP="00E42036">
      <w:pPr>
        <w:spacing w:after="200" w:line="276" w:lineRule="auto"/>
        <w:jc w:val="center"/>
        <w:rPr>
          <w:rFonts w:asciiTheme="majorHAnsi" w:hAnsiTheme="majorHAnsi" w:cstheme="majorHAnsi"/>
        </w:rPr>
      </w:pPr>
      <w:r w:rsidRPr="004B737F">
        <w:rPr>
          <w:rFonts w:asciiTheme="majorHAnsi" w:hAnsiTheme="majorHAnsi" w:cstheme="majorHAnsi"/>
          <w:noProof/>
          <w:lang w:eastAsia="pl-PL"/>
        </w:rPr>
        <w:drawing>
          <wp:inline distT="0" distB="0" distL="0" distR="0">
            <wp:extent cx="3752850" cy="1819275"/>
            <wp:effectExtent l="19050" t="0" r="0" b="0"/>
            <wp:docPr id="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752850" cy="1819275"/>
                    </a:xfrm>
                    <a:prstGeom prst="rect">
                      <a:avLst/>
                    </a:prstGeom>
                    <a:noFill/>
                    <a:ln w="9525">
                      <a:noFill/>
                      <a:miter lim="800000"/>
                      <a:headEnd/>
                      <a:tailEnd/>
                    </a:ln>
                  </pic:spPr>
                </pic:pic>
              </a:graphicData>
            </a:graphic>
          </wp:inline>
        </w:drawing>
      </w:r>
    </w:p>
    <w:p w:rsidR="00E42036" w:rsidRPr="004B737F" w:rsidRDefault="005E4C93" w:rsidP="0095705A">
      <w:pPr>
        <w:spacing w:after="200" w:line="276" w:lineRule="auto"/>
        <w:jc w:val="center"/>
        <w:rPr>
          <w:rFonts w:asciiTheme="majorHAnsi" w:hAnsiTheme="majorHAnsi" w:cstheme="majorHAnsi"/>
        </w:rPr>
      </w:pPr>
      <w:r w:rsidRPr="004B737F">
        <w:rPr>
          <w:rFonts w:asciiTheme="majorHAnsi" w:hAnsiTheme="majorHAnsi" w:cstheme="majorHAnsi"/>
          <w:noProof/>
          <w:lang w:eastAsia="pl-PL"/>
        </w:rPr>
        <w:lastRenderedPageBreak/>
        <w:drawing>
          <wp:inline distT="0" distB="0" distL="0" distR="0">
            <wp:extent cx="3857625" cy="2124075"/>
            <wp:effectExtent l="19050" t="0" r="9525" b="0"/>
            <wp:docPr id="1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857625" cy="2124075"/>
                    </a:xfrm>
                    <a:prstGeom prst="rect">
                      <a:avLst/>
                    </a:prstGeom>
                    <a:noFill/>
                    <a:ln w="9525">
                      <a:noFill/>
                      <a:miter lim="800000"/>
                      <a:headEnd/>
                      <a:tailEnd/>
                    </a:ln>
                  </pic:spPr>
                </pic:pic>
              </a:graphicData>
            </a:graphic>
          </wp:inline>
        </w:drawing>
      </w:r>
    </w:p>
    <w:p w:rsidR="00E42036" w:rsidRPr="004B737F" w:rsidRDefault="00E42036" w:rsidP="005E4C93">
      <w:pPr>
        <w:spacing w:after="200" w:line="276" w:lineRule="auto"/>
        <w:rPr>
          <w:rFonts w:asciiTheme="majorHAnsi" w:eastAsiaTheme="minorEastAsia" w:hAnsiTheme="majorHAnsi" w:cstheme="majorHAnsi"/>
          <w:b/>
        </w:rPr>
      </w:pPr>
      <w:r w:rsidRPr="004B737F">
        <w:rPr>
          <w:rFonts w:asciiTheme="majorHAnsi" w:eastAsiaTheme="minorEastAsia" w:hAnsiTheme="majorHAnsi" w:cstheme="majorHAnsi"/>
          <w:b/>
        </w:rPr>
        <w:t>Wykresy i analiza.</w:t>
      </w:r>
    </w:p>
    <w:p w:rsidR="00E42036" w:rsidRPr="004B737F" w:rsidRDefault="00E42036" w:rsidP="00E42036">
      <w:pPr>
        <w:spacing w:after="200" w:line="276" w:lineRule="auto"/>
        <w:jc w:val="center"/>
        <w:rPr>
          <w:rFonts w:asciiTheme="majorHAnsi" w:eastAsiaTheme="minorEastAsia" w:hAnsiTheme="majorHAnsi" w:cstheme="majorHAnsi"/>
        </w:rPr>
      </w:pPr>
      <w:r w:rsidRPr="004B737F">
        <w:rPr>
          <w:rFonts w:asciiTheme="majorHAnsi" w:eastAsiaTheme="minorEastAsia" w:hAnsiTheme="majorHAnsi" w:cstheme="majorHAnsi"/>
          <w:noProof/>
          <w:lang w:eastAsia="pl-PL"/>
        </w:rPr>
        <w:drawing>
          <wp:inline distT="0" distB="0" distL="0" distR="0">
            <wp:extent cx="5133975" cy="311467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3975" cy="3114675"/>
                    </a:xfrm>
                    <a:prstGeom prst="rect">
                      <a:avLst/>
                    </a:prstGeom>
                    <a:noFill/>
                    <a:ln>
                      <a:noFill/>
                    </a:ln>
                  </pic:spPr>
                </pic:pic>
              </a:graphicData>
            </a:graphic>
          </wp:inline>
        </w:drawing>
      </w:r>
    </w:p>
    <w:p w:rsidR="00D02352" w:rsidRDefault="00D02352" w:rsidP="00E42036">
      <w:pPr>
        <w:spacing w:after="200" w:line="276" w:lineRule="auto"/>
        <w:jc w:val="both"/>
        <w:rPr>
          <w:rFonts w:asciiTheme="majorHAnsi" w:hAnsiTheme="majorHAnsi" w:cstheme="majorHAnsi"/>
        </w:rPr>
      </w:pPr>
    </w:p>
    <w:p w:rsidR="00E42036" w:rsidRPr="004B737F" w:rsidRDefault="00E42036" w:rsidP="00E42036">
      <w:pPr>
        <w:spacing w:after="200" w:line="276" w:lineRule="auto"/>
        <w:jc w:val="both"/>
        <w:rPr>
          <w:rFonts w:asciiTheme="majorHAnsi" w:hAnsiTheme="majorHAnsi" w:cstheme="majorHAnsi"/>
        </w:rPr>
      </w:pPr>
      <w:r w:rsidRPr="004B737F">
        <w:rPr>
          <w:rFonts w:asciiTheme="majorHAnsi" w:hAnsiTheme="majorHAnsi" w:cstheme="majorHAnsi"/>
        </w:rPr>
        <w:t xml:space="preserve">Z powyższego wykresu wynika, że efektywność uczenia </w:t>
      </w:r>
      <w:r w:rsidR="00E00241" w:rsidRPr="004B737F">
        <w:rPr>
          <w:rFonts w:asciiTheme="majorHAnsi" w:hAnsiTheme="majorHAnsi" w:cstheme="majorHAnsi"/>
        </w:rPr>
        <w:t xml:space="preserve">metodą </w:t>
      </w:r>
      <w:proofErr w:type="spellStart"/>
      <w:r w:rsidR="00E00241" w:rsidRPr="004B737F">
        <w:rPr>
          <w:rFonts w:asciiTheme="majorHAnsi" w:hAnsiTheme="majorHAnsi" w:cstheme="majorHAnsi"/>
        </w:rPr>
        <w:t>Hebba</w:t>
      </w:r>
      <w:proofErr w:type="spellEnd"/>
      <w:r w:rsidRPr="004B737F">
        <w:rPr>
          <w:rFonts w:asciiTheme="majorHAnsi" w:hAnsiTheme="majorHAnsi" w:cstheme="majorHAnsi"/>
        </w:rPr>
        <w:t xml:space="preserve"> jest </w:t>
      </w:r>
      <w:r w:rsidR="00E00241" w:rsidRPr="004B737F">
        <w:rPr>
          <w:rFonts w:asciiTheme="majorHAnsi" w:hAnsiTheme="majorHAnsi" w:cstheme="majorHAnsi"/>
        </w:rPr>
        <w:t xml:space="preserve">bardzo związana z </w:t>
      </w:r>
      <w:r w:rsidRPr="004B737F">
        <w:rPr>
          <w:rFonts w:asciiTheme="majorHAnsi" w:hAnsiTheme="majorHAnsi" w:cstheme="majorHAnsi"/>
        </w:rPr>
        <w:t xml:space="preserve">współczynnikiem uczenia. </w:t>
      </w:r>
      <w:r w:rsidR="00E00241" w:rsidRPr="004B737F">
        <w:rPr>
          <w:rFonts w:asciiTheme="majorHAnsi" w:hAnsiTheme="majorHAnsi" w:cstheme="majorHAnsi"/>
        </w:rPr>
        <w:t xml:space="preserve"> Im</w:t>
      </w:r>
      <w:r w:rsidRPr="004B737F">
        <w:rPr>
          <w:rFonts w:asciiTheme="majorHAnsi" w:hAnsiTheme="majorHAnsi" w:cstheme="majorHAnsi"/>
        </w:rPr>
        <w:t xml:space="preserve"> większy współczynnik uczenia, tym mniej epok potrzebnych do nauki</w:t>
      </w:r>
      <w:r w:rsidR="00E00241" w:rsidRPr="004B737F">
        <w:rPr>
          <w:rFonts w:asciiTheme="majorHAnsi" w:hAnsiTheme="majorHAnsi" w:cstheme="majorHAnsi"/>
        </w:rPr>
        <w:t>, co jest niezależne od zastosowanej reguły</w:t>
      </w:r>
      <w:r w:rsidRPr="004B737F">
        <w:rPr>
          <w:rFonts w:asciiTheme="majorHAnsi" w:hAnsiTheme="majorHAnsi" w:cstheme="majorHAnsi"/>
        </w:rPr>
        <w:t xml:space="preserve">. Dla bardzo małych współczynników uczenia, efektywność nauki dla reguły </w:t>
      </w:r>
      <w:proofErr w:type="spellStart"/>
      <w:r w:rsidRPr="004B737F">
        <w:rPr>
          <w:rFonts w:asciiTheme="majorHAnsi" w:hAnsiTheme="majorHAnsi" w:cstheme="majorHAnsi"/>
        </w:rPr>
        <w:t>Hebba</w:t>
      </w:r>
      <w:proofErr w:type="spellEnd"/>
      <w:r w:rsidRPr="004B737F">
        <w:rPr>
          <w:rFonts w:asciiTheme="majorHAnsi" w:hAnsiTheme="majorHAnsi" w:cstheme="majorHAnsi"/>
        </w:rPr>
        <w:t xml:space="preserve"> jest bardzo niska (tutaj ograniczona do 2000 epok</w:t>
      </w:r>
      <w:r w:rsidR="00E00241" w:rsidRPr="004B737F">
        <w:rPr>
          <w:rFonts w:asciiTheme="majorHAnsi" w:hAnsiTheme="majorHAnsi" w:cstheme="majorHAnsi"/>
        </w:rPr>
        <w:t>, po czym nauka zostaje przerwana z powodu oszczędności czasu</w:t>
      </w:r>
      <w:r w:rsidRPr="004B737F">
        <w:rPr>
          <w:rFonts w:asciiTheme="majorHAnsi" w:hAnsiTheme="majorHAnsi" w:cstheme="majorHAnsi"/>
        </w:rPr>
        <w:t>).</w:t>
      </w:r>
    </w:p>
    <w:p w:rsidR="00407B26" w:rsidRPr="004B737F" w:rsidRDefault="00407B26" w:rsidP="008A1A19">
      <w:pPr>
        <w:spacing w:after="0"/>
        <w:jc w:val="both"/>
        <w:rPr>
          <w:rFonts w:asciiTheme="majorHAnsi" w:hAnsiTheme="majorHAnsi" w:cstheme="majorHAnsi"/>
        </w:rPr>
      </w:pPr>
      <w:r w:rsidRPr="004B737F">
        <w:rPr>
          <w:rFonts w:asciiTheme="majorHAnsi" w:hAnsiTheme="majorHAnsi" w:cstheme="majorHAnsi"/>
        </w:rPr>
        <w:t>W przypadku reguły Hebba ze współczynnikiem zapominania można zauważyć, że posiada</w:t>
      </w:r>
      <w:r w:rsidR="008A1A19" w:rsidRPr="004B737F">
        <w:rPr>
          <w:rFonts w:asciiTheme="majorHAnsi" w:hAnsiTheme="majorHAnsi" w:cstheme="majorHAnsi"/>
        </w:rPr>
        <w:t xml:space="preserve"> ona</w:t>
      </w:r>
      <w:r w:rsidRPr="004B737F">
        <w:rPr>
          <w:rFonts w:asciiTheme="majorHAnsi" w:hAnsiTheme="majorHAnsi" w:cstheme="majorHAnsi"/>
        </w:rPr>
        <w:t xml:space="preserve"> bardziej efektywne uczenie, jeśli współczynnik zapominania jest niewielki, co pozwala osiągnąć stabilność wag. Dla większych współczynników zapominania sieć uczy się mniej efektywnie, ponieważ to co zostało nauczone, zostaje zapomniane.</w:t>
      </w:r>
    </w:p>
    <w:p w:rsidR="00407B26" w:rsidRDefault="00407B26" w:rsidP="00E42036">
      <w:pPr>
        <w:spacing w:after="200" w:line="276" w:lineRule="auto"/>
        <w:jc w:val="both"/>
        <w:rPr>
          <w:rFonts w:asciiTheme="majorHAnsi" w:hAnsiTheme="majorHAnsi" w:cstheme="majorHAnsi"/>
        </w:rPr>
      </w:pPr>
    </w:p>
    <w:p w:rsidR="0095705A" w:rsidRPr="004B737F" w:rsidRDefault="0095705A" w:rsidP="00E42036">
      <w:pPr>
        <w:spacing w:after="200" w:line="276" w:lineRule="auto"/>
        <w:jc w:val="both"/>
        <w:rPr>
          <w:rFonts w:asciiTheme="majorHAnsi" w:hAnsiTheme="majorHAnsi" w:cstheme="majorHAnsi"/>
        </w:rPr>
      </w:pPr>
    </w:p>
    <w:p w:rsidR="00407B26" w:rsidRPr="00D02352" w:rsidRDefault="00407B26" w:rsidP="00D02352">
      <w:pPr>
        <w:spacing w:after="200" w:line="276" w:lineRule="auto"/>
        <w:rPr>
          <w:rFonts w:asciiTheme="majorHAnsi" w:hAnsiTheme="majorHAnsi" w:cstheme="majorHAnsi"/>
          <w:i/>
        </w:rPr>
      </w:pPr>
      <w:r w:rsidRPr="004B737F">
        <w:rPr>
          <w:rFonts w:asciiTheme="majorHAnsi" w:hAnsiTheme="majorHAnsi" w:cstheme="majorHAnsi"/>
          <w:i/>
        </w:rPr>
        <w:lastRenderedPageBreak/>
        <w:t>Wykresy przedstawiające jak dobrze neuron radził sobie z rozpoznawaniem danych testowych (przeprowadzono 10 prób)</w:t>
      </w:r>
    </w:p>
    <w:p w:rsidR="001F75BE" w:rsidRPr="004B737F" w:rsidRDefault="001F75BE" w:rsidP="00D02352">
      <w:pPr>
        <w:spacing w:after="200" w:line="276" w:lineRule="auto"/>
        <w:jc w:val="center"/>
        <w:rPr>
          <w:rFonts w:asciiTheme="majorHAnsi" w:eastAsiaTheme="minorEastAsia" w:hAnsiTheme="majorHAnsi" w:cstheme="majorHAnsi"/>
          <w:noProof/>
          <w:lang w:eastAsia="pl-PL"/>
        </w:rPr>
      </w:pPr>
      <w:r w:rsidRPr="004B737F">
        <w:rPr>
          <w:rFonts w:asciiTheme="majorHAnsi" w:eastAsiaTheme="minorEastAsia" w:hAnsiTheme="majorHAnsi" w:cstheme="majorHAnsi"/>
          <w:noProof/>
          <w:lang w:eastAsia="pl-PL"/>
        </w:rPr>
        <w:drawing>
          <wp:inline distT="0" distB="0" distL="0" distR="0">
            <wp:extent cx="4572000" cy="2543175"/>
            <wp:effectExtent l="19050" t="0" r="19050" b="0"/>
            <wp:docPr id="14"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4B737F">
        <w:rPr>
          <w:rFonts w:asciiTheme="majorHAnsi" w:eastAsiaTheme="minorEastAsia" w:hAnsiTheme="majorHAnsi" w:cstheme="majorHAnsi"/>
          <w:noProof/>
          <w:lang w:eastAsia="pl-PL"/>
        </w:rPr>
        <w:t xml:space="preserve"> </w:t>
      </w:r>
    </w:p>
    <w:p w:rsidR="00407B26" w:rsidRPr="004B737F" w:rsidRDefault="001F75BE" w:rsidP="00407B26">
      <w:pPr>
        <w:spacing w:after="200" w:line="276" w:lineRule="auto"/>
        <w:jc w:val="center"/>
        <w:rPr>
          <w:rFonts w:asciiTheme="majorHAnsi" w:eastAsiaTheme="minorEastAsia" w:hAnsiTheme="majorHAnsi" w:cstheme="majorHAnsi"/>
        </w:rPr>
      </w:pPr>
      <w:r w:rsidRPr="004B737F">
        <w:rPr>
          <w:rFonts w:asciiTheme="majorHAnsi" w:eastAsiaTheme="minorEastAsia" w:hAnsiTheme="majorHAnsi" w:cstheme="majorHAnsi"/>
        </w:rPr>
        <w:drawing>
          <wp:inline distT="0" distB="0" distL="0" distR="0">
            <wp:extent cx="4572000" cy="2743200"/>
            <wp:effectExtent l="19050" t="0" r="19050" b="0"/>
            <wp:docPr id="15"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07B26" w:rsidRPr="004B737F" w:rsidRDefault="00407B26" w:rsidP="00407B26">
      <w:pPr>
        <w:spacing w:after="200" w:line="276" w:lineRule="auto"/>
        <w:jc w:val="center"/>
        <w:rPr>
          <w:rFonts w:asciiTheme="majorHAnsi" w:eastAsiaTheme="minorEastAsia" w:hAnsiTheme="majorHAnsi" w:cstheme="majorHAnsi"/>
        </w:rPr>
      </w:pPr>
    </w:p>
    <w:p w:rsidR="00407B26" w:rsidRPr="004B737F" w:rsidRDefault="001F75BE" w:rsidP="00407B26">
      <w:pPr>
        <w:spacing w:after="200" w:line="276" w:lineRule="auto"/>
        <w:jc w:val="center"/>
        <w:rPr>
          <w:rFonts w:asciiTheme="majorHAnsi" w:eastAsiaTheme="minorEastAsia" w:hAnsiTheme="majorHAnsi" w:cstheme="majorHAnsi"/>
        </w:rPr>
      </w:pPr>
      <w:r w:rsidRPr="004B737F">
        <w:rPr>
          <w:rFonts w:asciiTheme="majorHAnsi" w:eastAsiaTheme="minorEastAsia" w:hAnsiTheme="majorHAnsi" w:cstheme="majorHAnsi"/>
          <w:noProof/>
          <w:lang w:eastAsia="pl-PL"/>
        </w:rPr>
        <w:lastRenderedPageBreak/>
        <w:drawing>
          <wp:inline distT="0" distB="0" distL="0" distR="0">
            <wp:extent cx="4572000" cy="2743200"/>
            <wp:effectExtent l="19050" t="0" r="19050" b="0"/>
            <wp:docPr id="16"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4B737F">
        <w:rPr>
          <w:rFonts w:asciiTheme="majorHAnsi" w:eastAsiaTheme="minorEastAsia" w:hAnsiTheme="majorHAnsi" w:cstheme="majorHAnsi"/>
          <w:noProof/>
          <w:lang w:eastAsia="pl-PL"/>
        </w:rPr>
        <w:t xml:space="preserve"> </w:t>
      </w:r>
    </w:p>
    <w:p w:rsidR="00407B26" w:rsidRPr="004B737F" w:rsidRDefault="001F75BE" w:rsidP="00407B26">
      <w:pPr>
        <w:spacing w:after="200" w:line="276" w:lineRule="auto"/>
        <w:jc w:val="center"/>
        <w:rPr>
          <w:rFonts w:asciiTheme="majorHAnsi" w:eastAsiaTheme="minorEastAsia" w:hAnsiTheme="majorHAnsi" w:cstheme="majorHAnsi"/>
        </w:rPr>
      </w:pPr>
      <w:r w:rsidRPr="004B737F">
        <w:rPr>
          <w:rFonts w:asciiTheme="majorHAnsi" w:eastAsiaTheme="minorEastAsia" w:hAnsiTheme="majorHAnsi" w:cstheme="majorHAnsi"/>
        </w:rPr>
        <w:drawing>
          <wp:inline distT="0" distB="0" distL="0" distR="0">
            <wp:extent cx="4572000" cy="2743200"/>
            <wp:effectExtent l="19050" t="0" r="19050" b="0"/>
            <wp:docPr id="17"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07B26" w:rsidRPr="004B737F" w:rsidRDefault="00407B26" w:rsidP="00D02352">
      <w:pPr>
        <w:jc w:val="both"/>
        <w:rPr>
          <w:rFonts w:asciiTheme="majorHAnsi" w:hAnsiTheme="majorHAnsi" w:cstheme="majorHAnsi"/>
        </w:rPr>
      </w:pPr>
      <w:r w:rsidRPr="004B737F">
        <w:rPr>
          <w:rFonts w:asciiTheme="majorHAnsi" w:hAnsiTheme="majorHAnsi" w:cstheme="majorHAnsi"/>
        </w:rPr>
        <w:t>Błędy sieci w rozpoznawaniu obrazów z zestawu testującego</w:t>
      </w:r>
      <w:r w:rsidR="004B737F" w:rsidRPr="004B737F">
        <w:rPr>
          <w:rFonts w:asciiTheme="majorHAnsi" w:hAnsiTheme="majorHAnsi" w:cstheme="majorHAnsi"/>
        </w:rPr>
        <w:t xml:space="preserve"> nie oznaczają tego, że sieć działa źle.</w:t>
      </w:r>
      <w:r w:rsidRPr="004B737F">
        <w:rPr>
          <w:rFonts w:asciiTheme="majorHAnsi" w:hAnsiTheme="majorHAnsi" w:cstheme="majorHAnsi"/>
        </w:rPr>
        <w:t xml:space="preserve"> </w:t>
      </w:r>
      <w:r w:rsidR="004B737F" w:rsidRPr="004B737F">
        <w:rPr>
          <w:rFonts w:asciiTheme="majorHAnsi" w:hAnsiTheme="majorHAnsi" w:cstheme="majorHAnsi"/>
        </w:rPr>
        <w:t xml:space="preserve">Może to wskazywać na jej </w:t>
      </w:r>
      <w:r w:rsidRPr="004B737F">
        <w:rPr>
          <w:rFonts w:asciiTheme="majorHAnsi" w:hAnsiTheme="majorHAnsi" w:cstheme="majorHAnsi"/>
        </w:rPr>
        <w:t>umiejętność rozpoznawania różnych cech z emotikon, których się nauczyła.</w:t>
      </w:r>
    </w:p>
    <w:p w:rsidR="00407B26" w:rsidRPr="004B737F" w:rsidRDefault="004B737F" w:rsidP="00D02352">
      <w:pPr>
        <w:jc w:val="both"/>
        <w:rPr>
          <w:rFonts w:asciiTheme="majorHAnsi" w:hAnsiTheme="majorHAnsi" w:cstheme="majorHAnsi"/>
        </w:rPr>
      </w:pPr>
      <w:r w:rsidRPr="004B737F">
        <w:rPr>
          <w:rFonts w:asciiTheme="majorHAnsi" w:hAnsiTheme="majorHAnsi" w:cstheme="majorHAnsi"/>
        </w:rPr>
        <w:t xml:space="preserve">Jako przykład można stwierdzić, że </w:t>
      </w:r>
      <w:proofErr w:type="spellStart"/>
      <w:r w:rsidR="00407B26" w:rsidRPr="004B737F">
        <w:rPr>
          <w:rFonts w:asciiTheme="majorHAnsi" w:hAnsiTheme="majorHAnsi" w:cstheme="majorHAnsi"/>
        </w:rPr>
        <w:t>emotikony</w:t>
      </w:r>
      <w:proofErr w:type="spellEnd"/>
      <w:r w:rsidR="00407B26" w:rsidRPr="004B737F">
        <w:rPr>
          <w:rFonts w:asciiTheme="majorHAnsi" w:hAnsiTheme="majorHAnsi" w:cstheme="majorHAnsi"/>
        </w:rPr>
        <w:t xml:space="preserve"> Śmiech, Prosta i Uśmiech są do siebie podobne, dlatego nie możemy jednoznacznie stwierdzić, że sieć neuronowa podała niepoprawny wynik.</w:t>
      </w:r>
    </w:p>
    <w:p w:rsidR="008A1A19" w:rsidRPr="004B737F" w:rsidRDefault="004B737F" w:rsidP="004B737F">
      <w:pPr>
        <w:spacing w:after="200" w:line="276" w:lineRule="auto"/>
        <w:rPr>
          <w:rFonts w:asciiTheme="majorHAnsi" w:eastAsiaTheme="minorEastAsia" w:hAnsiTheme="majorHAnsi" w:cstheme="majorHAnsi"/>
          <w:b/>
        </w:rPr>
      </w:pPr>
      <w:r w:rsidRPr="004B737F">
        <w:rPr>
          <w:rFonts w:asciiTheme="majorHAnsi" w:eastAsiaTheme="minorEastAsia" w:hAnsiTheme="majorHAnsi" w:cstheme="majorHAnsi"/>
          <w:b/>
        </w:rPr>
        <w:t>Wnioski.</w:t>
      </w:r>
    </w:p>
    <w:p w:rsidR="00220E9A" w:rsidRPr="004B737F" w:rsidRDefault="008A1A19" w:rsidP="0095705A">
      <w:pPr>
        <w:spacing w:after="200" w:line="276" w:lineRule="auto"/>
        <w:rPr>
          <w:rFonts w:asciiTheme="majorHAnsi" w:hAnsiTheme="majorHAnsi" w:cstheme="majorHAnsi"/>
        </w:rPr>
      </w:pPr>
      <w:r w:rsidRPr="004B737F">
        <w:rPr>
          <w:rFonts w:asciiTheme="majorHAnsi" w:hAnsiTheme="majorHAnsi" w:cstheme="majorHAnsi"/>
        </w:rPr>
        <w:t xml:space="preserve">Po dokonaniu analizy powyższych wykresów można jasno stwierdzić, że największy wpływ na proces nauki i rozpoznawania przez sieć podanej emotikony ma współczynnik uczenia. Powodem takiej sytuacji jest fakt, że większy </w:t>
      </w:r>
      <w:r w:rsidR="0095705A">
        <w:rPr>
          <w:rFonts w:asciiTheme="majorHAnsi" w:hAnsiTheme="majorHAnsi" w:cstheme="majorHAnsi"/>
        </w:rPr>
        <w:t>współczynnik uczenia</w:t>
      </w:r>
      <w:r w:rsidRPr="004B737F">
        <w:rPr>
          <w:rFonts w:asciiTheme="majorHAnsi" w:hAnsiTheme="majorHAnsi" w:cstheme="majorHAnsi"/>
        </w:rPr>
        <w:t xml:space="preserve"> powoduje szybszy przyrost wag.</w:t>
      </w:r>
    </w:p>
    <w:p w:rsidR="008A1A19" w:rsidRPr="004B737F" w:rsidRDefault="008A1A19" w:rsidP="0095705A">
      <w:pPr>
        <w:spacing w:after="200" w:line="276" w:lineRule="auto"/>
        <w:rPr>
          <w:rFonts w:asciiTheme="majorHAnsi" w:hAnsiTheme="majorHAnsi" w:cstheme="majorHAnsi"/>
        </w:rPr>
      </w:pPr>
      <w:bookmarkStart w:id="0" w:name="_GoBack"/>
      <w:bookmarkEnd w:id="0"/>
      <w:r w:rsidRPr="004B737F">
        <w:rPr>
          <w:rFonts w:asciiTheme="majorHAnsi" w:hAnsiTheme="majorHAnsi" w:cstheme="majorHAnsi"/>
        </w:rPr>
        <w:t>W modelu z regułą Hebba wpływ na efektywność uczenia sieci ma również obecność lub brak współczynnika zapominania. Ważne jest, żeby dobrać odpowiednio mały współczynnik zapominania tak aby sieć nie zapominała wszystkiego czego przed chwilą się nauczyła.</w:t>
      </w:r>
    </w:p>
    <w:p w:rsidR="0095705A" w:rsidRDefault="0095705A">
      <w:pPr>
        <w:rPr>
          <w:rFonts w:asciiTheme="majorHAnsi" w:eastAsiaTheme="minorEastAsia" w:hAnsiTheme="majorHAnsi" w:cstheme="majorHAnsi"/>
          <w:b/>
        </w:rPr>
      </w:pPr>
      <w:r>
        <w:rPr>
          <w:rFonts w:asciiTheme="majorHAnsi" w:eastAsiaTheme="minorEastAsia" w:hAnsiTheme="majorHAnsi" w:cstheme="majorHAnsi"/>
          <w:b/>
        </w:rPr>
        <w:br w:type="page"/>
      </w:r>
    </w:p>
    <w:p w:rsidR="00630A75" w:rsidRPr="004B737F" w:rsidRDefault="004B737F" w:rsidP="004B737F">
      <w:pPr>
        <w:spacing w:after="200" w:line="276" w:lineRule="auto"/>
        <w:rPr>
          <w:rFonts w:asciiTheme="majorHAnsi" w:eastAsiaTheme="minorEastAsia" w:hAnsiTheme="majorHAnsi" w:cstheme="majorHAnsi"/>
          <w:b/>
        </w:rPr>
      </w:pPr>
      <w:r w:rsidRPr="004B737F">
        <w:rPr>
          <w:rFonts w:asciiTheme="majorHAnsi" w:eastAsiaTheme="minorEastAsia" w:hAnsiTheme="majorHAnsi" w:cstheme="majorHAnsi"/>
          <w:b/>
        </w:rPr>
        <w:lastRenderedPageBreak/>
        <w:t>KOD</w:t>
      </w:r>
      <w:r>
        <w:rPr>
          <w:rFonts w:asciiTheme="majorHAnsi" w:eastAsiaTheme="minorEastAsia" w:hAnsiTheme="majorHAnsi" w:cstheme="majorHAnsi"/>
          <w:b/>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Neuron.h</w:t>
      </w:r>
      <w:proofErr w:type="spellEnd"/>
      <w:r>
        <w:rPr>
          <w:rFonts w:ascii="Consolas" w:hAnsi="Consolas" w:cs="Consolas"/>
          <w:color w:val="A31515"/>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using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namespace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LEARNING_RATE</w:t>
      </w:r>
      <w:proofErr w:type="spellEnd"/>
      <w:r>
        <w:rPr>
          <w:rFonts w:ascii="Consolas" w:hAnsi="Consolas" w:cs="Consolas"/>
          <w:color w:val="000000"/>
          <w:sz w:val="19"/>
          <w:szCs w:val="19"/>
          <w:highlight w:val="white"/>
        </w:rPr>
        <w:t xml:space="preserve"> = 0.5;</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//Neuron </w:t>
      </w:r>
      <w:proofErr w:type="spellStart"/>
      <w:r>
        <w:rPr>
          <w:rFonts w:ascii="Consolas" w:hAnsi="Consolas" w:cs="Consolas"/>
          <w:color w:val="008000"/>
          <w:sz w:val="19"/>
          <w:szCs w:val="19"/>
          <w:highlight w:val="white"/>
        </w:rPr>
        <w:t>hDontForget</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LEARNING_RATE</w:t>
      </w:r>
      <w:proofErr w:type="spellEnd"/>
      <w:r>
        <w:rPr>
          <w:rFonts w:ascii="Consolas" w:hAnsi="Consolas" w:cs="Consolas"/>
          <w:color w:val="008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hDontForget.learnDontForget</w:t>
      </w:r>
      <w:proofErr w:type="spellEnd"/>
      <w:r>
        <w:rPr>
          <w:rFonts w:ascii="Consolas" w:hAnsi="Consolas" w:cs="Consolas"/>
          <w:color w:val="008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Neuron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hForget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LEARNING_RATE</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hForget.learnForget</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Wspolczynnik</w:t>
      </w:r>
      <w:proofErr w:type="spellEnd"/>
      <w:r>
        <w:rPr>
          <w:rFonts w:ascii="Consolas" w:hAnsi="Consolas" w:cs="Consolas"/>
          <w:color w:val="A31515"/>
          <w:sz w:val="19"/>
          <w:szCs w:val="19"/>
          <w:highlight w:val="white"/>
        </w:rPr>
        <w:t xml:space="preserve"> uczenia: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LEARNING_RATE</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pause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30A75" w:rsidRDefault="00E27D3B" w:rsidP="00E27D3B">
      <w:pPr>
        <w:rPr>
          <w:rFonts w:ascii="Consolas" w:hAnsi="Consolas" w:cs="Consolas"/>
          <w:color w:val="000000"/>
          <w:sz w:val="19"/>
          <w:szCs w:val="19"/>
        </w:rPr>
      </w:pPr>
      <w:r>
        <w:rPr>
          <w:rFonts w:ascii="Consolas" w:hAnsi="Consolas" w:cs="Consolas"/>
          <w:color w:val="000000"/>
          <w:sz w:val="19"/>
          <w:szCs w:val="19"/>
          <w:highlight w:val="white"/>
        </w:rPr>
        <w:t>}</w:t>
      </w:r>
    </w:p>
    <w:p w:rsidR="00E27D3B" w:rsidRDefault="00E27D3B" w:rsidP="00E27D3B">
      <w:pPr>
        <w:rPr>
          <w:rFonts w:ascii="Consolas" w:hAnsi="Consolas" w:cs="Consolas"/>
          <w:color w:val="000000"/>
          <w:sz w:val="19"/>
          <w:szCs w:val="19"/>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r>
        <w:rPr>
          <w:rFonts w:ascii="Consolas" w:hAnsi="Consolas" w:cs="Consolas"/>
          <w:color w:val="A31515"/>
          <w:sz w:val="19"/>
          <w:szCs w:val="19"/>
          <w:highlight w:val="white"/>
        </w:rPr>
        <w:t>&lt;ctime</w:t>
      </w:r>
      <w:proofErr w:type="spellEnd"/>
      <w:r>
        <w:rPr>
          <w:rFonts w:ascii="Consolas" w:hAnsi="Consolas" w:cs="Consolas"/>
          <w:color w:val="A31515"/>
          <w:sz w:val="19"/>
          <w:szCs w:val="19"/>
          <w:highlight w:val="white"/>
        </w:rPr>
        <w:t>&gt;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r>
        <w:rPr>
          <w:rFonts w:ascii="Consolas" w:hAnsi="Consolas" w:cs="Consolas"/>
          <w:color w:val="A31515"/>
          <w:sz w:val="19"/>
          <w:szCs w:val="19"/>
          <w:highlight w:val="white"/>
        </w:rPr>
        <w:t>&lt;string</w:t>
      </w:r>
      <w:proofErr w:type="spellEnd"/>
      <w:r>
        <w:rPr>
          <w:rFonts w:ascii="Consolas" w:hAnsi="Consolas" w:cs="Consolas"/>
          <w:color w:val="A31515"/>
          <w:sz w:val="19"/>
          <w:szCs w:val="19"/>
          <w:highlight w:val="white"/>
        </w:rPr>
        <w:t>&gt;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r>
        <w:rPr>
          <w:rFonts w:ascii="Consolas" w:hAnsi="Consolas" w:cs="Consolas"/>
          <w:color w:val="A31515"/>
          <w:sz w:val="19"/>
          <w:szCs w:val="19"/>
          <w:highlight w:val="white"/>
        </w:rPr>
        <w:t>&lt;fstream</w:t>
      </w:r>
      <w:proofErr w:type="spellEnd"/>
      <w:r>
        <w:rPr>
          <w:rFonts w:ascii="Consolas" w:hAnsi="Consolas" w:cs="Consolas"/>
          <w:color w:val="A31515"/>
          <w:sz w:val="19"/>
          <w:szCs w:val="19"/>
          <w:highlight w:val="white"/>
        </w:rPr>
        <w:t>&gt;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r>
        <w:rPr>
          <w:rFonts w:ascii="Consolas" w:hAnsi="Consolas" w:cs="Consolas"/>
          <w:color w:val="A31515"/>
          <w:sz w:val="19"/>
          <w:szCs w:val="19"/>
          <w:highlight w:val="white"/>
        </w:rPr>
        <w:t>&lt;iostream</w:t>
      </w:r>
      <w:proofErr w:type="spellEnd"/>
      <w:r>
        <w:rPr>
          <w:rFonts w:ascii="Consolas" w:hAnsi="Consolas" w:cs="Consolas"/>
          <w:color w:val="A31515"/>
          <w:sz w:val="19"/>
          <w:szCs w:val="19"/>
          <w:highlight w:val="white"/>
        </w:rPr>
        <w:t>&gt;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r>
        <w:rPr>
          <w:rFonts w:ascii="Consolas" w:hAnsi="Consolas" w:cs="Consolas"/>
          <w:color w:val="A31515"/>
          <w:sz w:val="19"/>
          <w:szCs w:val="19"/>
          <w:highlight w:val="white"/>
        </w:rPr>
        <w:t>&lt;string</w:t>
      </w:r>
      <w:proofErr w:type="spellEnd"/>
      <w:r>
        <w:rPr>
          <w:rFonts w:ascii="Consolas" w:hAnsi="Consolas" w:cs="Consolas"/>
          <w:color w:val="A31515"/>
          <w:sz w:val="19"/>
          <w:szCs w:val="19"/>
          <w:highlight w:val="white"/>
        </w:rPr>
        <w:t>&gt;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define</w:t>
      </w:r>
      <w:proofErr w:type="spellEnd"/>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xml:space="preserve"> 10*10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define</w:t>
      </w:r>
      <w:proofErr w:type="spellEnd"/>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HOW_MANY_EMOTICONS</w:t>
      </w:r>
      <w:proofErr w:type="spellEnd"/>
      <w:r>
        <w:rPr>
          <w:rFonts w:ascii="Consolas" w:hAnsi="Consolas" w:cs="Consolas"/>
          <w:color w:val="000000"/>
          <w:sz w:val="19"/>
          <w:szCs w:val="19"/>
          <w:highlight w:val="white"/>
        </w:rPr>
        <w:t xml:space="preserve"> 4</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using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namespace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class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Neuron</w:t>
      </w:r>
      <w:r>
        <w:rPr>
          <w:rFonts w:ascii="Consolas" w:hAnsi="Consolas" w:cs="Consolas"/>
          <w:color w:val="000000"/>
          <w:sz w:val="19"/>
          <w:szCs w:val="19"/>
          <w:highlight w:val="white"/>
        </w:rPr>
        <w:t xml:space="preserve">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emoticons</w:t>
      </w:r>
      <w:proofErr w:type="spellEnd"/>
      <w:r>
        <w:rPr>
          <w:rFonts w:ascii="Consolas" w:hAnsi="Consolas" w:cs="Consolas"/>
          <w:color w:val="000000"/>
          <w:sz w:val="19"/>
          <w:szCs w:val="19"/>
          <w:highlight w:val="white"/>
        </w:rPr>
        <w:t>[4][</w:t>
      </w:r>
      <w:proofErr w:type="spellStart"/>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//Tablica danych </w:t>
      </w:r>
      <w:proofErr w:type="spellStart"/>
      <w:r>
        <w:rPr>
          <w:rFonts w:ascii="Consolas" w:hAnsi="Consolas" w:cs="Consolas"/>
          <w:color w:val="008000"/>
          <w:sz w:val="19"/>
          <w:szCs w:val="19"/>
          <w:highlight w:val="white"/>
        </w:rPr>
        <w:t>uczacych</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emoticonsTest</w:t>
      </w:r>
      <w:proofErr w:type="spellEnd"/>
      <w:r>
        <w:rPr>
          <w:rFonts w:ascii="Consolas" w:hAnsi="Consolas" w:cs="Consolas"/>
          <w:color w:val="000000"/>
          <w:sz w:val="19"/>
          <w:szCs w:val="19"/>
          <w:highlight w:val="white"/>
        </w:rPr>
        <w:t>[4][</w:t>
      </w:r>
      <w:proofErr w:type="spellStart"/>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//Tablica danych </w:t>
      </w:r>
      <w:proofErr w:type="spellStart"/>
      <w:r>
        <w:rPr>
          <w:rFonts w:ascii="Consolas" w:hAnsi="Consolas" w:cs="Consolas"/>
          <w:color w:val="008000"/>
          <w:sz w:val="19"/>
          <w:szCs w:val="19"/>
          <w:highlight w:val="white"/>
        </w:rPr>
        <w:t>testujacych</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//0 - </w:t>
      </w:r>
      <w:proofErr w:type="spellStart"/>
      <w:r>
        <w:rPr>
          <w:rFonts w:ascii="Consolas" w:hAnsi="Consolas" w:cs="Consolas"/>
          <w:color w:val="008000"/>
          <w:sz w:val="19"/>
          <w:szCs w:val="19"/>
          <w:highlight w:val="white"/>
        </w:rPr>
        <w:t>Usmiech</w:t>
      </w:r>
      <w:proofErr w:type="spellEnd"/>
      <w:r>
        <w:rPr>
          <w:rFonts w:ascii="Consolas" w:hAnsi="Consolas" w:cs="Consolas"/>
          <w:color w:val="008000"/>
          <w:sz w:val="19"/>
          <w:szCs w:val="19"/>
          <w:highlight w:val="white"/>
        </w:rPr>
        <w:tab/>
        <w:t>1 - Prosta</w:t>
      </w:r>
      <w:r>
        <w:rPr>
          <w:rFonts w:ascii="Consolas" w:hAnsi="Consolas" w:cs="Consolas"/>
          <w:color w:val="008000"/>
          <w:sz w:val="19"/>
          <w:szCs w:val="19"/>
          <w:highlight w:val="white"/>
        </w:rPr>
        <w:tab/>
        <w:t xml:space="preserve">2 - </w:t>
      </w:r>
      <w:proofErr w:type="spellStart"/>
      <w:r>
        <w:rPr>
          <w:rFonts w:ascii="Consolas" w:hAnsi="Consolas" w:cs="Consolas"/>
          <w:color w:val="008000"/>
          <w:sz w:val="19"/>
          <w:szCs w:val="19"/>
          <w:highlight w:val="white"/>
        </w:rPr>
        <w:t>Calus</w:t>
      </w:r>
      <w:proofErr w:type="spellEnd"/>
      <w:r>
        <w:rPr>
          <w:rFonts w:ascii="Consolas" w:hAnsi="Consolas" w:cs="Consolas"/>
          <w:color w:val="008000"/>
          <w:sz w:val="19"/>
          <w:szCs w:val="19"/>
          <w:highlight w:val="white"/>
        </w:rPr>
        <w:tab/>
        <w:t xml:space="preserve">3 - </w:t>
      </w:r>
      <w:proofErr w:type="spellStart"/>
      <w:r>
        <w:rPr>
          <w:rFonts w:ascii="Consolas" w:hAnsi="Consolas" w:cs="Consolas"/>
          <w:color w:val="008000"/>
          <w:sz w:val="19"/>
          <w:szCs w:val="19"/>
          <w:highlight w:val="white"/>
        </w:rPr>
        <w:t>Smieszek</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learningRate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Wspolczynnik</w:t>
      </w:r>
      <w:proofErr w:type="spellEnd"/>
      <w:r>
        <w:rPr>
          <w:rFonts w:ascii="Consolas" w:hAnsi="Consolas" w:cs="Consolas"/>
          <w:color w:val="008000"/>
          <w:sz w:val="19"/>
          <w:szCs w:val="19"/>
          <w:highlight w:val="white"/>
        </w:rPr>
        <w:t xml:space="preserve"> uczenia</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[4][</w:t>
      </w:r>
      <w:proofErr w:type="spellStart"/>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//Wagi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w:t>
      </w:r>
      <w:proofErr w:type="spellStart"/>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//Suma: wagi * dane </w:t>
      </w:r>
      <w:proofErr w:type="spellStart"/>
      <w:r>
        <w:rPr>
          <w:rFonts w:ascii="Consolas" w:hAnsi="Consolas" w:cs="Consolas"/>
          <w:color w:val="008000"/>
          <w:sz w:val="19"/>
          <w:szCs w:val="19"/>
          <w:highlight w:val="white"/>
        </w:rPr>
        <w:t>uczace</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emoticonTest</w:t>
      </w:r>
      <w:proofErr w:type="spellEnd"/>
      <w:r>
        <w:rPr>
          <w:rFonts w:ascii="Consolas" w:hAnsi="Consolas" w:cs="Consolas"/>
          <w:color w:val="000000"/>
          <w:sz w:val="19"/>
          <w:szCs w:val="19"/>
          <w:highlight w:val="white"/>
        </w:rPr>
        <w:t>[</w:t>
      </w:r>
      <w:proofErr w:type="spellStart"/>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//Tablica do przechowywania wyników w czasie testowania</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Neuron(</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//Konstruktor</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learnDontForget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//Uczenie bez zapominania</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learnForget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//Uczenie z zapominaniem</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activationFunction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//Funkcja aktywacji (progowa bipolarna)</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resetSum</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//Ustawienie sum na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test(); </w:t>
      </w:r>
      <w:r>
        <w:rPr>
          <w:rFonts w:ascii="Consolas" w:hAnsi="Consolas" w:cs="Consolas"/>
          <w:color w:val="008000"/>
          <w:sz w:val="19"/>
          <w:szCs w:val="19"/>
          <w:highlight w:val="white"/>
        </w:rPr>
        <w:t xml:space="preserve">//Testowanie rozpoznawania </w:t>
      </w:r>
      <w:proofErr w:type="spellStart"/>
      <w:r>
        <w:rPr>
          <w:rFonts w:ascii="Consolas" w:hAnsi="Consolas" w:cs="Consolas"/>
          <w:color w:val="008000"/>
          <w:sz w:val="19"/>
          <w:szCs w:val="19"/>
          <w:highlight w:val="white"/>
        </w:rPr>
        <w:t>emotikon</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//Wypisywanie wyniku testowania</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rPr>
          <w:rFonts w:ascii="Consolas" w:hAnsi="Consolas" w:cs="Consolas"/>
          <w:color w:val="000000"/>
          <w:sz w:val="19"/>
          <w:szCs w:val="19"/>
        </w:rPr>
      </w:pPr>
      <w:r>
        <w:rPr>
          <w:rFonts w:ascii="Consolas" w:hAnsi="Consolas" w:cs="Consolas"/>
          <w:color w:val="000000"/>
          <w:sz w:val="19"/>
          <w:szCs w:val="19"/>
          <w:highlight w:val="white"/>
        </w:rPr>
        <w:t>};</w:t>
      </w:r>
    </w:p>
    <w:p w:rsidR="00E27D3B" w:rsidRDefault="00E27D3B" w:rsidP="00E27D3B">
      <w:pPr>
        <w:rPr>
          <w:rFonts w:ascii="Consolas" w:hAnsi="Consolas" w:cs="Consolas"/>
          <w:color w:val="000000"/>
          <w:sz w:val="19"/>
          <w:szCs w:val="19"/>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Neuron.h</w:t>
      </w:r>
      <w:proofErr w:type="spellEnd"/>
      <w:r>
        <w:rPr>
          <w:rFonts w:ascii="Consolas" w:hAnsi="Consolas" w:cs="Consolas"/>
          <w:color w:val="A31515"/>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Neuron</w:t>
      </w:r>
      <w:r>
        <w:rPr>
          <w:rFonts w:ascii="Consolas" w:hAnsi="Consolas" w:cs="Consolas"/>
          <w:color w:val="000000"/>
          <w:sz w:val="19"/>
          <w:szCs w:val="19"/>
          <w:highlight w:val="white"/>
        </w:rPr>
        <w:t>::Neuron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learningRate</w:t>
      </w:r>
      <w:proofErr w:type="spellEnd"/>
      <w:r>
        <w:rPr>
          <w:rFonts w:ascii="Consolas" w:hAnsi="Consolas" w:cs="Consolas"/>
          <w:color w:val="000000"/>
          <w:sz w:val="19"/>
          <w:szCs w:val="19"/>
          <w:highlight w:val="white"/>
        </w:rPr>
        <w:t>)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-&gt;learningRate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learningRate</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//Zerowanie tablic </w:t>
      </w:r>
      <w:proofErr w:type="spellStart"/>
      <w:r>
        <w:rPr>
          <w:rFonts w:ascii="Consolas" w:hAnsi="Consolas" w:cs="Consolas"/>
          <w:color w:val="008000"/>
          <w:sz w:val="19"/>
          <w:szCs w:val="19"/>
          <w:highlight w:val="white"/>
        </w:rPr>
        <w:t>wag,sum</w:t>
      </w:r>
      <w:proofErr w:type="spellEnd"/>
      <w:r>
        <w:rPr>
          <w:rFonts w:ascii="Consolas" w:hAnsi="Consolas" w:cs="Consolas"/>
          <w:color w:val="008000"/>
          <w:sz w:val="19"/>
          <w:szCs w:val="19"/>
          <w:highlight w:val="white"/>
        </w:rPr>
        <w:t xml:space="preserve"> oraz pomocnicza do </w:t>
      </w:r>
      <w:proofErr w:type="spellStart"/>
      <w:r>
        <w:rPr>
          <w:rFonts w:ascii="Consolas" w:hAnsi="Consolas" w:cs="Consolas"/>
          <w:color w:val="008000"/>
          <w:sz w:val="19"/>
          <w:szCs w:val="19"/>
          <w:highlight w:val="white"/>
        </w:rPr>
        <w:t>testow</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w:t>
      </w:r>
      <w:proofErr w:type="spellStart"/>
      <w:r>
        <w:rPr>
          <w:rFonts w:ascii="Consolas" w:hAnsi="Consolas" w:cs="Consolas"/>
          <w:color w:val="000000"/>
          <w:sz w:val="19"/>
          <w:szCs w:val="19"/>
          <w:highlight w:val="white"/>
        </w:rPr>
        <w:t>i&lt;</w:t>
      </w:r>
      <w:r>
        <w:rPr>
          <w:rFonts w:ascii="Consolas" w:hAnsi="Consolas" w:cs="Consolas"/>
          <w:color w:val="6F008A"/>
          <w:sz w:val="19"/>
          <w:szCs w:val="19"/>
          <w:highlight w:val="white"/>
        </w:rPr>
        <w:t>HOW_MANY_EMOTICONS</w:t>
      </w:r>
      <w:proofErr w:type="spellEnd"/>
      <w:r>
        <w:rPr>
          <w:rFonts w:ascii="Consolas" w:hAnsi="Consolas" w:cs="Consolas"/>
          <w:color w:val="000000"/>
          <w:sz w:val="19"/>
          <w:szCs w:val="19"/>
          <w:highlight w:val="white"/>
        </w:rPr>
        <w:t>; 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j++)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[i][j] =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 =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emoticonTest</w:t>
      </w:r>
      <w:proofErr w:type="spellEnd"/>
      <w:r>
        <w:rPr>
          <w:rFonts w:ascii="Consolas" w:hAnsi="Consolas" w:cs="Consolas"/>
          <w:color w:val="000000"/>
          <w:sz w:val="19"/>
          <w:szCs w:val="19"/>
          <w:highlight w:val="white"/>
        </w:rPr>
        <w:t>[i] =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//Losowanie wag </w:t>
      </w:r>
      <w:proofErr w:type="spellStart"/>
      <w:r>
        <w:rPr>
          <w:rFonts w:ascii="Consolas" w:hAnsi="Consolas" w:cs="Consolas"/>
          <w:color w:val="008000"/>
          <w:sz w:val="19"/>
          <w:szCs w:val="19"/>
          <w:highlight w:val="white"/>
        </w:rPr>
        <w:t>poczatkowych</w:t>
      </w:r>
      <w:proofErr w:type="spellEnd"/>
      <w:r>
        <w:rPr>
          <w:rFonts w:ascii="Consolas" w:hAnsi="Consolas" w:cs="Consolas"/>
          <w:color w:val="008000"/>
          <w:sz w:val="19"/>
          <w:szCs w:val="19"/>
          <w:highlight w:val="white"/>
        </w:rPr>
        <w:t xml:space="preserve"> z przedziału od 0 do 1</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w:t>
      </w:r>
      <w:proofErr w:type="spellStart"/>
      <w:r>
        <w:rPr>
          <w:rFonts w:ascii="Consolas" w:hAnsi="Consolas" w:cs="Consolas"/>
          <w:color w:val="000000"/>
          <w:sz w:val="19"/>
          <w:szCs w:val="19"/>
          <w:highlight w:val="white"/>
        </w:rPr>
        <w:t>i&lt;</w:t>
      </w:r>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i++)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[0][i] = (</w:t>
      </w:r>
      <w:r>
        <w:rPr>
          <w:rFonts w:ascii="Consolas" w:hAnsi="Consolas" w:cs="Consolas"/>
          <w:color w:val="0000FF"/>
          <w:sz w:val="19"/>
          <w:szCs w:val="19"/>
          <w:highlight w:val="white"/>
        </w:rPr>
        <w:t>double</w:t>
      </w:r>
      <w:r>
        <w:rPr>
          <w:rFonts w:ascii="Consolas" w:hAnsi="Consolas" w:cs="Consolas"/>
          <w:color w:val="000000"/>
          <w:sz w:val="19"/>
          <w:szCs w:val="19"/>
          <w:highlight w:val="white"/>
        </w:rPr>
        <w:t>)rand() /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spellStart"/>
      <w:r>
        <w:rPr>
          <w:rFonts w:ascii="Consolas" w:hAnsi="Consolas" w:cs="Consolas"/>
          <w:color w:val="6F008A"/>
          <w:sz w:val="19"/>
          <w:szCs w:val="19"/>
          <w:highlight w:val="white"/>
        </w:rPr>
        <w:t>RAND_MAX</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//dla </w:t>
      </w:r>
      <w:proofErr w:type="spellStart"/>
      <w:r>
        <w:rPr>
          <w:rFonts w:ascii="Consolas" w:hAnsi="Consolas" w:cs="Consolas"/>
          <w:color w:val="008000"/>
          <w:sz w:val="19"/>
          <w:szCs w:val="19"/>
          <w:highlight w:val="white"/>
        </w:rPr>
        <w:t>emotki</w:t>
      </w:r>
      <w:proofErr w:type="spellEnd"/>
      <w:r>
        <w:rPr>
          <w:rFonts w:ascii="Consolas" w:hAnsi="Consolas" w:cs="Consolas"/>
          <w:color w:val="008000"/>
          <w:sz w:val="19"/>
          <w:szCs w:val="19"/>
          <w:highlight w:val="white"/>
        </w:rPr>
        <w:t xml:space="preserve"> 1 dla </w:t>
      </w:r>
      <w:proofErr w:type="spellStart"/>
      <w:r>
        <w:rPr>
          <w:rFonts w:ascii="Consolas" w:hAnsi="Consolas" w:cs="Consolas"/>
          <w:color w:val="008000"/>
          <w:sz w:val="19"/>
          <w:szCs w:val="19"/>
          <w:highlight w:val="white"/>
        </w:rPr>
        <w:t>wszytkich</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komponentow</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itd</w:t>
      </w:r>
      <w:proofErr w:type="spellEnd"/>
      <w:r>
        <w:rPr>
          <w:rFonts w:ascii="Consolas" w:hAnsi="Consolas" w:cs="Consolas"/>
          <w:color w:val="008000"/>
          <w:sz w:val="19"/>
          <w:szCs w:val="19"/>
          <w:highlight w:val="white"/>
        </w:rPr>
        <w:t xml:space="preserve"> dalej dla 2,3,4 </w:t>
      </w:r>
      <w:proofErr w:type="spellStart"/>
      <w:r>
        <w:rPr>
          <w:rFonts w:ascii="Consolas" w:hAnsi="Consolas" w:cs="Consolas"/>
          <w:color w:val="008000"/>
          <w:sz w:val="19"/>
          <w:szCs w:val="19"/>
          <w:highlight w:val="white"/>
        </w:rPr>
        <w:t>emotki</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[1][i] = (</w:t>
      </w:r>
      <w:r>
        <w:rPr>
          <w:rFonts w:ascii="Consolas" w:hAnsi="Consolas" w:cs="Consolas"/>
          <w:color w:val="0000FF"/>
          <w:sz w:val="19"/>
          <w:szCs w:val="19"/>
          <w:highlight w:val="white"/>
        </w:rPr>
        <w:t>double</w:t>
      </w:r>
      <w:r>
        <w:rPr>
          <w:rFonts w:ascii="Consolas" w:hAnsi="Consolas" w:cs="Consolas"/>
          <w:color w:val="000000"/>
          <w:sz w:val="19"/>
          <w:szCs w:val="19"/>
          <w:highlight w:val="white"/>
        </w:rPr>
        <w:t>)rand() /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spellStart"/>
      <w:r>
        <w:rPr>
          <w:rFonts w:ascii="Consolas" w:hAnsi="Consolas" w:cs="Consolas"/>
          <w:color w:val="6F008A"/>
          <w:sz w:val="19"/>
          <w:szCs w:val="19"/>
          <w:highlight w:val="white"/>
        </w:rPr>
        <w:t>RAND_MAX</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[2][i] = (</w:t>
      </w:r>
      <w:r>
        <w:rPr>
          <w:rFonts w:ascii="Consolas" w:hAnsi="Consolas" w:cs="Consolas"/>
          <w:color w:val="0000FF"/>
          <w:sz w:val="19"/>
          <w:szCs w:val="19"/>
          <w:highlight w:val="white"/>
        </w:rPr>
        <w:t>double</w:t>
      </w:r>
      <w:r>
        <w:rPr>
          <w:rFonts w:ascii="Consolas" w:hAnsi="Consolas" w:cs="Consolas"/>
          <w:color w:val="000000"/>
          <w:sz w:val="19"/>
          <w:szCs w:val="19"/>
          <w:highlight w:val="white"/>
        </w:rPr>
        <w:t>)rand() /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spellStart"/>
      <w:r>
        <w:rPr>
          <w:rFonts w:ascii="Consolas" w:hAnsi="Consolas" w:cs="Consolas"/>
          <w:color w:val="6F008A"/>
          <w:sz w:val="19"/>
          <w:szCs w:val="19"/>
          <w:highlight w:val="white"/>
        </w:rPr>
        <w:t>RAND_MAX</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[3][i] = (</w:t>
      </w:r>
      <w:r>
        <w:rPr>
          <w:rFonts w:ascii="Consolas" w:hAnsi="Consolas" w:cs="Consolas"/>
          <w:color w:val="0000FF"/>
          <w:sz w:val="19"/>
          <w:szCs w:val="19"/>
          <w:highlight w:val="white"/>
        </w:rPr>
        <w:t>double</w:t>
      </w:r>
      <w:r>
        <w:rPr>
          <w:rFonts w:ascii="Consolas" w:hAnsi="Consolas" w:cs="Consolas"/>
          <w:color w:val="000000"/>
          <w:sz w:val="19"/>
          <w:szCs w:val="19"/>
          <w:highlight w:val="white"/>
        </w:rPr>
        <w:t>)rand() /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spellStart"/>
      <w:r>
        <w:rPr>
          <w:rFonts w:ascii="Consolas" w:hAnsi="Consolas" w:cs="Consolas"/>
          <w:color w:val="6F008A"/>
          <w:sz w:val="19"/>
          <w:szCs w:val="19"/>
          <w:highlight w:val="white"/>
        </w:rPr>
        <w:t>RAND_MAX</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//Wczytanie danych </w:t>
      </w:r>
      <w:proofErr w:type="spellStart"/>
      <w:r>
        <w:rPr>
          <w:rFonts w:ascii="Consolas" w:hAnsi="Consolas" w:cs="Consolas"/>
          <w:color w:val="008000"/>
          <w:sz w:val="19"/>
          <w:szCs w:val="19"/>
          <w:highlight w:val="white"/>
        </w:rPr>
        <w:t>uczacych</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whichEmoticon</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whichBit</w:t>
      </w:r>
      <w:proofErr w:type="spellEnd"/>
      <w:r>
        <w:rPr>
          <w:rFonts w:ascii="Consolas" w:hAnsi="Consolas" w:cs="Consolas"/>
          <w:color w:val="000000"/>
          <w:sz w:val="19"/>
          <w:szCs w:val="19"/>
          <w:highlight w:val="white"/>
        </w:rPr>
        <w:t xml:space="preserve"> = 0, bit;</w:t>
      </w:r>
      <w:r>
        <w:rPr>
          <w:rFonts w:ascii="Consolas" w:hAnsi="Consolas" w:cs="Consolas"/>
          <w:color w:val="008000"/>
          <w:sz w:val="19"/>
          <w:szCs w:val="19"/>
          <w:highlight w:val="white"/>
        </w:rPr>
        <w:t>//pomocnicze</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 file;</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file.open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"dane.txt"</w:t>
      </w: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file.is_open</w:t>
      </w:r>
      <w:proofErr w:type="spellEnd"/>
      <w:r>
        <w:rPr>
          <w:rFonts w:ascii="Consolas" w:hAnsi="Consolas" w:cs="Consolas"/>
          <w:color w:val="000000"/>
          <w:sz w:val="19"/>
          <w:szCs w:val="19"/>
          <w:highlight w:val="white"/>
        </w:rPr>
        <w:t>())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file.eof</w:t>
      </w:r>
      <w:proofErr w:type="spellEnd"/>
      <w:r>
        <w:rPr>
          <w:rFonts w:ascii="Consolas" w:hAnsi="Consolas" w:cs="Consolas"/>
          <w:color w:val="000000"/>
          <w:sz w:val="19"/>
          <w:szCs w:val="19"/>
          <w:highlight w:val="white"/>
        </w:rPr>
        <w:t>())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Jesli</w:t>
      </w:r>
      <w:proofErr w:type="spellEnd"/>
      <w:r>
        <w:rPr>
          <w:rFonts w:ascii="Consolas" w:hAnsi="Consolas" w:cs="Consolas"/>
          <w:color w:val="008000"/>
          <w:sz w:val="19"/>
          <w:szCs w:val="19"/>
          <w:highlight w:val="white"/>
        </w:rPr>
        <w:t xml:space="preserve"> wczytano juz wszystkie bity (100=10x10) danej </w:t>
      </w:r>
      <w:proofErr w:type="spellStart"/>
      <w:r>
        <w:rPr>
          <w:rFonts w:ascii="Consolas" w:hAnsi="Consolas" w:cs="Consolas"/>
          <w:color w:val="008000"/>
          <w:sz w:val="19"/>
          <w:szCs w:val="19"/>
          <w:highlight w:val="white"/>
        </w:rPr>
        <w:t>emotikony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przejscie</w:t>
      </w:r>
      <w:proofErr w:type="spellEnd"/>
      <w:r>
        <w:rPr>
          <w:rFonts w:ascii="Consolas" w:hAnsi="Consolas" w:cs="Consolas"/>
          <w:color w:val="008000"/>
          <w:sz w:val="19"/>
          <w:szCs w:val="19"/>
          <w:highlight w:val="white"/>
        </w:rPr>
        <w:t xml:space="preserve"> do wczytywania </w:t>
      </w:r>
      <w:proofErr w:type="spellStart"/>
      <w:r>
        <w:rPr>
          <w:rFonts w:ascii="Consolas" w:hAnsi="Consolas" w:cs="Consolas"/>
          <w:color w:val="008000"/>
          <w:sz w:val="19"/>
          <w:szCs w:val="19"/>
          <w:highlight w:val="white"/>
        </w:rPr>
        <w:t>bitow</w:t>
      </w:r>
      <w:proofErr w:type="spellEnd"/>
      <w:r>
        <w:rPr>
          <w:rFonts w:ascii="Consolas" w:hAnsi="Consolas" w:cs="Consolas"/>
          <w:color w:val="008000"/>
          <w:sz w:val="19"/>
          <w:szCs w:val="19"/>
          <w:highlight w:val="white"/>
        </w:rPr>
        <w:t xml:space="preserve"> kolejnej</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whichBit</w:t>
      </w:r>
      <w:proofErr w:type="spellEnd"/>
      <w:r>
        <w:rPr>
          <w:rFonts w:ascii="Consolas" w:hAnsi="Consolas" w:cs="Consolas"/>
          <w:color w:val="000000"/>
          <w:sz w:val="19"/>
          <w:szCs w:val="19"/>
          <w:highlight w:val="white"/>
        </w:rPr>
        <w:t xml:space="preserve"> == 225)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whichBit</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whichEmoticon</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Jesli</w:t>
      </w:r>
      <w:proofErr w:type="spellEnd"/>
      <w:r>
        <w:rPr>
          <w:rFonts w:ascii="Consolas" w:hAnsi="Consolas" w:cs="Consolas"/>
          <w:color w:val="008000"/>
          <w:sz w:val="19"/>
          <w:szCs w:val="19"/>
          <w:highlight w:val="white"/>
        </w:rPr>
        <w:t xml:space="preserve"> wczytano wszystkie (4) </w:t>
      </w:r>
      <w:proofErr w:type="spellStart"/>
      <w:r>
        <w:rPr>
          <w:rFonts w:ascii="Consolas" w:hAnsi="Consolas" w:cs="Consolas"/>
          <w:color w:val="008000"/>
          <w:sz w:val="19"/>
          <w:szCs w:val="19"/>
          <w:highlight w:val="white"/>
        </w:rPr>
        <w:t>emotikony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zakoncz</w:t>
      </w:r>
      <w:proofErr w:type="spellEnd"/>
      <w:r>
        <w:rPr>
          <w:rFonts w:ascii="Consolas" w:hAnsi="Consolas" w:cs="Consolas"/>
          <w:color w:val="008000"/>
          <w:sz w:val="19"/>
          <w:szCs w:val="19"/>
          <w:highlight w:val="white"/>
        </w:rPr>
        <w:t xml:space="preserve"> wczytywanie</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whichEmoticon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HOW_MANY_EMOTICONS</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file &gt;&gt; bit;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emoticons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whichEmoticon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whichBit</w:t>
      </w:r>
      <w:proofErr w:type="spellEnd"/>
      <w:r>
        <w:rPr>
          <w:rFonts w:ascii="Consolas" w:hAnsi="Consolas" w:cs="Consolas"/>
          <w:color w:val="000000"/>
          <w:sz w:val="19"/>
          <w:szCs w:val="19"/>
          <w:highlight w:val="white"/>
        </w:rPr>
        <w:t>] = bit;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whichBit</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file.close</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//Wczytanie danych </w:t>
      </w:r>
      <w:proofErr w:type="spellStart"/>
      <w:r>
        <w:rPr>
          <w:rFonts w:ascii="Consolas" w:hAnsi="Consolas" w:cs="Consolas"/>
          <w:color w:val="008000"/>
          <w:sz w:val="19"/>
          <w:szCs w:val="19"/>
          <w:highlight w:val="white"/>
        </w:rPr>
        <w:t>testujacych</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 file2;</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file2.open(</w:t>
      </w:r>
      <w:r>
        <w:rPr>
          <w:rFonts w:ascii="Consolas" w:hAnsi="Consolas" w:cs="Consolas"/>
          <w:color w:val="A31515"/>
          <w:sz w:val="19"/>
          <w:szCs w:val="19"/>
          <w:highlight w:val="white"/>
        </w:rPr>
        <w:t>"dane_test.txt"</w:t>
      </w: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(file2.is_open())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(!file2.eof())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whichBit</w:t>
      </w:r>
      <w:proofErr w:type="spellEnd"/>
      <w:r>
        <w:rPr>
          <w:rFonts w:ascii="Consolas" w:hAnsi="Consolas" w:cs="Consolas"/>
          <w:color w:val="000000"/>
          <w:sz w:val="19"/>
          <w:szCs w:val="19"/>
          <w:highlight w:val="white"/>
        </w:rPr>
        <w:t xml:space="preserve"> == 225)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whichBit</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whichEmoticon</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whichEmoticon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HOW_MANY_EMOTICONS</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file2 &gt;&gt; bit;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emoticonsTest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whichEmoticon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whichBit</w:t>
      </w:r>
      <w:proofErr w:type="spellEnd"/>
      <w:r>
        <w:rPr>
          <w:rFonts w:ascii="Consolas" w:hAnsi="Consolas" w:cs="Consolas"/>
          <w:color w:val="000000"/>
          <w:sz w:val="19"/>
          <w:szCs w:val="19"/>
          <w:highlight w:val="white"/>
        </w:rPr>
        <w:t>] = bit;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whichBit</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file2.close();</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//Funkcja aktywacji - progowa unipolarna</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Neuron</w:t>
      </w:r>
      <w:r>
        <w:rPr>
          <w:rFonts w:ascii="Consolas" w:hAnsi="Consolas" w:cs="Consolas"/>
          <w:color w:val="000000"/>
          <w:sz w:val="19"/>
          <w:szCs w:val="19"/>
          <w:highlight w:val="white"/>
        </w:rPr>
        <w:t>::activationFunction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sum</w:t>
      </w:r>
      <w:r>
        <w:rPr>
          <w:rFonts w:ascii="Consolas" w:hAnsi="Consolas" w:cs="Consolas"/>
          <w:color w:val="000000"/>
          <w:sz w:val="19"/>
          <w:szCs w:val="19"/>
          <w:highlight w:val="white"/>
        </w:rPr>
        <w:t>)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sum</w:t>
      </w:r>
      <w:r>
        <w:rPr>
          <w:rFonts w:ascii="Consolas" w:hAnsi="Consolas" w:cs="Consolas"/>
          <w:color w:val="000000"/>
          <w:sz w:val="19"/>
          <w:szCs w:val="19"/>
          <w:highlight w:val="white"/>
        </w:rPr>
        <w:t xml:space="preserve"> &gt;= 0) ? 1 : 0;</w:t>
      </w:r>
      <w:r>
        <w:rPr>
          <w:rFonts w:ascii="Consolas" w:hAnsi="Consolas" w:cs="Consolas"/>
          <w:color w:val="008000"/>
          <w:sz w:val="19"/>
          <w:szCs w:val="19"/>
          <w:highlight w:val="white"/>
        </w:rPr>
        <w:t xml:space="preserve">//1 gdy </w:t>
      </w:r>
      <w:proofErr w:type="spellStart"/>
      <w:r>
        <w:rPr>
          <w:rFonts w:ascii="Consolas" w:hAnsi="Consolas" w:cs="Consolas"/>
          <w:color w:val="008000"/>
          <w:sz w:val="19"/>
          <w:szCs w:val="19"/>
          <w:highlight w:val="white"/>
        </w:rPr>
        <w:t>x&gt;=wartosc</w:t>
      </w:r>
      <w:proofErr w:type="spellEnd"/>
      <w:r>
        <w:rPr>
          <w:rFonts w:ascii="Consolas" w:hAnsi="Consolas" w:cs="Consolas"/>
          <w:color w:val="008000"/>
          <w:sz w:val="19"/>
          <w:szCs w:val="19"/>
          <w:highlight w:val="white"/>
        </w:rPr>
        <w:t xml:space="preserve"> progowa, 0 gdy </w:t>
      </w:r>
      <w:proofErr w:type="spellStart"/>
      <w:r>
        <w:rPr>
          <w:rFonts w:ascii="Consolas" w:hAnsi="Consolas" w:cs="Consolas"/>
          <w:color w:val="008000"/>
          <w:sz w:val="19"/>
          <w:szCs w:val="19"/>
          <w:highlight w:val="white"/>
        </w:rPr>
        <w:t>x&lt;wart.prog</w:t>
      </w:r>
      <w:proofErr w:type="spellEnd"/>
      <w:r>
        <w:rPr>
          <w:rFonts w:ascii="Consolas" w:hAnsi="Consolas" w:cs="Consolas"/>
          <w:color w:val="008000"/>
          <w:sz w:val="19"/>
          <w:szCs w:val="19"/>
          <w:highlight w:val="white"/>
        </w:rPr>
        <w:t xml:space="preserve">, wart.prog=0 - </w:t>
      </w:r>
      <w:proofErr w:type="spellStart"/>
      <w:r>
        <w:rPr>
          <w:rFonts w:ascii="Consolas" w:hAnsi="Consolas" w:cs="Consolas"/>
          <w:color w:val="008000"/>
          <w:sz w:val="19"/>
          <w:szCs w:val="19"/>
          <w:highlight w:val="white"/>
        </w:rPr>
        <w:t>moze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byc</w:t>
      </w:r>
      <w:proofErr w:type="spellEnd"/>
      <w:r>
        <w:rPr>
          <w:rFonts w:ascii="Consolas" w:hAnsi="Consolas" w:cs="Consolas"/>
          <w:color w:val="008000"/>
          <w:sz w:val="19"/>
          <w:szCs w:val="19"/>
          <w:highlight w:val="white"/>
        </w:rPr>
        <w:t xml:space="preserve"> inna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//Ustawienie sum (</w:t>
      </w:r>
      <w:proofErr w:type="spellStart"/>
      <w:r>
        <w:rPr>
          <w:rFonts w:ascii="Consolas" w:hAnsi="Consolas" w:cs="Consolas"/>
          <w:color w:val="008000"/>
          <w:sz w:val="19"/>
          <w:szCs w:val="19"/>
          <w:highlight w:val="white"/>
        </w:rPr>
        <w:t>wejscie*waga</w:t>
      </w:r>
      <w:proofErr w:type="spellEnd"/>
      <w:r>
        <w:rPr>
          <w:rFonts w:ascii="Consolas" w:hAnsi="Consolas" w:cs="Consolas"/>
          <w:color w:val="008000"/>
          <w:sz w:val="19"/>
          <w:szCs w:val="19"/>
          <w:highlight w:val="white"/>
        </w:rPr>
        <w:t xml:space="preserve">) na </w:t>
      </w:r>
      <w:proofErr w:type="spellStart"/>
      <w:r>
        <w:rPr>
          <w:rFonts w:ascii="Consolas" w:hAnsi="Consolas" w:cs="Consolas"/>
          <w:color w:val="008000"/>
          <w:sz w:val="19"/>
          <w:szCs w:val="19"/>
          <w:highlight w:val="white"/>
        </w:rPr>
        <w:t>wartosc</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poczatkowa</w:t>
      </w:r>
      <w:proofErr w:type="spellEnd"/>
      <w:r>
        <w:rPr>
          <w:rFonts w:ascii="Consolas" w:hAnsi="Consolas" w:cs="Consolas"/>
          <w:color w:val="008000"/>
          <w:sz w:val="19"/>
          <w:szCs w:val="19"/>
          <w:highlight w:val="white"/>
        </w:rPr>
        <w:t xml:space="preserve"> =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Neuron</w:t>
      </w:r>
      <w:r>
        <w:rPr>
          <w:rFonts w:ascii="Consolas" w:hAnsi="Consolas" w:cs="Consolas"/>
          <w:color w:val="000000"/>
          <w:sz w:val="19"/>
          <w:szCs w:val="19"/>
          <w:highlight w:val="white"/>
        </w:rPr>
        <w:t>::resetSum</w:t>
      </w:r>
      <w:proofErr w:type="spellEnd"/>
      <w:r>
        <w:rPr>
          <w:rFonts w:ascii="Consolas" w:hAnsi="Consolas" w:cs="Consolas"/>
          <w:color w:val="000000"/>
          <w:sz w:val="19"/>
          <w:szCs w:val="19"/>
          <w:highlight w:val="white"/>
        </w:rPr>
        <w:t>()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w:t>
      </w:r>
      <w:proofErr w:type="spellStart"/>
      <w:r>
        <w:rPr>
          <w:rFonts w:ascii="Consolas" w:hAnsi="Consolas" w:cs="Consolas"/>
          <w:color w:val="000000"/>
          <w:sz w:val="19"/>
          <w:szCs w:val="19"/>
          <w:highlight w:val="white"/>
        </w:rPr>
        <w:t>i&lt;</w:t>
      </w:r>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 =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//Uczenie </w:t>
      </w:r>
      <w:proofErr w:type="spellStart"/>
      <w:r>
        <w:rPr>
          <w:rFonts w:ascii="Consolas" w:hAnsi="Consolas" w:cs="Consolas"/>
          <w:color w:val="008000"/>
          <w:sz w:val="19"/>
          <w:szCs w:val="19"/>
          <w:highlight w:val="white"/>
        </w:rPr>
        <w:t>regula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Hebba</w:t>
      </w:r>
      <w:proofErr w:type="spellEnd"/>
      <w:r>
        <w:rPr>
          <w:rFonts w:ascii="Consolas" w:hAnsi="Consolas" w:cs="Consolas"/>
          <w:color w:val="008000"/>
          <w:sz w:val="19"/>
          <w:szCs w:val="19"/>
          <w:highlight w:val="white"/>
        </w:rPr>
        <w:t xml:space="preserve"> (bez zapominania)</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Neuron</w:t>
      </w:r>
      <w:r>
        <w:rPr>
          <w:rFonts w:ascii="Consolas" w:hAnsi="Consolas" w:cs="Consolas"/>
          <w:color w:val="000000"/>
          <w:sz w:val="19"/>
          <w:szCs w:val="19"/>
          <w:highlight w:val="white"/>
        </w:rPr>
        <w:t>::learnDontForget</w:t>
      </w:r>
      <w:proofErr w:type="spellEnd"/>
      <w:r>
        <w:rPr>
          <w:rFonts w:ascii="Consolas" w:hAnsi="Consolas" w:cs="Consolas"/>
          <w:color w:val="000000"/>
          <w:sz w:val="19"/>
          <w:szCs w:val="19"/>
          <w:highlight w:val="white"/>
        </w:rPr>
        <w:t>()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//Epoka</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Blad</w:t>
      </w:r>
      <w:proofErr w:type="spellEnd"/>
      <w:r>
        <w:rPr>
          <w:rFonts w:ascii="Consolas" w:hAnsi="Consolas" w:cs="Consolas"/>
          <w:color w:val="008000"/>
          <w:sz w:val="19"/>
          <w:szCs w:val="19"/>
          <w:highlight w:val="white"/>
        </w:rPr>
        <w:t xml:space="preserve"> globalny</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Blad</w:t>
      </w:r>
      <w:proofErr w:type="spellEnd"/>
      <w:r>
        <w:rPr>
          <w:rFonts w:ascii="Consolas" w:hAnsi="Consolas" w:cs="Consolas"/>
          <w:color w:val="008000"/>
          <w:sz w:val="19"/>
          <w:szCs w:val="19"/>
          <w:highlight w:val="white"/>
        </w:rPr>
        <w:t xml:space="preserve"> lokalny</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sum = 0.; </w:t>
      </w:r>
      <w:r>
        <w:rPr>
          <w:rFonts w:ascii="Consolas" w:hAnsi="Consolas" w:cs="Consolas"/>
          <w:color w:val="008000"/>
          <w:sz w:val="19"/>
          <w:szCs w:val="19"/>
          <w:highlight w:val="white"/>
        </w:rPr>
        <w:t xml:space="preserve">//Przechowuje </w:t>
      </w:r>
      <w:proofErr w:type="spellStart"/>
      <w:r>
        <w:rPr>
          <w:rFonts w:ascii="Consolas" w:hAnsi="Consolas" w:cs="Consolas"/>
          <w:color w:val="008000"/>
          <w:sz w:val="19"/>
          <w:szCs w:val="19"/>
          <w:highlight w:val="white"/>
        </w:rPr>
        <w:t>sume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wejscie*waga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sumOfInput</w:t>
      </w:r>
      <w:proofErr w:type="spellEnd"/>
      <w:r>
        <w:rPr>
          <w:rFonts w:ascii="Consolas" w:hAnsi="Consolas" w:cs="Consolas"/>
          <w:color w:val="008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resetSum</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//Ustawienie </w:t>
      </w:r>
      <w:proofErr w:type="spellStart"/>
      <w:r>
        <w:rPr>
          <w:rFonts w:ascii="Consolas" w:hAnsi="Consolas" w:cs="Consolas"/>
          <w:color w:val="008000"/>
          <w:sz w:val="19"/>
          <w:szCs w:val="19"/>
          <w:highlight w:val="white"/>
        </w:rPr>
        <w:t>wartosci</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poczatkowych</w:t>
      </w:r>
      <w:proofErr w:type="spellEnd"/>
      <w:r>
        <w:rPr>
          <w:rFonts w:ascii="Consolas" w:hAnsi="Consolas" w:cs="Consolas"/>
          <w:color w:val="008000"/>
          <w:sz w:val="19"/>
          <w:szCs w:val="19"/>
          <w:highlight w:val="white"/>
        </w:rPr>
        <w:t xml:space="preserve"> dla wektora </w:t>
      </w:r>
      <w:proofErr w:type="spellStart"/>
      <w:r>
        <w:rPr>
          <w:rFonts w:ascii="Consolas" w:hAnsi="Consolas" w:cs="Consolas"/>
          <w:color w:val="008000"/>
          <w:sz w:val="19"/>
          <w:szCs w:val="19"/>
          <w:highlight w:val="white"/>
        </w:rPr>
        <w:t>sumOfInput</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"Epoka: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w:t>
      </w:r>
      <w:proofErr w:type="spellStart"/>
      <w:r>
        <w:rPr>
          <w:rFonts w:ascii="Consolas" w:hAnsi="Consolas" w:cs="Consolas"/>
          <w:color w:val="000000"/>
          <w:sz w:val="19"/>
          <w:szCs w:val="19"/>
          <w:highlight w:val="white"/>
        </w:rPr>
        <w:t>i&lt;</w:t>
      </w:r>
      <w:r>
        <w:rPr>
          <w:rFonts w:ascii="Consolas" w:hAnsi="Consolas" w:cs="Consolas"/>
          <w:color w:val="6F008A"/>
          <w:sz w:val="19"/>
          <w:szCs w:val="19"/>
          <w:highlight w:val="white"/>
        </w:rPr>
        <w:t>HOW_MANY_EMOTICONS</w:t>
      </w:r>
      <w:proofErr w:type="spellEnd"/>
      <w:r>
        <w:rPr>
          <w:rFonts w:ascii="Consolas" w:hAnsi="Consolas" w:cs="Consolas"/>
          <w:color w:val="000000"/>
          <w:sz w:val="19"/>
          <w:szCs w:val="19"/>
          <w:highlight w:val="white"/>
        </w:rPr>
        <w:t>; ++i)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w:t>
      </w:r>
      <w:proofErr w:type="spellStart"/>
      <w:r>
        <w:rPr>
          <w:rFonts w:ascii="Consolas" w:hAnsi="Consolas" w:cs="Consolas"/>
          <w:color w:val="000000"/>
          <w:sz w:val="19"/>
          <w:szCs w:val="19"/>
          <w:highlight w:val="white"/>
        </w:rPr>
        <w:t>j&lt;</w:t>
      </w:r>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++j)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[j];</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[j] = (</w:t>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 xml:space="preserve">[i][j] * </w:t>
      </w:r>
      <w:proofErr w:type="spellStart"/>
      <w:r>
        <w:rPr>
          <w:rFonts w:ascii="Consolas" w:hAnsi="Consolas" w:cs="Consolas"/>
          <w:color w:val="000000"/>
          <w:sz w:val="19"/>
          <w:szCs w:val="19"/>
          <w:highlight w:val="white"/>
        </w:rPr>
        <w:t>emoticons</w:t>
      </w:r>
      <w:proofErr w:type="spellEnd"/>
      <w:r>
        <w:rPr>
          <w:rFonts w:ascii="Consolas" w:hAnsi="Consolas" w:cs="Consolas"/>
          <w:color w:val="000000"/>
          <w:sz w:val="19"/>
          <w:szCs w:val="19"/>
          <w:highlight w:val="white"/>
        </w:rPr>
        <w:t>[i][j]);</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//Aktualizacja wag</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 xml:space="preserve">[i][j] = </w:t>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 xml:space="preserve">[i][j]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-&gt;learningRate*sumOfInput</w:t>
      </w:r>
      <w:proofErr w:type="spellEnd"/>
      <w:r>
        <w:rPr>
          <w:rFonts w:ascii="Consolas" w:hAnsi="Consolas" w:cs="Consolas"/>
          <w:color w:val="000000"/>
          <w:sz w:val="19"/>
          <w:szCs w:val="19"/>
          <w:highlight w:val="white"/>
        </w:rPr>
        <w:t xml:space="preserve">[j] * </w:t>
      </w:r>
      <w:proofErr w:type="spellStart"/>
      <w:r>
        <w:rPr>
          <w:rFonts w:ascii="Consolas" w:hAnsi="Consolas" w:cs="Consolas"/>
          <w:color w:val="000000"/>
          <w:sz w:val="19"/>
          <w:szCs w:val="19"/>
          <w:highlight w:val="white"/>
        </w:rPr>
        <w:t>emoticons</w:t>
      </w:r>
      <w:proofErr w:type="spellEnd"/>
      <w:r>
        <w:rPr>
          <w:rFonts w:ascii="Consolas" w:hAnsi="Consolas" w:cs="Consolas"/>
          <w:color w:val="000000"/>
          <w:sz w:val="19"/>
          <w:szCs w:val="19"/>
          <w:highlight w:val="white"/>
        </w:rPr>
        <w:t>[i][j];</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[j]))</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[j]);</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2);</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cout&lt;&lt;"localError="&lt;&lt;localErr&lt;&lt;endl</w:t>
      </w:r>
      <w:proofErr w:type="spellEnd"/>
      <w:r>
        <w:rPr>
          <w:rFonts w:ascii="Consolas" w:hAnsi="Consolas" w:cs="Consolas"/>
          <w:color w:val="008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cout&lt;&lt;</w:t>
      </w:r>
      <w:r>
        <w:rPr>
          <w:rFonts w:ascii="Consolas" w:hAnsi="Consolas" w:cs="Consolas"/>
          <w:color w:val="A31515"/>
          <w:sz w:val="19"/>
          <w:szCs w:val="19"/>
          <w:highlight w:val="white"/>
        </w:rPr>
        <w:t>"globalError="</w:t>
      </w:r>
      <w:r>
        <w:rPr>
          <w:rFonts w:ascii="Consolas" w:hAnsi="Consolas" w:cs="Consolas"/>
          <w:color w:val="000000"/>
          <w:sz w:val="19"/>
          <w:szCs w:val="19"/>
          <w:highlight w:val="white"/>
        </w:rPr>
        <w:t>&lt;&lt;globalError&lt;&lt;endl</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0 &amp;&amp; </w:t>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 xml:space="preserve"> &lt; 2000);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"Liczba epok uczenia [</w:t>
      </w:r>
      <w:proofErr w:type="spellStart"/>
      <w:r>
        <w:rPr>
          <w:rFonts w:ascii="Consolas" w:hAnsi="Consolas" w:cs="Consolas"/>
          <w:color w:val="A31515"/>
          <w:sz w:val="19"/>
          <w:szCs w:val="19"/>
          <w:highlight w:val="white"/>
        </w:rPr>
        <w:t>Hebb</w:t>
      </w:r>
      <w:proofErr w:type="spellEnd"/>
      <w:r>
        <w:rPr>
          <w:rFonts w:ascii="Consolas" w:hAnsi="Consolas" w:cs="Consolas"/>
          <w:color w:val="A31515"/>
          <w:sz w:val="19"/>
          <w:szCs w:val="19"/>
          <w:highlight w:val="white"/>
        </w:rPr>
        <w:t xml:space="preserve"> bez zapominania]: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test();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//Uczenie reguła </w:t>
      </w:r>
      <w:proofErr w:type="spellStart"/>
      <w:r>
        <w:rPr>
          <w:rFonts w:ascii="Consolas" w:hAnsi="Consolas" w:cs="Consolas"/>
          <w:color w:val="008000"/>
          <w:sz w:val="19"/>
          <w:szCs w:val="19"/>
          <w:highlight w:val="white"/>
        </w:rPr>
        <w:t>Hebba</w:t>
      </w:r>
      <w:proofErr w:type="spellEnd"/>
      <w:r>
        <w:rPr>
          <w:rFonts w:ascii="Consolas" w:hAnsi="Consolas" w:cs="Consolas"/>
          <w:color w:val="008000"/>
          <w:sz w:val="19"/>
          <w:szCs w:val="19"/>
          <w:highlight w:val="white"/>
        </w:rPr>
        <w:t xml:space="preserve"> (z zapominaniem)</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Neuron</w:t>
      </w:r>
      <w:r>
        <w:rPr>
          <w:rFonts w:ascii="Consolas" w:hAnsi="Consolas" w:cs="Consolas"/>
          <w:color w:val="000000"/>
          <w:sz w:val="19"/>
          <w:szCs w:val="19"/>
          <w:highlight w:val="white"/>
        </w:rPr>
        <w:t>::learnForget</w:t>
      </w:r>
      <w:proofErr w:type="spellEnd"/>
      <w:r>
        <w:rPr>
          <w:rFonts w:ascii="Consolas" w:hAnsi="Consolas" w:cs="Consolas"/>
          <w:color w:val="000000"/>
          <w:sz w:val="19"/>
          <w:szCs w:val="19"/>
          <w:highlight w:val="white"/>
        </w:rPr>
        <w:t>()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//Epoka</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FORGET_RATE</w:t>
      </w:r>
      <w:proofErr w:type="spellEnd"/>
      <w:r>
        <w:rPr>
          <w:rFonts w:ascii="Consolas" w:hAnsi="Consolas" w:cs="Consolas"/>
          <w:color w:val="000000"/>
          <w:sz w:val="19"/>
          <w:szCs w:val="19"/>
          <w:highlight w:val="white"/>
        </w:rPr>
        <w:t xml:space="preserve"> = 0.1;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Wspolczynnik</w:t>
      </w:r>
      <w:proofErr w:type="spellEnd"/>
      <w:r>
        <w:rPr>
          <w:rFonts w:ascii="Consolas" w:hAnsi="Consolas" w:cs="Consolas"/>
          <w:color w:val="008000"/>
          <w:sz w:val="19"/>
          <w:szCs w:val="19"/>
          <w:highlight w:val="white"/>
        </w:rPr>
        <w:t xml:space="preserve"> zapominania</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Blad</w:t>
      </w:r>
      <w:proofErr w:type="spellEnd"/>
      <w:r>
        <w:rPr>
          <w:rFonts w:ascii="Consolas" w:hAnsi="Consolas" w:cs="Consolas"/>
          <w:color w:val="008000"/>
          <w:sz w:val="19"/>
          <w:szCs w:val="19"/>
          <w:highlight w:val="white"/>
        </w:rPr>
        <w:t xml:space="preserve"> globalny</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Blad</w:t>
      </w:r>
      <w:proofErr w:type="spellEnd"/>
      <w:r>
        <w:rPr>
          <w:rFonts w:ascii="Consolas" w:hAnsi="Consolas" w:cs="Consolas"/>
          <w:color w:val="008000"/>
          <w:sz w:val="19"/>
          <w:szCs w:val="19"/>
          <w:highlight w:val="white"/>
        </w:rPr>
        <w:t xml:space="preserve"> lokalny</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sum = 0.; </w:t>
      </w:r>
      <w:r>
        <w:rPr>
          <w:rFonts w:ascii="Consolas" w:hAnsi="Consolas" w:cs="Consolas"/>
          <w:color w:val="008000"/>
          <w:sz w:val="19"/>
          <w:szCs w:val="19"/>
          <w:highlight w:val="white"/>
        </w:rPr>
        <w:t xml:space="preserve">//Przechowuje </w:t>
      </w:r>
      <w:proofErr w:type="spellStart"/>
      <w:r>
        <w:rPr>
          <w:rFonts w:ascii="Consolas" w:hAnsi="Consolas" w:cs="Consolas"/>
          <w:color w:val="008000"/>
          <w:sz w:val="19"/>
          <w:szCs w:val="19"/>
          <w:highlight w:val="white"/>
        </w:rPr>
        <w:t>sume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wejscie*waga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sumOfInput</w:t>
      </w:r>
      <w:proofErr w:type="spellEnd"/>
      <w:r>
        <w:rPr>
          <w:rFonts w:ascii="Consolas" w:hAnsi="Consolas" w:cs="Consolas"/>
          <w:color w:val="008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resetSum</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//Ustawienie </w:t>
      </w:r>
      <w:proofErr w:type="spellStart"/>
      <w:r>
        <w:rPr>
          <w:rFonts w:ascii="Consolas" w:hAnsi="Consolas" w:cs="Consolas"/>
          <w:color w:val="008000"/>
          <w:sz w:val="19"/>
          <w:szCs w:val="19"/>
          <w:highlight w:val="white"/>
        </w:rPr>
        <w:t>wartosci</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poczatkowych</w:t>
      </w:r>
      <w:proofErr w:type="spellEnd"/>
      <w:r>
        <w:rPr>
          <w:rFonts w:ascii="Consolas" w:hAnsi="Consolas" w:cs="Consolas"/>
          <w:color w:val="008000"/>
          <w:sz w:val="19"/>
          <w:szCs w:val="19"/>
          <w:highlight w:val="white"/>
        </w:rPr>
        <w:t xml:space="preserve"> dla wektora </w:t>
      </w:r>
      <w:proofErr w:type="spellStart"/>
      <w:r>
        <w:rPr>
          <w:rFonts w:ascii="Consolas" w:hAnsi="Consolas" w:cs="Consolas"/>
          <w:color w:val="008000"/>
          <w:sz w:val="19"/>
          <w:szCs w:val="19"/>
          <w:highlight w:val="white"/>
        </w:rPr>
        <w:t>sumOfInput</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 xml:space="preserve"> &lt;&lt; "Epoka: " &lt;&lt; </w:t>
      </w:r>
      <w:proofErr w:type="spellStart"/>
      <w:r>
        <w:rPr>
          <w:rFonts w:ascii="Consolas" w:hAnsi="Consolas" w:cs="Consolas"/>
          <w:color w:val="008000"/>
          <w:sz w:val="19"/>
          <w:szCs w:val="19"/>
          <w:highlight w:val="white"/>
        </w:rPr>
        <w:t>epoch</w:t>
      </w:r>
      <w:proofErr w:type="spellEnd"/>
      <w:r>
        <w:rPr>
          <w:rFonts w:ascii="Consolas" w:hAnsi="Consolas" w:cs="Consolas"/>
          <w:color w:val="008000"/>
          <w:sz w:val="19"/>
          <w:szCs w:val="19"/>
          <w:highlight w:val="white"/>
        </w:rPr>
        <w:t xml:space="preserve">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w:t>
      </w:r>
      <w:proofErr w:type="spellStart"/>
      <w:r>
        <w:rPr>
          <w:rFonts w:ascii="Consolas" w:hAnsi="Consolas" w:cs="Consolas"/>
          <w:color w:val="000000"/>
          <w:sz w:val="19"/>
          <w:szCs w:val="19"/>
          <w:highlight w:val="white"/>
        </w:rPr>
        <w:t>i&lt;</w:t>
      </w:r>
      <w:r>
        <w:rPr>
          <w:rFonts w:ascii="Consolas" w:hAnsi="Consolas" w:cs="Consolas"/>
          <w:color w:val="6F008A"/>
          <w:sz w:val="19"/>
          <w:szCs w:val="19"/>
          <w:highlight w:val="white"/>
        </w:rPr>
        <w:t>HOW_MANY_EMOTICONS</w:t>
      </w:r>
      <w:proofErr w:type="spellEnd"/>
      <w:r>
        <w:rPr>
          <w:rFonts w:ascii="Consolas" w:hAnsi="Consolas" w:cs="Consolas"/>
          <w:color w:val="000000"/>
          <w:sz w:val="19"/>
          <w:szCs w:val="19"/>
          <w:highlight w:val="white"/>
        </w:rPr>
        <w:t>; ++i)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w:t>
      </w:r>
      <w:proofErr w:type="spellStart"/>
      <w:r>
        <w:rPr>
          <w:rFonts w:ascii="Consolas" w:hAnsi="Consolas" w:cs="Consolas"/>
          <w:color w:val="000000"/>
          <w:sz w:val="19"/>
          <w:szCs w:val="19"/>
          <w:highlight w:val="white"/>
        </w:rPr>
        <w:t>j&lt;</w:t>
      </w:r>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++j)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[j];</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[j] = (</w:t>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 xml:space="preserve">[i][j] * </w:t>
      </w:r>
      <w:proofErr w:type="spellStart"/>
      <w:r>
        <w:rPr>
          <w:rFonts w:ascii="Consolas" w:hAnsi="Consolas" w:cs="Consolas"/>
          <w:color w:val="000000"/>
          <w:sz w:val="19"/>
          <w:szCs w:val="19"/>
          <w:highlight w:val="white"/>
        </w:rPr>
        <w:t>emoticons</w:t>
      </w:r>
      <w:proofErr w:type="spellEnd"/>
      <w:r>
        <w:rPr>
          <w:rFonts w:ascii="Consolas" w:hAnsi="Consolas" w:cs="Consolas"/>
          <w:color w:val="000000"/>
          <w:sz w:val="19"/>
          <w:szCs w:val="19"/>
          <w:highlight w:val="white"/>
        </w:rPr>
        <w:t>[i][j]);</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//Aktualizacja wag</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 xml:space="preserve">[i][j] = </w:t>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 xml:space="preserve">[i][j] * (1 - </w:t>
      </w:r>
      <w:proofErr w:type="spellStart"/>
      <w:r>
        <w:rPr>
          <w:rFonts w:ascii="Consolas" w:hAnsi="Consolas" w:cs="Consolas"/>
          <w:color w:val="000000"/>
          <w:sz w:val="19"/>
          <w:szCs w:val="19"/>
          <w:highlight w:val="white"/>
        </w:rPr>
        <w:t>FORGET_RATE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-&gt;learningRate*sumOfInput</w:t>
      </w:r>
      <w:proofErr w:type="spellEnd"/>
      <w:r>
        <w:rPr>
          <w:rFonts w:ascii="Consolas" w:hAnsi="Consolas" w:cs="Consolas"/>
          <w:color w:val="000000"/>
          <w:sz w:val="19"/>
          <w:szCs w:val="19"/>
          <w:highlight w:val="white"/>
        </w:rPr>
        <w:t xml:space="preserve">[j] * </w:t>
      </w:r>
      <w:proofErr w:type="spellStart"/>
      <w:r>
        <w:rPr>
          <w:rFonts w:ascii="Consolas" w:hAnsi="Consolas" w:cs="Consolas"/>
          <w:color w:val="000000"/>
          <w:sz w:val="19"/>
          <w:szCs w:val="19"/>
          <w:highlight w:val="white"/>
        </w:rPr>
        <w:t>emoticons</w:t>
      </w:r>
      <w:proofErr w:type="spellEnd"/>
      <w:r>
        <w:rPr>
          <w:rFonts w:ascii="Consolas" w:hAnsi="Consolas" w:cs="Consolas"/>
          <w:color w:val="000000"/>
          <w:sz w:val="19"/>
          <w:szCs w:val="19"/>
          <w:highlight w:val="white"/>
        </w:rPr>
        <w:t>[i][j];</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 xml:space="preserve">[j]))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[j]);</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2);</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cout&lt;&lt;"localError="&lt;&lt;localErr&lt;&lt;endl</w:t>
      </w:r>
      <w:proofErr w:type="spellEnd"/>
      <w:r>
        <w:rPr>
          <w:rFonts w:ascii="Consolas" w:hAnsi="Consolas" w:cs="Consolas"/>
          <w:color w:val="008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cout&lt;&lt;"globalError="&lt;&lt;globalError&lt;&lt;endl</w:t>
      </w:r>
      <w:proofErr w:type="spellEnd"/>
      <w:r>
        <w:rPr>
          <w:rFonts w:ascii="Consolas" w:hAnsi="Consolas" w:cs="Consolas"/>
          <w:color w:val="008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cout&lt;&lt;globalError&lt;&lt;endl</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0 &amp;&amp; </w:t>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 xml:space="preserve"> &lt; 2000);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"Liczba epok uczenia [</w:t>
      </w:r>
      <w:proofErr w:type="spellStart"/>
      <w:r>
        <w:rPr>
          <w:rFonts w:ascii="Consolas" w:hAnsi="Consolas" w:cs="Consolas"/>
          <w:color w:val="A31515"/>
          <w:sz w:val="19"/>
          <w:szCs w:val="19"/>
          <w:highlight w:val="white"/>
        </w:rPr>
        <w:t>Hebb</w:t>
      </w:r>
      <w:proofErr w:type="spellEnd"/>
      <w:r>
        <w:rPr>
          <w:rFonts w:ascii="Consolas" w:hAnsi="Consolas" w:cs="Consolas"/>
          <w:color w:val="A31515"/>
          <w:sz w:val="19"/>
          <w:szCs w:val="19"/>
          <w:highlight w:val="white"/>
        </w:rPr>
        <w:t xml:space="preserve"> z zapominaniem]: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test();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Wspolczynnik</w:t>
      </w:r>
      <w:proofErr w:type="spellEnd"/>
      <w:r>
        <w:rPr>
          <w:rFonts w:ascii="Consolas" w:hAnsi="Consolas" w:cs="Consolas"/>
          <w:color w:val="A31515"/>
          <w:sz w:val="19"/>
          <w:szCs w:val="19"/>
          <w:highlight w:val="white"/>
        </w:rPr>
        <w:t xml:space="preserve"> zapominania =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FORGET_RATE</w:t>
      </w:r>
      <w:proofErr w:type="spellEnd"/>
      <w:r>
        <w:rPr>
          <w:rFonts w:ascii="Consolas" w:hAnsi="Consolas" w:cs="Consolas"/>
          <w:color w:val="000000"/>
          <w:sz w:val="19"/>
          <w:szCs w:val="19"/>
          <w:highlight w:val="white"/>
        </w:rPr>
        <w:t xml:space="preserve"> &lt;&lt;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//Przetestowanie nauczenia danej </w:t>
      </w:r>
      <w:proofErr w:type="spellStart"/>
      <w:r>
        <w:rPr>
          <w:rFonts w:ascii="Consolas" w:hAnsi="Consolas" w:cs="Consolas"/>
          <w:color w:val="008000"/>
          <w:sz w:val="19"/>
          <w:szCs w:val="19"/>
          <w:highlight w:val="white"/>
        </w:rPr>
        <w:t>emotikony</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Neuron</w:t>
      </w:r>
      <w:r>
        <w:rPr>
          <w:rFonts w:ascii="Consolas" w:hAnsi="Consolas" w:cs="Consolas"/>
          <w:color w:val="000000"/>
          <w:sz w:val="19"/>
          <w:szCs w:val="19"/>
          <w:highlight w:val="white"/>
        </w:rPr>
        <w:t>::test</w:t>
      </w:r>
      <w:proofErr w:type="spellEnd"/>
      <w:r>
        <w:rPr>
          <w:rFonts w:ascii="Consolas" w:hAnsi="Consolas" w:cs="Consolas"/>
          <w:color w:val="000000"/>
          <w:sz w:val="19"/>
          <w:szCs w:val="19"/>
          <w:highlight w:val="white"/>
        </w:rPr>
        <w:t>()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xml:space="preserve"> =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sum =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 xml:space="preserve"> =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resetSum</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"Test </w:t>
      </w:r>
      <w:proofErr w:type="spellStart"/>
      <w:r>
        <w:rPr>
          <w:rFonts w:ascii="Consolas" w:hAnsi="Consolas" w:cs="Consolas"/>
          <w:color w:val="A31515"/>
          <w:sz w:val="19"/>
          <w:szCs w:val="19"/>
          <w:highlight w:val="white"/>
        </w:rPr>
        <w:t>emotikona</w:t>
      </w:r>
      <w:proofErr w:type="spellEnd"/>
      <w:r>
        <w:rPr>
          <w:rFonts w:ascii="Consolas" w:hAnsi="Consolas" w:cs="Consolas"/>
          <w:color w:val="A31515"/>
          <w:sz w:val="19"/>
          <w:szCs w:val="19"/>
          <w:highlight w:val="white"/>
        </w:rPr>
        <w:t xml:space="preserve"> USMIECH"</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w:t>
      </w:r>
      <w:proofErr w:type="spellStart"/>
      <w:r>
        <w:rPr>
          <w:rFonts w:ascii="Consolas" w:hAnsi="Consolas" w:cs="Consolas"/>
          <w:color w:val="000000"/>
          <w:sz w:val="19"/>
          <w:szCs w:val="19"/>
          <w:highlight w:val="white"/>
        </w:rPr>
        <w:t>i&lt;</w:t>
      </w:r>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i++)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 = (</w:t>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 xml:space="preserve">[0][i] * </w:t>
      </w:r>
      <w:proofErr w:type="spellStart"/>
      <w:r>
        <w:rPr>
          <w:rFonts w:ascii="Consolas" w:hAnsi="Consolas" w:cs="Consolas"/>
          <w:color w:val="000000"/>
          <w:sz w:val="19"/>
          <w:szCs w:val="19"/>
          <w:highlight w:val="white"/>
        </w:rPr>
        <w:t>emoticonsTest</w:t>
      </w:r>
      <w:proofErr w:type="spellEnd"/>
      <w:r>
        <w:rPr>
          <w:rFonts w:ascii="Consolas" w:hAnsi="Consolas" w:cs="Consolas"/>
          <w:color w:val="000000"/>
          <w:sz w:val="19"/>
          <w:szCs w:val="19"/>
          <w:highlight w:val="white"/>
        </w:rPr>
        <w:t>[0][i]);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emoticonTest</w:t>
      </w:r>
      <w:proofErr w:type="spellEnd"/>
      <w:r>
        <w:rPr>
          <w:rFonts w:ascii="Consolas" w:hAnsi="Consolas" w:cs="Consolas"/>
          <w:color w:val="000000"/>
          <w:sz w:val="19"/>
          <w:szCs w:val="19"/>
          <w:highlight w:val="white"/>
        </w:rPr>
        <w:t xml:space="preserve">[i] = </w:t>
      </w:r>
      <w:proofErr w:type="spellStart"/>
      <w:r>
        <w:rPr>
          <w:rFonts w:ascii="Consolas" w:hAnsi="Consolas" w:cs="Consolas"/>
          <w:color w:val="000000"/>
          <w:sz w:val="19"/>
          <w:szCs w:val="19"/>
          <w:highlight w:val="white"/>
        </w:rPr>
        <w:t>activationFunction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2);</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0 &amp;&amp; epoch&lt;1);</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resetSum</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"Test </w:t>
      </w:r>
      <w:proofErr w:type="spellStart"/>
      <w:r>
        <w:rPr>
          <w:rFonts w:ascii="Consolas" w:hAnsi="Consolas" w:cs="Consolas"/>
          <w:color w:val="A31515"/>
          <w:sz w:val="19"/>
          <w:szCs w:val="19"/>
          <w:highlight w:val="white"/>
        </w:rPr>
        <w:t>emotikona</w:t>
      </w:r>
      <w:proofErr w:type="spellEnd"/>
      <w:r>
        <w:rPr>
          <w:rFonts w:ascii="Consolas" w:hAnsi="Consolas" w:cs="Consolas"/>
          <w:color w:val="A31515"/>
          <w:sz w:val="19"/>
          <w:szCs w:val="19"/>
          <w:highlight w:val="white"/>
        </w:rPr>
        <w:t xml:space="preserve"> PROSTA"</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w:t>
      </w:r>
      <w:proofErr w:type="spellStart"/>
      <w:r>
        <w:rPr>
          <w:rFonts w:ascii="Consolas" w:hAnsi="Consolas" w:cs="Consolas"/>
          <w:color w:val="000000"/>
          <w:sz w:val="19"/>
          <w:szCs w:val="19"/>
          <w:highlight w:val="white"/>
        </w:rPr>
        <w:t>i&lt;</w:t>
      </w:r>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i++)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w:t>
      </w:r>
      <w:r>
        <w:rPr>
          <w:rFonts w:ascii="Consolas" w:hAnsi="Consolas" w:cs="Consolas"/>
          <w:color w:val="008000"/>
          <w:sz w:val="19"/>
          <w:szCs w:val="19"/>
          <w:highlight w:val="white"/>
        </w:rPr>
        <w:t xml:space="preserve">//suma </w:t>
      </w:r>
      <w:proofErr w:type="spellStart"/>
      <w:r>
        <w:rPr>
          <w:rFonts w:ascii="Consolas" w:hAnsi="Consolas" w:cs="Consolas"/>
          <w:color w:val="008000"/>
          <w:sz w:val="19"/>
          <w:szCs w:val="19"/>
          <w:highlight w:val="white"/>
        </w:rPr>
        <w:t>wejsc</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 = (</w:t>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 xml:space="preserve">[0][i] * </w:t>
      </w:r>
      <w:proofErr w:type="spellStart"/>
      <w:r>
        <w:rPr>
          <w:rFonts w:ascii="Consolas" w:hAnsi="Consolas" w:cs="Consolas"/>
          <w:color w:val="000000"/>
          <w:sz w:val="19"/>
          <w:szCs w:val="19"/>
          <w:highlight w:val="white"/>
        </w:rPr>
        <w:t>emoticonsTest</w:t>
      </w:r>
      <w:proofErr w:type="spellEnd"/>
      <w:r>
        <w:rPr>
          <w:rFonts w:ascii="Consolas" w:hAnsi="Consolas" w:cs="Consolas"/>
          <w:color w:val="000000"/>
          <w:sz w:val="19"/>
          <w:szCs w:val="19"/>
          <w:highlight w:val="white"/>
        </w:rPr>
        <w:t>[1][i]);</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s=w*dane_ucz</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emoticonTest</w:t>
      </w:r>
      <w:proofErr w:type="spellEnd"/>
      <w:r>
        <w:rPr>
          <w:rFonts w:ascii="Consolas" w:hAnsi="Consolas" w:cs="Consolas"/>
          <w:color w:val="000000"/>
          <w:sz w:val="19"/>
          <w:szCs w:val="19"/>
          <w:highlight w:val="white"/>
        </w:rPr>
        <w:t xml:space="preserve">[i] = </w:t>
      </w:r>
      <w:proofErr w:type="spellStart"/>
      <w:r>
        <w:rPr>
          <w:rFonts w:ascii="Consolas" w:hAnsi="Consolas" w:cs="Consolas"/>
          <w:color w:val="000000"/>
          <w:sz w:val="19"/>
          <w:szCs w:val="19"/>
          <w:highlight w:val="white"/>
        </w:rPr>
        <w:t>activationFunction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w:t>
      </w:r>
      <w:r>
        <w:rPr>
          <w:rFonts w:ascii="Consolas" w:hAnsi="Consolas" w:cs="Consolas"/>
          <w:color w:val="008000"/>
          <w:sz w:val="19"/>
          <w:szCs w:val="19"/>
          <w:highlight w:val="white"/>
        </w:rPr>
        <w:t>//f(s)</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2);</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0 &amp;&amp; epoch&lt;1);</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resetSum</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"Test </w:t>
      </w:r>
      <w:proofErr w:type="spellStart"/>
      <w:r>
        <w:rPr>
          <w:rFonts w:ascii="Consolas" w:hAnsi="Consolas" w:cs="Consolas"/>
          <w:color w:val="A31515"/>
          <w:sz w:val="19"/>
          <w:szCs w:val="19"/>
          <w:highlight w:val="white"/>
        </w:rPr>
        <w:t>emotikona</w:t>
      </w:r>
      <w:proofErr w:type="spellEnd"/>
      <w:r>
        <w:rPr>
          <w:rFonts w:ascii="Consolas" w:hAnsi="Consolas" w:cs="Consolas"/>
          <w:color w:val="A31515"/>
          <w:sz w:val="19"/>
          <w:szCs w:val="19"/>
          <w:highlight w:val="white"/>
        </w:rPr>
        <w:t xml:space="preserve"> CALUS"</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w:t>
      </w:r>
      <w:proofErr w:type="spellStart"/>
      <w:r>
        <w:rPr>
          <w:rFonts w:ascii="Consolas" w:hAnsi="Consolas" w:cs="Consolas"/>
          <w:color w:val="000000"/>
          <w:sz w:val="19"/>
          <w:szCs w:val="19"/>
          <w:highlight w:val="white"/>
        </w:rPr>
        <w:t>i&lt;</w:t>
      </w:r>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i++)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 = (</w:t>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 xml:space="preserve">[0][i] * </w:t>
      </w:r>
      <w:proofErr w:type="spellStart"/>
      <w:r>
        <w:rPr>
          <w:rFonts w:ascii="Consolas" w:hAnsi="Consolas" w:cs="Consolas"/>
          <w:color w:val="000000"/>
          <w:sz w:val="19"/>
          <w:szCs w:val="19"/>
          <w:highlight w:val="white"/>
        </w:rPr>
        <w:t>emoticonsTest</w:t>
      </w:r>
      <w:proofErr w:type="spellEnd"/>
      <w:r>
        <w:rPr>
          <w:rFonts w:ascii="Consolas" w:hAnsi="Consolas" w:cs="Consolas"/>
          <w:color w:val="000000"/>
          <w:sz w:val="19"/>
          <w:szCs w:val="19"/>
          <w:highlight w:val="white"/>
        </w:rPr>
        <w:t>[2][i]);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emoticonTest</w:t>
      </w:r>
      <w:proofErr w:type="spellEnd"/>
      <w:r>
        <w:rPr>
          <w:rFonts w:ascii="Consolas" w:hAnsi="Consolas" w:cs="Consolas"/>
          <w:color w:val="000000"/>
          <w:sz w:val="19"/>
          <w:szCs w:val="19"/>
          <w:highlight w:val="white"/>
        </w:rPr>
        <w:t xml:space="preserve">[i] = </w:t>
      </w:r>
      <w:proofErr w:type="spellStart"/>
      <w:r>
        <w:rPr>
          <w:rFonts w:ascii="Consolas" w:hAnsi="Consolas" w:cs="Consolas"/>
          <w:color w:val="000000"/>
          <w:sz w:val="19"/>
          <w:szCs w:val="19"/>
          <w:highlight w:val="white"/>
        </w:rPr>
        <w:t>activationFunction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2);</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0 &amp;&amp; epoch&lt;1);</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resetSum</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"Test </w:t>
      </w:r>
      <w:proofErr w:type="spellStart"/>
      <w:r>
        <w:rPr>
          <w:rFonts w:ascii="Consolas" w:hAnsi="Consolas" w:cs="Consolas"/>
          <w:color w:val="A31515"/>
          <w:sz w:val="19"/>
          <w:szCs w:val="19"/>
          <w:highlight w:val="white"/>
        </w:rPr>
        <w:t>emotikona</w:t>
      </w:r>
      <w:proofErr w:type="spellEnd"/>
      <w:r>
        <w:rPr>
          <w:rFonts w:ascii="Consolas" w:hAnsi="Consolas" w:cs="Consolas"/>
          <w:color w:val="A31515"/>
          <w:sz w:val="19"/>
          <w:szCs w:val="19"/>
          <w:highlight w:val="white"/>
        </w:rPr>
        <w:t xml:space="preserve"> SMIECH"</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epoch</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w:t>
      </w:r>
      <w:proofErr w:type="spellStart"/>
      <w:r>
        <w:rPr>
          <w:rFonts w:ascii="Consolas" w:hAnsi="Consolas" w:cs="Consolas"/>
          <w:color w:val="000000"/>
          <w:sz w:val="19"/>
          <w:szCs w:val="19"/>
          <w:highlight w:val="white"/>
        </w:rPr>
        <w:t>i&lt;</w:t>
      </w:r>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i++)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 = (</w:t>
      </w:r>
      <w:proofErr w:type="spellStart"/>
      <w:r>
        <w:rPr>
          <w:rFonts w:ascii="Consolas" w:hAnsi="Consolas" w:cs="Consolas"/>
          <w:color w:val="000000"/>
          <w:sz w:val="19"/>
          <w:szCs w:val="19"/>
          <w:highlight w:val="white"/>
        </w:rPr>
        <w:t>weights</w:t>
      </w:r>
      <w:proofErr w:type="spellEnd"/>
      <w:r>
        <w:rPr>
          <w:rFonts w:ascii="Consolas" w:hAnsi="Consolas" w:cs="Consolas"/>
          <w:color w:val="000000"/>
          <w:sz w:val="19"/>
          <w:szCs w:val="19"/>
          <w:highlight w:val="white"/>
        </w:rPr>
        <w:t xml:space="preserve">[0][i] * </w:t>
      </w:r>
      <w:proofErr w:type="spellStart"/>
      <w:r>
        <w:rPr>
          <w:rFonts w:ascii="Consolas" w:hAnsi="Consolas" w:cs="Consolas"/>
          <w:color w:val="000000"/>
          <w:sz w:val="19"/>
          <w:szCs w:val="19"/>
          <w:highlight w:val="white"/>
        </w:rPr>
        <w:t>emoticonsTest</w:t>
      </w:r>
      <w:proofErr w:type="spellEnd"/>
      <w:r>
        <w:rPr>
          <w:rFonts w:ascii="Consolas" w:hAnsi="Consolas" w:cs="Consolas"/>
          <w:color w:val="000000"/>
          <w:sz w:val="19"/>
          <w:szCs w:val="19"/>
          <w:highlight w:val="white"/>
        </w:rPr>
        <w:t>[3][i]);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emoticonTest</w:t>
      </w:r>
      <w:proofErr w:type="spellEnd"/>
      <w:r>
        <w:rPr>
          <w:rFonts w:ascii="Consolas" w:hAnsi="Consolas" w:cs="Consolas"/>
          <w:color w:val="000000"/>
          <w:sz w:val="19"/>
          <w:szCs w:val="19"/>
          <w:highlight w:val="white"/>
        </w:rPr>
        <w:t xml:space="preserve">[i] = </w:t>
      </w:r>
      <w:proofErr w:type="spellStart"/>
      <w:r>
        <w:rPr>
          <w:rFonts w:ascii="Consolas" w:hAnsi="Consolas" w:cs="Consolas"/>
          <w:color w:val="000000"/>
          <w:sz w:val="19"/>
          <w:szCs w:val="19"/>
          <w:highlight w:val="white"/>
        </w:rPr>
        <w:t>activationFunction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 xml:space="preserve">(sum - </w:t>
      </w:r>
      <w:proofErr w:type="spellStart"/>
      <w:r>
        <w:rPr>
          <w:rFonts w:ascii="Consolas" w:hAnsi="Consolas" w:cs="Consolas"/>
          <w:color w:val="000000"/>
          <w:sz w:val="19"/>
          <w:szCs w:val="19"/>
          <w:highlight w:val="white"/>
        </w:rPr>
        <w:t>sumOfInput</w:t>
      </w:r>
      <w:proofErr w:type="spellEnd"/>
      <w:r>
        <w:rPr>
          <w:rFonts w:ascii="Consolas" w:hAnsi="Consolas" w:cs="Consolas"/>
          <w:color w:val="000000"/>
          <w:sz w:val="19"/>
          <w:szCs w:val="19"/>
          <w:highlight w:val="white"/>
        </w:rPr>
        <w:t>[i]);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localErr</w:t>
      </w:r>
      <w:proofErr w:type="spellEnd"/>
      <w:r>
        <w:rPr>
          <w:rFonts w:ascii="Consolas" w:hAnsi="Consolas" w:cs="Consolas"/>
          <w:color w:val="000000"/>
          <w:sz w:val="19"/>
          <w:szCs w:val="19"/>
          <w:highlight w:val="white"/>
        </w:rPr>
        <w:t>, 2);</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globalError</w:t>
      </w:r>
      <w:proofErr w:type="spellEnd"/>
      <w:r>
        <w:rPr>
          <w:rFonts w:ascii="Consolas" w:hAnsi="Consolas" w:cs="Consolas"/>
          <w:color w:val="000000"/>
          <w:sz w:val="19"/>
          <w:szCs w:val="19"/>
          <w:highlight w:val="white"/>
        </w:rPr>
        <w:t xml:space="preserve"> != 0 &amp;&amp; epoch&lt;1);</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//Sprawdzenie czy dobrze rozpoznaje </w:t>
      </w:r>
      <w:proofErr w:type="spellStart"/>
      <w:r>
        <w:rPr>
          <w:rFonts w:ascii="Consolas" w:hAnsi="Consolas" w:cs="Consolas"/>
          <w:color w:val="008000"/>
          <w:sz w:val="19"/>
          <w:szCs w:val="19"/>
          <w:highlight w:val="white"/>
        </w:rPr>
        <w:t>emotikony</w:t>
      </w:r>
      <w:proofErr w:type="spellEnd"/>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Neuron</w:t>
      </w:r>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w:t>
      </w:r>
      <w:proofErr w:type="spellStart"/>
      <w:r>
        <w:rPr>
          <w:rFonts w:ascii="Consolas" w:hAnsi="Consolas" w:cs="Consolas"/>
          <w:color w:val="6F008A"/>
          <w:sz w:val="19"/>
          <w:szCs w:val="19"/>
          <w:highlight w:val="white"/>
        </w:rPr>
        <w:t>HOW_MANY_EMOTICONS</w:t>
      </w:r>
      <w:proofErr w:type="spellEnd"/>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w:t>
      </w:r>
      <w:proofErr w:type="spellStart"/>
      <w:r>
        <w:rPr>
          <w:rFonts w:ascii="Consolas" w:hAnsi="Consolas" w:cs="Consolas"/>
          <w:color w:val="000000"/>
          <w:sz w:val="19"/>
          <w:szCs w:val="19"/>
          <w:highlight w:val="white"/>
        </w:rPr>
        <w:t>i&lt;</w:t>
      </w:r>
      <w:r>
        <w:rPr>
          <w:rFonts w:ascii="Consolas" w:hAnsi="Consolas" w:cs="Consolas"/>
          <w:color w:val="6F008A"/>
          <w:sz w:val="19"/>
          <w:szCs w:val="19"/>
          <w:highlight w:val="white"/>
        </w:rPr>
        <w:t>HOW_MANY_EMOTICONS</w:t>
      </w:r>
      <w:proofErr w:type="spellEnd"/>
      <w:r>
        <w:rPr>
          <w:rFonts w:ascii="Consolas" w:hAnsi="Consolas" w:cs="Consolas"/>
          <w:color w:val="000000"/>
          <w:sz w:val="19"/>
          <w:szCs w:val="19"/>
          <w:highlight w:val="white"/>
        </w:rPr>
        <w:t>; i++)</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[i] = 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w:t>
      </w:r>
      <w:proofErr w:type="spellStart"/>
      <w:r>
        <w:rPr>
          <w:rFonts w:ascii="Consolas" w:hAnsi="Consolas" w:cs="Consolas"/>
          <w:color w:val="000000"/>
          <w:sz w:val="19"/>
          <w:szCs w:val="19"/>
          <w:highlight w:val="white"/>
        </w:rPr>
        <w:t>i&lt;</w:t>
      </w:r>
      <w:r>
        <w:rPr>
          <w:rFonts w:ascii="Consolas" w:hAnsi="Consolas" w:cs="Consolas"/>
          <w:color w:val="6F008A"/>
          <w:sz w:val="19"/>
          <w:szCs w:val="19"/>
          <w:highlight w:val="white"/>
        </w:rPr>
        <w:t>HOW_MANY_BITS</w:t>
      </w:r>
      <w:proofErr w:type="spellEnd"/>
      <w:r>
        <w:rPr>
          <w:rFonts w:ascii="Consolas" w:hAnsi="Consolas" w:cs="Consolas"/>
          <w:color w:val="000000"/>
          <w:sz w:val="19"/>
          <w:szCs w:val="19"/>
          <w:highlight w:val="white"/>
        </w:rPr>
        <w:t>; ++i) {</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emoticonTest</w:t>
      </w:r>
      <w:proofErr w:type="spellEnd"/>
      <w:r>
        <w:rPr>
          <w:rFonts w:ascii="Consolas" w:hAnsi="Consolas" w:cs="Consolas"/>
          <w:color w:val="000000"/>
          <w:sz w:val="19"/>
          <w:szCs w:val="19"/>
          <w:highlight w:val="white"/>
        </w:rPr>
        <w:t xml:space="preserve">[i] == </w:t>
      </w:r>
      <w:proofErr w:type="spellStart"/>
      <w:r>
        <w:rPr>
          <w:rFonts w:ascii="Consolas" w:hAnsi="Consolas" w:cs="Consolas"/>
          <w:color w:val="000000"/>
          <w:sz w:val="19"/>
          <w:szCs w:val="19"/>
          <w:highlight w:val="white"/>
        </w:rPr>
        <w:t>emoticons</w:t>
      </w:r>
      <w:proofErr w:type="spellEnd"/>
      <w:r>
        <w:rPr>
          <w:rFonts w:ascii="Consolas" w:hAnsi="Consolas" w:cs="Consolas"/>
          <w:color w:val="000000"/>
          <w:sz w:val="19"/>
          <w:szCs w:val="19"/>
          <w:highlight w:val="white"/>
        </w:rPr>
        <w:t xml:space="preserve">[0][i])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[0]++;</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emoticonTest</w:t>
      </w:r>
      <w:proofErr w:type="spellEnd"/>
      <w:r>
        <w:rPr>
          <w:rFonts w:ascii="Consolas" w:hAnsi="Consolas" w:cs="Consolas"/>
          <w:color w:val="000000"/>
          <w:sz w:val="19"/>
          <w:szCs w:val="19"/>
          <w:highlight w:val="white"/>
        </w:rPr>
        <w:t xml:space="preserve">[i] == </w:t>
      </w:r>
      <w:proofErr w:type="spellStart"/>
      <w:r>
        <w:rPr>
          <w:rFonts w:ascii="Consolas" w:hAnsi="Consolas" w:cs="Consolas"/>
          <w:color w:val="000000"/>
          <w:sz w:val="19"/>
          <w:szCs w:val="19"/>
          <w:highlight w:val="white"/>
        </w:rPr>
        <w:t>emoticons</w:t>
      </w:r>
      <w:proofErr w:type="spellEnd"/>
      <w:r>
        <w:rPr>
          <w:rFonts w:ascii="Consolas" w:hAnsi="Consolas" w:cs="Consolas"/>
          <w:color w:val="000000"/>
          <w:sz w:val="19"/>
          <w:szCs w:val="19"/>
          <w:highlight w:val="white"/>
        </w:rPr>
        <w:t xml:space="preserve">[1][i])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[1]++;</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emoticonTest</w:t>
      </w:r>
      <w:proofErr w:type="spellEnd"/>
      <w:r>
        <w:rPr>
          <w:rFonts w:ascii="Consolas" w:hAnsi="Consolas" w:cs="Consolas"/>
          <w:color w:val="000000"/>
          <w:sz w:val="19"/>
          <w:szCs w:val="19"/>
          <w:highlight w:val="white"/>
        </w:rPr>
        <w:t xml:space="preserve">[i] == </w:t>
      </w:r>
      <w:proofErr w:type="spellStart"/>
      <w:r>
        <w:rPr>
          <w:rFonts w:ascii="Consolas" w:hAnsi="Consolas" w:cs="Consolas"/>
          <w:color w:val="000000"/>
          <w:sz w:val="19"/>
          <w:szCs w:val="19"/>
          <w:highlight w:val="white"/>
        </w:rPr>
        <w:t>emoticons</w:t>
      </w:r>
      <w:proofErr w:type="spellEnd"/>
      <w:r>
        <w:rPr>
          <w:rFonts w:ascii="Consolas" w:hAnsi="Consolas" w:cs="Consolas"/>
          <w:color w:val="000000"/>
          <w:sz w:val="19"/>
          <w:szCs w:val="19"/>
          <w:highlight w:val="white"/>
        </w:rPr>
        <w:t xml:space="preserve">[2][i])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[2]++;</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emoticonTest</w:t>
      </w:r>
      <w:proofErr w:type="spellEnd"/>
      <w:r>
        <w:rPr>
          <w:rFonts w:ascii="Consolas" w:hAnsi="Consolas" w:cs="Consolas"/>
          <w:color w:val="000000"/>
          <w:sz w:val="19"/>
          <w:szCs w:val="19"/>
          <w:highlight w:val="white"/>
        </w:rPr>
        <w:t xml:space="preserve">[i] == </w:t>
      </w:r>
      <w:proofErr w:type="spellStart"/>
      <w:r>
        <w:rPr>
          <w:rFonts w:ascii="Consolas" w:hAnsi="Consolas" w:cs="Consolas"/>
          <w:color w:val="000000"/>
          <w:sz w:val="19"/>
          <w:szCs w:val="19"/>
          <w:highlight w:val="white"/>
        </w:rPr>
        <w:t>emoticons</w:t>
      </w:r>
      <w:proofErr w:type="spellEnd"/>
      <w:r>
        <w:rPr>
          <w:rFonts w:ascii="Consolas" w:hAnsi="Consolas" w:cs="Consolas"/>
          <w:color w:val="000000"/>
          <w:sz w:val="19"/>
          <w:szCs w:val="19"/>
          <w:highlight w:val="white"/>
        </w:rPr>
        <w:t xml:space="preserve">[3][i])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[3]++;</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[0] &gt;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[1] &amp;&amp;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[0] &gt;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[2] &amp;&amp;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[0] &gt;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[3])</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"Wynik: </w:t>
      </w:r>
      <w:proofErr w:type="spellStart"/>
      <w:r>
        <w:rPr>
          <w:rFonts w:ascii="Consolas" w:hAnsi="Consolas" w:cs="Consolas"/>
          <w:color w:val="A31515"/>
          <w:sz w:val="19"/>
          <w:szCs w:val="19"/>
          <w:highlight w:val="white"/>
        </w:rPr>
        <w:t>Usmiech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[1] &gt;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[0] &amp;&amp;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[1] &gt;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[2] &amp;&amp;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[1] &gt;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[3])</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"Wynik: Prosta"</w:t>
      </w: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[2] &gt;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[0] &amp;&amp;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[2] &gt;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[1] &amp;&amp;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[2] &gt;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[3])</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"Wynik: </w:t>
      </w:r>
      <w:proofErr w:type="spellStart"/>
      <w:r>
        <w:rPr>
          <w:rFonts w:ascii="Consolas" w:hAnsi="Consolas" w:cs="Consolas"/>
          <w:color w:val="A31515"/>
          <w:sz w:val="19"/>
          <w:szCs w:val="19"/>
          <w:highlight w:val="white"/>
        </w:rPr>
        <w:t>Calus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[3] &gt;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[0] &amp;&amp;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[3] &gt;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[1] &amp;&amp;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[3] &gt;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[2])</w:t>
      </w:r>
    </w:p>
    <w:p w:rsidR="00E27D3B" w:rsidRDefault="00E27D3B" w:rsidP="00E27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"Wynik: </w:t>
      </w:r>
      <w:proofErr w:type="spellStart"/>
      <w:r>
        <w:rPr>
          <w:rFonts w:ascii="Consolas" w:hAnsi="Consolas" w:cs="Consolas"/>
          <w:color w:val="A31515"/>
          <w:sz w:val="19"/>
          <w:szCs w:val="19"/>
          <w:highlight w:val="white"/>
        </w:rPr>
        <w:t>Smieszek</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27D3B" w:rsidRDefault="00E27D3B" w:rsidP="00E27D3B">
      <w:pPr>
        <w:rPr>
          <w:rFonts w:ascii="Consolas" w:hAnsi="Consolas" w:cs="Consolas"/>
          <w:color w:val="000000"/>
          <w:sz w:val="19"/>
          <w:szCs w:val="19"/>
        </w:rPr>
      </w:pPr>
      <w:r>
        <w:rPr>
          <w:rFonts w:ascii="Consolas" w:hAnsi="Consolas" w:cs="Consolas"/>
          <w:color w:val="000000"/>
          <w:sz w:val="19"/>
          <w:szCs w:val="19"/>
          <w:highlight w:val="white"/>
        </w:rPr>
        <w:t>}</w:t>
      </w:r>
    </w:p>
    <w:p w:rsidR="00E27D3B" w:rsidRPr="004B737F" w:rsidRDefault="00E27D3B" w:rsidP="00E27D3B">
      <w:pPr>
        <w:rPr>
          <w:rFonts w:asciiTheme="majorHAnsi" w:eastAsiaTheme="minorEastAsia" w:hAnsiTheme="majorHAnsi" w:cstheme="majorHAnsi"/>
        </w:rPr>
      </w:pPr>
    </w:p>
    <w:sectPr w:rsidR="00E27D3B" w:rsidRPr="004B737F" w:rsidSect="004B737F">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A3113"/>
    <w:multiLevelType w:val="hybridMultilevel"/>
    <w:tmpl w:val="66D0CD3E"/>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nsid w:val="36232A0A"/>
    <w:multiLevelType w:val="hybridMultilevel"/>
    <w:tmpl w:val="08F05EF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37D81452"/>
    <w:multiLevelType w:val="hybridMultilevel"/>
    <w:tmpl w:val="8460EF1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39E67E28"/>
    <w:multiLevelType w:val="multilevel"/>
    <w:tmpl w:val="15804A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7562A4"/>
    <w:multiLevelType w:val="hybridMultilevel"/>
    <w:tmpl w:val="AE64D65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0234242"/>
    <w:multiLevelType w:val="hybridMultilevel"/>
    <w:tmpl w:val="5114F83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933D5E"/>
    <w:rsid w:val="00031AF3"/>
    <w:rsid w:val="000731E4"/>
    <w:rsid w:val="000A721C"/>
    <w:rsid w:val="000C3959"/>
    <w:rsid w:val="001922B1"/>
    <w:rsid w:val="001C60B3"/>
    <w:rsid w:val="001F75BE"/>
    <w:rsid w:val="00204004"/>
    <w:rsid w:val="002108B3"/>
    <w:rsid w:val="00220E9A"/>
    <w:rsid w:val="002476F2"/>
    <w:rsid w:val="002771A0"/>
    <w:rsid w:val="002D43D9"/>
    <w:rsid w:val="003252D2"/>
    <w:rsid w:val="0032642B"/>
    <w:rsid w:val="003425E4"/>
    <w:rsid w:val="003B0C49"/>
    <w:rsid w:val="00407B26"/>
    <w:rsid w:val="004A4EED"/>
    <w:rsid w:val="004B737F"/>
    <w:rsid w:val="004C79F6"/>
    <w:rsid w:val="005C13F7"/>
    <w:rsid w:val="005E4C93"/>
    <w:rsid w:val="00630A75"/>
    <w:rsid w:val="006667E3"/>
    <w:rsid w:val="006E001F"/>
    <w:rsid w:val="00781FC3"/>
    <w:rsid w:val="00854C4C"/>
    <w:rsid w:val="00887B51"/>
    <w:rsid w:val="008A1A19"/>
    <w:rsid w:val="008A5675"/>
    <w:rsid w:val="008B06BD"/>
    <w:rsid w:val="00933D5E"/>
    <w:rsid w:val="0095705A"/>
    <w:rsid w:val="00A0406E"/>
    <w:rsid w:val="00AD19C4"/>
    <w:rsid w:val="00AD5433"/>
    <w:rsid w:val="00AF39A8"/>
    <w:rsid w:val="00AF4489"/>
    <w:rsid w:val="00B22013"/>
    <w:rsid w:val="00BB1090"/>
    <w:rsid w:val="00BC2B71"/>
    <w:rsid w:val="00C16FFC"/>
    <w:rsid w:val="00C613FF"/>
    <w:rsid w:val="00C62215"/>
    <w:rsid w:val="00C81FFF"/>
    <w:rsid w:val="00D02352"/>
    <w:rsid w:val="00D1220C"/>
    <w:rsid w:val="00E00241"/>
    <w:rsid w:val="00E27B5A"/>
    <w:rsid w:val="00E27D3B"/>
    <w:rsid w:val="00E42036"/>
    <w:rsid w:val="00ED46D9"/>
    <w:rsid w:val="00F329D8"/>
    <w:rsid w:val="00FC19A2"/>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0406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933D5E"/>
    <w:pPr>
      <w:spacing w:before="100" w:beforeAutospacing="1" w:after="119" w:line="240" w:lineRule="auto"/>
    </w:pPr>
    <w:rPr>
      <w:rFonts w:ascii="Times New Roman" w:eastAsia="Times New Roman" w:hAnsi="Times New Roman" w:cs="Times New Roman"/>
      <w:sz w:val="24"/>
      <w:szCs w:val="24"/>
      <w:lang w:eastAsia="pl-PL"/>
    </w:rPr>
  </w:style>
  <w:style w:type="paragraph" w:styleId="Tytu">
    <w:name w:val="Title"/>
    <w:basedOn w:val="Normalny"/>
    <w:next w:val="Normalny"/>
    <w:link w:val="TytuZnak"/>
    <w:uiPriority w:val="10"/>
    <w:qFormat/>
    <w:rsid w:val="00933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33D5E"/>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031AF3"/>
    <w:pPr>
      <w:ind w:left="720"/>
      <w:contextualSpacing/>
    </w:pPr>
  </w:style>
  <w:style w:type="character" w:styleId="Hipercze">
    <w:name w:val="Hyperlink"/>
    <w:basedOn w:val="Domylnaczcionkaakapitu"/>
    <w:uiPriority w:val="99"/>
    <w:unhideWhenUsed/>
    <w:rsid w:val="00C16FFC"/>
    <w:rPr>
      <w:color w:val="0563C1" w:themeColor="hyperlink"/>
      <w:u w:val="single"/>
    </w:rPr>
  </w:style>
  <w:style w:type="character" w:customStyle="1" w:styleId="st">
    <w:name w:val="st"/>
    <w:basedOn w:val="Domylnaczcionkaakapitu"/>
    <w:rsid w:val="002108B3"/>
  </w:style>
  <w:style w:type="paragraph" w:styleId="Tekstdymka">
    <w:name w:val="Balloon Text"/>
    <w:basedOn w:val="Normalny"/>
    <w:link w:val="TekstdymkaZnak"/>
    <w:uiPriority w:val="99"/>
    <w:semiHidden/>
    <w:unhideWhenUsed/>
    <w:rsid w:val="00854C4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54C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5190799">
      <w:bodyDiv w:val="1"/>
      <w:marLeft w:val="0"/>
      <w:marRight w:val="0"/>
      <w:marTop w:val="0"/>
      <w:marBottom w:val="0"/>
      <w:divBdr>
        <w:top w:val="none" w:sz="0" w:space="0" w:color="auto"/>
        <w:left w:val="none" w:sz="0" w:space="0" w:color="auto"/>
        <w:bottom w:val="none" w:sz="0" w:space="0" w:color="auto"/>
        <w:right w:val="none" w:sz="0" w:space="0" w:color="auto"/>
      </w:divBdr>
    </w:div>
    <w:div w:id="201441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Uśmiech</a:t>
            </a:r>
          </a:p>
        </c:rich>
      </c:tx>
    </c:title>
    <c:plotArea>
      <c:layout/>
      <c:barChart>
        <c:barDir val="col"/>
        <c:grouping val="clustered"/>
        <c:ser>
          <c:idx val="0"/>
          <c:order val="0"/>
          <c:cat>
            <c:strRef>
              <c:f>Arkusz1!$A$2:$A$5</c:f>
              <c:strCache>
                <c:ptCount val="4"/>
                <c:pt idx="0">
                  <c:v>Uśmiech</c:v>
                </c:pt>
                <c:pt idx="1">
                  <c:v>Prosta</c:v>
                </c:pt>
                <c:pt idx="2">
                  <c:v>Całus</c:v>
                </c:pt>
                <c:pt idx="3">
                  <c:v>Śmiec</c:v>
                </c:pt>
              </c:strCache>
            </c:strRef>
          </c:cat>
          <c:val>
            <c:numRef>
              <c:f>Arkusz1!$B$2:$B$5</c:f>
              <c:numCache>
                <c:formatCode>General</c:formatCode>
                <c:ptCount val="4"/>
                <c:pt idx="0">
                  <c:v>7</c:v>
                </c:pt>
                <c:pt idx="1">
                  <c:v>3</c:v>
                </c:pt>
                <c:pt idx="2">
                  <c:v>0</c:v>
                </c:pt>
                <c:pt idx="3">
                  <c:v>0</c:v>
                </c:pt>
              </c:numCache>
            </c:numRef>
          </c:val>
        </c:ser>
        <c:axId val="135395200"/>
        <c:axId val="137004544"/>
      </c:barChart>
      <c:catAx>
        <c:axId val="135395200"/>
        <c:scaling>
          <c:orientation val="minMax"/>
        </c:scaling>
        <c:axPos val="b"/>
        <c:tickLblPos val="nextTo"/>
        <c:crossAx val="137004544"/>
        <c:crosses val="autoZero"/>
        <c:auto val="1"/>
        <c:lblAlgn val="ctr"/>
        <c:lblOffset val="100"/>
      </c:catAx>
      <c:valAx>
        <c:axId val="137004544"/>
        <c:scaling>
          <c:orientation val="minMax"/>
        </c:scaling>
        <c:axPos val="l"/>
        <c:majorGridlines/>
        <c:numFmt formatCode="General" sourceLinked="1"/>
        <c:tickLblPos val="nextTo"/>
        <c:crossAx val="13539520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en-US"/>
              <a:t>Prosta</a:t>
            </a:r>
          </a:p>
        </c:rich>
      </c:tx>
    </c:title>
    <c:plotArea>
      <c:layout/>
      <c:barChart>
        <c:barDir val="col"/>
        <c:grouping val="clustered"/>
        <c:ser>
          <c:idx val="0"/>
          <c:order val="0"/>
          <c:cat>
            <c:strRef>
              <c:f>Arkusz1!$A$8:$A$11</c:f>
              <c:strCache>
                <c:ptCount val="4"/>
                <c:pt idx="0">
                  <c:v>Uśmiech</c:v>
                </c:pt>
                <c:pt idx="1">
                  <c:v>Prosta</c:v>
                </c:pt>
                <c:pt idx="2">
                  <c:v>Całus</c:v>
                </c:pt>
                <c:pt idx="3">
                  <c:v>Śmiec</c:v>
                </c:pt>
              </c:strCache>
            </c:strRef>
          </c:cat>
          <c:val>
            <c:numRef>
              <c:f>Arkusz1!$B$8:$B$11</c:f>
              <c:numCache>
                <c:formatCode>General</c:formatCode>
                <c:ptCount val="4"/>
                <c:pt idx="0">
                  <c:v>2</c:v>
                </c:pt>
                <c:pt idx="1">
                  <c:v>8</c:v>
                </c:pt>
                <c:pt idx="2">
                  <c:v>0</c:v>
                </c:pt>
                <c:pt idx="3">
                  <c:v>0</c:v>
                </c:pt>
              </c:numCache>
            </c:numRef>
          </c:val>
        </c:ser>
        <c:axId val="157011968"/>
        <c:axId val="157013504"/>
      </c:barChart>
      <c:catAx>
        <c:axId val="157011968"/>
        <c:scaling>
          <c:orientation val="minMax"/>
        </c:scaling>
        <c:axPos val="b"/>
        <c:tickLblPos val="nextTo"/>
        <c:crossAx val="157013504"/>
        <c:crosses val="autoZero"/>
        <c:auto val="1"/>
        <c:lblAlgn val="ctr"/>
        <c:lblOffset val="100"/>
      </c:catAx>
      <c:valAx>
        <c:axId val="157013504"/>
        <c:scaling>
          <c:orientation val="minMax"/>
        </c:scaling>
        <c:axPos val="l"/>
        <c:majorGridlines/>
        <c:numFmt formatCode="General" sourceLinked="1"/>
        <c:tickLblPos val="nextTo"/>
        <c:crossAx val="157011968"/>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Całus</a:t>
            </a:r>
          </a:p>
        </c:rich>
      </c:tx>
    </c:title>
    <c:plotArea>
      <c:layout/>
      <c:barChart>
        <c:barDir val="col"/>
        <c:grouping val="clustered"/>
        <c:ser>
          <c:idx val="0"/>
          <c:order val="0"/>
          <c:cat>
            <c:strRef>
              <c:f>Arkusz1!$A$14:$A$17</c:f>
              <c:strCache>
                <c:ptCount val="4"/>
                <c:pt idx="0">
                  <c:v>Uśmiech</c:v>
                </c:pt>
                <c:pt idx="1">
                  <c:v>Prosta</c:v>
                </c:pt>
                <c:pt idx="2">
                  <c:v>Całus</c:v>
                </c:pt>
                <c:pt idx="3">
                  <c:v>Śmiec</c:v>
                </c:pt>
              </c:strCache>
            </c:strRef>
          </c:cat>
          <c:val>
            <c:numRef>
              <c:f>Arkusz1!$C$14:$C$17</c:f>
              <c:numCache>
                <c:formatCode>General</c:formatCode>
                <c:ptCount val="4"/>
                <c:pt idx="0">
                  <c:v>0</c:v>
                </c:pt>
                <c:pt idx="1">
                  <c:v>0</c:v>
                </c:pt>
                <c:pt idx="2">
                  <c:v>10</c:v>
                </c:pt>
                <c:pt idx="3">
                  <c:v>0</c:v>
                </c:pt>
              </c:numCache>
            </c:numRef>
          </c:val>
        </c:ser>
        <c:axId val="159005312"/>
        <c:axId val="159044736"/>
      </c:barChart>
      <c:catAx>
        <c:axId val="159005312"/>
        <c:scaling>
          <c:orientation val="minMax"/>
        </c:scaling>
        <c:axPos val="b"/>
        <c:tickLblPos val="nextTo"/>
        <c:crossAx val="159044736"/>
        <c:crosses val="autoZero"/>
        <c:auto val="1"/>
        <c:lblAlgn val="ctr"/>
        <c:lblOffset val="100"/>
      </c:catAx>
      <c:valAx>
        <c:axId val="159044736"/>
        <c:scaling>
          <c:orientation val="minMax"/>
        </c:scaling>
        <c:axPos val="l"/>
        <c:majorGridlines/>
        <c:numFmt formatCode="General" sourceLinked="1"/>
        <c:tickLblPos val="nextTo"/>
        <c:crossAx val="15900531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Śmiech</a:t>
            </a:r>
          </a:p>
        </c:rich>
      </c:tx>
    </c:title>
    <c:plotArea>
      <c:layout/>
      <c:barChart>
        <c:barDir val="col"/>
        <c:grouping val="clustered"/>
        <c:ser>
          <c:idx val="0"/>
          <c:order val="0"/>
          <c:cat>
            <c:strRef>
              <c:f>Arkusz1!$A$20:$A$23</c:f>
              <c:strCache>
                <c:ptCount val="4"/>
                <c:pt idx="0">
                  <c:v>Uśmiech</c:v>
                </c:pt>
                <c:pt idx="1">
                  <c:v>Prosta</c:v>
                </c:pt>
                <c:pt idx="2">
                  <c:v>Całus</c:v>
                </c:pt>
                <c:pt idx="3">
                  <c:v>Śmiech</c:v>
                </c:pt>
              </c:strCache>
            </c:strRef>
          </c:cat>
          <c:val>
            <c:numRef>
              <c:f>Arkusz1!$B$20:$B$23</c:f>
              <c:numCache>
                <c:formatCode>General</c:formatCode>
                <c:ptCount val="4"/>
                <c:pt idx="0">
                  <c:v>1</c:v>
                </c:pt>
                <c:pt idx="1">
                  <c:v>0</c:v>
                </c:pt>
                <c:pt idx="2">
                  <c:v>0</c:v>
                </c:pt>
                <c:pt idx="3">
                  <c:v>9</c:v>
                </c:pt>
              </c:numCache>
            </c:numRef>
          </c:val>
        </c:ser>
        <c:axId val="164721792"/>
        <c:axId val="164723328"/>
      </c:barChart>
      <c:catAx>
        <c:axId val="164721792"/>
        <c:scaling>
          <c:orientation val="minMax"/>
        </c:scaling>
        <c:axPos val="b"/>
        <c:tickLblPos val="nextTo"/>
        <c:crossAx val="164723328"/>
        <c:crosses val="autoZero"/>
        <c:auto val="1"/>
        <c:lblAlgn val="ctr"/>
        <c:lblOffset val="100"/>
      </c:catAx>
      <c:valAx>
        <c:axId val="164723328"/>
        <c:scaling>
          <c:orientation val="minMax"/>
        </c:scaling>
        <c:axPos val="l"/>
        <c:majorGridlines/>
        <c:numFmt formatCode="General" sourceLinked="1"/>
        <c:tickLblPos val="nextTo"/>
        <c:crossAx val="164721792"/>
        <c:crosses val="autoZero"/>
        <c:crossBetween val="between"/>
      </c:valAx>
    </c:plotArea>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1763</Words>
  <Characters>10581</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patryk.fulara@interia.eu</dc:creator>
  <cp:lastModifiedBy>Użytkownik systemu Windows</cp:lastModifiedBy>
  <cp:revision>4</cp:revision>
  <dcterms:created xsi:type="dcterms:W3CDTF">2018-02-01T10:05:00Z</dcterms:created>
  <dcterms:modified xsi:type="dcterms:W3CDTF">2018-02-01T10:15:00Z</dcterms:modified>
</cp:coreProperties>
</file>