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D6EC19" w14:textId="06624748" w:rsidR="008A7627" w:rsidRPr="008A7627" w:rsidRDefault="008A7627" w:rsidP="008A7627">
      <w:pPr>
        <w:spacing w:after="200" w:line="276" w:lineRule="auto"/>
        <w:rPr>
          <w:rFonts w:ascii="Calibri" w:eastAsia="Calibri" w:hAnsi="Calibri" w:cs="Times New Roman"/>
        </w:rPr>
      </w:pPr>
      <w:proofErr w:type="spellStart"/>
      <w:r w:rsidRPr="008A7627">
        <w:rPr>
          <w:rFonts w:ascii="Calibri" w:eastAsia="Calibri" w:hAnsi="Calibri" w:cs="Times New Roman"/>
          <w:b/>
          <w:bCs/>
          <w:sz w:val="24"/>
          <w:szCs w:val="24"/>
          <w:u w:val="single"/>
        </w:rPr>
        <w:t>PolyRYTM</w:t>
      </w:r>
      <w:proofErr w:type="spellEnd"/>
      <w:r w:rsidRPr="008A7627">
        <w:rPr>
          <w:rFonts w:ascii="Calibri" w:eastAsia="Calibri" w:hAnsi="Calibri" w:cs="Times New Roman"/>
          <w:b/>
          <w:bCs/>
          <w:sz w:val="24"/>
          <w:szCs w:val="24"/>
          <w:u w:val="single"/>
        </w:rPr>
        <w:t xml:space="preserve"> &amp; METER</w:t>
      </w:r>
      <w:r>
        <w:rPr>
          <w:rFonts w:ascii="Calibri" w:eastAsia="Calibri" w:hAnsi="Calibri" w:cs="Times New Roman"/>
          <w:b/>
          <w:bCs/>
          <w:sz w:val="24"/>
          <w:szCs w:val="24"/>
          <w:u w:val="single"/>
        </w:rPr>
        <w:t xml:space="preserve"> charts</w:t>
      </w:r>
      <w:r w:rsidRPr="008A7627">
        <w:rPr>
          <w:rFonts w:ascii="Calibri" w:eastAsia="Calibri" w:hAnsi="Calibri" w:cs="Times New Roman"/>
        </w:rPr>
        <w:t>:</w:t>
      </w:r>
      <w:bookmarkStart w:id="0" w:name="_GoBack"/>
      <w:bookmarkEnd w:id="0"/>
    </w:p>
    <w:p w14:paraId="5B2C4290" w14:textId="77777777" w:rsidR="008A7627" w:rsidRPr="008A7627" w:rsidRDefault="008A7627" w:rsidP="008A7627">
      <w:pPr>
        <w:spacing w:after="200" w:line="276" w:lineRule="auto"/>
        <w:rPr>
          <w:rFonts w:ascii="Calibri" w:eastAsia="Calibri" w:hAnsi="Calibri" w:cs="Times New Roman"/>
          <w:sz w:val="24"/>
          <w:szCs w:val="24"/>
        </w:rPr>
      </w:pPr>
      <w:r w:rsidRPr="008A7627">
        <w:rPr>
          <w:rFonts w:ascii="Calibri" w:eastAsia="Calibri" w:hAnsi="Calibri" w:cs="Times New Roman"/>
          <w:sz w:val="24"/>
          <w:szCs w:val="24"/>
          <w:u w:val="single"/>
        </w:rPr>
        <w:t>57</w:t>
      </w:r>
      <w:r w:rsidRPr="008A7627">
        <w:rPr>
          <w:rFonts w:ascii="Calibri" w:eastAsia="Calibri" w:hAnsi="Calibri" w:cs="Times New Roman"/>
          <w:sz w:val="24"/>
          <w:szCs w:val="24"/>
        </w:rPr>
        <w:tab/>
      </w:r>
      <w:r w:rsidRPr="008A7627">
        <w:rPr>
          <w:rFonts w:ascii="Calibri" w:eastAsia="Calibri" w:hAnsi="Calibri" w:cs="Times New Roman"/>
          <w:sz w:val="24"/>
          <w:szCs w:val="24"/>
        </w:rPr>
        <w:tab/>
        <w:t>(120bpm)</w:t>
      </w:r>
      <w:r w:rsidRPr="008A7627">
        <w:rPr>
          <w:rFonts w:ascii="Calibri" w:eastAsia="Calibri" w:hAnsi="Calibri" w:cs="Times New Roman"/>
          <w:sz w:val="24"/>
          <w:szCs w:val="24"/>
        </w:rPr>
        <w:tab/>
      </w:r>
      <w:r w:rsidRPr="008A7627">
        <w:rPr>
          <w:rFonts w:ascii="Calibri" w:eastAsia="Calibri" w:hAnsi="Calibri" w:cs="Times New Roman"/>
          <w:sz w:val="24"/>
          <w:szCs w:val="24"/>
        </w:rPr>
        <w:tab/>
        <w:t>Bank A = polyrhythm</w:t>
      </w:r>
      <w:r w:rsidRPr="008A7627">
        <w:rPr>
          <w:rFonts w:ascii="Calibri" w:eastAsia="Calibri" w:hAnsi="Calibri" w:cs="Times New Roman"/>
          <w:sz w:val="24"/>
          <w:szCs w:val="24"/>
        </w:rPr>
        <w:tab/>
      </w:r>
      <w:r w:rsidRPr="008A7627">
        <w:rPr>
          <w:rFonts w:ascii="Calibri" w:eastAsia="Calibri" w:hAnsi="Calibri" w:cs="Times New Roman"/>
          <w:sz w:val="24"/>
          <w:szCs w:val="24"/>
        </w:rPr>
        <w:tab/>
        <w:t>Bank B = polymeter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8A7627" w:rsidRPr="008A7627" w14:paraId="60B33EF7" w14:textId="77777777" w:rsidTr="008A7627">
        <w:tc>
          <w:tcPr>
            <w:tcW w:w="1064" w:type="dxa"/>
            <w:shd w:val="clear" w:color="auto" w:fill="EEECE1"/>
          </w:tcPr>
          <w:p w14:paraId="4C027317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  <w:b/>
                <w:bCs/>
              </w:rPr>
              <w:t>B</w:t>
            </w:r>
            <w:r w:rsidRPr="008A7627">
              <w:rPr>
                <w:rFonts w:ascii="Calibri" w:eastAsia="Calibri" w:hAnsi="Calibri" w:cs="Times New Roman"/>
              </w:rPr>
              <w:t xml:space="preserve"> 1—8</w:t>
            </w:r>
          </w:p>
        </w:tc>
        <w:tc>
          <w:tcPr>
            <w:tcW w:w="1064" w:type="dxa"/>
            <w:shd w:val="clear" w:color="auto" w:fill="DAEEF3"/>
          </w:tcPr>
          <w:p w14:paraId="15061EF6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>(7)</w:t>
            </w:r>
          </w:p>
        </w:tc>
        <w:tc>
          <w:tcPr>
            <w:tcW w:w="1064" w:type="dxa"/>
            <w:shd w:val="clear" w:color="auto" w:fill="DAEEF3"/>
          </w:tcPr>
          <w:p w14:paraId="26DE8289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DAEEF3"/>
          </w:tcPr>
          <w:p w14:paraId="414279F7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DAEEF3"/>
          </w:tcPr>
          <w:p w14:paraId="2E4DDB6A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DAEEF3"/>
          </w:tcPr>
          <w:p w14:paraId="7BE72D72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DAEEF3"/>
          </w:tcPr>
          <w:p w14:paraId="6EC77A9A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DAEEF3"/>
          </w:tcPr>
          <w:p w14:paraId="75B76073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595959"/>
          </w:tcPr>
          <w:p w14:paraId="16FC1B62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</w:tr>
      <w:tr w:rsidR="008A7627" w:rsidRPr="008A7627" w14:paraId="7D0B9E18" w14:textId="77777777" w:rsidTr="008A7627">
        <w:tc>
          <w:tcPr>
            <w:tcW w:w="1064" w:type="dxa"/>
            <w:shd w:val="clear" w:color="auto" w:fill="EEECE1"/>
          </w:tcPr>
          <w:p w14:paraId="578364B1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  <w:b/>
                <w:bCs/>
              </w:rPr>
              <w:t>B</w:t>
            </w:r>
            <w:r w:rsidRPr="008A7627">
              <w:rPr>
                <w:rFonts w:ascii="Calibri" w:eastAsia="Calibri" w:hAnsi="Calibri" w:cs="Times New Roman"/>
              </w:rPr>
              <w:t xml:space="preserve"> 9—16</w:t>
            </w:r>
          </w:p>
        </w:tc>
        <w:tc>
          <w:tcPr>
            <w:tcW w:w="1064" w:type="dxa"/>
            <w:shd w:val="clear" w:color="auto" w:fill="B6DDE8"/>
          </w:tcPr>
          <w:p w14:paraId="66BAC7C5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>(5)</w:t>
            </w:r>
          </w:p>
        </w:tc>
        <w:tc>
          <w:tcPr>
            <w:tcW w:w="1064" w:type="dxa"/>
            <w:shd w:val="clear" w:color="auto" w:fill="B6DDE8"/>
          </w:tcPr>
          <w:p w14:paraId="268EB8DE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B6DDE8"/>
          </w:tcPr>
          <w:p w14:paraId="4C56F07E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B6DDE8"/>
          </w:tcPr>
          <w:p w14:paraId="3E54F56E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B6DDE8"/>
          </w:tcPr>
          <w:p w14:paraId="5C5846C4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595959"/>
          </w:tcPr>
          <w:p w14:paraId="419FA3D2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595959"/>
          </w:tcPr>
          <w:p w14:paraId="245C883B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595959"/>
          </w:tcPr>
          <w:p w14:paraId="0CE30A37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</w:tr>
      <w:tr w:rsidR="008A7627" w:rsidRPr="008A7627" w14:paraId="124E33B3" w14:textId="77777777" w:rsidTr="008A7627">
        <w:tc>
          <w:tcPr>
            <w:tcW w:w="1064" w:type="dxa"/>
            <w:shd w:val="clear" w:color="auto" w:fill="EEECE1"/>
          </w:tcPr>
          <w:p w14:paraId="41BCEED0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  <w:b/>
                <w:bCs/>
              </w:rPr>
              <w:t>A</w:t>
            </w:r>
            <w:r w:rsidRPr="008A7627">
              <w:rPr>
                <w:rFonts w:ascii="Calibri" w:eastAsia="Calibri" w:hAnsi="Calibri" w:cs="Times New Roman"/>
              </w:rPr>
              <w:t xml:space="preserve"> 1—8</w:t>
            </w:r>
          </w:p>
        </w:tc>
        <w:tc>
          <w:tcPr>
            <w:tcW w:w="1064" w:type="dxa"/>
            <w:shd w:val="clear" w:color="auto" w:fill="FABF8F"/>
          </w:tcPr>
          <w:p w14:paraId="08227137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>(7)</w:t>
            </w:r>
          </w:p>
        </w:tc>
        <w:tc>
          <w:tcPr>
            <w:tcW w:w="1064" w:type="dxa"/>
            <w:shd w:val="clear" w:color="auto" w:fill="FABF8F"/>
          </w:tcPr>
          <w:p w14:paraId="2C5E01AE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FABF8F"/>
          </w:tcPr>
          <w:p w14:paraId="2D733A9E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FABF8F"/>
          </w:tcPr>
          <w:p w14:paraId="389C8109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FABF8F"/>
          </w:tcPr>
          <w:p w14:paraId="670F149A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FABF8F"/>
          </w:tcPr>
          <w:p w14:paraId="48964C15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FABF8F"/>
          </w:tcPr>
          <w:p w14:paraId="48F1B04C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595959"/>
          </w:tcPr>
          <w:p w14:paraId="7B05384F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</w:tr>
      <w:tr w:rsidR="008A7627" w:rsidRPr="008A7627" w14:paraId="41FA42ED" w14:textId="77777777" w:rsidTr="008A7627">
        <w:tc>
          <w:tcPr>
            <w:tcW w:w="1064" w:type="dxa"/>
            <w:shd w:val="clear" w:color="auto" w:fill="EEECE1"/>
          </w:tcPr>
          <w:p w14:paraId="5D221D63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  <w:b/>
                <w:bCs/>
              </w:rPr>
              <w:t>A</w:t>
            </w:r>
            <w:r w:rsidRPr="008A7627">
              <w:rPr>
                <w:rFonts w:ascii="Calibri" w:eastAsia="Calibri" w:hAnsi="Calibri" w:cs="Times New Roman"/>
              </w:rPr>
              <w:t xml:space="preserve"> 9—16</w:t>
            </w:r>
          </w:p>
        </w:tc>
        <w:tc>
          <w:tcPr>
            <w:tcW w:w="1064" w:type="dxa"/>
            <w:shd w:val="clear" w:color="auto" w:fill="FBD4B4"/>
          </w:tcPr>
          <w:p w14:paraId="00CE441F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>(5)</w:t>
            </w:r>
          </w:p>
        </w:tc>
        <w:tc>
          <w:tcPr>
            <w:tcW w:w="1064" w:type="dxa"/>
            <w:shd w:val="clear" w:color="auto" w:fill="FBD4B4"/>
          </w:tcPr>
          <w:p w14:paraId="041814FC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FBD4B4"/>
          </w:tcPr>
          <w:p w14:paraId="2AE9B21C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FBD4B4"/>
          </w:tcPr>
          <w:p w14:paraId="6262A1BD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FBD4B4"/>
          </w:tcPr>
          <w:p w14:paraId="7CE3A7BC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595959"/>
          </w:tcPr>
          <w:p w14:paraId="44A6D82C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595959"/>
          </w:tcPr>
          <w:p w14:paraId="4FBFFA02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595959"/>
          </w:tcPr>
          <w:p w14:paraId="12E6F965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</w:tr>
    </w:tbl>
    <w:p w14:paraId="38E65085" w14:textId="77777777" w:rsidR="008A7627" w:rsidRPr="008A7627" w:rsidRDefault="008A7627" w:rsidP="008A7627">
      <w:pPr>
        <w:spacing w:after="200" w:line="276" w:lineRule="auto"/>
        <w:rPr>
          <w:rFonts w:ascii="Calibri" w:eastAsia="Calibri" w:hAnsi="Calibri" w:cs="Times New Roman"/>
        </w:rPr>
      </w:pPr>
    </w:p>
    <w:p w14:paraId="76ABD0A9" w14:textId="77777777" w:rsidR="008A7627" w:rsidRPr="008A7627" w:rsidRDefault="008A7627" w:rsidP="008A7627">
      <w:pPr>
        <w:spacing w:after="200" w:line="276" w:lineRule="auto"/>
        <w:rPr>
          <w:rFonts w:ascii="Calibri" w:eastAsia="Calibri" w:hAnsi="Calibri" w:cs="Times New Roman"/>
          <w:sz w:val="24"/>
          <w:szCs w:val="24"/>
        </w:rPr>
      </w:pPr>
      <w:r w:rsidRPr="008A7627">
        <w:rPr>
          <w:rFonts w:ascii="Calibri" w:eastAsia="Calibri" w:hAnsi="Calibri" w:cs="Times New Roman"/>
          <w:sz w:val="24"/>
          <w:szCs w:val="24"/>
          <w:u w:val="single"/>
        </w:rPr>
        <w:t>58</w:t>
      </w:r>
      <w:r w:rsidRPr="008A7627">
        <w:rPr>
          <w:rFonts w:ascii="Calibri" w:eastAsia="Calibri" w:hAnsi="Calibri" w:cs="Times New Roman"/>
          <w:sz w:val="24"/>
          <w:szCs w:val="24"/>
        </w:rPr>
        <w:tab/>
      </w:r>
      <w:r w:rsidRPr="008A7627">
        <w:rPr>
          <w:rFonts w:ascii="Calibri" w:eastAsia="Calibri" w:hAnsi="Calibri" w:cs="Times New Roman"/>
          <w:sz w:val="24"/>
          <w:szCs w:val="24"/>
        </w:rPr>
        <w:tab/>
        <w:t>(120bpm)</w:t>
      </w:r>
      <w:r w:rsidRPr="008A7627">
        <w:rPr>
          <w:rFonts w:ascii="Calibri" w:eastAsia="Calibri" w:hAnsi="Calibri" w:cs="Times New Roman"/>
          <w:sz w:val="24"/>
          <w:szCs w:val="24"/>
        </w:rPr>
        <w:tab/>
      </w:r>
      <w:r w:rsidRPr="008A7627">
        <w:rPr>
          <w:rFonts w:ascii="Calibri" w:eastAsia="Calibri" w:hAnsi="Calibri" w:cs="Times New Roman"/>
          <w:sz w:val="24"/>
          <w:szCs w:val="24"/>
        </w:rPr>
        <w:tab/>
        <w:t>Bank A = polyrhythm</w:t>
      </w:r>
      <w:r w:rsidRPr="008A7627">
        <w:rPr>
          <w:rFonts w:ascii="Calibri" w:eastAsia="Calibri" w:hAnsi="Calibri" w:cs="Times New Roman"/>
          <w:sz w:val="24"/>
          <w:szCs w:val="24"/>
        </w:rPr>
        <w:tab/>
      </w:r>
      <w:r w:rsidRPr="008A7627">
        <w:rPr>
          <w:rFonts w:ascii="Calibri" w:eastAsia="Calibri" w:hAnsi="Calibri" w:cs="Times New Roman"/>
          <w:sz w:val="24"/>
          <w:szCs w:val="24"/>
        </w:rPr>
        <w:tab/>
        <w:t>Bank B = polymeter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8A7627" w:rsidRPr="008A7627" w14:paraId="77B7F239" w14:textId="77777777" w:rsidTr="008A7627">
        <w:tc>
          <w:tcPr>
            <w:tcW w:w="1064" w:type="dxa"/>
            <w:shd w:val="clear" w:color="auto" w:fill="EEECE1"/>
          </w:tcPr>
          <w:p w14:paraId="3870D523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  <w:b/>
                <w:bCs/>
              </w:rPr>
              <w:t>B</w:t>
            </w:r>
            <w:r w:rsidRPr="008A7627">
              <w:rPr>
                <w:rFonts w:ascii="Calibri" w:eastAsia="Calibri" w:hAnsi="Calibri" w:cs="Times New Roman"/>
              </w:rPr>
              <w:t xml:space="preserve"> 1—8</w:t>
            </w:r>
          </w:p>
        </w:tc>
        <w:tc>
          <w:tcPr>
            <w:tcW w:w="1064" w:type="dxa"/>
            <w:shd w:val="clear" w:color="auto" w:fill="DAEEF3"/>
          </w:tcPr>
          <w:p w14:paraId="5BAD6F5D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>(8)</w:t>
            </w:r>
          </w:p>
        </w:tc>
        <w:tc>
          <w:tcPr>
            <w:tcW w:w="1064" w:type="dxa"/>
            <w:shd w:val="clear" w:color="auto" w:fill="DAEEF3"/>
          </w:tcPr>
          <w:p w14:paraId="27961FD9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DAEEF3"/>
          </w:tcPr>
          <w:p w14:paraId="4550923C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DAEEF3"/>
          </w:tcPr>
          <w:p w14:paraId="3F06EFCC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DAEEF3"/>
          </w:tcPr>
          <w:p w14:paraId="082A4373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DAEEF3"/>
          </w:tcPr>
          <w:p w14:paraId="586A3A30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DAEEF3"/>
          </w:tcPr>
          <w:p w14:paraId="7E47321A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DAEEF3"/>
          </w:tcPr>
          <w:p w14:paraId="0C5A1A84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</w:tr>
      <w:tr w:rsidR="008A7627" w:rsidRPr="008A7627" w14:paraId="1C7CA341" w14:textId="77777777" w:rsidTr="008A7627">
        <w:tc>
          <w:tcPr>
            <w:tcW w:w="1064" w:type="dxa"/>
            <w:shd w:val="clear" w:color="auto" w:fill="EEECE1"/>
          </w:tcPr>
          <w:p w14:paraId="66D45E5B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  <w:b/>
                <w:bCs/>
              </w:rPr>
              <w:t>B</w:t>
            </w:r>
            <w:r w:rsidRPr="008A7627">
              <w:rPr>
                <w:rFonts w:ascii="Calibri" w:eastAsia="Calibri" w:hAnsi="Calibri" w:cs="Times New Roman"/>
              </w:rPr>
              <w:t xml:space="preserve"> 9—16</w:t>
            </w:r>
          </w:p>
        </w:tc>
        <w:tc>
          <w:tcPr>
            <w:tcW w:w="1064" w:type="dxa"/>
            <w:shd w:val="clear" w:color="auto" w:fill="B6DDE8"/>
          </w:tcPr>
          <w:p w14:paraId="7C34A764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>(5)</w:t>
            </w:r>
          </w:p>
        </w:tc>
        <w:tc>
          <w:tcPr>
            <w:tcW w:w="1064" w:type="dxa"/>
            <w:shd w:val="clear" w:color="auto" w:fill="B6DDE8"/>
          </w:tcPr>
          <w:p w14:paraId="0B069B78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B6DDE8"/>
          </w:tcPr>
          <w:p w14:paraId="1787130D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B6DDE8"/>
          </w:tcPr>
          <w:p w14:paraId="33F2A600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B6DDE8"/>
          </w:tcPr>
          <w:p w14:paraId="7ED72464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595959"/>
          </w:tcPr>
          <w:p w14:paraId="1E9BFABB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595959"/>
          </w:tcPr>
          <w:p w14:paraId="60EE88B6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595959"/>
          </w:tcPr>
          <w:p w14:paraId="39FF9179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</w:tr>
      <w:tr w:rsidR="008A7627" w:rsidRPr="008A7627" w14:paraId="519C86DE" w14:textId="77777777" w:rsidTr="008A7627">
        <w:tc>
          <w:tcPr>
            <w:tcW w:w="1064" w:type="dxa"/>
            <w:shd w:val="clear" w:color="auto" w:fill="EEECE1"/>
          </w:tcPr>
          <w:p w14:paraId="748FB559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  <w:b/>
                <w:bCs/>
              </w:rPr>
              <w:t>A</w:t>
            </w:r>
            <w:r w:rsidRPr="008A7627">
              <w:rPr>
                <w:rFonts w:ascii="Calibri" w:eastAsia="Calibri" w:hAnsi="Calibri" w:cs="Times New Roman"/>
              </w:rPr>
              <w:t xml:space="preserve"> 1—8</w:t>
            </w:r>
          </w:p>
        </w:tc>
        <w:tc>
          <w:tcPr>
            <w:tcW w:w="1064" w:type="dxa"/>
            <w:shd w:val="clear" w:color="auto" w:fill="FABF8F"/>
          </w:tcPr>
          <w:p w14:paraId="482D1523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>(8)</w:t>
            </w:r>
          </w:p>
        </w:tc>
        <w:tc>
          <w:tcPr>
            <w:tcW w:w="1064" w:type="dxa"/>
            <w:shd w:val="clear" w:color="auto" w:fill="FABF8F"/>
          </w:tcPr>
          <w:p w14:paraId="0490B8A9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FABF8F"/>
          </w:tcPr>
          <w:p w14:paraId="3F08CFCF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FABF8F"/>
          </w:tcPr>
          <w:p w14:paraId="50191CAD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FABF8F"/>
          </w:tcPr>
          <w:p w14:paraId="6E6E08F0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FABF8F"/>
          </w:tcPr>
          <w:p w14:paraId="0E59D534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FABF8F"/>
          </w:tcPr>
          <w:p w14:paraId="2754E2AA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FABF8F"/>
          </w:tcPr>
          <w:p w14:paraId="7E886520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</w:tr>
      <w:tr w:rsidR="008A7627" w:rsidRPr="008A7627" w14:paraId="314D2D85" w14:textId="77777777" w:rsidTr="008A7627">
        <w:tc>
          <w:tcPr>
            <w:tcW w:w="1064" w:type="dxa"/>
            <w:shd w:val="clear" w:color="auto" w:fill="EEECE1"/>
          </w:tcPr>
          <w:p w14:paraId="7CEED16E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  <w:b/>
                <w:bCs/>
              </w:rPr>
              <w:t>A</w:t>
            </w:r>
            <w:r w:rsidRPr="008A7627">
              <w:rPr>
                <w:rFonts w:ascii="Calibri" w:eastAsia="Calibri" w:hAnsi="Calibri" w:cs="Times New Roman"/>
              </w:rPr>
              <w:t xml:space="preserve"> 9—16</w:t>
            </w:r>
          </w:p>
        </w:tc>
        <w:tc>
          <w:tcPr>
            <w:tcW w:w="1064" w:type="dxa"/>
            <w:shd w:val="clear" w:color="auto" w:fill="FBD4B4"/>
          </w:tcPr>
          <w:p w14:paraId="70E5608B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>(5)</w:t>
            </w:r>
          </w:p>
        </w:tc>
        <w:tc>
          <w:tcPr>
            <w:tcW w:w="1064" w:type="dxa"/>
            <w:shd w:val="clear" w:color="auto" w:fill="FBD4B4"/>
          </w:tcPr>
          <w:p w14:paraId="2AB5B0CE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FBD4B4"/>
          </w:tcPr>
          <w:p w14:paraId="174C8F80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FBD4B4"/>
          </w:tcPr>
          <w:p w14:paraId="6F29F1F8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FBD4B4"/>
          </w:tcPr>
          <w:p w14:paraId="3734BA72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595959"/>
          </w:tcPr>
          <w:p w14:paraId="7CE16AEC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595959"/>
          </w:tcPr>
          <w:p w14:paraId="6ECFD2D2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595959"/>
          </w:tcPr>
          <w:p w14:paraId="35D7C27E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</w:tr>
    </w:tbl>
    <w:p w14:paraId="78D827AC" w14:textId="77777777" w:rsidR="008A7627" w:rsidRPr="008A7627" w:rsidRDefault="008A7627" w:rsidP="008A7627">
      <w:pPr>
        <w:spacing w:after="200" w:line="276" w:lineRule="auto"/>
        <w:rPr>
          <w:rFonts w:ascii="Calibri" w:eastAsia="Calibri" w:hAnsi="Calibri" w:cs="Times New Roman"/>
        </w:rPr>
      </w:pPr>
    </w:p>
    <w:p w14:paraId="1776E1F4" w14:textId="77777777" w:rsidR="008A7627" w:rsidRPr="008A7627" w:rsidRDefault="008A7627" w:rsidP="008A7627">
      <w:pPr>
        <w:spacing w:after="200" w:line="276" w:lineRule="auto"/>
        <w:rPr>
          <w:rFonts w:ascii="Calibri" w:eastAsia="Calibri" w:hAnsi="Calibri" w:cs="Times New Roman"/>
          <w:sz w:val="24"/>
          <w:szCs w:val="24"/>
        </w:rPr>
      </w:pPr>
      <w:r w:rsidRPr="008A7627">
        <w:rPr>
          <w:rFonts w:ascii="Calibri" w:eastAsia="Calibri" w:hAnsi="Calibri" w:cs="Times New Roman"/>
          <w:sz w:val="24"/>
          <w:szCs w:val="24"/>
          <w:u w:val="single"/>
        </w:rPr>
        <w:t>59</w:t>
      </w:r>
      <w:r w:rsidRPr="008A7627">
        <w:rPr>
          <w:rFonts w:ascii="Calibri" w:eastAsia="Calibri" w:hAnsi="Calibri" w:cs="Times New Roman"/>
          <w:sz w:val="24"/>
          <w:szCs w:val="24"/>
        </w:rPr>
        <w:tab/>
      </w:r>
      <w:r w:rsidRPr="008A7627">
        <w:rPr>
          <w:rFonts w:ascii="Calibri" w:eastAsia="Calibri" w:hAnsi="Calibri" w:cs="Times New Roman"/>
          <w:sz w:val="24"/>
          <w:szCs w:val="24"/>
        </w:rPr>
        <w:tab/>
        <w:t>(120bpm)</w:t>
      </w:r>
      <w:r w:rsidRPr="008A7627">
        <w:rPr>
          <w:rFonts w:ascii="Calibri" w:eastAsia="Calibri" w:hAnsi="Calibri" w:cs="Times New Roman"/>
          <w:sz w:val="24"/>
          <w:szCs w:val="24"/>
        </w:rPr>
        <w:tab/>
      </w:r>
      <w:r w:rsidRPr="008A7627">
        <w:rPr>
          <w:rFonts w:ascii="Calibri" w:eastAsia="Calibri" w:hAnsi="Calibri" w:cs="Times New Roman"/>
          <w:sz w:val="24"/>
          <w:szCs w:val="24"/>
        </w:rPr>
        <w:tab/>
        <w:t>Bank A = polyrhythm</w:t>
      </w:r>
      <w:r w:rsidRPr="008A7627">
        <w:rPr>
          <w:rFonts w:ascii="Calibri" w:eastAsia="Calibri" w:hAnsi="Calibri" w:cs="Times New Roman"/>
          <w:sz w:val="24"/>
          <w:szCs w:val="24"/>
        </w:rPr>
        <w:tab/>
      </w:r>
      <w:r w:rsidRPr="008A7627">
        <w:rPr>
          <w:rFonts w:ascii="Calibri" w:eastAsia="Calibri" w:hAnsi="Calibri" w:cs="Times New Roman"/>
          <w:sz w:val="24"/>
          <w:szCs w:val="24"/>
        </w:rPr>
        <w:tab/>
        <w:t>Bank B = polymeter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8A7627" w:rsidRPr="008A7627" w14:paraId="301904F4" w14:textId="77777777" w:rsidTr="008A7627">
        <w:tc>
          <w:tcPr>
            <w:tcW w:w="1064" w:type="dxa"/>
            <w:shd w:val="clear" w:color="auto" w:fill="EEECE1"/>
          </w:tcPr>
          <w:p w14:paraId="46C719D8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  <w:b/>
                <w:bCs/>
              </w:rPr>
              <w:t>B</w:t>
            </w:r>
            <w:r w:rsidRPr="008A7627">
              <w:rPr>
                <w:rFonts w:ascii="Calibri" w:eastAsia="Calibri" w:hAnsi="Calibri" w:cs="Times New Roman"/>
              </w:rPr>
              <w:t xml:space="preserve"> 1—8</w:t>
            </w:r>
          </w:p>
        </w:tc>
        <w:tc>
          <w:tcPr>
            <w:tcW w:w="1064" w:type="dxa"/>
            <w:shd w:val="clear" w:color="auto" w:fill="DAEEF3"/>
          </w:tcPr>
          <w:p w14:paraId="5F3742E4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>(9)</w:t>
            </w:r>
          </w:p>
        </w:tc>
        <w:tc>
          <w:tcPr>
            <w:tcW w:w="1064" w:type="dxa"/>
            <w:shd w:val="clear" w:color="auto" w:fill="DAEEF3"/>
          </w:tcPr>
          <w:p w14:paraId="660E1358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DAEEF3"/>
          </w:tcPr>
          <w:p w14:paraId="45091419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DAEEF3"/>
          </w:tcPr>
          <w:p w14:paraId="0854E9F6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DAEEF3"/>
          </w:tcPr>
          <w:p w14:paraId="3CA044E7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DAEEF3"/>
          </w:tcPr>
          <w:p w14:paraId="6B803725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DAEEF3"/>
          </w:tcPr>
          <w:p w14:paraId="30D06F7E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DAEEF3"/>
          </w:tcPr>
          <w:p w14:paraId="475201BA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</w:tr>
      <w:tr w:rsidR="008A7627" w:rsidRPr="008A7627" w14:paraId="16CF247A" w14:textId="77777777" w:rsidTr="008A7627">
        <w:tc>
          <w:tcPr>
            <w:tcW w:w="1064" w:type="dxa"/>
            <w:shd w:val="clear" w:color="auto" w:fill="EEECE1"/>
          </w:tcPr>
          <w:p w14:paraId="4ADFC9F3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  <w:b/>
                <w:bCs/>
              </w:rPr>
              <w:t>B</w:t>
            </w:r>
            <w:r w:rsidRPr="008A7627">
              <w:rPr>
                <w:rFonts w:ascii="Calibri" w:eastAsia="Calibri" w:hAnsi="Calibri" w:cs="Times New Roman"/>
              </w:rPr>
              <w:t xml:space="preserve"> 9—16</w:t>
            </w:r>
          </w:p>
        </w:tc>
        <w:tc>
          <w:tcPr>
            <w:tcW w:w="1064" w:type="dxa"/>
            <w:shd w:val="clear" w:color="auto" w:fill="DAEEF3"/>
          </w:tcPr>
          <w:p w14:paraId="065349CB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595959"/>
          </w:tcPr>
          <w:p w14:paraId="4442B468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595959"/>
          </w:tcPr>
          <w:p w14:paraId="4E0FD472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B6DDE8"/>
          </w:tcPr>
          <w:p w14:paraId="5055EB03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>(5)</w:t>
            </w:r>
          </w:p>
        </w:tc>
        <w:tc>
          <w:tcPr>
            <w:tcW w:w="1064" w:type="dxa"/>
            <w:shd w:val="clear" w:color="auto" w:fill="B6DDE8"/>
          </w:tcPr>
          <w:p w14:paraId="0B25A484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B6DDE8"/>
          </w:tcPr>
          <w:p w14:paraId="3E2507F0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B6DDE8"/>
          </w:tcPr>
          <w:p w14:paraId="2DAE4D91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B6DDE8"/>
          </w:tcPr>
          <w:p w14:paraId="12E2832E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</w:tr>
      <w:tr w:rsidR="008A7627" w:rsidRPr="008A7627" w14:paraId="56D2350E" w14:textId="77777777" w:rsidTr="008A7627">
        <w:tc>
          <w:tcPr>
            <w:tcW w:w="1064" w:type="dxa"/>
            <w:shd w:val="clear" w:color="auto" w:fill="EEECE1"/>
          </w:tcPr>
          <w:p w14:paraId="23B7089B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  <w:b/>
                <w:bCs/>
              </w:rPr>
              <w:t>A</w:t>
            </w:r>
            <w:r w:rsidRPr="008A7627">
              <w:rPr>
                <w:rFonts w:ascii="Calibri" w:eastAsia="Calibri" w:hAnsi="Calibri" w:cs="Times New Roman"/>
              </w:rPr>
              <w:t xml:space="preserve"> 1—8</w:t>
            </w:r>
          </w:p>
        </w:tc>
        <w:tc>
          <w:tcPr>
            <w:tcW w:w="1064" w:type="dxa"/>
            <w:shd w:val="clear" w:color="auto" w:fill="FABF8F"/>
          </w:tcPr>
          <w:p w14:paraId="3FD1E332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>(9)</w:t>
            </w:r>
          </w:p>
        </w:tc>
        <w:tc>
          <w:tcPr>
            <w:tcW w:w="1064" w:type="dxa"/>
            <w:shd w:val="clear" w:color="auto" w:fill="FABF8F"/>
          </w:tcPr>
          <w:p w14:paraId="7205DA8A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FABF8F"/>
          </w:tcPr>
          <w:p w14:paraId="659DD71E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FABF8F"/>
          </w:tcPr>
          <w:p w14:paraId="735284D1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FABF8F"/>
          </w:tcPr>
          <w:p w14:paraId="3FBE4DD9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FABF8F"/>
          </w:tcPr>
          <w:p w14:paraId="02BD447E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FABF8F"/>
          </w:tcPr>
          <w:p w14:paraId="31F95444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FABF8F"/>
          </w:tcPr>
          <w:p w14:paraId="45227AEA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</w:tr>
      <w:tr w:rsidR="008A7627" w:rsidRPr="008A7627" w14:paraId="5DC39D82" w14:textId="77777777" w:rsidTr="008A7627">
        <w:tc>
          <w:tcPr>
            <w:tcW w:w="1064" w:type="dxa"/>
            <w:shd w:val="clear" w:color="auto" w:fill="EEECE1"/>
          </w:tcPr>
          <w:p w14:paraId="594A2FF4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  <w:b/>
                <w:bCs/>
              </w:rPr>
              <w:t>A</w:t>
            </w:r>
            <w:r w:rsidRPr="008A7627">
              <w:rPr>
                <w:rFonts w:ascii="Calibri" w:eastAsia="Calibri" w:hAnsi="Calibri" w:cs="Times New Roman"/>
              </w:rPr>
              <w:t xml:space="preserve"> 9—16</w:t>
            </w:r>
          </w:p>
        </w:tc>
        <w:tc>
          <w:tcPr>
            <w:tcW w:w="1064" w:type="dxa"/>
            <w:shd w:val="clear" w:color="auto" w:fill="FABF8F"/>
          </w:tcPr>
          <w:p w14:paraId="0E1E83A1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595959"/>
          </w:tcPr>
          <w:p w14:paraId="43AC5EC0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595959"/>
          </w:tcPr>
          <w:p w14:paraId="46BBCC7B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FBD4B4"/>
          </w:tcPr>
          <w:p w14:paraId="2DA077A1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>(5)</w:t>
            </w:r>
          </w:p>
        </w:tc>
        <w:tc>
          <w:tcPr>
            <w:tcW w:w="1064" w:type="dxa"/>
            <w:shd w:val="clear" w:color="auto" w:fill="FBD4B4"/>
          </w:tcPr>
          <w:p w14:paraId="001A3961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FBD4B4"/>
          </w:tcPr>
          <w:p w14:paraId="0917E235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FBD4B4"/>
          </w:tcPr>
          <w:p w14:paraId="744DC5EC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FBD4B4"/>
          </w:tcPr>
          <w:p w14:paraId="66AEDF91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</w:tr>
    </w:tbl>
    <w:p w14:paraId="347E6A48" w14:textId="77777777" w:rsidR="008A7627" w:rsidRPr="008A7627" w:rsidRDefault="008A7627" w:rsidP="008A7627">
      <w:pPr>
        <w:spacing w:after="200" w:line="276" w:lineRule="auto"/>
        <w:rPr>
          <w:rFonts w:ascii="Calibri" w:eastAsia="Calibri" w:hAnsi="Calibri" w:cs="Times New Roman"/>
        </w:rPr>
      </w:pPr>
    </w:p>
    <w:p w14:paraId="70C00EC4" w14:textId="77777777" w:rsidR="008A7627" w:rsidRPr="008A7627" w:rsidRDefault="008A7627" w:rsidP="008A7627">
      <w:pPr>
        <w:spacing w:after="200" w:line="276" w:lineRule="auto"/>
        <w:rPr>
          <w:rFonts w:ascii="Calibri" w:eastAsia="Calibri" w:hAnsi="Calibri" w:cs="Times New Roman"/>
        </w:rPr>
      </w:pPr>
    </w:p>
    <w:p w14:paraId="13036167" w14:textId="77777777" w:rsidR="008A7627" w:rsidRPr="008A7627" w:rsidRDefault="008A7627" w:rsidP="008A7627">
      <w:pPr>
        <w:spacing w:after="200" w:line="276" w:lineRule="auto"/>
        <w:rPr>
          <w:rFonts w:ascii="Calibri" w:eastAsia="Calibri" w:hAnsi="Calibri" w:cs="Times New Roman"/>
        </w:rPr>
      </w:pPr>
      <w:r w:rsidRPr="008A7627">
        <w:rPr>
          <w:rFonts w:ascii="Calibri" w:eastAsia="Calibri" w:hAnsi="Calibri" w:cs="Times New Roman"/>
          <w:sz w:val="24"/>
          <w:szCs w:val="24"/>
          <w:u w:val="single"/>
        </w:rPr>
        <w:t>2—5 {8}</w:t>
      </w:r>
      <w:r w:rsidRPr="008A7627">
        <w:rPr>
          <w:rFonts w:ascii="Calibri" w:eastAsia="Calibri" w:hAnsi="Calibri" w:cs="Times New Roman"/>
          <w:sz w:val="24"/>
          <w:szCs w:val="24"/>
        </w:rPr>
        <w:t xml:space="preserve">    &amp;    </w:t>
      </w:r>
      <w:r w:rsidRPr="008A7627">
        <w:rPr>
          <w:rFonts w:ascii="Calibri" w:eastAsia="Calibri" w:hAnsi="Calibri" w:cs="Times New Roman"/>
          <w:sz w:val="24"/>
          <w:szCs w:val="24"/>
          <w:u w:val="single"/>
        </w:rPr>
        <w:t>2—5 {16}</w:t>
      </w:r>
    </w:p>
    <w:p w14:paraId="03BC6AFD" w14:textId="77777777" w:rsidR="008A7627" w:rsidRPr="008A7627" w:rsidRDefault="008A7627" w:rsidP="008A7627">
      <w:pPr>
        <w:spacing w:after="200" w:line="276" w:lineRule="auto"/>
        <w:rPr>
          <w:rFonts w:ascii="Calibri" w:eastAsia="Calibri" w:hAnsi="Calibri" w:cs="Times New Roman"/>
          <w:sz w:val="24"/>
          <w:szCs w:val="24"/>
        </w:rPr>
      </w:pPr>
      <w:r w:rsidRPr="008A7627">
        <w:rPr>
          <w:rFonts w:ascii="Calibri" w:eastAsia="Calibri" w:hAnsi="Calibri" w:cs="Times New Roman"/>
          <w:sz w:val="24"/>
          <w:szCs w:val="24"/>
        </w:rPr>
        <w:t>Polyrhythm Combos</w:t>
      </w:r>
      <w:r w:rsidRPr="008A7627">
        <w:rPr>
          <w:rFonts w:ascii="Calibri" w:eastAsia="Calibri" w:hAnsi="Calibri" w:cs="Times New Roman"/>
          <w:sz w:val="24"/>
          <w:szCs w:val="24"/>
        </w:rPr>
        <w:tab/>
      </w:r>
      <w:r w:rsidRPr="008A7627">
        <w:rPr>
          <w:rFonts w:ascii="Calibri" w:eastAsia="Calibri" w:hAnsi="Calibri" w:cs="Times New Roman"/>
          <w:sz w:val="24"/>
          <w:szCs w:val="24"/>
        </w:rPr>
        <w:tab/>
        <w:t>(120bpm)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8A7627" w:rsidRPr="008A7627" w14:paraId="4BA42098" w14:textId="77777777" w:rsidTr="008A7627">
        <w:tc>
          <w:tcPr>
            <w:tcW w:w="1064" w:type="dxa"/>
            <w:shd w:val="clear" w:color="auto" w:fill="EEECE1"/>
          </w:tcPr>
          <w:p w14:paraId="6E6112B8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  <w:b/>
                <w:bCs/>
              </w:rPr>
              <w:t>B</w:t>
            </w:r>
            <w:r w:rsidRPr="008A7627">
              <w:rPr>
                <w:rFonts w:ascii="Calibri" w:eastAsia="Calibri" w:hAnsi="Calibri" w:cs="Times New Roman"/>
              </w:rPr>
              <w:t xml:space="preserve"> 1—8</w:t>
            </w:r>
          </w:p>
        </w:tc>
        <w:tc>
          <w:tcPr>
            <w:tcW w:w="1064" w:type="dxa"/>
            <w:shd w:val="clear" w:color="auto" w:fill="CCC0D9"/>
          </w:tcPr>
          <w:p w14:paraId="1D18207F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>(2)</w:t>
            </w:r>
          </w:p>
        </w:tc>
        <w:tc>
          <w:tcPr>
            <w:tcW w:w="1064" w:type="dxa"/>
            <w:shd w:val="clear" w:color="auto" w:fill="CCC0D9"/>
          </w:tcPr>
          <w:p w14:paraId="41A36128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595959"/>
          </w:tcPr>
          <w:p w14:paraId="33D31E23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DAEEF3"/>
          </w:tcPr>
          <w:p w14:paraId="4538000D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>(5)</w:t>
            </w:r>
          </w:p>
        </w:tc>
        <w:tc>
          <w:tcPr>
            <w:tcW w:w="1064" w:type="dxa"/>
            <w:shd w:val="clear" w:color="auto" w:fill="DAEEF3"/>
          </w:tcPr>
          <w:p w14:paraId="1066DCAD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DAEEF3"/>
          </w:tcPr>
          <w:p w14:paraId="552C862E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 xml:space="preserve">   </w:t>
            </w:r>
          </w:p>
        </w:tc>
        <w:tc>
          <w:tcPr>
            <w:tcW w:w="1064" w:type="dxa"/>
            <w:shd w:val="clear" w:color="auto" w:fill="DAEEF3"/>
          </w:tcPr>
          <w:p w14:paraId="2824686E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 xml:space="preserve">    </w:t>
            </w:r>
          </w:p>
        </w:tc>
        <w:tc>
          <w:tcPr>
            <w:tcW w:w="1064" w:type="dxa"/>
            <w:shd w:val="clear" w:color="auto" w:fill="DAEEF3"/>
          </w:tcPr>
          <w:p w14:paraId="17C71603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</w:tr>
      <w:tr w:rsidR="008A7627" w:rsidRPr="008A7627" w14:paraId="77C35759" w14:textId="77777777" w:rsidTr="008A7627">
        <w:tc>
          <w:tcPr>
            <w:tcW w:w="1064" w:type="dxa"/>
            <w:shd w:val="clear" w:color="auto" w:fill="EEECE1"/>
          </w:tcPr>
          <w:p w14:paraId="72834733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  <w:b/>
                <w:bCs/>
              </w:rPr>
              <w:t>B</w:t>
            </w:r>
            <w:r w:rsidRPr="008A7627">
              <w:rPr>
                <w:rFonts w:ascii="Calibri" w:eastAsia="Calibri" w:hAnsi="Calibri" w:cs="Times New Roman"/>
              </w:rPr>
              <w:t xml:space="preserve"> 9—16</w:t>
            </w:r>
          </w:p>
        </w:tc>
        <w:tc>
          <w:tcPr>
            <w:tcW w:w="1064" w:type="dxa"/>
            <w:shd w:val="clear" w:color="auto" w:fill="C2D69B"/>
          </w:tcPr>
          <w:p w14:paraId="314F6384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>(4)</w:t>
            </w:r>
          </w:p>
        </w:tc>
        <w:tc>
          <w:tcPr>
            <w:tcW w:w="1064" w:type="dxa"/>
            <w:shd w:val="clear" w:color="auto" w:fill="C2D69B"/>
          </w:tcPr>
          <w:p w14:paraId="4DA99FAF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 xml:space="preserve">    </w:t>
            </w:r>
          </w:p>
        </w:tc>
        <w:tc>
          <w:tcPr>
            <w:tcW w:w="1064" w:type="dxa"/>
            <w:shd w:val="clear" w:color="auto" w:fill="C2D69B"/>
          </w:tcPr>
          <w:p w14:paraId="7F5FE984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C2D69B"/>
          </w:tcPr>
          <w:p w14:paraId="1D8E7134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595959"/>
          </w:tcPr>
          <w:p w14:paraId="7C99A24B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DAEEF3"/>
          </w:tcPr>
          <w:p w14:paraId="2CF3FF40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>(3)</w:t>
            </w:r>
          </w:p>
        </w:tc>
        <w:tc>
          <w:tcPr>
            <w:tcW w:w="1064" w:type="dxa"/>
            <w:shd w:val="clear" w:color="auto" w:fill="DAEEF3"/>
          </w:tcPr>
          <w:p w14:paraId="2793F239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DAEEF3"/>
          </w:tcPr>
          <w:p w14:paraId="71C0427B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 xml:space="preserve">    </w:t>
            </w:r>
          </w:p>
        </w:tc>
      </w:tr>
      <w:tr w:rsidR="008A7627" w:rsidRPr="008A7627" w14:paraId="6B6CFFA5" w14:textId="77777777" w:rsidTr="008A7627">
        <w:tc>
          <w:tcPr>
            <w:tcW w:w="1064" w:type="dxa"/>
            <w:shd w:val="clear" w:color="auto" w:fill="EEECE1"/>
          </w:tcPr>
          <w:p w14:paraId="1BFAFC7A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  <w:b/>
                <w:bCs/>
              </w:rPr>
              <w:t>A</w:t>
            </w:r>
            <w:r w:rsidRPr="008A7627">
              <w:rPr>
                <w:rFonts w:ascii="Calibri" w:eastAsia="Calibri" w:hAnsi="Calibri" w:cs="Times New Roman"/>
              </w:rPr>
              <w:t xml:space="preserve"> 1—8</w:t>
            </w:r>
          </w:p>
        </w:tc>
        <w:tc>
          <w:tcPr>
            <w:tcW w:w="1064" w:type="dxa"/>
            <w:shd w:val="clear" w:color="auto" w:fill="C2D69B"/>
          </w:tcPr>
          <w:p w14:paraId="06B493A3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>(5)</w:t>
            </w:r>
          </w:p>
        </w:tc>
        <w:tc>
          <w:tcPr>
            <w:tcW w:w="1064" w:type="dxa"/>
            <w:shd w:val="clear" w:color="auto" w:fill="C2D69B"/>
          </w:tcPr>
          <w:p w14:paraId="58909A59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C2D69B"/>
          </w:tcPr>
          <w:p w14:paraId="3E7E22C5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C2D69B"/>
          </w:tcPr>
          <w:p w14:paraId="0808C2A0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C2D69B"/>
          </w:tcPr>
          <w:p w14:paraId="531F2C8C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FABF8F"/>
          </w:tcPr>
          <w:p w14:paraId="6DFCC814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 xml:space="preserve">(3)  </w:t>
            </w:r>
          </w:p>
        </w:tc>
        <w:tc>
          <w:tcPr>
            <w:tcW w:w="1064" w:type="dxa"/>
            <w:shd w:val="clear" w:color="auto" w:fill="FABF8F"/>
          </w:tcPr>
          <w:p w14:paraId="1594A393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 xml:space="preserve">    </w:t>
            </w:r>
          </w:p>
        </w:tc>
        <w:tc>
          <w:tcPr>
            <w:tcW w:w="1064" w:type="dxa"/>
            <w:shd w:val="clear" w:color="auto" w:fill="FABF8F"/>
          </w:tcPr>
          <w:p w14:paraId="0253FF12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</w:tr>
      <w:tr w:rsidR="008A7627" w:rsidRPr="008A7627" w14:paraId="122CBB6D" w14:textId="77777777" w:rsidTr="008A7627">
        <w:tc>
          <w:tcPr>
            <w:tcW w:w="1064" w:type="dxa"/>
            <w:shd w:val="clear" w:color="auto" w:fill="EEECE1"/>
          </w:tcPr>
          <w:p w14:paraId="4F98604B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  <w:b/>
                <w:bCs/>
              </w:rPr>
              <w:t>A</w:t>
            </w:r>
            <w:r w:rsidRPr="008A7627">
              <w:rPr>
                <w:rFonts w:ascii="Calibri" w:eastAsia="Calibri" w:hAnsi="Calibri" w:cs="Times New Roman"/>
              </w:rPr>
              <w:t xml:space="preserve"> 9—16</w:t>
            </w:r>
          </w:p>
        </w:tc>
        <w:tc>
          <w:tcPr>
            <w:tcW w:w="1064" w:type="dxa"/>
            <w:shd w:val="clear" w:color="auto" w:fill="CCC0D9"/>
          </w:tcPr>
          <w:p w14:paraId="23B2F7B0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>(3)</w:t>
            </w:r>
          </w:p>
        </w:tc>
        <w:tc>
          <w:tcPr>
            <w:tcW w:w="1064" w:type="dxa"/>
            <w:shd w:val="clear" w:color="auto" w:fill="CCC0D9"/>
          </w:tcPr>
          <w:p w14:paraId="23D4D7A2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 xml:space="preserve">    </w:t>
            </w:r>
          </w:p>
        </w:tc>
        <w:tc>
          <w:tcPr>
            <w:tcW w:w="1064" w:type="dxa"/>
            <w:shd w:val="clear" w:color="auto" w:fill="CCC0D9"/>
          </w:tcPr>
          <w:p w14:paraId="37611A46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595959"/>
          </w:tcPr>
          <w:p w14:paraId="2339C0A7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FABF8F"/>
          </w:tcPr>
          <w:p w14:paraId="79A09C9C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>(4)</w:t>
            </w:r>
          </w:p>
        </w:tc>
        <w:tc>
          <w:tcPr>
            <w:tcW w:w="1064" w:type="dxa"/>
            <w:shd w:val="clear" w:color="auto" w:fill="FABF8F"/>
          </w:tcPr>
          <w:p w14:paraId="21A4F3A0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FABF8F"/>
          </w:tcPr>
          <w:p w14:paraId="50230AC7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FABF8F"/>
          </w:tcPr>
          <w:p w14:paraId="6B616356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 xml:space="preserve">    </w:t>
            </w:r>
          </w:p>
        </w:tc>
      </w:tr>
    </w:tbl>
    <w:p w14:paraId="591F0EB3" w14:textId="77777777" w:rsidR="008A7627" w:rsidRPr="008A7627" w:rsidRDefault="008A7627" w:rsidP="008A7627">
      <w:pPr>
        <w:spacing w:after="200" w:line="276" w:lineRule="auto"/>
        <w:rPr>
          <w:rFonts w:ascii="Calibri" w:eastAsia="Calibri" w:hAnsi="Calibri" w:cs="Times New Roman"/>
          <w:sz w:val="24"/>
          <w:szCs w:val="24"/>
        </w:rPr>
      </w:pPr>
    </w:p>
    <w:p w14:paraId="1783DB85" w14:textId="77777777" w:rsidR="008A7627" w:rsidRPr="008A7627" w:rsidRDefault="008A7627" w:rsidP="008A7627">
      <w:pPr>
        <w:spacing w:after="200" w:line="276" w:lineRule="auto"/>
        <w:rPr>
          <w:rFonts w:ascii="Calibri" w:eastAsia="Calibri" w:hAnsi="Calibri" w:cs="Times New Roman"/>
          <w:sz w:val="24"/>
          <w:szCs w:val="24"/>
        </w:rPr>
      </w:pPr>
      <w:r w:rsidRPr="008A7627">
        <w:rPr>
          <w:rFonts w:ascii="Calibri" w:eastAsia="Calibri" w:hAnsi="Calibri" w:cs="Times New Roman"/>
          <w:sz w:val="24"/>
          <w:szCs w:val="24"/>
        </w:rPr>
        <w:t>Polymeter Combos</w:t>
      </w:r>
      <w:r w:rsidRPr="008A7627">
        <w:rPr>
          <w:rFonts w:ascii="Calibri" w:eastAsia="Calibri" w:hAnsi="Calibri" w:cs="Times New Roman"/>
          <w:sz w:val="24"/>
          <w:szCs w:val="24"/>
        </w:rPr>
        <w:tab/>
      </w:r>
      <w:r w:rsidRPr="008A7627">
        <w:rPr>
          <w:rFonts w:ascii="Calibri" w:eastAsia="Calibri" w:hAnsi="Calibri" w:cs="Times New Roman"/>
          <w:sz w:val="24"/>
          <w:szCs w:val="24"/>
        </w:rPr>
        <w:tab/>
        <w:t>(120bpm)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8A7627" w:rsidRPr="008A7627" w14:paraId="61152C47" w14:textId="77777777" w:rsidTr="008A7627">
        <w:tc>
          <w:tcPr>
            <w:tcW w:w="1064" w:type="dxa"/>
            <w:shd w:val="clear" w:color="auto" w:fill="EEECE1"/>
          </w:tcPr>
          <w:p w14:paraId="388945C6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  <w:b/>
                <w:bCs/>
              </w:rPr>
              <w:t>B</w:t>
            </w:r>
            <w:r w:rsidRPr="008A7627">
              <w:rPr>
                <w:rFonts w:ascii="Calibri" w:eastAsia="Calibri" w:hAnsi="Calibri" w:cs="Times New Roman"/>
              </w:rPr>
              <w:t xml:space="preserve"> 1—8</w:t>
            </w:r>
          </w:p>
        </w:tc>
        <w:tc>
          <w:tcPr>
            <w:tcW w:w="1064" w:type="dxa"/>
            <w:shd w:val="clear" w:color="auto" w:fill="DAEEF3"/>
          </w:tcPr>
          <w:p w14:paraId="05468936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>(2)</w:t>
            </w:r>
          </w:p>
        </w:tc>
        <w:tc>
          <w:tcPr>
            <w:tcW w:w="1064" w:type="dxa"/>
            <w:shd w:val="clear" w:color="auto" w:fill="DAEEF3"/>
          </w:tcPr>
          <w:p w14:paraId="7E0A8CA5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7F7F7F"/>
          </w:tcPr>
          <w:p w14:paraId="75C28056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DAEEF3"/>
          </w:tcPr>
          <w:p w14:paraId="41C260BF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>(5)</w:t>
            </w:r>
          </w:p>
        </w:tc>
        <w:tc>
          <w:tcPr>
            <w:tcW w:w="1064" w:type="dxa"/>
            <w:shd w:val="clear" w:color="auto" w:fill="DAEEF3"/>
          </w:tcPr>
          <w:p w14:paraId="590662D1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DAEEF3"/>
          </w:tcPr>
          <w:p w14:paraId="6509C730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 xml:space="preserve">   </w:t>
            </w:r>
          </w:p>
        </w:tc>
        <w:tc>
          <w:tcPr>
            <w:tcW w:w="1064" w:type="dxa"/>
            <w:shd w:val="clear" w:color="auto" w:fill="DAEEF3"/>
          </w:tcPr>
          <w:p w14:paraId="432B5F6B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 xml:space="preserve">    </w:t>
            </w:r>
          </w:p>
        </w:tc>
        <w:tc>
          <w:tcPr>
            <w:tcW w:w="1064" w:type="dxa"/>
            <w:shd w:val="clear" w:color="auto" w:fill="DAEEF3"/>
          </w:tcPr>
          <w:p w14:paraId="71F863AF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</w:tr>
      <w:tr w:rsidR="008A7627" w:rsidRPr="008A7627" w14:paraId="715C6993" w14:textId="77777777" w:rsidTr="008A7627">
        <w:tc>
          <w:tcPr>
            <w:tcW w:w="1064" w:type="dxa"/>
            <w:shd w:val="clear" w:color="auto" w:fill="EEECE1"/>
          </w:tcPr>
          <w:p w14:paraId="04509BCE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  <w:b/>
                <w:bCs/>
              </w:rPr>
              <w:t>B</w:t>
            </w:r>
            <w:r w:rsidRPr="008A7627">
              <w:rPr>
                <w:rFonts w:ascii="Calibri" w:eastAsia="Calibri" w:hAnsi="Calibri" w:cs="Times New Roman"/>
              </w:rPr>
              <w:t xml:space="preserve"> 9—16</w:t>
            </w:r>
          </w:p>
        </w:tc>
        <w:tc>
          <w:tcPr>
            <w:tcW w:w="1064" w:type="dxa"/>
            <w:shd w:val="clear" w:color="auto" w:fill="C2D69B"/>
          </w:tcPr>
          <w:p w14:paraId="2375D28E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>(4)</w:t>
            </w:r>
          </w:p>
        </w:tc>
        <w:tc>
          <w:tcPr>
            <w:tcW w:w="1064" w:type="dxa"/>
            <w:shd w:val="clear" w:color="auto" w:fill="C2D69B"/>
          </w:tcPr>
          <w:p w14:paraId="7A1B4535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 xml:space="preserve">    </w:t>
            </w:r>
          </w:p>
        </w:tc>
        <w:tc>
          <w:tcPr>
            <w:tcW w:w="1064" w:type="dxa"/>
            <w:shd w:val="clear" w:color="auto" w:fill="C2D69B"/>
          </w:tcPr>
          <w:p w14:paraId="033B083B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C2D69B"/>
          </w:tcPr>
          <w:p w14:paraId="0AB76A39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7F7F7F"/>
          </w:tcPr>
          <w:p w14:paraId="3972B552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C2D69B"/>
          </w:tcPr>
          <w:p w14:paraId="00A2E67F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>(3)</w:t>
            </w:r>
          </w:p>
        </w:tc>
        <w:tc>
          <w:tcPr>
            <w:tcW w:w="1064" w:type="dxa"/>
            <w:shd w:val="clear" w:color="auto" w:fill="C2D69B"/>
          </w:tcPr>
          <w:p w14:paraId="047146EB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C2D69B"/>
          </w:tcPr>
          <w:p w14:paraId="08BA625E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 xml:space="preserve">    </w:t>
            </w:r>
          </w:p>
        </w:tc>
      </w:tr>
      <w:tr w:rsidR="008A7627" w:rsidRPr="008A7627" w14:paraId="211DD11F" w14:textId="77777777" w:rsidTr="008A7627">
        <w:tc>
          <w:tcPr>
            <w:tcW w:w="1064" w:type="dxa"/>
            <w:shd w:val="clear" w:color="auto" w:fill="EEECE1"/>
          </w:tcPr>
          <w:p w14:paraId="014B1A88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  <w:b/>
                <w:bCs/>
              </w:rPr>
              <w:t>A</w:t>
            </w:r>
            <w:r w:rsidRPr="008A7627">
              <w:rPr>
                <w:rFonts w:ascii="Calibri" w:eastAsia="Calibri" w:hAnsi="Calibri" w:cs="Times New Roman"/>
              </w:rPr>
              <w:t xml:space="preserve"> 1—8</w:t>
            </w:r>
          </w:p>
        </w:tc>
        <w:tc>
          <w:tcPr>
            <w:tcW w:w="1064" w:type="dxa"/>
            <w:shd w:val="clear" w:color="auto" w:fill="CCC0D9"/>
          </w:tcPr>
          <w:p w14:paraId="39458F46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>(5)</w:t>
            </w:r>
          </w:p>
        </w:tc>
        <w:tc>
          <w:tcPr>
            <w:tcW w:w="1064" w:type="dxa"/>
            <w:shd w:val="clear" w:color="auto" w:fill="CCC0D9"/>
          </w:tcPr>
          <w:p w14:paraId="3C964F4A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CCC0D9"/>
          </w:tcPr>
          <w:p w14:paraId="6D6CAD89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CCC0D9"/>
          </w:tcPr>
          <w:p w14:paraId="7D4A50EF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CCC0D9"/>
          </w:tcPr>
          <w:p w14:paraId="270FDDE2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CCC0D9"/>
          </w:tcPr>
          <w:p w14:paraId="26BFE0B9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 xml:space="preserve">(3)  </w:t>
            </w:r>
          </w:p>
        </w:tc>
        <w:tc>
          <w:tcPr>
            <w:tcW w:w="1064" w:type="dxa"/>
            <w:shd w:val="clear" w:color="auto" w:fill="CCC0D9"/>
          </w:tcPr>
          <w:p w14:paraId="2A1CE6D6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 xml:space="preserve">    </w:t>
            </w:r>
          </w:p>
        </w:tc>
        <w:tc>
          <w:tcPr>
            <w:tcW w:w="1064" w:type="dxa"/>
            <w:shd w:val="clear" w:color="auto" w:fill="CCC0D9"/>
          </w:tcPr>
          <w:p w14:paraId="31D05A1D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</w:tr>
      <w:tr w:rsidR="008A7627" w:rsidRPr="008A7627" w14:paraId="2B357BCA" w14:textId="77777777" w:rsidTr="008A7627">
        <w:tc>
          <w:tcPr>
            <w:tcW w:w="1064" w:type="dxa"/>
            <w:shd w:val="clear" w:color="auto" w:fill="EEECE1"/>
          </w:tcPr>
          <w:p w14:paraId="0FEC49C9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  <w:b/>
                <w:bCs/>
              </w:rPr>
              <w:t>A</w:t>
            </w:r>
            <w:r w:rsidRPr="008A7627">
              <w:rPr>
                <w:rFonts w:ascii="Calibri" w:eastAsia="Calibri" w:hAnsi="Calibri" w:cs="Times New Roman"/>
              </w:rPr>
              <w:t xml:space="preserve"> 9—16</w:t>
            </w:r>
          </w:p>
        </w:tc>
        <w:tc>
          <w:tcPr>
            <w:tcW w:w="1064" w:type="dxa"/>
            <w:shd w:val="clear" w:color="auto" w:fill="B2A1C7"/>
          </w:tcPr>
          <w:p w14:paraId="76D76E58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>(3 DT)</w:t>
            </w:r>
          </w:p>
        </w:tc>
        <w:tc>
          <w:tcPr>
            <w:tcW w:w="1064" w:type="dxa"/>
            <w:shd w:val="clear" w:color="auto" w:fill="B2A1C7"/>
          </w:tcPr>
          <w:p w14:paraId="41B12D5D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 xml:space="preserve">    </w:t>
            </w:r>
          </w:p>
        </w:tc>
        <w:tc>
          <w:tcPr>
            <w:tcW w:w="1064" w:type="dxa"/>
            <w:shd w:val="clear" w:color="auto" w:fill="B2A1C7"/>
          </w:tcPr>
          <w:p w14:paraId="45262B51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7F7F7F"/>
          </w:tcPr>
          <w:p w14:paraId="645896CB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DAEEF3"/>
          </w:tcPr>
          <w:p w14:paraId="359DD7D1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>(4)</w:t>
            </w:r>
          </w:p>
        </w:tc>
        <w:tc>
          <w:tcPr>
            <w:tcW w:w="1064" w:type="dxa"/>
            <w:shd w:val="clear" w:color="auto" w:fill="DAEEF3"/>
          </w:tcPr>
          <w:p w14:paraId="036D4040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DAEEF3"/>
          </w:tcPr>
          <w:p w14:paraId="11468A21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064" w:type="dxa"/>
            <w:shd w:val="clear" w:color="auto" w:fill="DAEEF3"/>
          </w:tcPr>
          <w:p w14:paraId="5A2DD447" w14:textId="77777777" w:rsidR="008A7627" w:rsidRPr="008A7627" w:rsidRDefault="008A7627" w:rsidP="008A7627">
            <w:pPr>
              <w:rPr>
                <w:rFonts w:ascii="Calibri" w:eastAsia="Calibri" w:hAnsi="Calibri" w:cs="Times New Roman"/>
              </w:rPr>
            </w:pPr>
            <w:r w:rsidRPr="008A7627">
              <w:rPr>
                <w:rFonts w:ascii="Calibri" w:eastAsia="Calibri" w:hAnsi="Calibri" w:cs="Times New Roman"/>
              </w:rPr>
              <w:t xml:space="preserve">    </w:t>
            </w:r>
          </w:p>
        </w:tc>
      </w:tr>
    </w:tbl>
    <w:p w14:paraId="7DA26BF3" w14:textId="3CF1EF2D" w:rsidR="00524D12" w:rsidRDefault="00524D12"/>
    <w:p w14:paraId="28715FA6" w14:textId="77777777" w:rsidR="008A7627" w:rsidRDefault="008A7627"/>
    <w:sectPr w:rsidR="008A7627" w:rsidSect="008A762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627"/>
    <w:rsid w:val="003E5DA1"/>
    <w:rsid w:val="00524D12"/>
    <w:rsid w:val="008A7627"/>
    <w:rsid w:val="009813F9"/>
    <w:rsid w:val="00A61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A3777"/>
  <w15:chartTrackingRefBased/>
  <w15:docId w15:val="{7D41E1F4-68E7-4E82-A35D-97FBD5827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A76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the Savage</dc:creator>
  <cp:keywords/>
  <dc:description/>
  <cp:lastModifiedBy>John the Savage</cp:lastModifiedBy>
  <cp:revision>1</cp:revision>
  <dcterms:created xsi:type="dcterms:W3CDTF">2020-03-25T04:54:00Z</dcterms:created>
  <dcterms:modified xsi:type="dcterms:W3CDTF">2020-03-25T04:58:00Z</dcterms:modified>
</cp:coreProperties>
</file>