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AD9E7" w14:textId="77777777" w:rsidR="002379CB" w:rsidRDefault="002379CB" w:rsidP="002379CB">
      <w:pPr>
        <w:jc w:val="center"/>
        <w:rPr>
          <w:rFonts w:ascii="Times New Roman" w:hAnsi="Times New Roman" w:cs="Times New Roman"/>
          <w:b/>
          <w:sz w:val="26"/>
          <w:szCs w:val="26"/>
          <w:lang w:val="es-DO"/>
        </w:rPr>
      </w:pPr>
      <w:r w:rsidRPr="002D736C">
        <w:rPr>
          <w:rFonts w:ascii="Times New Roman" w:hAnsi="Times New Roman" w:cs="Times New Roman"/>
          <w:b/>
          <w:sz w:val="26"/>
          <w:szCs w:val="26"/>
          <w:lang w:val="es-DO"/>
        </w:rPr>
        <w:t>PONTIFICIA UNIVERSIDAD CATÓLICA MADRE Y MAESTRA</w:t>
      </w:r>
      <w:r w:rsidRPr="002D736C">
        <w:rPr>
          <w:rFonts w:ascii="Times New Roman" w:hAnsi="Times New Roman" w:cs="Times New Roman"/>
          <w:b/>
          <w:sz w:val="26"/>
          <w:szCs w:val="26"/>
          <w:lang w:val="es-DO"/>
        </w:rPr>
        <w:br/>
        <w:t>DEPARTAMENTO DE ECONOMÍA</w:t>
      </w:r>
    </w:p>
    <w:p w14:paraId="49471483" w14:textId="3F324576" w:rsidR="002379CB" w:rsidRPr="007F3BB9" w:rsidRDefault="002379CB" w:rsidP="002379CB">
      <w:pPr>
        <w:rPr>
          <w:b/>
          <w:bCs/>
          <w:szCs w:val="24"/>
          <w:lang w:val="es-DO"/>
        </w:rPr>
      </w:pPr>
      <w:r w:rsidRPr="007F3BB9">
        <w:rPr>
          <w:b/>
          <w:bCs/>
          <w:szCs w:val="24"/>
          <w:lang w:val="es-DO"/>
        </w:rPr>
        <w:t>Microeconomía</w:t>
      </w:r>
      <w:r w:rsidR="00186F92" w:rsidRPr="007F3BB9">
        <w:rPr>
          <w:b/>
          <w:bCs/>
          <w:szCs w:val="24"/>
          <w:lang w:val="es-DO"/>
        </w:rPr>
        <w:t xml:space="preserve"> </w:t>
      </w:r>
      <w:r w:rsidRPr="007F3BB9">
        <w:rPr>
          <w:b/>
          <w:bCs/>
          <w:szCs w:val="24"/>
          <w:lang w:val="es-DO"/>
        </w:rPr>
        <w:t>1</w:t>
      </w:r>
      <w:r w:rsidRPr="007F3BB9">
        <w:rPr>
          <w:b/>
          <w:bCs/>
          <w:szCs w:val="24"/>
          <w:lang w:val="es-DO"/>
        </w:rPr>
        <w:br/>
        <w:t xml:space="preserve">Práctica </w:t>
      </w:r>
      <w:r w:rsidR="009E4979" w:rsidRPr="007F3BB9">
        <w:rPr>
          <w:b/>
          <w:bCs/>
          <w:szCs w:val="24"/>
          <w:lang w:val="es-DO"/>
        </w:rPr>
        <w:t>3</w:t>
      </w:r>
      <w:r w:rsidRPr="007F3BB9">
        <w:rPr>
          <w:b/>
          <w:bCs/>
          <w:szCs w:val="24"/>
          <w:lang w:val="es-DO"/>
        </w:rPr>
        <w:br/>
        <w:t>Fecha de entrega: 3</w:t>
      </w:r>
      <w:r w:rsidR="00AD1FEB" w:rsidRPr="007F3BB9">
        <w:rPr>
          <w:b/>
          <w:bCs/>
          <w:szCs w:val="24"/>
          <w:lang w:val="es-DO"/>
        </w:rPr>
        <w:t>1</w:t>
      </w:r>
      <w:r w:rsidRPr="007F3BB9">
        <w:rPr>
          <w:b/>
          <w:bCs/>
          <w:szCs w:val="24"/>
          <w:lang w:val="es-DO"/>
        </w:rPr>
        <w:t>/</w:t>
      </w:r>
      <w:r w:rsidR="00AD1FEB" w:rsidRPr="007F3BB9">
        <w:rPr>
          <w:b/>
          <w:bCs/>
          <w:szCs w:val="24"/>
          <w:lang w:val="es-DO"/>
        </w:rPr>
        <w:t>7</w:t>
      </w:r>
      <w:r w:rsidRPr="007F3BB9">
        <w:rPr>
          <w:b/>
          <w:bCs/>
          <w:szCs w:val="24"/>
          <w:lang w:val="es-DO"/>
        </w:rPr>
        <w:t>/2024</w:t>
      </w:r>
    </w:p>
    <w:p w14:paraId="1F831A87" w14:textId="5A729C31" w:rsidR="005F0E94" w:rsidRPr="007F3BB9" w:rsidRDefault="002379CB" w:rsidP="002379CB">
      <w:pPr>
        <w:jc w:val="both"/>
        <w:rPr>
          <w:szCs w:val="24"/>
          <w:lang w:val="es-DO"/>
        </w:rPr>
      </w:pPr>
      <w:r w:rsidRPr="007F3BB9">
        <w:rPr>
          <w:szCs w:val="24"/>
          <w:lang w:val="es-DO"/>
        </w:rPr>
        <w:t xml:space="preserve">NOTA: Las prácticas pueden entregarlas en grupo: </w:t>
      </w:r>
      <w:r w:rsidRPr="007F3BB9">
        <w:rPr>
          <w:szCs w:val="24"/>
          <w:u w:val="single"/>
          <w:lang w:val="es-DO"/>
        </w:rPr>
        <w:t>3 grupos de 5 personas</w:t>
      </w:r>
      <w:r w:rsidRPr="007F3BB9">
        <w:rPr>
          <w:szCs w:val="24"/>
          <w:lang w:val="es-DO"/>
        </w:rPr>
        <w:t xml:space="preserve"> y </w:t>
      </w:r>
      <w:r w:rsidRPr="007F3BB9">
        <w:rPr>
          <w:szCs w:val="24"/>
          <w:u w:val="single"/>
          <w:lang w:val="es-DO"/>
        </w:rPr>
        <w:t xml:space="preserve">1 grupo de 4. </w:t>
      </w:r>
      <w:r w:rsidRPr="007F3BB9">
        <w:rPr>
          <w:szCs w:val="24"/>
          <w:lang w:val="es-DO"/>
        </w:rPr>
        <w:t>Preguntas similares a la de la práctica podrán ser incluidas en los exámenes. Los procedimientos matemáticos pueden hacerlo a mano, y gráficos y preguntas de comente pueden hacerlo a computadora si lo prefieren. Se recomienda responder de manera clara y entendible para facilitar la evaluación.</w:t>
      </w:r>
    </w:p>
    <w:p w14:paraId="569E7C93" w14:textId="6A208C82" w:rsidR="000B0063" w:rsidRPr="007F3BB9" w:rsidRDefault="002964EC" w:rsidP="00293D1E">
      <w:pPr>
        <w:pStyle w:val="ListParagraph"/>
        <w:numPr>
          <w:ilvl w:val="0"/>
          <w:numId w:val="7"/>
        </w:numPr>
        <w:jc w:val="both"/>
        <w:rPr>
          <w:b/>
          <w:bCs/>
          <w:szCs w:val="24"/>
          <w:lang w:val="es-DO"/>
        </w:rPr>
      </w:pPr>
      <w:r w:rsidRPr="007F3BB9">
        <w:rPr>
          <w:b/>
          <w:bCs/>
          <w:szCs w:val="24"/>
          <w:lang w:val="es-DO"/>
        </w:rPr>
        <w:t>Seleccione la respuesta correcta</w:t>
      </w:r>
      <w:r w:rsidR="00517399" w:rsidRPr="007F3BB9">
        <w:rPr>
          <w:b/>
          <w:bCs/>
          <w:szCs w:val="24"/>
          <w:lang w:val="es-DO"/>
        </w:rPr>
        <w:t>:</w:t>
      </w:r>
    </w:p>
    <w:p w14:paraId="2C14E43B" w14:textId="50FC6539" w:rsidR="000B0063" w:rsidRPr="007F3BB9" w:rsidRDefault="000B13E7" w:rsidP="000B13E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  <w:kern w:val="0"/>
          <w:szCs w:val="24"/>
          <w:lang w:val="es-DO"/>
        </w:rPr>
      </w:pPr>
      <w:r w:rsidRPr="007F3BB9">
        <w:rPr>
          <w:b/>
          <w:bCs/>
          <w:kern w:val="0"/>
          <w:szCs w:val="24"/>
          <w:lang w:val="es-DO"/>
        </w:rPr>
        <w:t>Dada la función de producción X = min{2K,L}, si pL = 2, y pK = 6, la función de Costes Totales a largo plazo será:</w:t>
      </w:r>
    </w:p>
    <w:p w14:paraId="01823BC6" w14:textId="02CF2E43" w:rsidR="00FC3CCA" w:rsidRPr="007F3BB9" w:rsidRDefault="00FC3CCA" w:rsidP="00FC3CCA">
      <w:pPr>
        <w:pStyle w:val="ListParagraph"/>
        <w:autoSpaceDE w:val="0"/>
        <w:autoSpaceDN w:val="0"/>
        <w:adjustRightInd w:val="0"/>
        <w:spacing w:after="0" w:line="240" w:lineRule="auto"/>
        <w:rPr>
          <w:kern w:val="0"/>
          <w:szCs w:val="24"/>
        </w:rPr>
      </w:pPr>
      <w:r w:rsidRPr="007F3BB9">
        <w:rPr>
          <w:kern w:val="0"/>
          <w:szCs w:val="24"/>
        </w:rPr>
        <w:t>a) CT(X) = 6X</w:t>
      </w:r>
    </w:p>
    <w:p w14:paraId="3E755934" w14:textId="4B3EC049" w:rsidR="00FC3CCA" w:rsidRPr="007F3BB9" w:rsidRDefault="00FC3CCA" w:rsidP="00FC3CCA">
      <w:pPr>
        <w:pStyle w:val="ListParagraph"/>
        <w:autoSpaceDE w:val="0"/>
        <w:autoSpaceDN w:val="0"/>
        <w:adjustRightInd w:val="0"/>
        <w:spacing w:after="0" w:line="240" w:lineRule="auto"/>
        <w:rPr>
          <w:kern w:val="0"/>
          <w:szCs w:val="24"/>
        </w:rPr>
      </w:pPr>
      <w:r w:rsidRPr="007F3BB9">
        <w:rPr>
          <w:kern w:val="0"/>
          <w:szCs w:val="24"/>
        </w:rPr>
        <w:t>b) CT(X) = 3X</w:t>
      </w:r>
    </w:p>
    <w:p w14:paraId="109187A3" w14:textId="3C5470B2" w:rsidR="00FC3CCA" w:rsidRPr="007F3BB9" w:rsidRDefault="00FC3CCA" w:rsidP="00FC3CCA">
      <w:pPr>
        <w:pStyle w:val="ListParagraph"/>
        <w:autoSpaceDE w:val="0"/>
        <w:autoSpaceDN w:val="0"/>
        <w:adjustRightInd w:val="0"/>
        <w:spacing w:after="0" w:line="240" w:lineRule="auto"/>
        <w:rPr>
          <w:kern w:val="0"/>
          <w:szCs w:val="24"/>
        </w:rPr>
      </w:pPr>
      <w:r w:rsidRPr="007F3BB9">
        <w:rPr>
          <w:kern w:val="0"/>
          <w:szCs w:val="24"/>
        </w:rPr>
        <w:t>c) CT(X) = 5X</w:t>
      </w:r>
    </w:p>
    <w:p w14:paraId="6D1C58A0" w14:textId="77777777" w:rsidR="001F626E" w:rsidRPr="007F3BB9" w:rsidRDefault="00FC3CCA" w:rsidP="001F626E">
      <w:pPr>
        <w:pStyle w:val="ListParagraph"/>
        <w:autoSpaceDE w:val="0"/>
        <w:autoSpaceDN w:val="0"/>
        <w:adjustRightInd w:val="0"/>
        <w:spacing w:after="0" w:line="240" w:lineRule="auto"/>
        <w:rPr>
          <w:kern w:val="0"/>
          <w:szCs w:val="24"/>
        </w:rPr>
      </w:pPr>
      <w:r w:rsidRPr="007F3BB9">
        <w:rPr>
          <w:kern w:val="0"/>
          <w:szCs w:val="24"/>
        </w:rPr>
        <w:t>d) CT(X) = min{12X,2X}</w:t>
      </w:r>
    </w:p>
    <w:p w14:paraId="60527139" w14:textId="77777777" w:rsidR="001F626E" w:rsidRPr="007F3BB9" w:rsidRDefault="001F626E" w:rsidP="001F626E">
      <w:pPr>
        <w:autoSpaceDE w:val="0"/>
        <w:autoSpaceDN w:val="0"/>
        <w:adjustRightInd w:val="0"/>
        <w:spacing w:after="0" w:line="240" w:lineRule="auto"/>
        <w:rPr>
          <w:b/>
          <w:bCs/>
          <w:kern w:val="0"/>
          <w:szCs w:val="24"/>
        </w:rPr>
      </w:pPr>
    </w:p>
    <w:p w14:paraId="7E9D546C" w14:textId="77777777" w:rsidR="003202F3" w:rsidRPr="007F3BB9" w:rsidRDefault="003202F3" w:rsidP="003202F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  <w:kern w:val="0"/>
          <w:szCs w:val="24"/>
          <w:lang w:val="es-DO"/>
        </w:rPr>
      </w:pPr>
      <w:r w:rsidRPr="007F3BB9">
        <w:rPr>
          <w:b/>
          <w:bCs/>
          <w:kern w:val="0"/>
          <w:szCs w:val="24"/>
          <w:lang w:val="es-DO"/>
        </w:rPr>
        <w:t>El área situada por debajo de la curva de coste marginal mide:</w:t>
      </w:r>
    </w:p>
    <w:p w14:paraId="533A6C76" w14:textId="03FA854A" w:rsidR="00660055" w:rsidRPr="007F3BB9" w:rsidRDefault="003202F3" w:rsidP="0069467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Los costes fijos.</w:t>
      </w:r>
    </w:p>
    <w:p w14:paraId="432A305C" w14:textId="43875951" w:rsidR="00660055" w:rsidRPr="007F3BB9" w:rsidRDefault="003202F3" w:rsidP="0069467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Los costes variables</w:t>
      </w:r>
      <w:r w:rsidRPr="007F3BB9">
        <w:rPr>
          <w:b/>
          <w:bCs/>
          <w:kern w:val="0"/>
          <w:szCs w:val="24"/>
          <w:lang w:val="es-DO"/>
        </w:rPr>
        <w:t>.</w:t>
      </w:r>
    </w:p>
    <w:p w14:paraId="5D2BBF72" w14:textId="70C96D3A" w:rsidR="003202F3" w:rsidRPr="007F3BB9" w:rsidRDefault="003202F3" w:rsidP="0069467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 xml:space="preserve">Los </w:t>
      </w:r>
      <w:r w:rsidR="00361092" w:rsidRPr="007F3BB9">
        <w:rPr>
          <w:kern w:val="0"/>
          <w:szCs w:val="24"/>
          <w:lang w:val="es-DO"/>
        </w:rPr>
        <w:t>costes variables</w:t>
      </w:r>
      <w:r w:rsidRPr="007F3BB9">
        <w:rPr>
          <w:kern w:val="0"/>
          <w:szCs w:val="24"/>
          <w:lang w:val="es-DO"/>
        </w:rPr>
        <w:t xml:space="preserve"> medio.</w:t>
      </w:r>
    </w:p>
    <w:p w14:paraId="44C305B7" w14:textId="77777777" w:rsidR="003202F3" w:rsidRPr="007F3BB9" w:rsidRDefault="003202F3" w:rsidP="0051739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</w:p>
    <w:p w14:paraId="723518AA" w14:textId="77777777" w:rsidR="00A0350F" w:rsidRPr="007F3BB9" w:rsidRDefault="00A0350F" w:rsidP="00A0350F">
      <w:pPr>
        <w:pStyle w:val="ListParagraph"/>
        <w:numPr>
          <w:ilvl w:val="0"/>
          <w:numId w:val="1"/>
        </w:numPr>
        <w:autoSpaceDE w:val="0"/>
        <w:autoSpaceDN w:val="0"/>
        <w:adjustRightInd w:val="0"/>
        <w:jc w:val="both"/>
        <w:rPr>
          <w:b/>
          <w:bCs/>
          <w:szCs w:val="24"/>
          <w:lang w:val="es-DO"/>
        </w:rPr>
      </w:pPr>
      <w:r w:rsidRPr="007F3BB9">
        <w:rPr>
          <w:b/>
          <w:bCs/>
          <w:kern w:val="0"/>
          <w:szCs w:val="24"/>
          <w:lang w:val="es-DO"/>
        </w:rPr>
        <w:t>En el caso de una empresa competitiva</w:t>
      </w:r>
      <w:r w:rsidRPr="007F3BB9">
        <w:rPr>
          <w:b/>
          <w:bCs/>
          <w:szCs w:val="24"/>
          <w:lang w:val="es-DO"/>
        </w:rPr>
        <w:t xml:space="preserve"> cuyo precio es mayor a su costo marginal en el óptimo entonces está empresa debe reducir su producción.</w:t>
      </w:r>
    </w:p>
    <w:p w14:paraId="7A0028D1" w14:textId="59ADBB45" w:rsidR="00A0350F" w:rsidRPr="007F3BB9" w:rsidRDefault="00A0350F" w:rsidP="00694679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Verdadero</w:t>
      </w:r>
    </w:p>
    <w:p w14:paraId="732ACBE4" w14:textId="7C4DF432" w:rsidR="00A0350F" w:rsidRPr="007F3BB9" w:rsidRDefault="00A0350F" w:rsidP="00C47D8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Falso</w:t>
      </w:r>
    </w:p>
    <w:p w14:paraId="52F3E8C1" w14:textId="77777777" w:rsidR="00A0350F" w:rsidRPr="007F3BB9" w:rsidRDefault="00A0350F" w:rsidP="0051739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</w:p>
    <w:p w14:paraId="06AE26B3" w14:textId="3B398DD0" w:rsidR="00185726" w:rsidRPr="007F3BB9" w:rsidRDefault="00185726" w:rsidP="00C47D8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  <w:kern w:val="0"/>
          <w:szCs w:val="24"/>
          <w:lang w:val="es-DO"/>
        </w:rPr>
      </w:pPr>
      <w:r w:rsidRPr="007F3BB9">
        <w:rPr>
          <w:b/>
          <w:bCs/>
          <w:kern w:val="0"/>
          <w:szCs w:val="24"/>
          <w:lang w:val="es-DO"/>
        </w:rPr>
        <w:t>Para que una empresa minimice costes:</w:t>
      </w:r>
    </w:p>
    <w:p w14:paraId="173D5253" w14:textId="77777777" w:rsidR="00C47D8F" w:rsidRPr="007F3BB9" w:rsidRDefault="00185726" w:rsidP="00C47D8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La isocuanta del nivel de producción elegido debe ser tangente</w:t>
      </w:r>
      <w:r w:rsidR="00E435E6" w:rsidRPr="007F3BB9">
        <w:rPr>
          <w:kern w:val="0"/>
          <w:szCs w:val="24"/>
          <w:lang w:val="es-DO"/>
        </w:rPr>
        <w:t xml:space="preserve"> </w:t>
      </w:r>
      <w:r w:rsidRPr="007F3BB9">
        <w:rPr>
          <w:kern w:val="0"/>
          <w:szCs w:val="24"/>
          <w:lang w:val="es-DO"/>
        </w:rPr>
        <w:t>a una recta isocoste.</w:t>
      </w:r>
    </w:p>
    <w:p w14:paraId="45A653F3" w14:textId="77777777" w:rsidR="00C47D8F" w:rsidRPr="007F3BB9" w:rsidRDefault="00185726" w:rsidP="00C47D8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La isocuanta del nivel de producción elegido debe ser secante</w:t>
      </w:r>
      <w:r w:rsidR="00E435E6" w:rsidRPr="007F3BB9">
        <w:rPr>
          <w:kern w:val="0"/>
          <w:szCs w:val="24"/>
          <w:lang w:val="es-DO"/>
        </w:rPr>
        <w:t xml:space="preserve"> </w:t>
      </w:r>
      <w:r w:rsidRPr="007F3BB9">
        <w:rPr>
          <w:kern w:val="0"/>
          <w:szCs w:val="24"/>
          <w:lang w:val="es-DO"/>
        </w:rPr>
        <w:t>a una recta isocoste.</w:t>
      </w:r>
    </w:p>
    <w:p w14:paraId="7919F6D2" w14:textId="77777777" w:rsidR="00C47D8F" w:rsidRPr="007F3BB9" w:rsidRDefault="00185726" w:rsidP="00C47D8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Cualquier isocuanta debe ser tangente a una recta isocoste.</w:t>
      </w:r>
    </w:p>
    <w:p w14:paraId="16E9C7AF" w14:textId="0A8DB308" w:rsidR="005B6B09" w:rsidRPr="007F3BB9" w:rsidRDefault="00185726" w:rsidP="00C47D8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Todas las isocuantas deben ser tangentes al menos a una</w:t>
      </w:r>
      <w:r w:rsidR="00E435E6" w:rsidRPr="007F3BB9">
        <w:rPr>
          <w:kern w:val="0"/>
          <w:szCs w:val="24"/>
          <w:lang w:val="es-DO"/>
        </w:rPr>
        <w:t xml:space="preserve"> </w:t>
      </w:r>
      <w:r w:rsidRPr="007F3BB9">
        <w:rPr>
          <w:kern w:val="0"/>
          <w:szCs w:val="24"/>
          <w:lang w:val="es-DO"/>
        </w:rPr>
        <w:t>isocoste.</w:t>
      </w:r>
    </w:p>
    <w:p w14:paraId="4FFE23B1" w14:textId="77777777" w:rsidR="005B6B09" w:rsidRPr="007F3BB9" w:rsidRDefault="005B6B09" w:rsidP="005B6B0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</w:p>
    <w:p w14:paraId="26F6C709" w14:textId="4EC858B5" w:rsidR="005B6B09" w:rsidRPr="007F3BB9" w:rsidRDefault="005B6B09" w:rsidP="00C47D8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  <w:kern w:val="0"/>
          <w:szCs w:val="24"/>
          <w:lang w:val="es-DO"/>
        </w:rPr>
      </w:pPr>
      <w:r w:rsidRPr="007F3BB9">
        <w:rPr>
          <w:b/>
          <w:bCs/>
          <w:kern w:val="0"/>
          <w:szCs w:val="24"/>
          <w:lang w:val="es-DO"/>
        </w:rPr>
        <w:t>La curva de coste marginal a largo plazo está formada por los segmentos correspondientes de las curvas de coste marginal a corto plazo.</w:t>
      </w:r>
    </w:p>
    <w:p w14:paraId="1F5CFAC2" w14:textId="1DE585FC" w:rsidR="00517399" w:rsidRPr="007F3BB9" w:rsidRDefault="00361092" w:rsidP="00C47D8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Verdadero</w:t>
      </w:r>
    </w:p>
    <w:p w14:paraId="64C68E36" w14:textId="20AEFC93" w:rsidR="005B6B09" w:rsidRPr="007F3BB9" w:rsidRDefault="00361092" w:rsidP="00C47D8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Falso</w:t>
      </w:r>
    </w:p>
    <w:p w14:paraId="1E91937E" w14:textId="77777777" w:rsidR="005B6B09" w:rsidRPr="007F3BB9" w:rsidRDefault="005B6B09" w:rsidP="0051739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</w:p>
    <w:p w14:paraId="798E1E95" w14:textId="71B5918A" w:rsidR="00D60ED8" w:rsidRPr="007F3BB9" w:rsidRDefault="00D60ED8" w:rsidP="00C7180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  <w:kern w:val="0"/>
          <w:szCs w:val="24"/>
          <w:lang w:val="es-DO"/>
        </w:rPr>
      </w:pPr>
      <w:r w:rsidRPr="007F3BB9">
        <w:rPr>
          <w:b/>
          <w:bCs/>
          <w:kern w:val="0"/>
          <w:szCs w:val="24"/>
          <w:lang w:val="es-DO"/>
        </w:rPr>
        <w:t>La minimización de costes de la empresa sujeta a un determinado nivel de</w:t>
      </w:r>
      <w:r w:rsidR="00C71806" w:rsidRPr="007F3BB9">
        <w:rPr>
          <w:b/>
          <w:bCs/>
          <w:kern w:val="0"/>
          <w:szCs w:val="24"/>
          <w:lang w:val="es-DO"/>
        </w:rPr>
        <w:t xml:space="preserve"> </w:t>
      </w:r>
      <w:r w:rsidRPr="007F3BB9">
        <w:rPr>
          <w:b/>
          <w:bCs/>
          <w:kern w:val="0"/>
          <w:szCs w:val="24"/>
          <w:lang w:val="es-DO"/>
        </w:rPr>
        <w:t>producción implica que:</w:t>
      </w:r>
    </w:p>
    <w:p w14:paraId="7578B14F" w14:textId="38FA4431" w:rsidR="00D60ED8" w:rsidRPr="007F3BB9" w:rsidRDefault="00D60ED8" w:rsidP="00C47D8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lastRenderedPageBreak/>
        <w:t>El cociente de las Productividades Marginales de los factores sea igual a la Relación Técnica de Sustitución.</w:t>
      </w:r>
    </w:p>
    <w:p w14:paraId="12369E27" w14:textId="64844FA1" w:rsidR="00D60ED8" w:rsidRPr="007F3BB9" w:rsidRDefault="00D60ED8" w:rsidP="00C47D8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El cociente de las Productividades Marginales de los factores sea igual a la Relación Técnica de Sustitución y mayor que el cociente de los precios de los factores.</w:t>
      </w:r>
    </w:p>
    <w:p w14:paraId="73C1C246" w14:textId="0B957B17" w:rsidR="00D60ED8" w:rsidRPr="007F3BB9" w:rsidRDefault="00D60ED8" w:rsidP="00C47D8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El cociente de las Productividades Marginales de los factores sea igual a la Relación Técnica de Sustitución y menor que el cociente de los precios de los factores.</w:t>
      </w:r>
    </w:p>
    <w:p w14:paraId="082D450A" w14:textId="510A3C4C" w:rsidR="005B6B09" w:rsidRPr="007F3BB9" w:rsidRDefault="00D60ED8" w:rsidP="00C47D8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El cociente de las Productividades Marginales de los factores sea igual al cociente de los precios de los factores.</w:t>
      </w:r>
    </w:p>
    <w:p w14:paraId="5BF4871A" w14:textId="77777777" w:rsidR="005B6B09" w:rsidRPr="007F3BB9" w:rsidRDefault="005B6B09" w:rsidP="005B6B0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b/>
          <w:bCs/>
          <w:kern w:val="0"/>
          <w:szCs w:val="24"/>
          <w:lang w:val="es-DO"/>
        </w:rPr>
      </w:pPr>
    </w:p>
    <w:p w14:paraId="09414623" w14:textId="2236B47D" w:rsidR="00D427ED" w:rsidRPr="007F3BB9" w:rsidRDefault="00D427ED" w:rsidP="00C47D8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  <w:kern w:val="0"/>
          <w:szCs w:val="24"/>
          <w:lang w:val="es-DO"/>
        </w:rPr>
      </w:pPr>
      <w:r w:rsidRPr="007F3BB9">
        <w:rPr>
          <w:b/>
          <w:bCs/>
          <w:kern w:val="0"/>
          <w:szCs w:val="24"/>
          <w:lang w:val="es-DO"/>
        </w:rPr>
        <w:t>Las funciones de demanda condicionadas de los factores expresan:</w:t>
      </w:r>
    </w:p>
    <w:p w14:paraId="6C3277D7" w14:textId="02BB2F92" w:rsidR="00694679" w:rsidRPr="007F3BB9" w:rsidRDefault="00694679" w:rsidP="00C47D8F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La cantidad óptima de los factores que se debe utilizar para producir un determinado volumen de producto a un coste mínimo, para unos precios dados de los factores.</w:t>
      </w:r>
    </w:p>
    <w:p w14:paraId="4495093C" w14:textId="77777777" w:rsidR="00A67FE4" w:rsidRPr="007F3BB9" w:rsidRDefault="00513AC4" w:rsidP="00A67FE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La cantidad mínima de los factores que se debe utilizar para producir un determinado volumen de producto, para unos precios dados de los factores.</w:t>
      </w:r>
    </w:p>
    <w:p w14:paraId="0E6329AB" w14:textId="5158A4AB" w:rsidR="00A67FE4" w:rsidRPr="007F3BB9" w:rsidRDefault="00A67FE4" w:rsidP="00A67FE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La máxima cantidad de los factores que se debe utilizar para producir un determinado volumen de producto, para unos precios dados de los factores.</w:t>
      </w:r>
    </w:p>
    <w:p w14:paraId="5CF063F5" w14:textId="4C6ACCCC" w:rsidR="00A67FE4" w:rsidRPr="007F3BB9" w:rsidRDefault="00A67FE4" w:rsidP="00A67FE4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 xml:space="preserve">La cantidad óptima de los factores que se debe utilizar </w:t>
      </w:r>
      <w:r w:rsidR="005C5AAD" w:rsidRPr="007F3BB9">
        <w:rPr>
          <w:kern w:val="0"/>
          <w:szCs w:val="24"/>
          <w:lang w:val="es-DO"/>
        </w:rPr>
        <w:t>para producir</w:t>
      </w:r>
      <w:r w:rsidRPr="007F3BB9">
        <w:rPr>
          <w:kern w:val="0"/>
          <w:szCs w:val="24"/>
          <w:lang w:val="es-DO"/>
        </w:rPr>
        <w:t xml:space="preserve"> cualquier volumen de producto, para unos precios dados de los factores.</w:t>
      </w:r>
      <w:r w:rsidRPr="007F3BB9">
        <w:rPr>
          <w:kern w:val="0"/>
          <w:szCs w:val="24"/>
          <w:lang w:val="es-DO"/>
        </w:rPr>
        <w:cr/>
      </w:r>
    </w:p>
    <w:p w14:paraId="0B2EEBC3" w14:textId="75665E33" w:rsidR="00186F92" w:rsidRPr="007F3BB9" w:rsidRDefault="00186F92" w:rsidP="00513A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b/>
          <w:bCs/>
          <w:kern w:val="0"/>
          <w:szCs w:val="24"/>
          <w:lang w:val="es-DO"/>
        </w:rPr>
      </w:pPr>
      <w:r w:rsidRPr="007F3BB9">
        <w:rPr>
          <w:b/>
          <w:bCs/>
          <w:kern w:val="0"/>
          <w:szCs w:val="24"/>
          <w:lang w:val="es-DO"/>
        </w:rPr>
        <w:t>Si la función de producción es X = 2K + L, ¿cuál es el coste mínimo a largo plazo de producir 200 unidades de X si pK = 20 y pL = 5?</w:t>
      </w:r>
    </w:p>
    <w:p w14:paraId="221754FC" w14:textId="77777777" w:rsidR="00186F92" w:rsidRPr="007F3BB9" w:rsidRDefault="00186F92" w:rsidP="00186F92">
      <w:pPr>
        <w:pStyle w:val="ListParagraph"/>
        <w:autoSpaceDE w:val="0"/>
        <w:autoSpaceDN w:val="0"/>
        <w:adjustRightInd w:val="0"/>
        <w:spacing w:after="0" w:line="240" w:lineRule="auto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a) 2,000</w:t>
      </w:r>
    </w:p>
    <w:p w14:paraId="74240369" w14:textId="77777777" w:rsidR="00186F92" w:rsidRPr="007F3BB9" w:rsidRDefault="00186F92" w:rsidP="00186F92">
      <w:pPr>
        <w:pStyle w:val="ListParagraph"/>
        <w:autoSpaceDE w:val="0"/>
        <w:autoSpaceDN w:val="0"/>
        <w:adjustRightInd w:val="0"/>
        <w:spacing w:after="0" w:line="240" w:lineRule="auto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b) 3,000</w:t>
      </w:r>
    </w:p>
    <w:p w14:paraId="24A3D85E" w14:textId="77777777" w:rsidR="00186F92" w:rsidRPr="007F3BB9" w:rsidRDefault="00186F92" w:rsidP="00186F92">
      <w:pPr>
        <w:pStyle w:val="ListParagraph"/>
        <w:autoSpaceDE w:val="0"/>
        <w:autoSpaceDN w:val="0"/>
        <w:adjustRightInd w:val="0"/>
        <w:spacing w:after="0" w:line="240" w:lineRule="auto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c) 2,500</w:t>
      </w:r>
    </w:p>
    <w:p w14:paraId="3CB0667D" w14:textId="77777777" w:rsidR="00186F92" w:rsidRPr="007F3BB9" w:rsidRDefault="00186F92" w:rsidP="00186F92">
      <w:pPr>
        <w:pStyle w:val="ListParagraph"/>
        <w:autoSpaceDE w:val="0"/>
        <w:autoSpaceDN w:val="0"/>
        <w:adjustRightInd w:val="0"/>
        <w:spacing w:after="0" w:line="240" w:lineRule="auto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d) 1,000</w:t>
      </w:r>
    </w:p>
    <w:p w14:paraId="5B9C0314" w14:textId="77777777" w:rsidR="00186F92" w:rsidRPr="007F3BB9" w:rsidRDefault="00186F92" w:rsidP="005B6B0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b/>
          <w:bCs/>
          <w:kern w:val="0"/>
          <w:szCs w:val="24"/>
          <w:lang w:val="es-DO"/>
        </w:rPr>
      </w:pPr>
    </w:p>
    <w:p w14:paraId="1EFCB0CE" w14:textId="1128C6CE" w:rsidR="005B6B09" w:rsidRPr="007F3BB9" w:rsidRDefault="005B6B09" w:rsidP="00513A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  <w:kern w:val="0"/>
          <w:szCs w:val="24"/>
          <w:lang w:val="es-DO"/>
        </w:rPr>
      </w:pPr>
      <w:r w:rsidRPr="007F3BB9">
        <w:rPr>
          <w:b/>
          <w:bCs/>
          <w:kern w:val="0"/>
          <w:szCs w:val="24"/>
          <w:lang w:val="es-DO"/>
        </w:rPr>
        <w:t xml:space="preserve">La curva de coste medio a corto plazo </w:t>
      </w:r>
      <w:r w:rsidR="00361092" w:rsidRPr="007F3BB9">
        <w:rPr>
          <w:b/>
          <w:bCs/>
          <w:kern w:val="0"/>
          <w:szCs w:val="24"/>
          <w:lang w:val="es-DO"/>
        </w:rPr>
        <w:t xml:space="preserve">no </w:t>
      </w:r>
      <w:r w:rsidRPr="007F3BB9">
        <w:rPr>
          <w:b/>
          <w:bCs/>
          <w:kern w:val="0"/>
          <w:szCs w:val="24"/>
          <w:lang w:val="es-DO"/>
        </w:rPr>
        <w:t>debe ser tangente a la curva de coste medio a largo plazo.</w:t>
      </w:r>
      <w:r w:rsidRPr="007F3BB9">
        <w:rPr>
          <w:b/>
          <w:bCs/>
          <w:szCs w:val="24"/>
          <w:lang w:val="es-DO"/>
        </w:rPr>
        <w:t xml:space="preserve"> </w:t>
      </w:r>
    </w:p>
    <w:p w14:paraId="18F3CA54" w14:textId="77777777" w:rsidR="00361092" w:rsidRPr="007F3BB9" w:rsidRDefault="00361092" w:rsidP="0036109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a) Verdadero</w:t>
      </w:r>
    </w:p>
    <w:p w14:paraId="10433088" w14:textId="77777777" w:rsidR="00FD51ED" w:rsidRPr="007F3BB9" w:rsidRDefault="00361092" w:rsidP="00FD51E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b) Falso</w:t>
      </w:r>
    </w:p>
    <w:p w14:paraId="01A515A3" w14:textId="77777777" w:rsidR="00780818" w:rsidRPr="007F3BB9" w:rsidRDefault="00780818" w:rsidP="00FD51E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b/>
          <w:bCs/>
          <w:kern w:val="0"/>
          <w:szCs w:val="24"/>
          <w:lang w:val="es-DO"/>
        </w:rPr>
      </w:pPr>
    </w:p>
    <w:p w14:paraId="79F4EFAB" w14:textId="0AB6B599" w:rsidR="004479F3" w:rsidRPr="007F3BB9" w:rsidRDefault="00FF13EB" w:rsidP="004479F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  <w:kern w:val="0"/>
          <w:szCs w:val="24"/>
          <w:lang w:val="es-DO"/>
        </w:rPr>
      </w:pPr>
      <w:r w:rsidRPr="007F3BB9">
        <w:rPr>
          <w:b/>
          <w:bCs/>
          <w:kern w:val="0"/>
          <w:szCs w:val="24"/>
          <w:lang w:val="es-DO"/>
        </w:rPr>
        <w:t>La condición necesaria para que cualquier empresa maximice beneficio es:</w:t>
      </w:r>
    </w:p>
    <w:p w14:paraId="1B62CF73" w14:textId="2F7100AF" w:rsidR="00FF13EB" w:rsidRPr="007F3BB9" w:rsidRDefault="00FF13EB" w:rsidP="00FF13EB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Ingreso m</w:t>
      </w:r>
      <w:r w:rsidR="00924F2A" w:rsidRPr="007F3BB9">
        <w:rPr>
          <w:kern w:val="0"/>
          <w:szCs w:val="24"/>
          <w:lang w:val="es-DO"/>
        </w:rPr>
        <w:t>edio igual a coste variable medio.</w:t>
      </w:r>
    </w:p>
    <w:p w14:paraId="70416D8B" w14:textId="0D0C8833" w:rsidR="00924F2A" w:rsidRPr="007F3BB9" w:rsidRDefault="001710B2" w:rsidP="00FF13EB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Ingreso marginal igual a coste marginal.</w:t>
      </w:r>
    </w:p>
    <w:p w14:paraId="6F384717" w14:textId="774C147B" w:rsidR="001710B2" w:rsidRPr="007F3BB9" w:rsidRDefault="001710B2" w:rsidP="00FF13EB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Precio igual a ingreso marginal.</w:t>
      </w:r>
    </w:p>
    <w:p w14:paraId="6946B92F" w14:textId="42F0B160" w:rsidR="00E61045" w:rsidRPr="007F3BB9" w:rsidRDefault="00E61045" w:rsidP="00E6104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Ingreso medio igual a coste marginal.</w:t>
      </w:r>
    </w:p>
    <w:p w14:paraId="7350644C" w14:textId="77777777" w:rsidR="00EA2088" w:rsidRPr="007F3BB9" w:rsidRDefault="00EA2088" w:rsidP="00D96A38">
      <w:pPr>
        <w:autoSpaceDE w:val="0"/>
        <w:autoSpaceDN w:val="0"/>
        <w:adjustRightInd w:val="0"/>
        <w:spacing w:after="0" w:line="240" w:lineRule="auto"/>
        <w:jc w:val="both"/>
        <w:rPr>
          <w:b/>
          <w:bCs/>
          <w:kern w:val="0"/>
          <w:szCs w:val="24"/>
          <w:lang w:val="es-DO"/>
        </w:rPr>
      </w:pPr>
    </w:p>
    <w:p w14:paraId="122DBF25" w14:textId="26A79C31" w:rsidR="00B00D98" w:rsidRPr="007F3BB9" w:rsidRDefault="00420B18" w:rsidP="00652B95">
      <w:pPr>
        <w:autoSpaceDE w:val="0"/>
        <w:autoSpaceDN w:val="0"/>
        <w:adjustRightInd w:val="0"/>
        <w:spacing w:after="0" w:line="240" w:lineRule="auto"/>
        <w:jc w:val="both"/>
        <w:rPr>
          <w:b/>
          <w:bCs/>
          <w:kern w:val="0"/>
          <w:szCs w:val="24"/>
          <w:lang w:val="es-DO"/>
        </w:rPr>
      </w:pPr>
      <w:r w:rsidRPr="007F3BB9">
        <w:rPr>
          <w:b/>
          <w:bCs/>
          <w:kern w:val="0"/>
          <w:szCs w:val="24"/>
          <w:lang w:val="es-DO"/>
        </w:rPr>
        <w:t>2</w:t>
      </w:r>
      <w:r w:rsidR="00951CBD" w:rsidRPr="007F3BB9">
        <w:rPr>
          <w:b/>
          <w:bCs/>
          <w:kern w:val="0"/>
          <w:szCs w:val="24"/>
          <w:lang w:val="es-DO"/>
        </w:rPr>
        <w:t>. La empresa “Pastelito</w:t>
      </w:r>
      <w:r w:rsidR="002D1840" w:rsidRPr="007F3BB9">
        <w:rPr>
          <w:b/>
          <w:bCs/>
          <w:kern w:val="0"/>
          <w:szCs w:val="24"/>
          <w:lang w:val="es-DO"/>
        </w:rPr>
        <w:t xml:space="preserve">s Sabrosos” </w:t>
      </w:r>
      <w:r w:rsidR="00C475C4" w:rsidRPr="007F3BB9">
        <w:rPr>
          <w:b/>
          <w:bCs/>
          <w:kern w:val="0"/>
          <w:szCs w:val="24"/>
          <w:lang w:val="es-DO"/>
        </w:rPr>
        <w:t>utiliza la función de produccióny=K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kern w:val="0"/>
                <w:szCs w:val="24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kern w:val="0"/>
                <w:szCs w:val="24"/>
                <w:lang w:val="es-DO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/>
                <w:kern w:val="0"/>
                <w:szCs w:val="24"/>
                <w:lang w:val="es-DO"/>
              </w:rPr>
              <m:t>0.5</m:t>
            </m:r>
          </m:sup>
        </m:sSup>
      </m:oMath>
      <w:r w:rsidR="00EB2C3B" w:rsidRPr="007F3BB9">
        <w:rPr>
          <w:b/>
          <w:bCs/>
          <w:kern w:val="0"/>
          <w:szCs w:val="24"/>
          <w:lang w:val="es-DO"/>
        </w:rPr>
        <w:t xml:space="preserve"> donde K representa el stock de capital y L el número de trabajad</w:t>
      </w:r>
      <w:r w:rsidR="00081D2D" w:rsidRPr="007F3BB9">
        <w:rPr>
          <w:b/>
          <w:bCs/>
          <w:kern w:val="0"/>
          <w:szCs w:val="24"/>
          <w:lang w:val="es-DO"/>
        </w:rPr>
        <w:t>ores que emplea. Si K=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kern w:val="0"/>
                <w:szCs w:val="24"/>
                <w:lang w:val="es-DO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kern w:val="0"/>
                <w:szCs w:val="24"/>
                <w:lang w:val="es-DO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kern w:val="0"/>
                <w:szCs w:val="24"/>
                <w:lang w:val="es-DO"/>
              </w:rPr>
              <m:t>0</m:t>
            </m:r>
          </m:sub>
        </m:sSub>
      </m:oMath>
      <w:r w:rsidR="006428A9" w:rsidRPr="007F3BB9">
        <w:rPr>
          <w:b/>
          <w:bCs/>
          <w:kern w:val="0"/>
          <w:szCs w:val="24"/>
          <w:lang w:val="es-DO"/>
        </w:rPr>
        <w:t>, en ese sentido K es una constante, la empresa maximiza beneficios, p</w:t>
      </w:r>
      <w:r w:rsidR="0084054F" w:rsidRPr="007F3BB9">
        <w:rPr>
          <w:b/>
          <w:bCs/>
          <w:kern w:val="0"/>
          <w:szCs w:val="24"/>
          <w:lang w:val="es-DO"/>
        </w:rPr>
        <w:t>=50</w:t>
      </w:r>
      <w:r w:rsidR="006428A9" w:rsidRPr="007F3BB9">
        <w:rPr>
          <w:b/>
          <w:bCs/>
          <w:kern w:val="0"/>
          <w:szCs w:val="24"/>
          <w:lang w:val="es-DO"/>
        </w:rPr>
        <w:t xml:space="preserve"> es el precio del producto</w:t>
      </w:r>
      <w:r w:rsidR="0084054F" w:rsidRPr="007F3BB9">
        <w:rPr>
          <w:b/>
          <w:bCs/>
          <w:kern w:val="0"/>
          <w:szCs w:val="24"/>
          <w:lang w:val="es-DO"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kern w:val="0"/>
                <w:szCs w:val="24"/>
                <w:lang w:val="es-DO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kern w:val="0"/>
                <w:szCs w:val="24"/>
                <w:lang w:val="es-DO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kern w:val="0"/>
                <w:szCs w:val="24"/>
                <w:lang w:val="es-DO"/>
              </w:rPr>
              <m:t>l</m:t>
            </m:r>
          </m:sub>
        </m:sSub>
        <m:r>
          <m:rPr>
            <m:sty m:val="bi"/>
          </m:rPr>
          <w:rPr>
            <w:rFonts w:ascii="Cambria Math" w:hAnsi="Cambria Math"/>
            <w:kern w:val="0"/>
            <w:szCs w:val="24"/>
            <w:lang w:val="es-DO"/>
          </w:rPr>
          <m:t>=200  al igual que K=200.</m:t>
        </m:r>
      </m:oMath>
    </w:p>
    <w:p w14:paraId="36370069" w14:textId="0E01D847" w:rsidR="00B00D98" w:rsidRPr="007F3BB9" w:rsidRDefault="00B00D98" w:rsidP="00652B95">
      <w:pPr>
        <w:autoSpaceDE w:val="0"/>
        <w:autoSpaceDN w:val="0"/>
        <w:adjustRightInd w:val="0"/>
        <w:spacing w:after="0" w:line="240" w:lineRule="auto"/>
        <w:jc w:val="both"/>
        <w:rPr>
          <w:b/>
          <w:bCs/>
          <w:kern w:val="0"/>
          <w:szCs w:val="24"/>
          <w:lang w:val="es-DO"/>
        </w:rPr>
      </w:pPr>
    </w:p>
    <w:p w14:paraId="4552B389" w14:textId="75262B2C" w:rsidR="00CA14EC" w:rsidRPr="007F3BB9" w:rsidRDefault="008D5873" w:rsidP="00CA14EC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¿Cuál es la cantidad óptima de trabajadores?</w:t>
      </w:r>
    </w:p>
    <w:p w14:paraId="146B215D" w14:textId="1C4C94FB" w:rsidR="008D5873" w:rsidRPr="007F3BB9" w:rsidRDefault="00982502" w:rsidP="00982502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¿Cuál es la cantidad óptima de producción?</w:t>
      </w:r>
    </w:p>
    <w:p w14:paraId="6BBA0F01" w14:textId="67E4886D" w:rsidR="0027539B" w:rsidRPr="007F3BB9" w:rsidRDefault="0027539B" w:rsidP="00CA14EC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lastRenderedPageBreak/>
        <w:t xml:space="preserve">¿Cuál es el beneficio de la empresa si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kern w:val="0"/>
                <w:szCs w:val="24"/>
                <w:lang w:val="es-DO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kern w:val="0"/>
                <w:szCs w:val="24"/>
                <w:lang w:val="es-DO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kern w:val="0"/>
                <w:szCs w:val="24"/>
                <w:lang w:val="es-DO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kern w:val="0"/>
            <w:szCs w:val="24"/>
            <w:lang w:val="es-DO"/>
          </w:rPr>
          <m:t>=</m:t>
        </m:r>
      </m:oMath>
      <w:r w:rsidRPr="007F3BB9">
        <w:rPr>
          <w:b/>
          <w:bCs/>
          <w:kern w:val="0"/>
          <w:szCs w:val="24"/>
          <w:lang w:val="es-DO"/>
        </w:rPr>
        <w:t>100?</w:t>
      </w:r>
    </w:p>
    <w:p w14:paraId="23201324" w14:textId="77777777" w:rsidR="00D60ED8" w:rsidRPr="007F3BB9" w:rsidRDefault="00D60ED8" w:rsidP="00D60ED8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b/>
          <w:bCs/>
          <w:kern w:val="0"/>
          <w:szCs w:val="24"/>
          <w:lang w:val="es-DO"/>
        </w:rPr>
      </w:pPr>
    </w:p>
    <w:p w14:paraId="030FE740" w14:textId="05A75A0C" w:rsidR="00DC38C1" w:rsidRPr="007F3BB9" w:rsidRDefault="00421717" w:rsidP="006C6CCA">
      <w:pPr>
        <w:autoSpaceDE w:val="0"/>
        <w:autoSpaceDN w:val="0"/>
        <w:adjustRightInd w:val="0"/>
        <w:spacing w:after="0" w:line="240" w:lineRule="auto"/>
        <w:jc w:val="both"/>
        <w:rPr>
          <w:b/>
          <w:bCs/>
          <w:kern w:val="0"/>
          <w:szCs w:val="24"/>
          <w:lang w:val="es-DO"/>
        </w:rPr>
      </w:pPr>
      <w:r w:rsidRPr="007F3BB9">
        <w:rPr>
          <w:b/>
          <w:bCs/>
          <w:kern w:val="0"/>
          <w:szCs w:val="24"/>
          <w:lang w:val="es-DO"/>
        </w:rPr>
        <w:t xml:space="preserve">3. </w:t>
      </w:r>
      <w:r w:rsidR="00B67AEF" w:rsidRPr="007F3BB9">
        <w:rPr>
          <w:b/>
          <w:bCs/>
          <w:kern w:val="0"/>
          <w:szCs w:val="24"/>
          <w:lang w:val="es-DO"/>
        </w:rPr>
        <w:tab/>
        <w:t>Una empresa en un mercado competitivo tiene una función de la forma Y=f(K,L)=</w:t>
      </w:r>
      <w:r w:rsidR="0027578F" w:rsidRPr="007F3BB9">
        <w:rPr>
          <w:b/>
          <w:bCs/>
          <w:kern w:val="0"/>
          <w:szCs w:val="24"/>
          <w:lang w:val="es-DO"/>
        </w:rPr>
        <w:t>2</w:t>
      </w:r>
      <w:bookmarkStart w:id="0" w:name="_Hlk172802450"/>
      <m:oMath>
        <m:sSup>
          <m:sSupPr>
            <m:ctrlPr>
              <w:rPr>
                <w:rFonts w:ascii="Cambria Math" w:hAnsi="Cambria Math"/>
                <w:b/>
                <w:bCs/>
                <w:i/>
                <w:kern w:val="0"/>
                <w:szCs w:val="24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kern w:val="0"/>
                <w:szCs w:val="24"/>
                <w:lang w:val="es-DO"/>
              </w:rPr>
              <m:t>K</m:t>
            </m:r>
          </m:e>
          <m:sup>
            <m:f>
              <m:fPr>
                <m:type m:val="skw"/>
                <m:ctrlPr>
                  <w:rPr>
                    <w:rFonts w:ascii="Cambria Math" w:hAnsi="Cambria Math"/>
                    <w:bCs/>
                    <w:i/>
                    <w:kern w:val="0"/>
                    <w:szCs w:val="24"/>
                    <w:lang w:val="es-DO"/>
                  </w:rPr>
                </m:ctrlPr>
              </m:fPr>
              <m:num>
                <m:r>
                  <w:rPr>
                    <w:rFonts w:ascii="Cambria Math" w:hAnsi="Cambria Math"/>
                    <w:kern w:val="0"/>
                    <w:szCs w:val="24"/>
                    <w:lang w:val="es-DO"/>
                  </w:rPr>
                  <m:t>3</m:t>
                </m:r>
              </m:num>
              <m:den>
                <m:r>
                  <w:rPr>
                    <w:rFonts w:ascii="Cambria Math" w:hAnsi="Cambria Math"/>
                    <w:kern w:val="0"/>
                    <w:szCs w:val="24"/>
                    <w:lang w:val="es-DO"/>
                  </w:rPr>
                  <m:t>4</m:t>
                </m:r>
              </m:den>
            </m:f>
          </m:sup>
        </m:sSup>
        <w:bookmarkEnd w:id="0"/>
        <m:sSup>
          <m:sSupPr>
            <m:ctrlPr>
              <w:rPr>
                <w:rFonts w:ascii="Cambria Math" w:hAnsi="Cambria Math"/>
                <w:b/>
                <w:bCs/>
                <w:i/>
                <w:kern w:val="0"/>
                <w:szCs w:val="24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kern w:val="0"/>
                <w:szCs w:val="24"/>
                <w:lang w:val="es-DO"/>
              </w:rPr>
              <m:t>L</m:t>
            </m:r>
          </m:e>
          <m:sup>
            <m:f>
              <m:fPr>
                <m:type m:val="skw"/>
                <m:ctrlPr>
                  <w:rPr>
                    <w:rFonts w:ascii="Cambria Math" w:hAnsi="Cambria Math"/>
                    <w:bCs/>
                    <w:i/>
                    <w:kern w:val="0"/>
                    <w:szCs w:val="24"/>
                    <w:lang w:val="es-DO"/>
                  </w:rPr>
                </m:ctrlPr>
              </m:fPr>
              <m:num>
                <m:r>
                  <w:rPr>
                    <w:rFonts w:ascii="Cambria Math" w:hAnsi="Cambria Math"/>
                    <w:kern w:val="0"/>
                    <w:szCs w:val="24"/>
                    <w:lang w:val="es-DO"/>
                  </w:rPr>
                  <m:t>1</m:t>
                </m:r>
              </m:num>
              <m:den>
                <m:r>
                  <w:rPr>
                    <w:rFonts w:ascii="Cambria Math" w:hAnsi="Cambria Math"/>
                    <w:kern w:val="0"/>
                    <w:szCs w:val="24"/>
                    <w:lang w:val="es-DO"/>
                  </w:rPr>
                  <m:t>2</m:t>
                </m:r>
              </m:den>
            </m:f>
          </m:sup>
        </m:sSup>
      </m:oMath>
    </w:p>
    <w:p w14:paraId="3557C87D" w14:textId="3BAE5BF5" w:rsidR="006B6011" w:rsidRPr="007F3BB9" w:rsidRDefault="00F27B70" w:rsidP="006B6011">
      <w:pPr>
        <w:pStyle w:val="ListParagraph"/>
        <w:numPr>
          <w:ilvl w:val="0"/>
          <w:numId w:val="21"/>
        </w:numPr>
        <w:rPr>
          <w:rFonts w:eastAsiaTheme="majorEastAsia"/>
          <w:szCs w:val="24"/>
          <w:bdr w:val="none" w:sz="0" w:space="0" w:color="auto" w:frame="1"/>
          <w:lang w:val="es-DO"/>
        </w:rPr>
      </w:pPr>
      <w:r w:rsidRPr="007F3BB9">
        <w:rPr>
          <w:rFonts w:eastAsiaTheme="majorEastAsia"/>
          <w:szCs w:val="24"/>
          <w:bdr w:val="none" w:sz="0" w:space="0" w:color="auto" w:frame="1"/>
          <w:lang w:val="es-DO"/>
        </w:rPr>
        <w:t>Encuentre la demanda condicionada de K</w:t>
      </w:r>
      <w:r w:rsidR="006C3147" w:rsidRPr="007F3BB9">
        <w:rPr>
          <w:rFonts w:eastAsiaTheme="majorEastAsia"/>
          <w:szCs w:val="24"/>
          <w:bdr w:val="none" w:sz="0" w:space="0" w:color="auto" w:frame="1"/>
          <w:lang w:val="es-DO"/>
        </w:rPr>
        <w:t>.</w:t>
      </w:r>
    </w:p>
    <w:p w14:paraId="0B0301FC" w14:textId="03164D4F" w:rsidR="006C3147" w:rsidRPr="007F3BB9" w:rsidRDefault="006C3147" w:rsidP="006C3147">
      <w:pPr>
        <w:pStyle w:val="ListParagraph"/>
        <w:numPr>
          <w:ilvl w:val="0"/>
          <w:numId w:val="21"/>
        </w:numPr>
        <w:rPr>
          <w:rFonts w:eastAsiaTheme="majorEastAsia"/>
          <w:szCs w:val="24"/>
          <w:bdr w:val="none" w:sz="0" w:space="0" w:color="auto" w:frame="1"/>
          <w:lang w:val="es-DO"/>
        </w:rPr>
      </w:pPr>
      <w:r w:rsidRPr="007F3BB9">
        <w:rPr>
          <w:rFonts w:eastAsiaTheme="majorEastAsia"/>
          <w:szCs w:val="24"/>
          <w:bdr w:val="none" w:sz="0" w:space="0" w:color="auto" w:frame="1"/>
          <w:lang w:val="es-DO"/>
        </w:rPr>
        <w:t>Encuentre la demanda condicionada de L.</w:t>
      </w:r>
    </w:p>
    <w:p w14:paraId="4D867852" w14:textId="77777777" w:rsidR="006C3147" w:rsidRPr="007F3BB9" w:rsidRDefault="006C3147" w:rsidP="006C3147">
      <w:pPr>
        <w:pStyle w:val="ListParagraph"/>
        <w:numPr>
          <w:ilvl w:val="0"/>
          <w:numId w:val="21"/>
        </w:numPr>
        <w:rPr>
          <w:rFonts w:eastAsiaTheme="majorEastAsia"/>
          <w:szCs w:val="24"/>
          <w:bdr w:val="none" w:sz="0" w:space="0" w:color="auto" w:frame="1"/>
          <w:lang w:val="es-DO"/>
        </w:rPr>
      </w:pPr>
      <w:r w:rsidRPr="007F3BB9">
        <w:rPr>
          <w:rFonts w:eastAsiaTheme="majorEastAsia"/>
          <w:szCs w:val="24"/>
          <w:bdr w:val="none" w:sz="0" w:space="0" w:color="auto" w:frame="1"/>
          <w:lang w:val="es-DO"/>
        </w:rPr>
        <w:t>Si el precio del capital es 2, el del trabajo 4 cuanto utilizará de K y cuanto de L.</w:t>
      </w:r>
    </w:p>
    <w:p w14:paraId="6794AB8F" w14:textId="00329877" w:rsidR="006C3147" w:rsidRPr="007F3BB9" w:rsidRDefault="002D3B4E" w:rsidP="00C3337B">
      <w:pPr>
        <w:pStyle w:val="ListParagraph"/>
        <w:numPr>
          <w:ilvl w:val="0"/>
          <w:numId w:val="21"/>
        </w:numPr>
        <w:rPr>
          <w:rFonts w:eastAsiaTheme="majorEastAsia"/>
          <w:szCs w:val="24"/>
          <w:bdr w:val="none" w:sz="0" w:space="0" w:color="auto" w:frame="1"/>
          <w:lang w:val="es-DO"/>
        </w:rPr>
      </w:pPr>
      <w:r w:rsidRPr="007F3BB9">
        <w:rPr>
          <w:rFonts w:eastAsiaTheme="majorEastAsia"/>
          <w:szCs w:val="24"/>
          <w:bdr w:val="none" w:sz="0" w:space="0" w:color="auto" w:frame="1"/>
          <w:lang w:val="es-DO"/>
        </w:rPr>
        <w:t>Encuentre el costo total.</w:t>
      </w:r>
    </w:p>
    <w:p w14:paraId="34DDC2F9" w14:textId="77777777" w:rsidR="006C6CCA" w:rsidRPr="007F3BB9" w:rsidRDefault="006C6CCA" w:rsidP="006C6CCA">
      <w:pPr>
        <w:autoSpaceDE w:val="0"/>
        <w:autoSpaceDN w:val="0"/>
        <w:adjustRightInd w:val="0"/>
        <w:spacing w:after="0" w:line="240" w:lineRule="auto"/>
        <w:jc w:val="both"/>
        <w:rPr>
          <w:b/>
          <w:bCs/>
          <w:kern w:val="0"/>
          <w:szCs w:val="24"/>
          <w:lang w:val="es-DO"/>
        </w:rPr>
      </w:pPr>
    </w:p>
    <w:p w14:paraId="1FAC2657" w14:textId="6D30FF85" w:rsidR="00420B18" w:rsidRPr="007F3BB9" w:rsidRDefault="00420B18" w:rsidP="000C7F7E">
      <w:pPr>
        <w:autoSpaceDE w:val="0"/>
        <w:autoSpaceDN w:val="0"/>
        <w:adjustRightInd w:val="0"/>
        <w:spacing w:after="0" w:line="240" w:lineRule="auto"/>
        <w:jc w:val="both"/>
        <w:rPr>
          <w:b/>
          <w:kern w:val="0"/>
          <w:szCs w:val="24"/>
          <w:lang w:val="es-DO"/>
        </w:rPr>
      </w:pPr>
      <w:r w:rsidRPr="007F3BB9">
        <w:rPr>
          <w:b/>
          <w:bCs/>
          <w:kern w:val="0"/>
          <w:szCs w:val="24"/>
          <w:lang w:val="es-DO"/>
        </w:rPr>
        <w:t xml:space="preserve">4. </w:t>
      </w:r>
      <w:r w:rsidR="000C7F7E" w:rsidRPr="007F3BB9">
        <w:rPr>
          <w:b/>
          <w:bCs/>
          <w:kern w:val="0"/>
          <w:szCs w:val="24"/>
          <w:lang w:val="es-DO"/>
        </w:rPr>
        <w:t xml:space="preserve"> La curva de costes de una empresa que actúa en un mercado perfectamente competencia perfecta es CT=2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kern w:val="0"/>
                <w:szCs w:val="24"/>
                <w:lang w:val="es-DO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kern w:val="0"/>
                <w:szCs w:val="24"/>
                <w:lang w:val="es-DO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hAnsi="Cambria Math"/>
                <w:kern w:val="0"/>
                <w:szCs w:val="24"/>
                <w:lang w:val="es-DO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kern w:val="0"/>
            <w:szCs w:val="24"/>
            <w:lang w:val="es-DO"/>
          </w:rPr>
          <m:t>+6</m:t>
        </m:r>
        <m:r>
          <m:rPr>
            <m:sty m:val="bi"/>
          </m:rPr>
          <w:rPr>
            <w:rFonts w:ascii="Cambria Math" w:hAnsi="Cambria Math"/>
            <w:kern w:val="0"/>
            <w:szCs w:val="24"/>
            <w:lang w:val="es-DO"/>
          </w:rPr>
          <m:t xml:space="preserve">Q+8 </m:t>
        </m:r>
      </m:oMath>
      <w:r w:rsidR="00E10A2A" w:rsidRPr="007F3BB9">
        <w:rPr>
          <w:b/>
          <w:kern w:val="0"/>
          <w:szCs w:val="24"/>
          <w:lang w:val="es-DO"/>
        </w:rPr>
        <w:t>siendo Q la cantidad producida en toneladas.</w:t>
      </w:r>
    </w:p>
    <w:p w14:paraId="7F212FEC" w14:textId="5660334C" w:rsidR="00E10A2A" w:rsidRPr="007F3BB9" w:rsidRDefault="001D6EF6" w:rsidP="009C790E">
      <w:pPr>
        <w:pStyle w:val="ListParagraph"/>
        <w:numPr>
          <w:ilvl w:val="0"/>
          <w:numId w:val="23"/>
        </w:numPr>
        <w:rPr>
          <w:rFonts w:eastAsiaTheme="majorEastAsia"/>
          <w:szCs w:val="24"/>
          <w:bdr w:val="none" w:sz="0" w:space="0" w:color="auto" w:frame="1"/>
          <w:lang w:val="es-DO"/>
        </w:rPr>
      </w:pPr>
      <w:r w:rsidRPr="007F3BB9">
        <w:rPr>
          <w:rFonts w:eastAsiaTheme="majorEastAsia"/>
          <w:szCs w:val="24"/>
          <w:bdr w:val="none" w:sz="0" w:space="0" w:color="auto" w:frame="1"/>
          <w:lang w:val="es-DO"/>
        </w:rPr>
        <w:t>Obtén el coste fijo y el coste variable de la empresa.</w:t>
      </w:r>
    </w:p>
    <w:p w14:paraId="45319A11" w14:textId="6E24CF98" w:rsidR="004869A4" w:rsidRPr="007F3BB9" w:rsidRDefault="004869A4" w:rsidP="009C790E">
      <w:pPr>
        <w:pStyle w:val="ListParagraph"/>
        <w:numPr>
          <w:ilvl w:val="0"/>
          <w:numId w:val="23"/>
        </w:numPr>
        <w:rPr>
          <w:rFonts w:eastAsiaTheme="majorEastAsia"/>
          <w:szCs w:val="24"/>
          <w:bdr w:val="none" w:sz="0" w:space="0" w:color="auto" w:frame="1"/>
          <w:lang w:val="es-DO"/>
        </w:rPr>
      </w:pPr>
      <w:r w:rsidRPr="007F3BB9">
        <w:rPr>
          <w:rFonts w:eastAsiaTheme="majorEastAsia"/>
          <w:szCs w:val="24"/>
          <w:bdr w:val="none" w:sz="0" w:space="0" w:color="auto" w:frame="1"/>
          <w:lang w:val="es-DO"/>
        </w:rPr>
        <w:t>Obtén la expresión del coste total medio, la del coste variable medio y la del coste marginal.</w:t>
      </w:r>
    </w:p>
    <w:p w14:paraId="15742998" w14:textId="711F6850" w:rsidR="00420B18" w:rsidRPr="007F3BB9" w:rsidRDefault="00076CF8" w:rsidP="00076CF8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Obtén la expresión de la curva de oferta.</w:t>
      </w:r>
    </w:p>
    <w:p w14:paraId="74D2AC1F" w14:textId="7A2FADE7" w:rsidR="007F3BB9" w:rsidRPr="007F3BB9" w:rsidRDefault="0004021B" w:rsidP="007F3BB9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Suponiendo de hay 10</w:t>
      </w:r>
      <w:r w:rsidR="007F3BB9" w:rsidRPr="007F3BB9">
        <w:rPr>
          <w:kern w:val="0"/>
          <w:szCs w:val="24"/>
          <w:lang w:val="es-DO"/>
        </w:rPr>
        <w:t>,</w:t>
      </w:r>
      <w:r w:rsidRPr="007F3BB9">
        <w:rPr>
          <w:kern w:val="0"/>
          <w:szCs w:val="24"/>
          <w:lang w:val="es-DO"/>
        </w:rPr>
        <w:t>000 empresas iguales obtén la expresión de la curva de oferta del mercado.</w:t>
      </w:r>
    </w:p>
    <w:p w14:paraId="311F23FF" w14:textId="77777777" w:rsidR="007F3BB9" w:rsidRPr="007F3BB9" w:rsidRDefault="00C743B1" w:rsidP="007F3BB9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 xml:space="preserve">Suponiendo que la expresión de la curva de demanda es </w:t>
      </w:r>
      <w:r w:rsidRPr="007F3BB9">
        <w:rPr>
          <w:rFonts w:ascii="Cambria Math" w:hAnsi="Cambria Math" w:cs="Cambria Math"/>
          <w:kern w:val="0"/>
          <w:szCs w:val="24"/>
        </w:rPr>
        <w:t>𝑄</w:t>
      </w:r>
      <w:r w:rsidRPr="007F3BB9">
        <w:rPr>
          <w:kern w:val="0"/>
          <w:szCs w:val="24"/>
          <w:lang w:val="es-DO"/>
        </w:rPr>
        <w:t xml:space="preserve"> = 60</w:t>
      </w:r>
      <w:r w:rsidR="007F3BB9" w:rsidRPr="007F3BB9">
        <w:rPr>
          <w:kern w:val="0"/>
          <w:szCs w:val="24"/>
          <w:lang w:val="es-DO"/>
        </w:rPr>
        <w:t>,</w:t>
      </w:r>
      <w:r w:rsidRPr="007F3BB9">
        <w:rPr>
          <w:kern w:val="0"/>
          <w:szCs w:val="24"/>
          <w:lang w:val="es-DO"/>
        </w:rPr>
        <w:t>000 – 5000</w:t>
      </w:r>
      <w:r w:rsidRPr="007F3BB9">
        <w:rPr>
          <w:rFonts w:ascii="Cambria Math" w:hAnsi="Cambria Math" w:cs="Cambria Math"/>
          <w:kern w:val="0"/>
          <w:szCs w:val="24"/>
        </w:rPr>
        <w:t>𝑃</w:t>
      </w:r>
      <w:r w:rsidRPr="007F3BB9">
        <w:rPr>
          <w:kern w:val="0"/>
          <w:szCs w:val="24"/>
          <w:lang w:val="es-DO"/>
        </w:rPr>
        <w:t>, calcula el</w:t>
      </w:r>
      <w:r w:rsidR="007F3BB9">
        <w:rPr>
          <w:kern w:val="0"/>
          <w:szCs w:val="24"/>
          <w:lang w:val="es-DO"/>
        </w:rPr>
        <w:t xml:space="preserve"> </w:t>
      </w:r>
      <w:r w:rsidRPr="007F3BB9">
        <w:rPr>
          <w:kern w:val="0"/>
          <w:szCs w:val="24"/>
          <w:lang w:val="es-DO"/>
        </w:rPr>
        <w:t>precio y la cantidad de equilibrio en el mercado</w:t>
      </w:r>
      <w:r w:rsidRPr="007F3BB9">
        <w:rPr>
          <w:b/>
          <w:bCs/>
          <w:kern w:val="0"/>
          <w:szCs w:val="24"/>
          <w:lang w:val="es-DO"/>
        </w:rPr>
        <w:t>.</w:t>
      </w:r>
    </w:p>
    <w:p w14:paraId="556C3DD5" w14:textId="77777777" w:rsidR="007F3BB9" w:rsidRDefault="004A37A6" w:rsidP="007F3BB9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Calcula</w:t>
      </w:r>
      <w:r w:rsidR="00921773" w:rsidRPr="007F3BB9">
        <w:rPr>
          <w:kern w:val="0"/>
          <w:szCs w:val="24"/>
          <w:lang w:val="es-DO"/>
        </w:rPr>
        <w:t xml:space="preserve"> la cantidad producida por cada empresa.</w:t>
      </w:r>
    </w:p>
    <w:p w14:paraId="20924CF0" w14:textId="77777777" w:rsidR="005535B1" w:rsidRDefault="0063233B" w:rsidP="005535B1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kern w:val="0"/>
          <w:szCs w:val="24"/>
          <w:lang w:val="es-DO"/>
        </w:rPr>
      </w:pPr>
      <w:r w:rsidRPr="007F3BB9">
        <w:rPr>
          <w:kern w:val="0"/>
          <w:szCs w:val="24"/>
          <w:lang w:val="es-DO"/>
        </w:rPr>
        <w:t>Calcula el beneficio que obtiene cada empresa.</w:t>
      </w:r>
    </w:p>
    <w:p w14:paraId="776AE46B" w14:textId="24401BB9" w:rsidR="00C74EE4" w:rsidRPr="005535B1" w:rsidRDefault="00C74EE4" w:rsidP="005535B1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kern w:val="0"/>
          <w:szCs w:val="24"/>
          <w:lang w:val="es-DO"/>
        </w:rPr>
      </w:pPr>
      <w:r w:rsidRPr="005535B1">
        <w:rPr>
          <w:kern w:val="0"/>
          <w:szCs w:val="24"/>
          <w:lang w:val="es-DO"/>
        </w:rPr>
        <w:t>Debido a la pérdida, ¿cerrará la empresa o continuará produciendo?</w:t>
      </w:r>
    </w:p>
    <w:p w14:paraId="7DB7EA36" w14:textId="77777777" w:rsidR="00420B18" w:rsidRPr="007F3BB9" w:rsidRDefault="00420B18" w:rsidP="006C6CCA">
      <w:pPr>
        <w:autoSpaceDE w:val="0"/>
        <w:autoSpaceDN w:val="0"/>
        <w:adjustRightInd w:val="0"/>
        <w:spacing w:after="0" w:line="240" w:lineRule="auto"/>
        <w:jc w:val="both"/>
        <w:rPr>
          <w:b/>
          <w:bCs/>
          <w:kern w:val="0"/>
          <w:szCs w:val="24"/>
          <w:lang w:val="es-DO"/>
        </w:rPr>
      </w:pPr>
    </w:p>
    <w:p w14:paraId="464CB81C" w14:textId="77777777" w:rsidR="00C74EE4" w:rsidRDefault="00C74EE4" w:rsidP="00C74EE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p w14:paraId="495ECEF9" w14:textId="77777777" w:rsidR="00C74EE4" w:rsidRDefault="00C74EE4" w:rsidP="006C6CC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kern w:val="0"/>
          <w:szCs w:val="24"/>
          <w:lang w:val="es-DO"/>
        </w:rPr>
      </w:pPr>
    </w:p>
    <w:sectPr w:rsidR="00C74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83788"/>
    <w:multiLevelType w:val="hybridMultilevel"/>
    <w:tmpl w:val="66068A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A6AA4"/>
    <w:multiLevelType w:val="hybridMultilevel"/>
    <w:tmpl w:val="5A5CE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92BAA"/>
    <w:multiLevelType w:val="hybridMultilevel"/>
    <w:tmpl w:val="D40C639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6356B9"/>
    <w:multiLevelType w:val="hybridMultilevel"/>
    <w:tmpl w:val="8814E4C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55592"/>
    <w:multiLevelType w:val="hybridMultilevel"/>
    <w:tmpl w:val="4F804C8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1B378A"/>
    <w:multiLevelType w:val="hybridMultilevel"/>
    <w:tmpl w:val="5AE2F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7F7BCF"/>
    <w:multiLevelType w:val="hybridMultilevel"/>
    <w:tmpl w:val="ADC276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A194D"/>
    <w:multiLevelType w:val="hybridMultilevel"/>
    <w:tmpl w:val="0674CABE"/>
    <w:lvl w:ilvl="0" w:tplc="2F2E6C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504B9A"/>
    <w:multiLevelType w:val="hybridMultilevel"/>
    <w:tmpl w:val="FAFC42DA"/>
    <w:lvl w:ilvl="0" w:tplc="1ADCC24A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4E64D5"/>
    <w:multiLevelType w:val="hybridMultilevel"/>
    <w:tmpl w:val="3C9CAF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15537"/>
    <w:multiLevelType w:val="hybridMultilevel"/>
    <w:tmpl w:val="0F86C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520707"/>
    <w:multiLevelType w:val="hybridMultilevel"/>
    <w:tmpl w:val="902214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40171D"/>
    <w:multiLevelType w:val="hybridMultilevel"/>
    <w:tmpl w:val="7B42364E"/>
    <w:lvl w:ilvl="0" w:tplc="D70200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E54EF8"/>
    <w:multiLevelType w:val="hybridMultilevel"/>
    <w:tmpl w:val="D2CC52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BE55D8"/>
    <w:multiLevelType w:val="hybridMultilevel"/>
    <w:tmpl w:val="9A64685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0B434A"/>
    <w:multiLevelType w:val="hybridMultilevel"/>
    <w:tmpl w:val="EBA47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1F7E82"/>
    <w:multiLevelType w:val="hybridMultilevel"/>
    <w:tmpl w:val="40AEA734"/>
    <w:lvl w:ilvl="0" w:tplc="03BEFE2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65122B"/>
    <w:multiLevelType w:val="hybridMultilevel"/>
    <w:tmpl w:val="996676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1C5832"/>
    <w:multiLevelType w:val="hybridMultilevel"/>
    <w:tmpl w:val="187E20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272499"/>
    <w:multiLevelType w:val="hybridMultilevel"/>
    <w:tmpl w:val="459241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C24680"/>
    <w:multiLevelType w:val="hybridMultilevel"/>
    <w:tmpl w:val="A8822832"/>
    <w:lvl w:ilvl="0" w:tplc="3C0280E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495602"/>
    <w:multiLevelType w:val="hybridMultilevel"/>
    <w:tmpl w:val="3D321E3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E94E89"/>
    <w:multiLevelType w:val="hybridMultilevel"/>
    <w:tmpl w:val="31D4DA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1845BF"/>
    <w:multiLevelType w:val="hybridMultilevel"/>
    <w:tmpl w:val="80B03DCE"/>
    <w:lvl w:ilvl="0" w:tplc="7D8CEF8C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 w:hint="default"/>
        <w:b/>
        <w:bCs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604131">
    <w:abstractNumId w:val="1"/>
  </w:num>
  <w:num w:numId="2" w16cid:durableId="1128621100">
    <w:abstractNumId w:val="5"/>
  </w:num>
  <w:num w:numId="3" w16cid:durableId="1177694857">
    <w:abstractNumId w:val="15"/>
  </w:num>
  <w:num w:numId="4" w16cid:durableId="1304382909">
    <w:abstractNumId w:val="21"/>
  </w:num>
  <w:num w:numId="5" w16cid:durableId="947547321">
    <w:abstractNumId w:val="23"/>
  </w:num>
  <w:num w:numId="6" w16cid:durableId="190995012">
    <w:abstractNumId w:val="4"/>
  </w:num>
  <w:num w:numId="7" w16cid:durableId="882055957">
    <w:abstractNumId w:val="3"/>
  </w:num>
  <w:num w:numId="8" w16cid:durableId="882408513">
    <w:abstractNumId w:val="20"/>
  </w:num>
  <w:num w:numId="9" w16cid:durableId="1239175223">
    <w:abstractNumId w:val="10"/>
  </w:num>
  <w:num w:numId="10" w16cid:durableId="1267621267">
    <w:abstractNumId w:val="19"/>
  </w:num>
  <w:num w:numId="11" w16cid:durableId="157621019">
    <w:abstractNumId w:val="7"/>
  </w:num>
  <w:num w:numId="12" w16cid:durableId="517350115">
    <w:abstractNumId w:val="8"/>
  </w:num>
  <w:num w:numId="13" w16cid:durableId="492112325">
    <w:abstractNumId w:val="13"/>
  </w:num>
  <w:num w:numId="14" w16cid:durableId="1379939444">
    <w:abstractNumId w:val="2"/>
  </w:num>
  <w:num w:numId="15" w16cid:durableId="204872563">
    <w:abstractNumId w:val="14"/>
  </w:num>
  <w:num w:numId="16" w16cid:durableId="244843632">
    <w:abstractNumId w:val="16"/>
  </w:num>
  <w:num w:numId="17" w16cid:durableId="1430348250">
    <w:abstractNumId w:val="18"/>
  </w:num>
  <w:num w:numId="18" w16cid:durableId="74279496">
    <w:abstractNumId w:val="22"/>
  </w:num>
  <w:num w:numId="19" w16cid:durableId="921640109">
    <w:abstractNumId w:val="17"/>
  </w:num>
  <w:num w:numId="20" w16cid:durableId="1234898450">
    <w:abstractNumId w:val="12"/>
  </w:num>
  <w:num w:numId="21" w16cid:durableId="1910067693">
    <w:abstractNumId w:val="0"/>
  </w:num>
  <w:num w:numId="22" w16cid:durableId="335378245">
    <w:abstractNumId w:val="6"/>
  </w:num>
  <w:num w:numId="23" w16cid:durableId="189345929">
    <w:abstractNumId w:val="9"/>
  </w:num>
  <w:num w:numId="24" w16cid:durableId="18436165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9CB"/>
    <w:rsid w:val="0004021B"/>
    <w:rsid w:val="00061828"/>
    <w:rsid w:val="00075408"/>
    <w:rsid w:val="00076CF8"/>
    <w:rsid w:val="00081D2D"/>
    <w:rsid w:val="000B0063"/>
    <w:rsid w:val="000B13E7"/>
    <w:rsid w:val="000C0783"/>
    <w:rsid w:val="000C7F7E"/>
    <w:rsid w:val="0012117D"/>
    <w:rsid w:val="001243DA"/>
    <w:rsid w:val="00135439"/>
    <w:rsid w:val="001710B2"/>
    <w:rsid w:val="00185726"/>
    <w:rsid w:val="00186F92"/>
    <w:rsid w:val="001C6CA3"/>
    <w:rsid w:val="001D6EF6"/>
    <w:rsid w:val="001F626E"/>
    <w:rsid w:val="00204893"/>
    <w:rsid w:val="002379CB"/>
    <w:rsid w:val="0027539B"/>
    <w:rsid w:val="0027578F"/>
    <w:rsid w:val="00293D1E"/>
    <w:rsid w:val="002964EC"/>
    <w:rsid w:val="002A6A8B"/>
    <w:rsid w:val="002C2227"/>
    <w:rsid w:val="002D1840"/>
    <w:rsid w:val="002D3B4E"/>
    <w:rsid w:val="003202F3"/>
    <w:rsid w:val="00361092"/>
    <w:rsid w:val="00374E0E"/>
    <w:rsid w:val="00376B42"/>
    <w:rsid w:val="003A6274"/>
    <w:rsid w:val="003C3B1D"/>
    <w:rsid w:val="00420B18"/>
    <w:rsid w:val="00421717"/>
    <w:rsid w:val="004479F3"/>
    <w:rsid w:val="004869A4"/>
    <w:rsid w:val="004A37A6"/>
    <w:rsid w:val="004C71D7"/>
    <w:rsid w:val="004D5095"/>
    <w:rsid w:val="004E74A5"/>
    <w:rsid w:val="004F6BBD"/>
    <w:rsid w:val="00513AC4"/>
    <w:rsid w:val="00517399"/>
    <w:rsid w:val="00521736"/>
    <w:rsid w:val="00537835"/>
    <w:rsid w:val="005535B1"/>
    <w:rsid w:val="00560211"/>
    <w:rsid w:val="00574B16"/>
    <w:rsid w:val="005764E8"/>
    <w:rsid w:val="005809AE"/>
    <w:rsid w:val="005B6B09"/>
    <w:rsid w:val="005C5AAD"/>
    <w:rsid w:val="005F0E94"/>
    <w:rsid w:val="0063233B"/>
    <w:rsid w:val="006428A9"/>
    <w:rsid w:val="00646A92"/>
    <w:rsid w:val="00652B95"/>
    <w:rsid w:val="00660055"/>
    <w:rsid w:val="00663A28"/>
    <w:rsid w:val="00694679"/>
    <w:rsid w:val="006B03F9"/>
    <w:rsid w:val="006B6011"/>
    <w:rsid w:val="006C3147"/>
    <w:rsid w:val="006C6CCA"/>
    <w:rsid w:val="006E558D"/>
    <w:rsid w:val="007176B2"/>
    <w:rsid w:val="00752321"/>
    <w:rsid w:val="00772C2D"/>
    <w:rsid w:val="00780818"/>
    <w:rsid w:val="007E1534"/>
    <w:rsid w:val="007E7510"/>
    <w:rsid w:val="007F3BB9"/>
    <w:rsid w:val="007F3FD5"/>
    <w:rsid w:val="00806F5C"/>
    <w:rsid w:val="0084054F"/>
    <w:rsid w:val="008457E1"/>
    <w:rsid w:val="0087053F"/>
    <w:rsid w:val="008B7BB0"/>
    <w:rsid w:val="008D5873"/>
    <w:rsid w:val="008F3FDE"/>
    <w:rsid w:val="008F7E3B"/>
    <w:rsid w:val="00904BF8"/>
    <w:rsid w:val="00921773"/>
    <w:rsid w:val="00924F2A"/>
    <w:rsid w:val="00932AAF"/>
    <w:rsid w:val="00934C8C"/>
    <w:rsid w:val="00951CBD"/>
    <w:rsid w:val="00954351"/>
    <w:rsid w:val="00982502"/>
    <w:rsid w:val="009B69B4"/>
    <w:rsid w:val="009C790E"/>
    <w:rsid w:val="009E4979"/>
    <w:rsid w:val="009F1129"/>
    <w:rsid w:val="00A0350F"/>
    <w:rsid w:val="00A11DA6"/>
    <w:rsid w:val="00A1487A"/>
    <w:rsid w:val="00A44CD1"/>
    <w:rsid w:val="00A5429A"/>
    <w:rsid w:val="00A67FE4"/>
    <w:rsid w:val="00A73039"/>
    <w:rsid w:val="00AD1FEB"/>
    <w:rsid w:val="00AD6B9F"/>
    <w:rsid w:val="00AF0B23"/>
    <w:rsid w:val="00AF4BF6"/>
    <w:rsid w:val="00B00D98"/>
    <w:rsid w:val="00B563BA"/>
    <w:rsid w:val="00B612E3"/>
    <w:rsid w:val="00B67AEF"/>
    <w:rsid w:val="00BD1F39"/>
    <w:rsid w:val="00BD3BF0"/>
    <w:rsid w:val="00C3337B"/>
    <w:rsid w:val="00C475C4"/>
    <w:rsid w:val="00C47D8F"/>
    <w:rsid w:val="00C70B0A"/>
    <w:rsid w:val="00C71806"/>
    <w:rsid w:val="00C743B1"/>
    <w:rsid w:val="00C74EE4"/>
    <w:rsid w:val="00C936B2"/>
    <w:rsid w:val="00CA14EC"/>
    <w:rsid w:val="00CB2FFF"/>
    <w:rsid w:val="00D427ED"/>
    <w:rsid w:val="00D474CE"/>
    <w:rsid w:val="00D5193A"/>
    <w:rsid w:val="00D60ED8"/>
    <w:rsid w:val="00D82261"/>
    <w:rsid w:val="00D90C2C"/>
    <w:rsid w:val="00D96A38"/>
    <w:rsid w:val="00DC38C1"/>
    <w:rsid w:val="00E06A2A"/>
    <w:rsid w:val="00E10A2A"/>
    <w:rsid w:val="00E2109A"/>
    <w:rsid w:val="00E435E6"/>
    <w:rsid w:val="00E50642"/>
    <w:rsid w:val="00E515D5"/>
    <w:rsid w:val="00E61045"/>
    <w:rsid w:val="00E6387F"/>
    <w:rsid w:val="00EA2088"/>
    <w:rsid w:val="00EB2C3B"/>
    <w:rsid w:val="00F27B70"/>
    <w:rsid w:val="00F609C0"/>
    <w:rsid w:val="00F900CD"/>
    <w:rsid w:val="00F9533A"/>
    <w:rsid w:val="00FA0DD8"/>
    <w:rsid w:val="00FC34F3"/>
    <w:rsid w:val="00FC3CCA"/>
    <w:rsid w:val="00FD51ED"/>
    <w:rsid w:val="00FE42CF"/>
    <w:rsid w:val="00FF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0FC64"/>
  <w15:chartTrackingRefBased/>
  <w15:docId w15:val="{729B9D94-D9A0-407B-BBC2-2FFF6D74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="Calibr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9CB"/>
    <w:rPr>
      <w:rFonts w:eastAsia="MS Mincho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7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9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9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9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9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9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9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9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9C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9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9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9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9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9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9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9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9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9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3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2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3</Pages>
  <Words>726</Words>
  <Characters>4141</Characters>
  <Application>Microsoft Office Word</Application>
  <DocSecurity>0</DocSecurity>
  <Lines>34</Lines>
  <Paragraphs>9</Paragraphs>
  <ScaleCrop>false</ScaleCrop>
  <Company>BCRD</Company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Aloi Rodriguez</dc:creator>
  <cp:keywords/>
  <dc:description/>
  <cp:lastModifiedBy>Jessica Aloi Rodriguez</cp:lastModifiedBy>
  <cp:revision>145</cp:revision>
  <dcterms:created xsi:type="dcterms:W3CDTF">2024-07-18T16:52:00Z</dcterms:created>
  <dcterms:modified xsi:type="dcterms:W3CDTF">2024-07-25T19:29:00Z</dcterms:modified>
</cp:coreProperties>
</file>