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1621B2" w14:textId="4072FC53" w:rsidR="00956D49" w:rsidRPr="008A7A71" w:rsidRDefault="00883AF9" w:rsidP="00956D49">
      <w:pPr>
        <w:jc w:val="center"/>
        <w:rPr>
          <w:rFonts w:ascii="Times New Roman" w:hAnsi="Times New Roman" w:cs="Times New Roman"/>
          <w:b/>
          <w:sz w:val="26"/>
          <w:szCs w:val="26"/>
          <w:lang w:val="es-DO"/>
        </w:rPr>
      </w:pPr>
      <w:r>
        <w:rPr>
          <w:rFonts w:ascii="Times New Roman" w:hAnsi="Times New Roman" w:cs="Times New Roman"/>
          <w:b/>
          <w:sz w:val="26"/>
          <w:szCs w:val="26"/>
          <w:lang w:val="es-DO"/>
        </w:rPr>
        <w:t xml:space="preserve"> </w:t>
      </w:r>
      <w:r w:rsidR="00956D49" w:rsidRPr="002336EC">
        <w:rPr>
          <w:rFonts w:ascii="Times New Roman" w:hAnsi="Times New Roman" w:cs="Times New Roman"/>
          <w:b/>
          <w:sz w:val="26"/>
          <w:szCs w:val="26"/>
          <w:lang w:val="es-DO"/>
        </w:rPr>
        <w:t>PONTIFICIA UNIVERSIDAD CATÓLICA MADRE Y MAESTRA</w:t>
      </w:r>
      <w:r w:rsidR="00956D49" w:rsidRPr="002336EC">
        <w:rPr>
          <w:rFonts w:ascii="Times New Roman" w:hAnsi="Times New Roman" w:cs="Times New Roman"/>
          <w:b/>
          <w:sz w:val="26"/>
          <w:szCs w:val="26"/>
          <w:lang w:val="es-DO"/>
        </w:rPr>
        <w:br/>
        <w:t>DEPARTAMENTO DE ECONOMÍA</w:t>
      </w:r>
    </w:p>
    <w:p w14:paraId="5B176C93" w14:textId="3F6636C4" w:rsidR="00956D49" w:rsidRPr="00E05582" w:rsidRDefault="00956D49" w:rsidP="00956D49">
      <w:pPr>
        <w:rPr>
          <w:rFonts w:ascii="Times New Roman" w:hAnsi="Times New Roman" w:cs="Times New Roman"/>
          <w:b/>
          <w:bCs/>
          <w:szCs w:val="24"/>
          <w:lang w:val="es-DO"/>
        </w:rPr>
      </w:pPr>
      <w:r w:rsidRPr="00E05582">
        <w:rPr>
          <w:rFonts w:ascii="Times New Roman" w:hAnsi="Times New Roman" w:cs="Times New Roman"/>
          <w:b/>
          <w:bCs/>
          <w:szCs w:val="24"/>
          <w:lang w:val="es-DO"/>
        </w:rPr>
        <w:t>Microeconomía1</w:t>
      </w:r>
      <w:r w:rsidRPr="00E05582">
        <w:rPr>
          <w:rFonts w:ascii="Times New Roman" w:hAnsi="Times New Roman" w:cs="Times New Roman"/>
          <w:b/>
          <w:bCs/>
          <w:szCs w:val="24"/>
          <w:lang w:val="es-DO"/>
        </w:rPr>
        <w:br/>
        <w:t xml:space="preserve">Práctica </w:t>
      </w:r>
      <w:r>
        <w:rPr>
          <w:rFonts w:ascii="Times New Roman" w:hAnsi="Times New Roman" w:cs="Times New Roman"/>
          <w:b/>
          <w:bCs/>
          <w:szCs w:val="24"/>
          <w:lang w:val="es-DO"/>
        </w:rPr>
        <w:t>2</w:t>
      </w:r>
      <w:r w:rsidRPr="00E05582">
        <w:rPr>
          <w:rFonts w:ascii="Times New Roman" w:hAnsi="Times New Roman" w:cs="Times New Roman"/>
          <w:b/>
          <w:bCs/>
          <w:szCs w:val="24"/>
          <w:lang w:val="es-DO"/>
        </w:rPr>
        <w:br/>
        <w:t xml:space="preserve">Fecha de entrega: </w:t>
      </w:r>
      <w:r w:rsidR="00A56FFF">
        <w:rPr>
          <w:rFonts w:ascii="Times New Roman" w:hAnsi="Times New Roman" w:cs="Times New Roman"/>
          <w:b/>
          <w:bCs/>
          <w:szCs w:val="24"/>
          <w:lang w:val="es-DO"/>
        </w:rPr>
        <w:t>8</w:t>
      </w:r>
      <w:r w:rsidRPr="00E05582">
        <w:rPr>
          <w:rFonts w:ascii="Times New Roman" w:hAnsi="Times New Roman" w:cs="Times New Roman"/>
          <w:b/>
          <w:bCs/>
          <w:szCs w:val="24"/>
          <w:lang w:val="es-DO"/>
        </w:rPr>
        <w:t>/</w:t>
      </w:r>
      <w:r w:rsidR="00B631D4">
        <w:rPr>
          <w:rFonts w:ascii="Times New Roman" w:hAnsi="Times New Roman" w:cs="Times New Roman"/>
          <w:b/>
          <w:bCs/>
          <w:szCs w:val="24"/>
          <w:lang w:val="es-DO"/>
        </w:rPr>
        <w:t>7/</w:t>
      </w:r>
      <w:r w:rsidRPr="00E05582">
        <w:rPr>
          <w:rFonts w:ascii="Times New Roman" w:hAnsi="Times New Roman" w:cs="Times New Roman"/>
          <w:b/>
          <w:bCs/>
          <w:szCs w:val="24"/>
          <w:lang w:val="es-DO"/>
        </w:rPr>
        <w:t>2024</w:t>
      </w:r>
    </w:p>
    <w:p w14:paraId="433CDEF5" w14:textId="6304F094" w:rsidR="00211FE3" w:rsidRPr="001C10AC" w:rsidRDefault="00956D49" w:rsidP="001C10AC">
      <w:pPr>
        <w:jc w:val="both"/>
        <w:rPr>
          <w:rFonts w:ascii="Times New Roman" w:hAnsi="Times New Roman" w:cs="Times New Roman"/>
          <w:b/>
          <w:bCs/>
          <w:szCs w:val="24"/>
          <w:lang w:val="es-DO"/>
        </w:rPr>
      </w:pPr>
      <w:r w:rsidRPr="0020139C">
        <w:rPr>
          <w:rFonts w:ascii="Times New Roman" w:hAnsi="Times New Roman" w:cs="Times New Roman"/>
          <w:b/>
          <w:bCs/>
          <w:szCs w:val="24"/>
          <w:lang w:val="es-DO"/>
        </w:rPr>
        <w:t xml:space="preserve">NOTA: Las prácticas pueden entregarlas en grupo: </w:t>
      </w:r>
      <w:r w:rsidRPr="0020139C">
        <w:rPr>
          <w:rFonts w:ascii="Times New Roman" w:hAnsi="Times New Roman" w:cs="Times New Roman"/>
          <w:b/>
          <w:bCs/>
          <w:szCs w:val="24"/>
          <w:u w:val="single"/>
          <w:lang w:val="es-DO"/>
        </w:rPr>
        <w:t>3 grupos de 5 personas</w:t>
      </w:r>
      <w:r w:rsidRPr="0020139C">
        <w:rPr>
          <w:rFonts w:ascii="Times New Roman" w:hAnsi="Times New Roman" w:cs="Times New Roman"/>
          <w:b/>
          <w:bCs/>
          <w:szCs w:val="24"/>
          <w:lang w:val="es-DO"/>
        </w:rPr>
        <w:t xml:space="preserve"> y </w:t>
      </w:r>
      <w:r w:rsidRPr="0020139C">
        <w:rPr>
          <w:rFonts w:ascii="Times New Roman" w:hAnsi="Times New Roman" w:cs="Times New Roman"/>
          <w:b/>
          <w:bCs/>
          <w:szCs w:val="24"/>
          <w:u w:val="single"/>
          <w:lang w:val="es-DO"/>
        </w:rPr>
        <w:t xml:space="preserve">1 grupo de 4. </w:t>
      </w:r>
      <w:r w:rsidRPr="0020139C">
        <w:rPr>
          <w:rFonts w:ascii="Times New Roman" w:hAnsi="Times New Roman" w:cs="Times New Roman"/>
          <w:b/>
          <w:bCs/>
          <w:szCs w:val="24"/>
          <w:lang w:val="es-DO"/>
        </w:rPr>
        <w:t>Preguntas similares a la de la práctica podrán ser incluidas en los exámenes. Se recomienda responder de manera clara y entendible para facilitar la evaluación.</w:t>
      </w:r>
    </w:p>
    <w:p w14:paraId="5A833873" w14:textId="535EB220" w:rsidR="00B631D4" w:rsidRPr="0020139C" w:rsidRDefault="00B631D4" w:rsidP="00B631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s-DO"/>
        </w:rPr>
      </w:pPr>
      <w:r w:rsidRPr="0020139C">
        <w:rPr>
          <w:rFonts w:ascii="Times New Roman" w:hAnsi="Times New Roman" w:cs="Times New Roman"/>
          <w:b/>
          <w:bCs/>
          <w:lang w:val="es-DO"/>
        </w:rPr>
        <w:t xml:space="preserve">Diga si los siguientes enunciados son verdaderos o falsos. Justifique claramente sus respuestas, en lo posible complete </w:t>
      </w:r>
      <w:r w:rsidR="009A47F7" w:rsidRPr="0020139C">
        <w:rPr>
          <w:rFonts w:ascii="Times New Roman" w:hAnsi="Times New Roman" w:cs="Times New Roman"/>
          <w:b/>
          <w:bCs/>
          <w:lang w:val="es-DO"/>
        </w:rPr>
        <w:t>su respuesta</w:t>
      </w:r>
      <w:r w:rsidRPr="0020139C">
        <w:rPr>
          <w:rFonts w:ascii="Times New Roman" w:hAnsi="Times New Roman" w:cs="Times New Roman"/>
          <w:b/>
          <w:bCs/>
          <w:lang w:val="es-DO"/>
        </w:rPr>
        <w:t xml:space="preserve"> con gráfico.</w:t>
      </w:r>
      <w:r w:rsidR="009D6497">
        <w:rPr>
          <w:rFonts w:ascii="Times New Roman" w:hAnsi="Times New Roman" w:cs="Times New Roman"/>
          <w:b/>
          <w:bCs/>
          <w:lang w:val="es-DO"/>
        </w:rPr>
        <w:t xml:space="preserve"> </w:t>
      </w:r>
      <w:r w:rsidR="009D6497" w:rsidRPr="00BD39B4">
        <w:rPr>
          <w:rFonts w:ascii="Times New Roman" w:hAnsi="Times New Roman" w:cs="Times New Roman"/>
          <w:i/>
          <w:iCs/>
          <w:lang w:val="es-DO"/>
        </w:rPr>
        <w:t>(Valor: 7</w:t>
      </w:r>
      <w:r w:rsidRPr="00BD39B4">
        <w:rPr>
          <w:rFonts w:ascii="Times New Roman" w:hAnsi="Times New Roman" w:cs="Times New Roman"/>
          <w:i/>
          <w:iCs/>
          <w:lang w:val="es-DO"/>
        </w:rPr>
        <w:t xml:space="preserve"> puntos)</w:t>
      </w:r>
    </w:p>
    <w:p w14:paraId="77197063" w14:textId="78062A35" w:rsidR="00B631D4" w:rsidRPr="005E2B56" w:rsidRDefault="00B631D4" w:rsidP="00E67264">
      <w:pPr>
        <w:pStyle w:val="NormalWeb"/>
        <w:numPr>
          <w:ilvl w:val="0"/>
          <w:numId w:val="2"/>
        </w:numPr>
        <w:spacing w:line="276" w:lineRule="auto"/>
        <w:jc w:val="both"/>
        <w:rPr>
          <w:color w:val="000000" w:themeColor="text1"/>
          <w:lang w:val="es-DO"/>
        </w:rPr>
      </w:pPr>
      <w:r w:rsidRPr="005E2B56">
        <w:rPr>
          <w:color w:val="000000" w:themeColor="text1"/>
          <w:lang w:val="es-DO"/>
        </w:rPr>
        <w:t xml:space="preserve">A diferencia de </w:t>
      </w:r>
      <w:proofErr w:type="spellStart"/>
      <w:r w:rsidRPr="005E2B56">
        <w:rPr>
          <w:color w:val="000000" w:themeColor="text1"/>
          <w:lang w:val="es-DO"/>
        </w:rPr>
        <w:t>Slutsky</w:t>
      </w:r>
      <w:proofErr w:type="spellEnd"/>
      <w:r w:rsidRPr="005E2B56">
        <w:rPr>
          <w:color w:val="000000" w:themeColor="text1"/>
          <w:lang w:val="es-DO"/>
        </w:rPr>
        <w:t>, cuando Hicks diferencia el efecto renta del efecto</w:t>
      </w:r>
      <w:r w:rsidRPr="00E67264">
        <w:rPr>
          <w:color w:val="000000" w:themeColor="text1"/>
          <w:lang w:val="es-DO"/>
        </w:rPr>
        <w:t xml:space="preserve"> </w:t>
      </w:r>
      <w:proofErr w:type="spellStart"/>
      <w:r w:rsidRPr="005E2B56">
        <w:rPr>
          <w:color w:val="000000" w:themeColor="text1"/>
          <w:lang w:val="es-DO"/>
        </w:rPr>
        <w:t>sustitución</w:t>
      </w:r>
      <w:proofErr w:type="spellEnd"/>
      <w:r w:rsidRPr="005E2B56">
        <w:rPr>
          <w:color w:val="000000" w:themeColor="text1"/>
          <w:lang w:val="es-DO"/>
        </w:rPr>
        <w:t xml:space="preserve"> lo hace manteniendo constante el nivel de utilidad del consumidor.</w:t>
      </w:r>
      <w:r w:rsidRPr="00E67264">
        <w:rPr>
          <w:b/>
          <w:bCs/>
          <w:color w:val="000000" w:themeColor="text1"/>
          <w:lang w:val="es-DO"/>
        </w:rPr>
        <w:t xml:space="preserve"> </w:t>
      </w:r>
    </w:p>
    <w:p w14:paraId="25F9734A" w14:textId="1F8E1E2E" w:rsidR="00B631D4" w:rsidRPr="005E2B56" w:rsidRDefault="00B631D4" w:rsidP="00E6726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s-DO"/>
        </w:rPr>
      </w:pPr>
      <w:r w:rsidRPr="00E67264">
        <w:rPr>
          <w:rFonts w:ascii="Times New Roman" w:hAnsi="Times New Roman" w:cs="Times New Roman"/>
          <w:color w:val="000000" w:themeColor="text1"/>
          <w:lang w:val="es-DO"/>
        </w:rPr>
        <w:t>L</w:t>
      </w:r>
      <w:r w:rsidRPr="00E67264">
        <w:rPr>
          <w:rFonts w:ascii="Times New Roman" w:hAnsi="Times New Roman" w:cs="Times New Roman"/>
          <w:color w:val="000000" w:themeColor="text1"/>
          <w:lang w:val="es-ES"/>
        </w:rPr>
        <w:t xml:space="preserve">a curva de demanda compensada tiene en cuenta tanto el efecto sustitución como el efecto renta. </w:t>
      </w:r>
    </w:p>
    <w:p w14:paraId="65E433C2" w14:textId="3BD3B267" w:rsidR="00B631D4" w:rsidRPr="005E2B56" w:rsidRDefault="00B631D4" w:rsidP="00E6726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s-DO"/>
        </w:rPr>
      </w:pPr>
      <w:r w:rsidRPr="00E67264">
        <w:rPr>
          <w:rFonts w:ascii="Times New Roman" w:hAnsi="Times New Roman" w:cs="Times New Roman"/>
          <w:color w:val="000000" w:themeColor="text1"/>
          <w:lang w:val="es-ES"/>
        </w:rPr>
        <w:t>Si la elasticidad precio de la demanda es -0.8, si se incrementa el precio de dicho bien en 25% entonces la cantidad vendida disminuye en 20%.</w:t>
      </w:r>
    </w:p>
    <w:p w14:paraId="7EA28D89" w14:textId="436FDEE0" w:rsidR="00B631D4" w:rsidRPr="005E2B56" w:rsidRDefault="00B631D4" w:rsidP="00E67264">
      <w:pPr>
        <w:pStyle w:val="ListParagraph"/>
        <w:numPr>
          <w:ilvl w:val="0"/>
          <w:numId w:val="2"/>
        </w:numPr>
        <w:spacing w:before="120"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s-DO"/>
        </w:rPr>
      </w:pPr>
      <w:r w:rsidRPr="005E2B56">
        <w:rPr>
          <w:rFonts w:ascii="Times New Roman" w:hAnsi="Times New Roman" w:cs="Times New Roman"/>
          <w:bCs/>
          <w:color w:val="000000" w:themeColor="text1"/>
          <w:lang w:val="es-DO"/>
        </w:rPr>
        <w:t xml:space="preserve">En el mercado de un determinado bien, se ha observado que las funciones de demanda y oferta son, respectivamente, </w:t>
      </w:r>
      <w:proofErr w:type="spellStart"/>
      <w:r w:rsidRPr="005E2B56">
        <w:rPr>
          <w:rFonts w:ascii="Times New Roman" w:hAnsi="Times New Roman" w:cs="Times New Roman"/>
          <w:bCs/>
          <w:color w:val="000000" w:themeColor="text1"/>
          <w:lang w:val="es-DO"/>
        </w:rPr>
        <w:t>Q</w:t>
      </w:r>
      <w:r w:rsidRPr="005E2B56">
        <w:rPr>
          <w:rFonts w:ascii="Times New Roman" w:hAnsi="Times New Roman" w:cs="Times New Roman"/>
          <w:bCs/>
          <w:color w:val="000000" w:themeColor="text1"/>
          <w:vertAlign w:val="subscript"/>
          <w:lang w:val="es-DO"/>
        </w:rPr>
        <w:t>d</w:t>
      </w:r>
      <w:proofErr w:type="spellEnd"/>
      <w:r w:rsidRPr="005E2B56">
        <w:rPr>
          <w:rFonts w:ascii="Times New Roman" w:hAnsi="Times New Roman" w:cs="Times New Roman"/>
          <w:bCs/>
          <w:color w:val="000000" w:themeColor="text1"/>
          <w:lang w:val="es-DO"/>
        </w:rPr>
        <w:t xml:space="preserve">= 50000 – 500p y </w:t>
      </w:r>
      <w:proofErr w:type="spellStart"/>
      <w:r w:rsidRPr="005E2B56">
        <w:rPr>
          <w:rFonts w:ascii="Times New Roman" w:hAnsi="Times New Roman" w:cs="Times New Roman"/>
          <w:bCs/>
          <w:color w:val="000000" w:themeColor="text1"/>
          <w:lang w:val="es-DO"/>
        </w:rPr>
        <w:t>Q</w:t>
      </w:r>
      <w:r w:rsidRPr="005E2B56">
        <w:rPr>
          <w:rFonts w:ascii="Times New Roman" w:hAnsi="Times New Roman" w:cs="Times New Roman"/>
          <w:bCs/>
          <w:color w:val="000000" w:themeColor="text1"/>
          <w:vertAlign w:val="subscript"/>
          <w:lang w:val="es-DO"/>
        </w:rPr>
        <w:t>o</w:t>
      </w:r>
      <w:proofErr w:type="spellEnd"/>
      <w:r w:rsidRPr="005E2B56">
        <w:rPr>
          <w:rFonts w:ascii="Times New Roman" w:hAnsi="Times New Roman" w:cs="Times New Roman"/>
          <w:bCs/>
          <w:color w:val="000000" w:themeColor="text1"/>
          <w:lang w:val="es-DO"/>
        </w:rPr>
        <w:t>= 100p – 4000.</w:t>
      </w:r>
      <w:r w:rsidRPr="00E67264">
        <w:rPr>
          <w:rFonts w:ascii="Times New Roman" w:hAnsi="Times New Roman" w:cs="Times New Roman"/>
          <w:bCs/>
          <w:color w:val="000000" w:themeColor="text1"/>
          <w:lang w:val="es-DO"/>
        </w:rPr>
        <w:t xml:space="preserve"> En el equilibrio, e</w:t>
      </w:r>
      <w:r w:rsidRPr="005E2B56">
        <w:rPr>
          <w:rFonts w:ascii="Times New Roman" w:hAnsi="Times New Roman" w:cs="Times New Roman"/>
          <w:bCs/>
          <w:color w:val="000000" w:themeColor="text1"/>
          <w:lang w:val="es-DO"/>
        </w:rPr>
        <w:t>l precio es 90 y la cantidad es 500.</w:t>
      </w:r>
      <w:r w:rsidRPr="00E67264">
        <w:rPr>
          <w:rFonts w:ascii="Times New Roman" w:hAnsi="Times New Roman" w:cs="Times New Roman"/>
          <w:b/>
          <w:color w:val="000000" w:themeColor="text1"/>
          <w:lang w:val="es-DO"/>
        </w:rPr>
        <w:t xml:space="preserve"> </w:t>
      </w:r>
    </w:p>
    <w:p w14:paraId="3D1CCED6" w14:textId="35C61FD3" w:rsidR="00B631D4" w:rsidRPr="00E67264" w:rsidRDefault="00B631D4" w:rsidP="00E67264">
      <w:pPr>
        <w:pStyle w:val="BodyText2"/>
        <w:numPr>
          <w:ilvl w:val="0"/>
          <w:numId w:val="2"/>
        </w:numPr>
        <w:spacing w:before="120" w:line="276" w:lineRule="auto"/>
        <w:ind w:right="0"/>
        <w:rPr>
          <w:color w:val="000000" w:themeColor="text1"/>
          <w:sz w:val="24"/>
          <w:szCs w:val="24"/>
        </w:rPr>
      </w:pPr>
      <w:r w:rsidRPr="00E67264">
        <w:rPr>
          <w:b w:val="0"/>
          <w:bCs w:val="0"/>
          <w:color w:val="000000" w:themeColor="text1"/>
          <w:sz w:val="24"/>
          <w:szCs w:val="24"/>
        </w:rPr>
        <w:t>Una función de demanda es más elástica cuantos más sustitutivos tenga ese bien, y cuanto menos sea de primera necesidad dicho bien.</w:t>
      </w:r>
      <w:r w:rsidRPr="00E67264">
        <w:rPr>
          <w:color w:val="000000" w:themeColor="text1"/>
          <w:sz w:val="24"/>
          <w:szCs w:val="24"/>
        </w:rPr>
        <w:t xml:space="preserve"> </w:t>
      </w:r>
    </w:p>
    <w:p w14:paraId="1537AA35" w14:textId="33B954BD" w:rsidR="00B631D4" w:rsidRPr="00E67264" w:rsidRDefault="00B631D4" w:rsidP="00E6726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s-DO"/>
        </w:rPr>
      </w:pPr>
      <w:r w:rsidRPr="00E67264">
        <w:rPr>
          <w:rFonts w:ascii="Times New Roman" w:hAnsi="Times New Roman" w:cs="Times New Roman"/>
          <w:color w:val="000000" w:themeColor="text1"/>
          <w:lang w:val="es-DO"/>
        </w:rPr>
        <w:t>A los precios (P</w:t>
      </w:r>
      <w:r w:rsidRPr="00E67264">
        <w:rPr>
          <w:rFonts w:ascii="Times New Roman" w:hAnsi="Times New Roman" w:cs="Times New Roman"/>
          <w:color w:val="000000" w:themeColor="text1"/>
          <w:vertAlign w:val="subscript"/>
          <w:lang w:val="es-DO"/>
        </w:rPr>
        <w:t>1</w:t>
      </w:r>
      <w:r w:rsidRPr="00E67264">
        <w:rPr>
          <w:rFonts w:ascii="Times New Roman" w:hAnsi="Times New Roman" w:cs="Times New Roman"/>
          <w:color w:val="000000" w:themeColor="text1"/>
          <w:lang w:val="es-DO"/>
        </w:rPr>
        <w:t>,P</w:t>
      </w:r>
      <w:r w:rsidRPr="00E67264">
        <w:rPr>
          <w:rFonts w:ascii="Times New Roman" w:hAnsi="Times New Roman" w:cs="Times New Roman"/>
          <w:color w:val="000000" w:themeColor="text1"/>
          <w:vertAlign w:val="subscript"/>
          <w:lang w:val="es-DO"/>
        </w:rPr>
        <w:t>2</w:t>
      </w:r>
      <w:r w:rsidRPr="00E67264">
        <w:rPr>
          <w:rFonts w:ascii="Times New Roman" w:hAnsi="Times New Roman" w:cs="Times New Roman"/>
          <w:color w:val="000000" w:themeColor="text1"/>
          <w:lang w:val="es-DO"/>
        </w:rPr>
        <w:t>), cuando el consumidor revela que prefiere X a Y, quiere decir P</w:t>
      </w:r>
      <w:r w:rsidRPr="00E67264">
        <w:rPr>
          <w:rFonts w:ascii="Times New Roman" w:hAnsi="Times New Roman" w:cs="Times New Roman"/>
          <w:color w:val="000000" w:themeColor="text1"/>
          <w:vertAlign w:val="subscript"/>
          <w:lang w:val="es-DO"/>
        </w:rPr>
        <w:t>1</w:t>
      </w:r>
      <w:r w:rsidRPr="00E67264">
        <w:rPr>
          <w:rFonts w:ascii="Times New Roman" w:hAnsi="Times New Roman" w:cs="Times New Roman"/>
          <w:color w:val="000000" w:themeColor="text1"/>
          <w:lang w:val="es-DO"/>
        </w:rPr>
        <w:t>X</w:t>
      </w:r>
      <w:r w:rsidRPr="00E67264">
        <w:rPr>
          <w:rFonts w:ascii="Times New Roman" w:hAnsi="Times New Roman" w:cs="Times New Roman"/>
          <w:color w:val="000000" w:themeColor="text1"/>
          <w:vertAlign w:val="subscript"/>
          <w:lang w:val="es-DO"/>
        </w:rPr>
        <w:t>1</w:t>
      </w:r>
      <w:r w:rsidRPr="00E67264">
        <w:rPr>
          <w:rFonts w:ascii="Times New Roman" w:hAnsi="Times New Roman" w:cs="Times New Roman"/>
          <w:color w:val="000000" w:themeColor="text1"/>
          <w:lang w:val="es-DO"/>
        </w:rPr>
        <w:t>+P</w:t>
      </w:r>
      <w:r w:rsidRPr="00E67264">
        <w:rPr>
          <w:rFonts w:ascii="Times New Roman" w:hAnsi="Times New Roman" w:cs="Times New Roman"/>
          <w:color w:val="000000" w:themeColor="text1"/>
          <w:vertAlign w:val="subscript"/>
          <w:lang w:val="es-DO"/>
        </w:rPr>
        <w:t>2</w:t>
      </w:r>
      <w:r w:rsidRPr="00E67264">
        <w:rPr>
          <w:rFonts w:ascii="Times New Roman" w:hAnsi="Times New Roman" w:cs="Times New Roman"/>
          <w:color w:val="000000" w:themeColor="text1"/>
          <w:lang w:val="es-DO"/>
        </w:rPr>
        <w:t>X</w:t>
      </w:r>
      <w:r w:rsidRPr="00E67264">
        <w:rPr>
          <w:rFonts w:ascii="Times New Roman" w:hAnsi="Times New Roman" w:cs="Times New Roman"/>
          <w:color w:val="000000" w:themeColor="text1"/>
          <w:vertAlign w:val="subscript"/>
          <w:lang w:val="es-DO"/>
        </w:rPr>
        <w:t>2</w:t>
      </w:r>
      <w:r w:rsidRPr="00E67264">
        <w:rPr>
          <w:rFonts w:ascii="Times New Roman" w:hAnsi="Times New Roman" w:cs="Times New Roman"/>
          <w:color w:val="000000" w:themeColor="text1"/>
          <w:lang w:val="es-DO"/>
        </w:rPr>
        <w:t>=P</w:t>
      </w:r>
      <w:r w:rsidRPr="00E67264">
        <w:rPr>
          <w:rFonts w:ascii="Times New Roman" w:hAnsi="Times New Roman" w:cs="Times New Roman"/>
          <w:color w:val="000000" w:themeColor="text1"/>
          <w:vertAlign w:val="subscript"/>
          <w:lang w:val="es-DO"/>
        </w:rPr>
        <w:t>1</w:t>
      </w:r>
      <w:r w:rsidRPr="00E67264">
        <w:rPr>
          <w:rFonts w:ascii="Times New Roman" w:hAnsi="Times New Roman" w:cs="Times New Roman"/>
          <w:color w:val="000000" w:themeColor="text1"/>
          <w:lang w:val="es-DO"/>
        </w:rPr>
        <w:t>Y</w:t>
      </w:r>
      <w:r w:rsidRPr="00E67264">
        <w:rPr>
          <w:rFonts w:ascii="Times New Roman" w:hAnsi="Times New Roman" w:cs="Times New Roman"/>
          <w:color w:val="000000" w:themeColor="text1"/>
          <w:vertAlign w:val="subscript"/>
          <w:lang w:val="es-DO"/>
        </w:rPr>
        <w:t>1</w:t>
      </w:r>
      <w:r w:rsidRPr="00E67264">
        <w:rPr>
          <w:rFonts w:ascii="Times New Roman" w:hAnsi="Times New Roman" w:cs="Times New Roman"/>
          <w:color w:val="000000" w:themeColor="text1"/>
          <w:lang w:val="es-DO"/>
        </w:rPr>
        <w:t>+P</w:t>
      </w:r>
      <w:r w:rsidRPr="00E67264">
        <w:rPr>
          <w:rFonts w:ascii="Times New Roman" w:hAnsi="Times New Roman" w:cs="Times New Roman"/>
          <w:color w:val="000000" w:themeColor="text1"/>
          <w:vertAlign w:val="subscript"/>
          <w:lang w:val="es-DO"/>
        </w:rPr>
        <w:t>2</w:t>
      </w:r>
      <w:r w:rsidRPr="00E67264">
        <w:rPr>
          <w:rFonts w:ascii="Times New Roman" w:hAnsi="Times New Roman" w:cs="Times New Roman"/>
          <w:color w:val="000000" w:themeColor="text1"/>
          <w:lang w:val="es-DO"/>
        </w:rPr>
        <w:t>Y</w:t>
      </w:r>
      <w:r w:rsidRPr="00E67264">
        <w:rPr>
          <w:rFonts w:ascii="Times New Roman" w:hAnsi="Times New Roman" w:cs="Times New Roman"/>
          <w:color w:val="000000" w:themeColor="text1"/>
          <w:vertAlign w:val="subscript"/>
          <w:lang w:val="es-DO"/>
        </w:rPr>
        <w:t>2</w:t>
      </w:r>
      <w:r w:rsidRPr="00E67264">
        <w:rPr>
          <w:rFonts w:ascii="Times New Roman" w:hAnsi="Times New Roman" w:cs="Times New Roman"/>
          <w:color w:val="000000" w:themeColor="text1"/>
          <w:lang w:val="es-DO"/>
        </w:rPr>
        <w:t>.</w:t>
      </w:r>
    </w:p>
    <w:p w14:paraId="744247E6" w14:textId="4F8E5BF2" w:rsidR="00885DEA" w:rsidRPr="00E67264" w:rsidRDefault="00B631D4" w:rsidP="00E67264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s-DO"/>
        </w:rPr>
      </w:pPr>
      <w:r w:rsidRPr="00E67264">
        <w:rPr>
          <w:rFonts w:ascii="Times New Roman" w:hAnsi="Times New Roman" w:cs="Times New Roman"/>
          <w:color w:val="000000" w:themeColor="text1"/>
          <w:lang w:val="es-DO"/>
        </w:rPr>
        <w:t xml:space="preserve">Si el precio de una bicicleta se reduce de 22.50 a 20 dólares y la cantidad demandada aumenta de 10 a 20 unidades, entonces la elasticidad precio de la demanda de la bicicleta es de 6. </w:t>
      </w:r>
    </w:p>
    <w:p w14:paraId="236A2842" w14:textId="77777777" w:rsidR="001C10AC" w:rsidRPr="001C10AC" w:rsidRDefault="001C10AC" w:rsidP="001C10AC">
      <w:pPr>
        <w:pStyle w:val="ListParagraph"/>
        <w:spacing w:line="276" w:lineRule="auto"/>
        <w:jc w:val="both"/>
        <w:rPr>
          <w:rFonts w:ascii="Times New Roman" w:hAnsi="Times New Roman" w:cs="Times New Roman"/>
          <w:lang w:val="es-DO"/>
        </w:rPr>
      </w:pPr>
    </w:p>
    <w:p w14:paraId="3806542A" w14:textId="561D306A" w:rsidR="00B631D4" w:rsidRPr="0020139C" w:rsidRDefault="00B631D4" w:rsidP="00B631D4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</w:rPr>
      </w:pPr>
      <w:r w:rsidRPr="005E2B56">
        <w:rPr>
          <w:rFonts w:ascii="Times New Roman" w:eastAsia="Times New Roman" w:hAnsi="Times New Roman" w:cs="Times New Roman"/>
          <w:b/>
          <w:bCs/>
          <w:lang w:val="es-DO"/>
        </w:rPr>
        <w:t xml:space="preserve">Un grupo de estudiantes decide estudiar la </w:t>
      </w:r>
      <w:proofErr w:type="spellStart"/>
      <w:r w:rsidRPr="005E2B56">
        <w:rPr>
          <w:rFonts w:ascii="Times New Roman" w:eastAsia="Times New Roman" w:hAnsi="Times New Roman" w:cs="Times New Roman"/>
          <w:b/>
          <w:bCs/>
          <w:lang w:val="es-DO"/>
        </w:rPr>
        <w:t>evolución</w:t>
      </w:r>
      <w:proofErr w:type="spellEnd"/>
      <w:r w:rsidRPr="005E2B56">
        <w:rPr>
          <w:rFonts w:ascii="Times New Roman" w:eastAsia="Times New Roman" w:hAnsi="Times New Roman" w:cs="Times New Roman"/>
          <w:b/>
          <w:bCs/>
          <w:lang w:val="es-DO"/>
        </w:rPr>
        <w:t xml:space="preserve"> de los precios de tres </w:t>
      </w:r>
      <w:proofErr w:type="spellStart"/>
      <w:r w:rsidRPr="005E2B56">
        <w:rPr>
          <w:rFonts w:ascii="Times New Roman" w:eastAsia="Times New Roman" w:hAnsi="Times New Roman" w:cs="Times New Roman"/>
          <w:b/>
          <w:bCs/>
          <w:lang w:val="es-DO"/>
        </w:rPr>
        <w:t>artículos</w:t>
      </w:r>
      <w:proofErr w:type="spellEnd"/>
      <w:r w:rsidRPr="005E2B56">
        <w:rPr>
          <w:rFonts w:ascii="Times New Roman" w:eastAsia="Times New Roman" w:hAnsi="Times New Roman" w:cs="Times New Roman"/>
          <w:b/>
          <w:bCs/>
          <w:lang w:val="es-DO"/>
        </w:rPr>
        <w:t xml:space="preserve"> que consumen en sus tiempos de ocio: discoteca, cine, conciertos. Para ello estudian a lo largo de dos </w:t>
      </w:r>
      <w:proofErr w:type="spellStart"/>
      <w:r w:rsidRPr="005E2B56">
        <w:rPr>
          <w:rFonts w:ascii="Times New Roman" w:eastAsia="Times New Roman" w:hAnsi="Times New Roman" w:cs="Times New Roman"/>
          <w:b/>
          <w:bCs/>
          <w:lang w:val="es-DO"/>
        </w:rPr>
        <w:t>años</w:t>
      </w:r>
      <w:proofErr w:type="spellEnd"/>
      <w:r w:rsidRPr="005E2B56">
        <w:rPr>
          <w:rFonts w:ascii="Times New Roman" w:eastAsia="Times New Roman" w:hAnsi="Times New Roman" w:cs="Times New Roman"/>
          <w:b/>
          <w:bCs/>
          <w:lang w:val="es-DO"/>
        </w:rPr>
        <w:t xml:space="preserve"> el precio de las entradas (P</w:t>
      </w:r>
      <w:r w:rsidRPr="005E2B56">
        <w:rPr>
          <w:rFonts w:ascii="Times New Roman" w:eastAsia="Times New Roman" w:hAnsi="Times New Roman" w:cs="Times New Roman"/>
          <w:b/>
          <w:bCs/>
          <w:position w:val="-4"/>
          <w:lang w:val="es-DO"/>
        </w:rPr>
        <w:t>i</w:t>
      </w:r>
      <w:r w:rsidRPr="005E2B56">
        <w:rPr>
          <w:rFonts w:ascii="Times New Roman" w:eastAsia="Times New Roman" w:hAnsi="Times New Roman" w:cs="Times New Roman"/>
          <w:b/>
          <w:bCs/>
          <w:lang w:val="es-DO"/>
        </w:rPr>
        <w:t xml:space="preserve">) en </w:t>
      </w:r>
      <w:r w:rsidRPr="0020139C">
        <w:rPr>
          <w:rFonts w:ascii="Times New Roman" w:eastAsia="Times New Roman" w:hAnsi="Times New Roman" w:cs="Times New Roman"/>
          <w:b/>
          <w:bCs/>
          <w:lang w:val="es-DO"/>
        </w:rPr>
        <w:t>dólares</w:t>
      </w:r>
      <w:r w:rsidRPr="005E2B56">
        <w:rPr>
          <w:rFonts w:ascii="Times New Roman" w:eastAsia="Times New Roman" w:hAnsi="Times New Roman" w:cs="Times New Roman"/>
          <w:b/>
          <w:bCs/>
          <w:lang w:val="es-DO"/>
        </w:rPr>
        <w:t xml:space="preserve"> y el </w:t>
      </w:r>
      <w:proofErr w:type="spellStart"/>
      <w:r w:rsidRPr="005E2B56">
        <w:rPr>
          <w:rFonts w:ascii="Times New Roman" w:eastAsia="Times New Roman" w:hAnsi="Times New Roman" w:cs="Times New Roman"/>
          <w:b/>
          <w:bCs/>
          <w:lang w:val="es-DO"/>
        </w:rPr>
        <w:t>número</w:t>
      </w:r>
      <w:proofErr w:type="spellEnd"/>
      <w:r w:rsidRPr="005E2B56">
        <w:rPr>
          <w:rFonts w:ascii="Times New Roman" w:eastAsia="Times New Roman" w:hAnsi="Times New Roman" w:cs="Times New Roman"/>
          <w:b/>
          <w:bCs/>
          <w:lang w:val="es-DO"/>
        </w:rPr>
        <w:t xml:space="preserve"> de veces que asisten a lo largo de un </w:t>
      </w:r>
      <w:proofErr w:type="spellStart"/>
      <w:r w:rsidRPr="005E2B56">
        <w:rPr>
          <w:rFonts w:ascii="Times New Roman" w:eastAsia="Times New Roman" w:hAnsi="Times New Roman" w:cs="Times New Roman"/>
          <w:b/>
          <w:bCs/>
          <w:lang w:val="es-DO"/>
        </w:rPr>
        <w:t>año</w:t>
      </w:r>
      <w:proofErr w:type="spellEnd"/>
      <w:r w:rsidRPr="005E2B56">
        <w:rPr>
          <w:rFonts w:ascii="Times New Roman" w:eastAsia="Times New Roman" w:hAnsi="Times New Roman" w:cs="Times New Roman"/>
          <w:b/>
          <w:bCs/>
          <w:lang w:val="es-DO"/>
        </w:rPr>
        <w:t xml:space="preserve"> (Q</w:t>
      </w:r>
      <w:r w:rsidRPr="005E2B56">
        <w:rPr>
          <w:rFonts w:ascii="Times New Roman" w:eastAsia="Times New Roman" w:hAnsi="Times New Roman" w:cs="Times New Roman"/>
          <w:b/>
          <w:bCs/>
          <w:position w:val="-4"/>
          <w:lang w:val="es-DO"/>
        </w:rPr>
        <w:t>i</w:t>
      </w:r>
      <w:r w:rsidRPr="005E2B56">
        <w:rPr>
          <w:rFonts w:ascii="Times New Roman" w:eastAsia="Times New Roman" w:hAnsi="Times New Roman" w:cs="Times New Roman"/>
          <w:b/>
          <w:bCs/>
          <w:lang w:val="es-DO"/>
        </w:rPr>
        <w:t xml:space="preserve">). </w:t>
      </w:r>
      <w:r w:rsidRPr="0020139C">
        <w:rPr>
          <w:rFonts w:ascii="Times New Roman" w:eastAsia="Times New Roman" w:hAnsi="Times New Roman" w:cs="Times New Roman"/>
          <w:b/>
          <w:bCs/>
        </w:rPr>
        <w:t xml:space="preserve">Los </w:t>
      </w:r>
      <w:proofErr w:type="spellStart"/>
      <w:r w:rsidRPr="0020139C">
        <w:rPr>
          <w:rFonts w:ascii="Times New Roman" w:eastAsia="Times New Roman" w:hAnsi="Times New Roman" w:cs="Times New Roman"/>
          <w:b/>
          <w:bCs/>
        </w:rPr>
        <w:t>resultados</w:t>
      </w:r>
      <w:proofErr w:type="spellEnd"/>
      <w:r w:rsidRPr="0020139C">
        <w:rPr>
          <w:rFonts w:ascii="Times New Roman" w:eastAsia="Times New Roman" w:hAnsi="Times New Roman" w:cs="Times New Roman"/>
          <w:b/>
          <w:bCs/>
        </w:rPr>
        <w:t xml:space="preserve"> se </w:t>
      </w:r>
      <w:proofErr w:type="spellStart"/>
      <w:r w:rsidRPr="0020139C">
        <w:rPr>
          <w:rFonts w:ascii="Times New Roman" w:eastAsia="Times New Roman" w:hAnsi="Times New Roman" w:cs="Times New Roman"/>
          <w:b/>
          <w:bCs/>
        </w:rPr>
        <w:t>recogen</w:t>
      </w:r>
      <w:proofErr w:type="spellEnd"/>
      <w:r w:rsidRPr="0020139C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20139C">
        <w:rPr>
          <w:rFonts w:ascii="Times New Roman" w:eastAsia="Times New Roman" w:hAnsi="Times New Roman" w:cs="Times New Roman"/>
          <w:b/>
          <w:bCs/>
        </w:rPr>
        <w:t>en</w:t>
      </w:r>
      <w:proofErr w:type="spellEnd"/>
      <w:r w:rsidRPr="0020139C">
        <w:rPr>
          <w:rFonts w:ascii="Times New Roman" w:eastAsia="Times New Roman" w:hAnsi="Times New Roman" w:cs="Times New Roman"/>
          <w:b/>
          <w:bCs/>
        </w:rPr>
        <w:t xml:space="preserve"> la tabla: </w:t>
      </w:r>
      <w:r w:rsidR="009D6497" w:rsidRPr="00BD39B4">
        <w:rPr>
          <w:rFonts w:ascii="Times New Roman" w:eastAsia="Times New Roman" w:hAnsi="Times New Roman" w:cs="Times New Roman"/>
          <w:i/>
          <w:iCs/>
        </w:rPr>
        <w:t>(Valor: 4 puntos)</w:t>
      </w:r>
    </w:p>
    <w:tbl>
      <w:tblPr>
        <w:tblStyle w:val="GridTable5Dark-Accent4"/>
        <w:tblW w:w="7380" w:type="dxa"/>
        <w:jc w:val="center"/>
        <w:tblLook w:val="04A0" w:firstRow="1" w:lastRow="0" w:firstColumn="1" w:lastColumn="0" w:noHBand="0" w:noVBand="1"/>
      </w:tblPr>
      <w:tblGrid>
        <w:gridCol w:w="1300"/>
        <w:gridCol w:w="1000"/>
        <w:gridCol w:w="1000"/>
        <w:gridCol w:w="928"/>
        <w:gridCol w:w="1172"/>
        <w:gridCol w:w="990"/>
        <w:gridCol w:w="990"/>
      </w:tblGrid>
      <w:tr w:rsidR="00B631D4" w:rsidRPr="0020139C" w14:paraId="072996BF" w14:textId="77777777" w:rsidTr="002D7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65D794B7" w14:textId="77777777" w:rsidR="00B631D4" w:rsidRPr="0020139C" w:rsidRDefault="00B631D4" w:rsidP="002D7F09">
            <w:pPr>
              <w:rPr>
                <w:rFonts w:ascii="Times New Roman" w:eastAsia="Times New Roman" w:hAnsi="Times New Roman" w:cs="Times New Roman"/>
                <w:szCs w:val="24"/>
              </w:rPr>
            </w:pPr>
          </w:p>
        </w:tc>
        <w:tc>
          <w:tcPr>
            <w:tcW w:w="2000" w:type="dxa"/>
            <w:gridSpan w:val="2"/>
            <w:noWrap/>
            <w:hideMark/>
          </w:tcPr>
          <w:p w14:paraId="1A7118EF" w14:textId="77777777" w:rsidR="00B631D4" w:rsidRPr="0020139C" w:rsidRDefault="00B631D4" w:rsidP="002D7F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Cs w:val="24"/>
              </w:rPr>
            </w:pPr>
            <w:proofErr w:type="spellStart"/>
            <w:r w:rsidRPr="0020139C">
              <w:rPr>
                <w:rFonts w:ascii="Times New Roman" w:eastAsia="Times New Roman" w:hAnsi="Times New Roman" w:cs="Times New Roman"/>
                <w:color w:val="000000"/>
                <w:szCs w:val="24"/>
              </w:rPr>
              <w:t>Discoteca</w:t>
            </w:r>
            <w:proofErr w:type="spellEnd"/>
          </w:p>
        </w:tc>
        <w:tc>
          <w:tcPr>
            <w:tcW w:w="2100" w:type="dxa"/>
            <w:gridSpan w:val="2"/>
            <w:noWrap/>
            <w:hideMark/>
          </w:tcPr>
          <w:p w14:paraId="7FD6443D" w14:textId="77777777" w:rsidR="00B631D4" w:rsidRPr="0020139C" w:rsidRDefault="00B631D4" w:rsidP="002D7F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Cs w:val="24"/>
              </w:rPr>
            </w:pPr>
            <w:r w:rsidRPr="0020139C">
              <w:rPr>
                <w:rFonts w:ascii="Times New Roman" w:eastAsia="Times New Roman" w:hAnsi="Times New Roman" w:cs="Times New Roman"/>
                <w:color w:val="000000"/>
                <w:szCs w:val="24"/>
              </w:rPr>
              <w:t>Cine</w:t>
            </w:r>
          </w:p>
        </w:tc>
        <w:tc>
          <w:tcPr>
            <w:tcW w:w="1980" w:type="dxa"/>
            <w:gridSpan w:val="2"/>
            <w:noWrap/>
            <w:hideMark/>
          </w:tcPr>
          <w:p w14:paraId="5A04D9EF" w14:textId="77777777" w:rsidR="00B631D4" w:rsidRPr="0020139C" w:rsidRDefault="00B631D4" w:rsidP="002D7F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Cs w:val="24"/>
              </w:rPr>
            </w:pPr>
            <w:proofErr w:type="spellStart"/>
            <w:r w:rsidRPr="0020139C">
              <w:rPr>
                <w:rFonts w:ascii="Times New Roman" w:eastAsia="Times New Roman" w:hAnsi="Times New Roman" w:cs="Times New Roman"/>
                <w:color w:val="000000"/>
                <w:szCs w:val="24"/>
              </w:rPr>
              <w:t>Conciertos</w:t>
            </w:r>
            <w:proofErr w:type="spellEnd"/>
          </w:p>
        </w:tc>
      </w:tr>
      <w:tr w:rsidR="00B631D4" w:rsidRPr="0020139C" w14:paraId="3ABA0F26" w14:textId="77777777" w:rsidTr="002D7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6188C698" w14:textId="77777777" w:rsidR="00B631D4" w:rsidRPr="0020139C" w:rsidRDefault="00B631D4" w:rsidP="002D7F09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Cs w:val="24"/>
              </w:rPr>
            </w:pPr>
            <w:r w:rsidRPr="0020139C">
              <w:rPr>
                <w:rFonts w:ascii="Times New Roman" w:eastAsia="Times New Roman" w:hAnsi="Times New Roman" w:cs="Times New Roman"/>
                <w:color w:val="000000"/>
                <w:szCs w:val="24"/>
              </w:rPr>
              <w:t>Año</w:t>
            </w:r>
          </w:p>
        </w:tc>
        <w:tc>
          <w:tcPr>
            <w:tcW w:w="1000" w:type="dxa"/>
            <w:noWrap/>
            <w:hideMark/>
          </w:tcPr>
          <w:p w14:paraId="5737B1AC" w14:textId="77777777" w:rsidR="00B631D4" w:rsidRPr="0020139C" w:rsidRDefault="00B631D4" w:rsidP="002D7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20139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Pi</w:t>
            </w:r>
          </w:p>
        </w:tc>
        <w:tc>
          <w:tcPr>
            <w:tcW w:w="1000" w:type="dxa"/>
            <w:noWrap/>
            <w:hideMark/>
          </w:tcPr>
          <w:p w14:paraId="0EA80860" w14:textId="77777777" w:rsidR="00B631D4" w:rsidRPr="0020139C" w:rsidRDefault="00B631D4" w:rsidP="002D7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20139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Qi</w:t>
            </w:r>
          </w:p>
        </w:tc>
        <w:tc>
          <w:tcPr>
            <w:tcW w:w="928" w:type="dxa"/>
            <w:noWrap/>
            <w:hideMark/>
          </w:tcPr>
          <w:p w14:paraId="5F560C23" w14:textId="77777777" w:rsidR="00B631D4" w:rsidRPr="0020139C" w:rsidRDefault="00B631D4" w:rsidP="002D7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20139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Pi</w:t>
            </w:r>
          </w:p>
        </w:tc>
        <w:tc>
          <w:tcPr>
            <w:tcW w:w="1172" w:type="dxa"/>
            <w:noWrap/>
            <w:hideMark/>
          </w:tcPr>
          <w:p w14:paraId="031C7C93" w14:textId="77777777" w:rsidR="00B631D4" w:rsidRPr="0020139C" w:rsidRDefault="00B631D4" w:rsidP="002D7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20139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Qi</w:t>
            </w:r>
          </w:p>
        </w:tc>
        <w:tc>
          <w:tcPr>
            <w:tcW w:w="990" w:type="dxa"/>
            <w:noWrap/>
            <w:hideMark/>
          </w:tcPr>
          <w:p w14:paraId="76E3CF6B" w14:textId="77777777" w:rsidR="00B631D4" w:rsidRPr="0020139C" w:rsidRDefault="00B631D4" w:rsidP="002D7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20139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Pi</w:t>
            </w:r>
          </w:p>
        </w:tc>
        <w:tc>
          <w:tcPr>
            <w:tcW w:w="990" w:type="dxa"/>
            <w:noWrap/>
            <w:hideMark/>
          </w:tcPr>
          <w:p w14:paraId="1C9928AC" w14:textId="77777777" w:rsidR="00B631D4" w:rsidRPr="0020139C" w:rsidRDefault="00B631D4" w:rsidP="002D7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20139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Qi</w:t>
            </w:r>
          </w:p>
        </w:tc>
      </w:tr>
      <w:tr w:rsidR="00B631D4" w:rsidRPr="0020139C" w14:paraId="07118C8F" w14:textId="77777777" w:rsidTr="002D7F09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0EE3F548" w14:textId="77777777" w:rsidR="00B631D4" w:rsidRPr="0020139C" w:rsidRDefault="00B631D4" w:rsidP="002D7F09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Cs w:val="24"/>
              </w:rPr>
            </w:pPr>
            <w:r w:rsidRPr="0020139C">
              <w:rPr>
                <w:rFonts w:ascii="Times New Roman" w:eastAsia="Times New Roman" w:hAnsi="Times New Roman" w:cs="Times New Roman"/>
                <w:color w:val="000000"/>
                <w:szCs w:val="24"/>
              </w:rPr>
              <w:t>2010</w:t>
            </w:r>
          </w:p>
        </w:tc>
        <w:tc>
          <w:tcPr>
            <w:tcW w:w="1000" w:type="dxa"/>
            <w:noWrap/>
            <w:hideMark/>
          </w:tcPr>
          <w:p w14:paraId="5A4581C7" w14:textId="77777777" w:rsidR="00B631D4" w:rsidRPr="0020139C" w:rsidRDefault="00B631D4" w:rsidP="002D7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20139C">
              <w:rPr>
                <w:rFonts w:ascii="Times New Roman" w:eastAsia="Times New Roman" w:hAnsi="Times New Roman" w:cs="Times New Roman"/>
                <w:color w:val="000000"/>
                <w:szCs w:val="24"/>
              </w:rPr>
              <w:t>12</w:t>
            </w:r>
          </w:p>
        </w:tc>
        <w:tc>
          <w:tcPr>
            <w:tcW w:w="1000" w:type="dxa"/>
            <w:noWrap/>
            <w:hideMark/>
          </w:tcPr>
          <w:p w14:paraId="37909918" w14:textId="77777777" w:rsidR="00B631D4" w:rsidRPr="0020139C" w:rsidRDefault="00B631D4" w:rsidP="002D7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20139C">
              <w:rPr>
                <w:rFonts w:ascii="Times New Roman" w:eastAsia="Times New Roman" w:hAnsi="Times New Roman" w:cs="Times New Roman"/>
                <w:color w:val="000000"/>
                <w:szCs w:val="24"/>
              </w:rPr>
              <w:t>25</w:t>
            </w:r>
          </w:p>
        </w:tc>
        <w:tc>
          <w:tcPr>
            <w:tcW w:w="928" w:type="dxa"/>
            <w:noWrap/>
            <w:hideMark/>
          </w:tcPr>
          <w:p w14:paraId="414DF37A" w14:textId="77777777" w:rsidR="00B631D4" w:rsidRPr="0020139C" w:rsidRDefault="00B631D4" w:rsidP="002D7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20139C">
              <w:rPr>
                <w:rFonts w:ascii="Times New Roman" w:eastAsia="Times New Roman" w:hAnsi="Times New Roman" w:cs="Times New Roman"/>
                <w:color w:val="000000"/>
                <w:szCs w:val="24"/>
              </w:rPr>
              <w:t>5</w:t>
            </w:r>
          </w:p>
        </w:tc>
        <w:tc>
          <w:tcPr>
            <w:tcW w:w="1172" w:type="dxa"/>
            <w:noWrap/>
            <w:hideMark/>
          </w:tcPr>
          <w:p w14:paraId="66826D47" w14:textId="77777777" w:rsidR="00B631D4" w:rsidRPr="0020139C" w:rsidRDefault="00B631D4" w:rsidP="002D7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20139C">
              <w:rPr>
                <w:rFonts w:ascii="Times New Roman" w:eastAsia="Times New Roman" w:hAnsi="Times New Roman" w:cs="Times New Roman"/>
                <w:color w:val="000000"/>
                <w:szCs w:val="24"/>
              </w:rPr>
              <w:t>70</w:t>
            </w:r>
          </w:p>
        </w:tc>
        <w:tc>
          <w:tcPr>
            <w:tcW w:w="990" w:type="dxa"/>
            <w:noWrap/>
            <w:hideMark/>
          </w:tcPr>
          <w:p w14:paraId="34A73474" w14:textId="77777777" w:rsidR="00B631D4" w:rsidRPr="0020139C" w:rsidRDefault="00B631D4" w:rsidP="002D7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20139C">
              <w:rPr>
                <w:rFonts w:ascii="Times New Roman" w:eastAsia="Times New Roman" w:hAnsi="Times New Roman" w:cs="Times New Roman"/>
                <w:color w:val="000000"/>
                <w:szCs w:val="24"/>
              </w:rPr>
              <w:t>30</w:t>
            </w:r>
          </w:p>
        </w:tc>
        <w:tc>
          <w:tcPr>
            <w:tcW w:w="990" w:type="dxa"/>
            <w:noWrap/>
            <w:hideMark/>
          </w:tcPr>
          <w:p w14:paraId="0D94230E" w14:textId="77777777" w:rsidR="00B631D4" w:rsidRPr="0020139C" w:rsidRDefault="00B631D4" w:rsidP="002D7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20139C">
              <w:rPr>
                <w:rFonts w:ascii="Times New Roman" w:eastAsia="Times New Roman" w:hAnsi="Times New Roman" w:cs="Times New Roman"/>
                <w:color w:val="000000"/>
                <w:szCs w:val="24"/>
              </w:rPr>
              <w:t>10</w:t>
            </w:r>
          </w:p>
        </w:tc>
      </w:tr>
      <w:tr w:rsidR="00B631D4" w:rsidRPr="0020139C" w14:paraId="3FABB9BA" w14:textId="77777777" w:rsidTr="002D7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hideMark/>
          </w:tcPr>
          <w:p w14:paraId="4749ED77" w14:textId="77777777" w:rsidR="00B631D4" w:rsidRPr="0020139C" w:rsidRDefault="00B631D4" w:rsidP="002D7F09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Cs w:val="24"/>
              </w:rPr>
            </w:pPr>
            <w:r w:rsidRPr="0020139C">
              <w:rPr>
                <w:rFonts w:ascii="Times New Roman" w:eastAsia="Times New Roman" w:hAnsi="Times New Roman" w:cs="Times New Roman"/>
                <w:color w:val="000000"/>
                <w:szCs w:val="24"/>
              </w:rPr>
              <w:t>2011</w:t>
            </w:r>
          </w:p>
        </w:tc>
        <w:tc>
          <w:tcPr>
            <w:tcW w:w="1000" w:type="dxa"/>
            <w:noWrap/>
            <w:hideMark/>
          </w:tcPr>
          <w:p w14:paraId="7A27CBD0" w14:textId="77777777" w:rsidR="00B631D4" w:rsidRPr="0020139C" w:rsidRDefault="00B631D4" w:rsidP="002D7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20139C">
              <w:rPr>
                <w:rFonts w:ascii="Times New Roman" w:eastAsia="Times New Roman" w:hAnsi="Times New Roman" w:cs="Times New Roman"/>
                <w:color w:val="000000"/>
                <w:szCs w:val="24"/>
              </w:rPr>
              <w:t>15</w:t>
            </w:r>
          </w:p>
        </w:tc>
        <w:tc>
          <w:tcPr>
            <w:tcW w:w="1000" w:type="dxa"/>
            <w:noWrap/>
            <w:hideMark/>
          </w:tcPr>
          <w:p w14:paraId="63C2E5BE" w14:textId="77777777" w:rsidR="00B631D4" w:rsidRPr="0020139C" w:rsidRDefault="00B631D4" w:rsidP="002D7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20139C">
              <w:rPr>
                <w:rFonts w:ascii="Times New Roman" w:eastAsia="Times New Roman" w:hAnsi="Times New Roman" w:cs="Times New Roman"/>
                <w:color w:val="000000"/>
                <w:szCs w:val="24"/>
              </w:rPr>
              <w:t>30</w:t>
            </w:r>
          </w:p>
        </w:tc>
        <w:tc>
          <w:tcPr>
            <w:tcW w:w="928" w:type="dxa"/>
            <w:noWrap/>
            <w:hideMark/>
          </w:tcPr>
          <w:p w14:paraId="46F49B8A" w14:textId="77777777" w:rsidR="00B631D4" w:rsidRPr="0020139C" w:rsidRDefault="00B631D4" w:rsidP="002D7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20139C">
              <w:rPr>
                <w:rFonts w:ascii="Times New Roman" w:eastAsia="Times New Roman" w:hAnsi="Times New Roman" w:cs="Times New Roman"/>
                <w:color w:val="000000"/>
                <w:szCs w:val="24"/>
              </w:rPr>
              <w:t>6</w:t>
            </w:r>
          </w:p>
        </w:tc>
        <w:tc>
          <w:tcPr>
            <w:tcW w:w="1172" w:type="dxa"/>
            <w:noWrap/>
            <w:hideMark/>
          </w:tcPr>
          <w:p w14:paraId="30FFDE17" w14:textId="77777777" w:rsidR="00B631D4" w:rsidRPr="0020139C" w:rsidRDefault="00B631D4" w:rsidP="002D7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20139C">
              <w:rPr>
                <w:rFonts w:ascii="Times New Roman" w:eastAsia="Times New Roman" w:hAnsi="Times New Roman" w:cs="Times New Roman"/>
                <w:color w:val="000000"/>
                <w:szCs w:val="24"/>
              </w:rPr>
              <w:t>80</w:t>
            </w:r>
          </w:p>
        </w:tc>
        <w:tc>
          <w:tcPr>
            <w:tcW w:w="990" w:type="dxa"/>
            <w:noWrap/>
            <w:hideMark/>
          </w:tcPr>
          <w:p w14:paraId="62F7F3D7" w14:textId="77777777" w:rsidR="00B631D4" w:rsidRPr="0020139C" w:rsidRDefault="00B631D4" w:rsidP="002D7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20139C">
              <w:rPr>
                <w:rFonts w:ascii="Times New Roman" w:eastAsia="Times New Roman" w:hAnsi="Times New Roman" w:cs="Times New Roman"/>
                <w:color w:val="000000"/>
                <w:szCs w:val="24"/>
              </w:rPr>
              <w:t>40</w:t>
            </w:r>
          </w:p>
        </w:tc>
        <w:tc>
          <w:tcPr>
            <w:tcW w:w="990" w:type="dxa"/>
            <w:noWrap/>
            <w:hideMark/>
          </w:tcPr>
          <w:p w14:paraId="5D5276FD" w14:textId="77777777" w:rsidR="00B631D4" w:rsidRPr="0020139C" w:rsidRDefault="00B631D4" w:rsidP="002D7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20139C">
              <w:rPr>
                <w:rFonts w:ascii="Times New Roman" w:eastAsia="Times New Roman" w:hAnsi="Times New Roman" w:cs="Times New Roman"/>
                <w:color w:val="000000"/>
                <w:szCs w:val="24"/>
              </w:rPr>
              <w:t>25</w:t>
            </w:r>
          </w:p>
        </w:tc>
      </w:tr>
    </w:tbl>
    <w:p w14:paraId="2E263D63" w14:textId="3750E078" w:rsidR="00B631D4" w:rsidRPr="005E2B56" w:rsidRDefault="00B631D4" w:rsidP="005E2B56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DO"/>
        </w:rPr>
      </w:pPr>
      <w:r w:rsidRPr="005E2B56">
        <w:rPr>
          <w:rFonts w:ascii="Times New Roman" w:eastAsia="Times New Roman" w:hAnsi="Times New Roman" w:cs="Times New Roman"/>
          <w:lang w:val="es-DO"/>
        </w:rPr>
        <w:lastRenderedPageBreak/>
        <w:t xml:space="preserve">Calcule el índice de precios y cantidades de Laspeyres y Paasche tomando como base el periodo 2010. </w:t>
      </w:r>
    </w:p>
    <w:p w14:paraId="23DE8FB8" w14:textId="77777777" w:rsidR="00B631D4" w:rsidRPr="0020139C" w:rsidRDefault="00B631D4" w:rsidP="00B631D4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lang w:val="es-DO"/>
        </w:rPr>
      </w:pPr>
    </w:p>
    <w:p w14:paraId="7509B5A5" w14:textId="7D242685" w:rsidR="009D6497" w:rsidRDefault="00B631D4" w:rsidP="00B631D4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lang w:val="es-DO"/>
        </w:rPr>
      </w:pPr>
      <w:r w:rsidRPr="0020139C">
        <w:rPr>
          <w:rFonts w:ascii="Times New Roman" w:eastAsia="Times New Roman" w:hAnsi="Times New Roman" w:cs="Times New Roman"/>
          <w:b/>
          <w:bCs/>
          <w:lang w:val="es-DO"/>
        </w:rPr>
        <w:t>Se estima que la función de utilidad de un individuo respecto del consumo de dos bienes x e y responde a la siguiente</w:t>
      </w:r>
      <w:r w:rsidR="009D6497">
        <w:rPr>
          <w:rFonts w:ascii="Times New Roman" w:eastAsia="Times New Roman" w:hAnsi="Times New Roman" w:cs="Times New Roman"/>
          <w:b/>
          <w:bCs/>
          <w:lang w:val="es-DO"/>
        </w:rPr>
        <w:t xml:space="preserve">: </w:t>
      </w:r>
      <w:r w:rsidR="009D6497" w:rsidRPr="00BD39B4">
        <w:rPr>
          <w:rFonts w:ascii="Times New Roman" w:eastAsia="Times New Roman" w:hAnsi="Times New Roman" w:cs="Times New Roman"/>
          <w:i/>
          <w:iCs/>
          <w:lang w:val="es-DO"/>
        </w:rPr>
        <w:t>(Valor</w:t>
      </w:r>
      <w:r w:rsidR="00BD39B4">
        <w:rPr>
          <w:rFonts w:ascii="Times New Roman" w:eastAsia="Times New Roman" w:hAnsi="Times New Roman" w:cs="Times New Roman"/>
          <w:i/>
          <w:iCs/>
          <w:lang w:val="es-DO"/>
        </w:rPr>
        <w:t>:</w:t>
      </w:r>
      <w:r w:rsidR="009D6497" w:rsidRPr="00BD39B4">
        <w:rPr>
          <w:rFonts w:ascii="Times New Roman" w:eastAsia="Times New Roman" w:hAnsi="Times New Roman" w:cs="Times New Roman"/>
          <w:i/>
          <w:iCs/>
          <w:lang w:val="es-DO"/>
        </w:rPr>
        <w:t xml:space="preserve"> </w:t>
      </w:r>
      <w:r w:rsidR="005D55D8" w:rsidRPr="00BD39B4">
        <w:rPr>
          <w:rFonts w:ascii="Times New Roman" w:eastAsia="Times New Roman" w:hAnsi="Times New Roman" w:cs="Times New Roman"/>
          <w:i/>
          <w:iCs/>
          <w:lang w:val="es-DO"/>
        </w:rPr>
        <w:t>8</w:t>
      </w:r>
      <w:r w:rsidR="009D6497" w:rsidRPr="00BD39B4">
        <w:rPr>
          <w:rFonts w:ascii="Times New Roman" w:eastAsia="Times New Roman" w:hAnsi="Times New Roman" w:cs="Times New Roman"/>
          <w:i/>
          <w:iCs/>
          <w:lang w:val="es-DO"/>
        </w:rPr>
        <w:t xml:space="preserve"> puntos)</w:t>
      </w:r>
      <w:r w:rsidRPr="0020139C">
        <w:rPr>
          <w:rFonts w:ascii="Times New Roman" w:eastAsia="Times New Roman" w:hAnsi="Times New Roman" w:cs="Times New Roman"/>
          <w:b/>
          <w:bCs/>
          <w:lang w:val="es-DO"/>
        </w:rPr>
        <w:t xml:space="preserve"> </w:t>
      </w:r>
    </w:p>
    <w:p w14:paraId="5CC90A65" w14:textId="7409C892" w:rsidR="00B631D4" w:rsidRPr="009D6497" w:rsidRDefault="00B631D4" w:rsidP="009D6497">
      <w:pPr>
        <w:spacing w:before="100" w:beforeAutospacing="1" w:after="100" w:afterAutospacing="1"/>
        <w:ind w:left="360"/>
        <w:jc w:val="center"/>
        <w:rPr>
          <w:rFonts w:ascii="Times New Roman" w:eastAsia="Times New Roman" w:hAnsi="Times New Roman" w:cs="Times New Roman"/>
          <w:b/>
          <w:bCs/>
          <w:lang w:val="es-DO"/>
        </w:rPr>
      </w:pPr>
      <w:r w:rsidRPr="009D6497">
        <w:rPr>
          <w:rFonts w:ascii="Times New Roman" w:eastAsia="Times New Roman" w:hAnsi="Times New Roman" w:cs="Times New Roman"/>
          <w:b/>
          <w:bCs/>
          <w:lang w:val="es-DO"/>
        </w:rPr>
        <w:t>U(x,y)=X</w:t>
      </w:r>
      <w:r w:rsidRPr="009D6497">
        <w:rPr>
          <w:rFonts w:ascii="Times New Roman" w:eastAsia="Times New Roman" w:hAnsi="Times New Roman" w:cs="Times New Roman"/>
          <w:b/>
          <w:bCs/>
          <w:vertAlign w:val="superscript"/>
          <w:lang w:val="es-DO"/>
        </w:rPr>
        <w:t>2</w:t>
      </w:r>
      <w:r w:rsidRPr="009D6497">
        <w:rPr>
          <w:rFonts w:ascii="Times New Roman" w:eastAsia="Times New Roman" w:hAnsi="Times New Roman" w:cs="Times New Roman"/>
          <w:b/>
          <w:bCs/>
          <w:lang w:val="es-DO"/>
        </w:rPr>
        <w:t>√Y</w:t>
      </w:r>
    </w:p>
    <w:p w14:paraId="14919B5E" w14:textId="77777777" w:rsidR="00B631D4" w:rsidRPr="0020139C" w:rsidRDefault="00B631D4" w:rsidP="0020139C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lang w:val="es-DO"/>
        </w:rPr>
      </w:pPr>
      <w:r w:rsidRPr="0020139C">
        <w:rPr>
          <w:rFonts w:ascii="Times New Roman" w:eastAsia="Times New Roman" w:hAnsi="Times New Roman" w:cs="Times New Roman"/>
          <w:lang w:val="es-DO"/>
        </w:rPr>
        <w:t>A partir del equilibrio del consumidor, obtenga las funciones de demanda de los dos bienes</w:t>
      </w:r>
    </w:p>
    <w:p w14:paraId="2E63E5BB" w14:textId="77777777" w:rsidR="00B631D4" w:rsidRPr="0020139C" w:rsidRDefault="00B631D4" w:rsidP="0020139C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lang w:val="es-DO"/>
        </w:rPr>
      </w:pPr>
      <w:r w:rsidRPr="0020139C">
        <w:rPr>
          <w:rFonts w:ascii="Times New Roman" w:eastAsia="Times New Roman" w:hAnsi="Times New Roman" w:cs="Times New Roman"/>
          <w:lang w:val="es-DO"/>
        </w:rPr>
        <w:t>Suponga que Px=2, Py=1, y R=400. Obtenga las combinaciones de demanda de equilibrio</w:t>
      </w:r>
    </w:p>
    <w:p w14:paraId="273D8ED8" w14:textId="039DFB66" w:rsidR="00B631D4" w:rsidRPr="0020139C" w:rsidRDefault="00B631D4" w:rsidP="0020139C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lang w:val="es-DO"/>
        </w:rPr>
      </w:pPr>
      <w:r w:rsidRPr="0020139C">
        <w:rPr>
          <w:rFonts w:ascii="Times New Roman" w:eastAsia="Times New Roman" w:hAnsi="Times New Roman" w:cs="Times New Roman"/>
          <w:lang w:val="es-DO"/>
        </w:rPr>
        <w:t>Represente gráficamente el equilibrio del consumidor</w:t>
      </w:r>
    </w:p>
    <w:p w14:paraId="7F9DAE16" w14:textId="77777777" w:rsidR="00B631D4" w:rsidRPr="0020139C" w:rsidRDefault="00B631D4" w:rsidP="0020139C">
      <w:pPr>
        <w:spacing w:before="100" w:beforeAutospacing="1" w:after="100" w:afterAutospacing="1" w:line="276" w:lineRule="auto"/>
        <w:ind w:left="360"/>
        <w:rPr>
          <w:rFonts w:ascii="Times New Roman" w:eastAsia="Times New Roman" w:hAnsi="Times New Roman" w:cs="Times New Roman"/>
          <w:szCs w:val="24"/>
          <w:lang w:val="es-DO"/>
        </w:rPr>
      </w:pPr>
      <w:r w:rsidRPr="0020139C">
        <w:rPr>
          <w:rFonts w:ascii="Times New Roman" w:eastAsia="Times New Roman" w:hAnsi="Times New Roman" w:cs="Times New Roman"/>
          <w:szCs w:val="24"/>
          <w:lang w:val="es-DO"/>
        </w:rPr>
        <w:t>Suponga que se produce una variación en el precio del bien y, de tal forma que ahora es Px=4</w:t>
      </w:r>
    </w:p>
    <w:p w14:paraId="5F2C75FB" w14:textId="77777777" w:rsidR="00B631D4" w:rsidRPr="0020139C" w:rsidRDefault="00B631D4" w:rsidP="0020139C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lang w:val="es-DO"/>
        </w:rPr>
      </w:pPr>
      <w:r w:rsidRPr="0020139C">
        <w:rPr>
          <w:rFonts w:ascii="Times New Roman" w:eastAsia="Times New Roman" w:hAnsi="Times New Roman" w:cs="Times New Roman"/>
          <w:lang w:val="es-DO"/>
        </w:rPr>
        <w:t>Calcule el efecto renta y el efecto sustitcuión según Slutzky.</w:t>
      </w:r>
    </w:p>
    <w:p w14:paraId="400C9B8B" w14:textId="2C482303" w:rsidR="00B631D4" w:rsidRPr="0020139C" w:rsidRDefault="00B631D4" w:rsidP="0020139C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lang w:val="es-DO"/>
        </w:rPr>
      </w:pPr>
      <w:r w:rsidRPr="0020139C">
        <w:rPr>
          <w:rFonts w:ascii="Times New Roman" w:eastAsia="Times New Roman" w:hAnsi="Times New Roman" w:cs="Times New Roman"/>
          <w:lang w:val="es-DO"/>
        </w:rPr>
        <w:t>Represente gráficamente el efecto renta</w:t>
      </w:r>
      <w:r w:rsidR="00BF0334">
        <w:rPr>
          <w:rFonts w:ascii="Times New Roman" w:eastAsia="Times New Roman" w:hAnsi="Times New Roman" w:cs="Times New Roman"/>
          <w:lang w:val="es-DO"/>
        </w:rPr>
        <w:t xml:space="preserve">, </w:t>
      </w:r>
      <w:r w:rsidRPr="0020139C">
        <w:rPr>
          <w:rFonts w:ascii="Times New Roman" w:eastAsia="Times New Roman" w:hAnsi="Times New Roman" w:cs="Times New Roman"/>
          <w:lang w:val="es-DO"/>
        </w:rPr>
        <w:t>el efecto sustitución</w:t>
      </w:r>
      <w:r w:rsidR="00BF0334">
        <w:rPr>
          <w:rFonts w:ascii="Times New Roman" w:eastAsia="Times New Roman" w:hAnsi="Times New Roman" w:cs="Times New Roman"/>
          <w:lang w:val="es-DO"/>
        </w:rPr>
        <w:t xml:space="preserve"> y las curvas de demanda marshalliana y hicksiana</w:t>
      </w:r>
      <w:r w:rsidRPr="0020139C">
        <w:rPr>
          <w:rFonts w:ascii="Times New Roman" w:eastAsia="Times New Roman" w:hAnsi="Times New Roman" w:cs="Times New Roman"/>
          <w:lang w:val="es-DO"/>
        </w:rPr>
        <w:t>.</w:t>
      </w:r>
    </w:p>
    <w:p w14:paraId="161F1B05" w14:textId="77777777" w:rsidR="00B631D4" w:rsidRPr="0020139C" w:rsidRDefault="00B631D4" w:rsidP="00B631D4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lang w:val="es-DO"/>
        </w:rPr>
      </w:pPr>
    </w:p>
    <w:p w14:paraId="51E25BB6" w14:textId="3B55CBA7" w:rsidR="00981F1C" w:rsidRPr="00981F1C" w:rsidRDefault="00981F1C" w:rsidP="00981F1C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i/>
          <w:iCs/>
          <w:lang w:val="es-DO"/>
        </w:rPr>
      </w:pPr>
      <w:r w:rsidRPr="00EE64A1">
        <w:rPr>
          <w:rFonts w:ascii="Times New Roman" w:eastAsia="Times New Roman" w:hAnsi="Times New Roman" w:cs="Times New Roman"/>
          <w:b/>
          <w:bCs/>
          <w:lang w:val="es-DO"/>
        </w:rPr>
        <w:t>En el mercado de los Smartphone, cuya demanda y oferta pueden representarse según las expresiones</w:t>
      </w:r>
      <w:r>
        <w:rPr>
          <w:rFonts w:ascii="Times New Roman" w:eastAsia="Times New Roman" w:hAnsi="Times New Roman" w:cs="Times New Roman"/>
          <w:b/>
          <w:bCs/>
          <w:lang w:val="es-DO"/>
        </w:rPr>
        <w:t xml:space="preserve">: </w:t>
      </w:r>
      <w:proofErr w:type="spellStart"/>
      <w:r w:rsidRPr="00EE64A1">
        <w:rPr>
          <w:rFonts w:ascii="Times New Roman" w:eastAsia="Times New Roman" w:hAnsi="Times New Roman" w:cs="Times New Roman"/>
          <w:b/>
          <w:bCs/>
          <w:lang w:val="es-DO"/>
        </w:rPr>
        <w:t>Qd</w:t>
      </w:r>
      <w:proofErr w:type="spellEnd"/>
      <w:r w:rsidRPr="00EE64A1">
        <w:rPr>
          <w:rFonts w:ascii="Times New Roman" w:eastAsia="Times New Roman" w:hAnsi="Times New Roman" w:cs="Times New Roman"/>
          <w:b/>
          <w:bCs/>
          <w:lang w:val="es-DO"/>
        </w:rPr>
        <w:t xml:space="preserve"> = 500 - 5Px y la oferta por </w:t>
      </w:r>
      <w:proofErr w:type="spellStart"/>
      <w:r w:rsidRPr="00EE64A1">
        <w:rPr>
          <w:rFonts w:ascii="Times New Roman" w:eastAsia="Times New Roman" w:hAnsi="Times New Roman" w:cs="Times New Roman"/>
          <w:b/>
          <w:bCs/>
          <w:lang w:val="es-DO"/>
        </w:rPr>
        <w:t>Qo</w:t>
      </w:r>
      <w:proofErr w:type="spellEnd"/>
      <w:r w:rsidRPr="00EE64A1">
        <w:rPr>
          <w:rFonts w:ascii="Times New Roman" w:eastAsia="Times New Roman" w:hAnsi="Times New Roman" w:cs="Times New Roman"/>
          <w:b/>
          <w:bCs/>
          <w:lang w:val="es-DO"/>
        </w:rPr>
        <w:t xml:space="preserve"> = 4Px - 40. </w:t>
      </w:r>
      <w:r w:rsidRPr="00981F1C">
        <w:rPr>
          <w:rFonts w:ascii="Times New Roman" w:eastAsia="Times New Roman" w:hAnsi="Times New Roman" w:cs="Times New Roman"/>
          <w:b/>
          <w:bCs/>
          <w:i/>
          <w:iCs/>
          <w:lang w:val="es-DO"/>
        </w:rPr>
        <w:t>(Valor 6 puntos)</w:t>
      </w:r>
    </w:p>
    <w:p w14:paraId="73E54954" w14:textId="7748AC29" w:rsidR="00981F1C" w:rsidRDefault="00981F1C" w:rsidP="00981F1C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lang w:val="es-DO"/>
        </w:rPr>
      </w:pPr>
      <w:r w:rsidRPr="009177A4">
        <w:rPr>
          <w:rFonts w:ascii="Times New Roman" w:eastAsia="Times New Roman" w:hAnsi="Times New Roman" w:cs="Times New Roman"/>
          <w:lang w:val="es-DO"/>
        </w:rPr>
        <w:t>a) Calcule el precio y la cantidad de equilibrio</w:t>
      </w:r>
      <w:r w:rsidR="00B3216F">
        <w:rPr>
          <w:rFonts w:ascii="Times New Roman" w:eastAsia="Times New Roman" w:hAnsi="Times New Roman" w:cs="Times New Roman"/>
          <w:lang w:val="es-DO"/>
        </w:rPr>
        <w:t xml:space="preserve"> (grafique)</w:t>
      </w:r>
      <w:r w:rsidRPr="009177A4">
        <w:rPr>
          <w:rFonts w:ascii="Times New Roman" w:eastAsia="Times New Roman" w:hAnsi="Times New Roman" w:cs="Times New Roman"/>
          <w:lang w:val="es-DO"/>
        </w:rPr>
        <w:t xml:space="preserve">. </w:t>
      </w:r>
    </w:p>
    <w:p w14:paraId="3E3B1127" w14:textId="77777777" w:rsidR="00981F1C" w:rsidRDefault="00981F1C" w:rsidP="00981F1C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lang w:val="es-DO"/>
        </w:rPr>
      </w:pPr>
      <w:r w:rsidRPr="009177A4">
        <w:rPr>
          <w:rFonts w:ascii="Times New Roman" w:eastAsia="Times New Roman" w:hAnsi="Times New Roman" w:cs="Times New Roman"/>
          <w:lang w:val="es-DO"/>
        </w:rPr>
        <w:t xml:space="preserve">b) Calcule el excedente del productor y del consumidor (Bienestar Social Neto). </w:t>
      </w:r>
    </w:p>
    <w:p w14:paraId="7B0DE5E6" w14:textId="0B496726" w:rsidR="00981F1C" w:rsidRDefault="00981F1C" w:rsidP="00981F1C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lang w:val="es-DO"/>
        </w:rPr>
      </w:pPr>
      <w:r w:rsidRPr="009177A4">
        <w:rPr>
          <w:rFonts w:ascii="Times New Roman" w:eastAsia="Times New Roman" w:hAnsi="Times New Roman" w:cs="Times New Roman"/>
          <w:lang w:val="es-DO"/>
        </w:rPr>
        <w:t>c) Suponga que el gobierno establece un impuesto de $18 por cada móvil. Calcule el nuevo equilibrio</w:t>
      </w:r>
      <w:r w:rsidR="00B3216F">
        <w:rPr>
          <w:rFonts w:ascii="Times New Roman" w:eastAsia="Times New Roman" w:hAnsi="Times New Roman" w:cs="Times New Roman"/>
          <w:lang w:val="es-DO"/>
        </w:rPr>
        <w:t xml:space="preserve"> y grafique</w:t>
      </w:r>
      <w:r w:rsidRPr="009177A4">
        <w:rPr>
          <w:rFonts w:ascii="Times New Roman" w:eastAsia="Times New Roman" w:hAnsi="Times New Roman" w:cs="Times New Roman"/>
          <w:lang w:val="es-DO"/>
        </w:rPr>
        <w:t xml:space="preserve"> si: </w:t>
      </w:r>
      <w:r>
        <w:rPr>
          <w:rFonts w:ascii="Times New Roman" w:eastAsia="Times New Roman" w:hAnsi="Times New Roman" w:cs="Times New Roman"/>
          <w:lang w:val="es-DO"/>
        </w:rPr>
        <w:br/>
      </w:r>
      <w:r w:rsidRPr="009177A4">
        <w:rPr>
          <w:rFonts w:ascii="Times New Roman" w:eastAsia="Times New Roman" w:hAnsi="Times New Roman" w:cs="Times New Roman"/>
          <w:lang w:val="es-DO"/>
        </w:rPr>
        <w:t xml:space="preserve">i. el impuesto grava las compras de manera que la función de demanda quedaría como </w:t>
      </w:r>
      <w:proofErr w:type="spellStart"/>
      <w:r w:rsidRPr="009177A4">
        <w:rPr>
          <w:rFonts w:ascii="Times New Roman" w:eastAsia="Times New Roman" w:hAnsi="Times New Roman" w:cs="Times New Roman"/>
          <w:lang w:val="es-DO"/>
        </w:rPr>
        <w:t>Qd</w:t>
      </w:r>
      <w:proofErr w:type="spellEnd"/>
      <w:r w:rsidRPr="009177A4">
        <w:rPr>
          <w:rFonts w:ascii="Times New Roman" w:eastAsia="Times New Roman" w:hAnsi="Times New Roman" w:cs="Times New Roman"/>
          <w:lang w:val="es-DO"/>
        </w:rPr>
        <w:t xml:space="preserve"> = 500 - 5(P + 18). </w:t>
      </w:r>
      <w:r>
        <w:rPr>
          <w:rFonts w:ascii="Times New Roman" w:eastAsia="Times New Roman" w:hAnsi="Times New Roman" w:cs="Times New Roman"/>
          <w:lang w:val="es-DO"/>
        </w:rPr>
        <w:br/>
      </w:r>
      <w:proofErr w:type="spellStart"/>
      <w:r w:rsidRPr="009177A4">
        <w:rPr>
          <w:rFonts w:ascii="Times New Roman" w:eastAsia="Times New Roman" w:hAnsi="Times New Roman" w:cs="Times New Roman"/>
          <w:lang w:val="es-DO"/>
        </w:rPr>
        <w:t>ii</w:t>
      </w:r>
      <w:proofErr w:type="spellEnd"/>
      <w:r w:rsidRPr="009177A4">
        <w:rPr>
          <w:rFonts w:ascii="Times New Roman" w:eastAsia="Times New Roman" w:hAnsi="Times New Roman" w:cs="Times New Roman"/>
          <w:lang w:val="es-DO"/>
        </w:rPr>
        <w:t xml:space="preserve">. el impuesto grava las ventas, por tanto, la función de oferta sería </w:t>
      </w:r>
      <w:proofErr w:type="spellStart"/>
      <w:r w:rsidRPr="009177A4">
        <w:rPr>
          <w:rFonts w:ascii="Times New Roman" w:eastAsia="Times New Roman" w:hAnsi="Times New Roman" w:cs="Times New Roman"/>
          <w:lang w:val="es-DO"/>
        </w:rPr>
        <w:t>Qo</w:t>
      </w:r>
      <w:proofErr w:type="spellEnd"/>
      <w:r w:rsidRPr="009177A4">
        <w:rPr>
          <w:rFonts w:ascii="Times New Roman" w:eastAsia="Times New Roman" w:hAnsi="Times New Roman" w:cs="Times New Roman"/>
          <w:lang w:val="es-DO"/>
        </w:rPr>
        <w:t xml:space="preserve"> = 4(P - 18) - 40. d) </w:t>
      </w:r>
    </w:p>
    <w:p w14:paraId="5F399580" w14:textId="77777777" w:rsidR="00981F1C" w:rsidRDefault="00981F1C" w:rsidP="00981F1C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lang w:val="es-DO"/>
        </w:rPr>
      </w:pPr>
      <w:r>
        <w:rPr>
          <w:rFonts w:ascii="Times New Roman" w:eastAsia="Times New Roman" w:hAnsi="Times New Roman" w:cs="Times New Roman"/>
          <w:lang w:val="es-DO"/>
        </w:rPr>
        <w:t xml:space="preserve">d) </w:t>
      </w:r>
      <w:r w:rsidRPr="009177A4">
        <w:rPr>
          <w:rFonts w:ascii="Times New Roman" w:eastAsia="Times New Roman" w:hAnsi="Times New Roman" w:cs="Times New Roman"/>
          <w:lang w:val="es-DO"/>
        </w:rPr>
        <w:t xml:space="preserve">¿Cómo se repartiría la carga del impuesto entre compradores y vendedores? </w:t>
      </w:r>
    </w:p>
    <w:p w14:paraId="3F292D89" w14:textId="13BFCC40" w:rsidR="00981F1C" w:rsidRDefault="00981F1C" w:rsidP="00981F1C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lang w:val="es-DO"/>
        </w:rPr>
      </w:pPr>
      <w:r w:rsidRPr="009177A4">
        <w:rPr>
          <w:rFonts w:ascii="Times New Roman" w:eastAsia="Times New Roman" w:hAnsi="Times New Roman" w:cs="Times New Roman"/>
          <w:lang w:val="es-DO"/>
        </w:rPr>
        <w:t xml:space="preserve">e) </w:t>
      </w:r>
      <w:r w:rsidR="00554099" w:rsidRPr="009177A4">
        <w:rPr>
          <w:rFonts w:ascii="Times New Roman" w:eastAsia="Times New Roman" w:hAnsi="Times New Roman" w:cs="Times New Roman"/>
          <w:lang w:val="es-DO"/>
        </w:rPr>
        <w:t>¿</w:t>
      </w:r>
      <w:r w:rsidR="00554099">
        <w:rPr>
          <w:rFonts w:ascii="Times New Roman" w:eastAsia="Times New Roman" w:hAnsi="Times New Roman" w:cs="Times New Roman"/>
          <w:lang w:val="es-DO"/>
        </w:rPr>
        <w:t>Cuál es el n</w:t>
      </w:r>
      <w:r w:rsidRPr="009177A4">
        <w:rPr>
          <w:rFonts w:ascii="Times New Roman" w:eastAsia="Times New Roman" w:hAnsi="Times New Roman" w:cs="Times New Roman"/>
          <w:lang w:val="es-DO"/>
        </w:rPr>
        <w:t>uevo excedente del productor y consumidor</w:t>
      </w:r>
      <w:r w:rsidR="00554099" w:rsidRPr="009177A4">
        <w:rPr>
          <w:rFonts w:ascii="Times New Roman" w:eastAsia="Times New Roman" w:hAnsi="Times New Roman" w:cs="Times New Roman"/>
          <w:lang w:val="es-DO"/>
        </w:rPr>
        <w:t>?</w:t>
      </w:r>
      <w:r w:rsidRPr="009177A4">
        <w:rPr>
          <w:rFonts w:ascii="Times New Roman" w:eastAsia="Times New Roman" w:hAnsi="Times New Roman" w:cs="Times New Roman"/>
          <w:lang w:val="es-DO"/>
        </w:rPr>
        <w:t xml:space="preserve"> </w:t>
      </w:r>
    </w:p>
    <w:p w14:paraId="7E705F56" w14:textId="4ECF7AAA" w:rsidR="00B631D4" w:rsidRPr="00981F1C" w:rsidRDefault="00981F1C" w:rsidP="00981F1C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lang w:val="es-DO"/>
        </w:rPr>
      </w:pPr>
      <w:r w:rsidRPr="009177A4">
        <w:rPr>
          <w:rFonts w:ascii="Times New Roman" w:eastAsia="Times New Roman" w:hAnsi="Times New Roman" w:cs="Times New Roman"/>
          <w:lang w:val="es-DO"/>
        </w:rPr>
        <w:t>f) Recaudación fiscal.</w:t>
      </w:r>
    </w:p>
    <w:sectPr w:rsidR="00B631D4" w:rsidRPr="00981F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400756"/>
    <w:multiLevelType w:val="hybridMultilevel"/>
    <w:tmpl w:val="B8D8DC48"/>
    <w:lvl w:ilvl="0" w:tplc="5B0C32C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464BCA"/>
    <w:multiLevelType w:val="hybridMultilevel"/>
    <w:tmpl w:val="B5E8FA42"/>
    <w:lvl w:ilvl="0" w:tplc="642C6CF4">
      <w:start w:val="1"/>
      <w:numFmt w:val="decimal"/>
      <w:lvlText w:val="%1."/>
      <w:lvlJc w:val="left"/>
      <w:pPr>
        <w:ind w:left="720" w:hanging="360"/>
      </w:pPr>
      <w:rPr>
        <w:rFonts w:ascii="TimesNewRomanPS" w:hAnsi="TimesNewRomanPS" w:hint="default"/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D200E7"/>
    <w:multiLevelType w:val="hybridMultilevel"/>
    <w:tmpl w:val="5748C882"/>
    <w:lvl w:ilvl="0" w:tplc="B590CA8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5E1372"/>
    <w:multiLevelType w:val="hybridMultilevel"/>
    <w:tmpl w:val="22F8E9BC"/>
    <w:lvl w:ilvl="0" w:tplc="49DCE1E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1263559">
    <w:abstractNumId w:val="2"/>
  </w:num>
  <w:num w:numId="2" w16cid:durableId="1487698084">
    <w:abstractNumId w:val="1"/>
  </w:num>
  <w:num w:numId="3" w16cid:durableId="527107757">
    <w:abstractNumId w:val="0"/>
  </w:num>
  <w:num w:numId="4" w16cid:durableId="11225736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958"/>
    <w:rsid w:val="001C10AC"/>
    <w:rsid w:val="0020139C"/>
    <w:rsid w:val="00211FE3"/>
    <w:rsid w:val="00554099"/>
    <w:rsid w:val="00563D8B"/>
    <w:rsid w:val="00567D21"/>
    <w:rsid w:val="005B28D4"/>
    <w:rsid w:val="005D55D8"/>
    <w:rsid w:val="005E2B56"/>
    <w:rsid w:val="00813AD4"/>
    <w:rsid w:val="00822459"/>
    <w:rsid w:val="00852BEC"/>
    <w:rsid w:val="00883AF9"/>
    <w:rsid w:val="00885DEA"/>
    <w:rsid w:val="00956D49"/>
    <w:rsid w:val="00981F1C"/>
    <w:rsid w:val="009A47F7"/>
    <w:rsid w:val="009D6497"/>
    <w:rsid w:val="00A14617"/>
    <w:rsid w:val="00A35673"/>
    <w:rsid w:val="00A56FFF"/>
    <w:rsid w:val="00B3216F"/>
    <w:rsid w:val="00B631D4"/>
    <w:rsid w:val="00B85958"/>
    <w:rsid w:val="00BD39B4"/>
    <w:rsid w:val="00BF0334"/>
    <w:rsid w:val="00BF369E"/>
    <w:rsid w:val="00CD4837"/>
    <w:rsid w:val="00E67264"/>
    <w:rsid w:val="00F33C1E"/>
    <w:rsid w:val="00F42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7F049"/>
  <w15:chartTrackingRefBased/>
  <w15:docId w15:val="{F096AE83-F434-464F-ADDE-5F7A8DA7F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D49"/>
    <w:pPr>
      <w:spacing w:after="160" w:line="259" w:lineRule="auto"/>
    </w:pPr>
    <w:rPr>
      <w:rFonts w:ascii="Calibri" w:eastAsia="MS Mincho" w:hAnsi="Calibri" w:cs="Calibri"/>
      <w:kern w:val="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63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B631D4"/>
    <w:pPr>
      <w:spacing w:after="0" w:line="240" w:lineRule="auto"/>
      <w:ind w:left="720"/>
      <w:contextualSpacing/>
    </w:pPr>
    <w:rPr>
      <w:rFonts w:asciiTheme="minorHAnsi" w:eastAsiaTheme="minorHAnsi" w:hAnsiTheme="minorHAnsi" w:cstheme="minorBidi"/>
      <w:kern w:val="0"/>
      <w:szCs w:val="24"/>
      <w14:ligatures w14:val="none"/>
    </w:rPr>
  </w:style>
  <w:style w:type="paragraph" w:styleId="BodyText2">
    <w:name w:val="Body Text 2"/>
    <w:basedOn w:val="Normal"/>
    <w:link w:val="BodyText2Char"/>
    <w:semiHidden/>
    <w:rsid w:val="00B631D4"/>
    <w:pPr>
      <w:spacing w:after="0" w:line="240" w:lineRule="auto"/>
      <w:ind w:right="-1135"/>
      <w:jc w:val="both"/>
    </w:pPr>
    <w:rPr>
      <w:rFonts w:ascii="Times New Roman" w:eastAsia="Times New Roman" w:hAnsi="Times New Roman" w:cs="Times New Roman"/>
      <w:b/>
      <w:bCs/>
      <w:kern w:val="0"/>
      <w:sz w:val="20"/>
      <w:szCs w:val="20"/>
      <w:lang w:val="es-ES" w:eastAsia="es-ES"/>
      <w14:ligatures w14:val="none"/>
    </w:rPr>
  </w:style>
  <w:style w:type="character" w:customStyle="1" w:styleId="BodyText2Char">
    <w:name w:val="Body Text 2 Char"/>
    <w:basedOn w:val="DefaultParagraphFont"/>
    <w:link w:val="BodyText2"/>
    <w:semiHidden/>
    <w:rsid w:val="00B631D4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table" w:styleId="GridTable5Dark-Accent4">
    <w:name w:val="Grid Table 5 Dark Accent 4"/>
    <w:basedOn w:val="TableNormal"/>
    <w:uiPriority w:val="50"/>
    <w:rsid w:val="00B631D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B631D4"/>
    <w:rPr>
      <w:color w:val="0563C1" w:themeColor="hyperlink"/>
      <w:u w:val="single"/>
    </w:rPr>
  </w:style>
  <w:style w:type="character" w:customStyle="1" w:styleId="apple-style-span">
    <w:name w:val="apple-style-span"/>
    <w:basedOn w:val="DefaultParagraphFont"/>
    <w:rsid w:val="00B631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Aloi Rodriguez</dc:creator>
  <cp:keywords/>
  <dc:description/>
  <cp:lastModifiedBy>Jessica Aloi Rodriguez</cp:lastModifiedBy>
  <cp:revision>27</cp:revision>
  <cp:lastPrinted>2024-06-24T17:24:00Z</cp:lastPrinted>
  <dcterms:created xsi:type="dcterms:W3CDTF">2024-06-24T15:30:00Z</dcterms:created>
  <dcterms:modified xsi:type="dcterms:W3CDTF">2024-07-04T17:55:00Z</dcterms:modified>
</cp:coreProperties>
</file>