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28923DC9" w:rsidR="00C41FA1" w:rsidRDefault="00E901A2">
      <w:r>
        <w:t xml:space="preserve">WHERE </w:t>
      </w:r>
      <w:r w:rsidR="00241655">
        <w:t xml:space="preserve">………………    </w:t>
      </w:r>
      <w:r>
        <w:t xml:space="preserve"> &gt; </w:t>
      </w:r>
      <w:r w:rsidR="00241655">
        <w:t xml:space="preserve">    </w:t>
      </w:r>
      <w:r>
        <w:t xml:space="preserve">……….. AND ………… </w:t>
      </w:r>
      <w:r w:rsidR="00241655">
        <w:t xml:space="preserve">      &lt;     …</w:t>
      </w:r>
      <w:r>
        <w:t>…</w:t>
      </w:r>
      <w:r w:rsidR="00241655">
        <w:t>….</w:t>
      </w:r>
      <w:r>
        <w:t>.</w:t>
      </w:r>
      <w:r w:rsidR="00C2205B">
        <w:t xml:space="preserve"> </w:t>
      </w:r>
      <w:r w:rsidR="00C2205B"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</w:t>
      </w:r>
      <w:proofErr w:type="gramStart"/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  <w:proofErr w:type="gramEnd"/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all column data in the </w:t>
      </w:r>
      <w:r w:rsidRPr="008D524C">
        <w:rPr>
          <w:b/>
          <w:bCs/>
        </w:rPr>
        <w:t>film</w:t>
      </w:r>
      <w:r w:rsidRPr="008D524C">
        <w:rPr>
          <w:b/>
          <w:bCs/>
        </w:rPr>
        <w:t xml:space="preserve">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77777777" w:rsidR="00054256" w:rsidRDefault="00054256" w:rsidP="00286B6E"/>
    <w:sectPr w:rsidR="00054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093825">
    <w:abstractNumId w:val="0"/>
  </w:num>
  <w:num w:numId="2" w16cid:durableId="671956520">
    <w:abstractNumId w:val="7"/>
  </w:num>
  <w:num w:numId="3" w16cid:durableId="235750661">
    <w:abstractNumId w:val="2"/>
  </w:num>
  <w:num w:numId="4" w16cid:durableId="899707698">
    <w:abstractNumId w:val="1"/>
  </w:num>
  <w:num w:numId="5" w16cid:durableId="1386835320">
    <w:abstractNumId w:val="4"/>
  </w:num>
  <w:num w:numId="6" w16cid:durableId="1390112754">
    <w:abstractNumId w:val="6"/>
  </w:num>
  <w:num w:numId="7" w16cid:durableId="1978946516">
    <w:abstractNumId w:val="5"/>
  </w:num>
  <w:num w:numId="8" w16cid:durableId="196820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E1F89"/>
    <w:rsid w:val="00110CA4"/>
    <w:rsid w:val="00187097"/>
    <w:rsid w:val="0022153A"/>
    <w:rsid w:val="00241655"/>
    <w:rsid w:val="00286B6E"/>
    <w:rsid w:val="00294D32"/>
    <w:rsid w:val="00475020"/>
    <w:rsid w:val="00522E29"/>
    <w:rsid w:val="006E65F1"/>
    <w:rsid w:val="00721A37"/>
    <w:rsid w:val="00831C7E"/>
    <w:rsid w:val="00867050"/>
    <w:rsid w:val="008D524C"/>
    <w:rsid w:val="009C60A6"/>
    <w:rsid w:val="00A67F23"/>
    <w:rsid w:val="00AF7B4F"/>
    <w:rsid w:val="00C2205B"/>
    <w:rsid w:val="00C41FA1"/>
    <w:rsid w:val="00CD1887"/>
    <w:rsid w:val="00DA5BD5"/>
    <w:rsid w:val="00E901A2"/>
    <w:rsid w:val="00F21C41"/>
    <w:rsid w:val="00F21D7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23</cp:revision>
  <dcterms:created xsi:type="dcterms:W3CDTF">2023-02-03T14:44:00Z</dcterms:created>
  <dcterms:modified xsi:type="dcterms:W3CDTF">2023-02-03T17:52:00Z</dcterms:modified>
</cp:coreProperties>
</file>