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42" w:rsidRDefault="007D447E" w:rsidP="00CB3513">
      <w:pPr>
        <w:pStyle w:val="Ttulo1"/>
        <w:rPr>
          <w:lang w:val="es-NI"/>
        </w:rPr>
      </w:pPr>
      <w:r>
        <w:rPr>
          <w:lang w:val="es-NI"/>
        </w:rPr>
        <w:t>Excel Gráfico Interactivo</w:t>
      </w:r>
    </w:p>
    <w:p w:rsidR="00F0678D" w:rsidRDefault="007D447E" w:rsidP="00CB3513">
      <w:pPr>
        <w:pStyle w:val="Ttulo2"/>
        <w:rPr>
          <w:lang w:val="es-NI"/>
        </w:rPr>
      </w:pPr>
      <w:r>
        <w:rPr>
          <w:lang w:val="es-NI"/>
        </w:rPr>
        <w:t>(Fundamentos)</w:t>
      </w:r>
    </w:p>
    <w:p w:rsidR="00F0678D" w:rsidRDefault="00F0678D" w:rsidP="00CB3513">
      <w:pPr>
        <w:rPr>
          <w:lang w:val="es-NI"/>
        </w:rPr>
      </w:pPr>
    </w:p>
    <w:p w:rsidR="007D447E" w:rsidRDefault="007D447E" w:rsidP="00CB3513">
      <w:pPr>
        <w:pStyle w:val="Ttulo2"/>
        <w:rPr>
          <w:lang w:val="es-NI"/>
        </w:rPr>
      </w:pPr>
      <w:r>
        <w:rPr>
          <w:lang w:val="es-NI"/>
        </w:rPr>
        <w:t>Eduardo Estrada Montenegro</w:t>
      </w:r>
    </w:p>
    <w:p w:rsidR="00F0678D" w:rsidRDefault="00F0678D" w:rsidP="00CB3513">
      <w:pPr>
        <w:rPr>
          <w:lang w:val="es-NI"/>
        </w:rPr>
      </w:pPr>
    </w:p>
    <w:p w:rsidR="007D447E" w:rsidRPr="007D447E" w:rsidRDefault="007D447E" w:rsidP="00CB3513">
      <w:pPr>
        <w:pStyle w:val="Ttulo3"/>
        <w:rPr>
          <w:lang w:val="es-NI"/>
        </w:rPr>
      </w:pPr>
      <w:r>
        <w:rPr>
          <w:lang w:val="es-NI"/>
        </w:rPr>
        <w:t>Centro de Entrenamiento y Educación Digital (CEED)</w:t>
      </w:r>
    </w:p>
    <w:p w:rsidR="007D447E" w:rsidRDefault="007D447E" w:rsidP="007D447E">
      <w:pPr>
        <w:rPr>
          <w:lang w:val="es-NI"/>
        </w:rPr>
      </w:pPr>
    </w:p>
    <w:p w:rsidR="00CB3513" w:rsidRDefault="00CB3513" w:rsidP="00CB3513">
      <w:pPr>
        <w:pStyle w:val="Ttulo1"/>
        <w:rPr>
          <w:lang w:val="es-NI"/>
        </w:rPr>
      </w:pPr>
      <w:r>
        <w:rPr>
          <w:lang w:val="es-NI"/>
        </w:rPr>
        <w:t>Fundamentos de Matemáticas</w:t>
      </w:r>
    </w:p>
    <w:p w:rsidR="00CB3513" w:rsidRDefault="00CB3513" w:rsidP="007D447E">
      <w:pPr>
        <w:rPr>
          <w:lang w:val="es-NI"/>
        </w:rPr>
      </w:pPr>
    </w:p>
    <w:p w:rsid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Proporciones</w:t>
      </w:r>
    </w:p>
    <w:p w:rsid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Porcentajes / Reglas de 3</w:t>
      </w:r>
    </w:p>
    <w:p w:rsid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Concepto de Función</w:t>
      </w:r>
    </w:p>
    <w:p w:rsidR="00CB3513" w:rsidRP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Variedad de funciones matemáticas</w:t>
      </w:r>
      <w:r w:rsidR="00863963">
        <w:rPr>
          <w:lang w:val="es-NI"/>
        </w:rPr>
        <w:t xml:space="preserve"> y su representación gráfica</w:t>
      </w:r>
    </w:p>
    <w:p w:rsidR="00CB3513" w:rsidRDefault="00CB3513" w:rsidP="00863963">
      <w:pPr>
        <w:pStyle w:val="Ttulo3"/>
        <w:rPr>
          <w:lang w:val="es-NI"/>
        </w:rPr>
      </w:pPr>
      <w:r>
        <w:rPr>
          <w:lang w:val="es-NI"/>
        </w:rPr>
        <w:t>Lineal</w:t>
      </w:r>
    </w:p>
    <w:p w:rsidR="00CB3513" w:rsidRDefault="00CB3513" w:rsidP="00863963">
      <w:pPr>
        <w:pStyle w:val="Ttulo3"/>
        <w:rPr>
          <w:lang w:val="es-NI"/>
        </w:rPr>
      </w:pPr>
      <w:r>
        <w:rPr>
          <w:lang w:val="es-NI"/>
        </w:rPr>
        <w:t>Exponencial</w:t>
      </w:r>
    </w:p>
    <w:p w:rsidR="00CB3513" w:rsidRDefault="00863963" w:rsidP="00863963">
      <w:pPr>
        <w:pStyle w:val="Ttulo3"/>
        <w:rPr>
          <w:lang w:val="es-NI"/>
        </w:rPr>
      </w:pPr>
      <w:r>
        <w:rPr>
          <w:lang w:val="es-NI"/>
        </w:rPr>
        <w:t>Polinomial</w:t>
      </w:r>
    </w:p>
    <w:p w:rsidR="00CB3513" w:rsidRDefault="00CB3513" w:rsidP="00CB3513">
      <w:pPr>
        <w:pStyle w:val="Ttulo1"/>
        <w:rPr>
          <w:lang w:val="es-NI"/>
        </w:rPr>
      </w:pPr>
      <w:r>
        <w:rPr>
          <w:lang w:val="es-NI"/>
        </w:rPr>
        <w:t>Fundamentos de Estadísticas</w:t>
      </w:r>
    </w:p>
    <w:p w:rsidR="00CB3513" w:rsidRDefault="00CB3513" w:rsidP="00CB3513">
      <w:pPr>
        <w:rPr>
          <w:lang w:val="es-NI"/>
        </w:rPr>
      </w:pPr>
    </w:p>
    <w:p w:rsid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Medidas de tendencia central</w:t>
      </w:r>
    </w:p>
    <w:p w:rsid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Medidas de dispersión</w:t>
      </w:r>
    </w:p>
    <w:p w:rsidR="00CB3513" w:rsidRDefault="00CB3513" w:rsidP="00CB3513">
      <w:pPr>
        <w:pStyle w:val="Ttulo2"/>
        <w:rPr>
          <w:lang w:val="es-NI"/>
        </w:rPr>
      </w:pPr>
      <w:r>
        <w:rPr>
          <w:lang w:val="es-NI"/>
        </w:rPr>
        <w:t>Representación gráfica</w:t>
      </w:r>
    </w:p>
    <w:p w:rsidR="00DB780A" w:rsidRDefault="00DB780A" w:rsidP="00DB780A">
      <w:pPr>
        <w:rPr>
          <w:lang w:val="es-NI"/>
        </w:rPr>
      </w:pPr>
      <w:bookmarkStart w:id="0" w:name="_GoBack"/>
      <w:bookmarkEnd w:id="0"/>
    </w:p>
    <w:p w:rsidR="00DB780A" w:rsidRDefault="00DB780A" w:rsidP="00DB780A">
      <w:pPr>
        <w:pStyle w:val="Ttulo1"/>
        <w:rPr>
          <w:lang w:val="es-NI"/>
        </w:rPr>
      </w:pPr>
      <w:r>
        <w:rPr>
          <w:lang w:val="es-NI"/>
        </w:rPr>
        <w:t>Fundamentos de Excel</w:t>
      </w:r>
    </w:p>
    <w:p w:rsidR="00DB780A" w:rsidRDefault="00DB780A" w:rsidP="00DB780A">
      <w:pPr>
        <w:rPr>
          <w:lang w:val="es-NI"/>
        </w:rPr>
      </w:pPr>
    </w:p>
    <w:p w:rsidR="00DB780A" w:rsidRDefault="00DB780A" w:rsidP="007525A7">
      <w:pPr>
        <w:pStyle w:val="Ttulo2"/>
        <w:rPr>
          <w:lang w:val="es-NI"/>
        </w:rPr>
      </w:pPr>
      <w:r>
        <w:rPr>
          <w:lang w:val="es-NI"/>
        </w:rPr>
        <w:t>Dominar diversidad de archivos y tipos de datos</w:t>
      </w:r>
    </w:p>
    <w:p w:rsidR="00DB780A" w:rsidRDefault="00DB780A" w:rsidP="00DB780A">
      <w:pPr>
        <w:pStyle w:val="Ttulo2"/>
        <w:rPr>
          <w:lang w:val="es-NI"/>
        </w:rPr>
      </w:pPr>
      <w:r>
        <w:rPr>
          <w:lang w:val="es-NI"/>
        </w:rPr>
        <w:t>Dominio de las funciones fundamentales</w:t>
      </w:r>
    </w:p>
    <w:p w:rsidR="00DB780A" w:rsidRDefault="00DB780A" w:rsidP="00DB780A">
      <w:pPr>
        <w:pStyle w:val="Ttulo2"/>
        <w:rPr>
          <w:lang w:val="es-NI"/>
        </w:rPr>
      </w:pPr>
      <w:r>
        <w:rPr>
          <w:lang w:val="es-NI"/>
        </w:rPr>
        <w:t xml:space="preserve">Conocimiento de las representaciones gráficas </w:t>
      </w:r>
    </w:p>
    <w:p w:rsidR="00DB780A" w:rsidRDefault="00DB780A" w:rsidP="00DB780A">
      <w:pPr>
        <w:pStyle w:val="Ttulo3"/>
        <w:rPr>
          <w:lang w:val="es-NI"/>
        </w:rPr>
      </w:pPr>
      <w:r>
        <w:rPr>
          <w:lang w:val="es-NI"/>
        </w:rPr>
        <w:t>Rangos dinámicos y tablas de Excel y su representación gráfica</w:t>
      </w:r>
    </w:p>
    <w:p w:rsidR="00DB780A" w:rsidRDefault="00DB780A" w:rsidP="00DB780A">
      <w:pPr>
        <w:pStyle w:val="Ttulo3"/>
        <w:rPr>
          <w:lang w:val="es-NI"/>
        </w:rPr>
      </w:pPr>
      <w:r>
        <w:rPr>
          <w:lang w:val="es-NI"/>
        </w:rPr>
        <w:t>Tablas dinámicas y su representación gráfica</w:t>
      </w:r>
    </w:p>
    <w:p w:rsidR="00DB780A" w:rsidRDefault="00DB780A" w:rsidP="00DB780A">
      <w:pPr>
        <w:rPr>
          <w:lang w:val="es-NI"/>
        </w:rPr>
      </w:pPr>
    </w:p>
    <w:p w:rsidR="00DB780A" w:rsidRDefault="00DB780A" w:rsidP="00DB780A">
      <w:pPr>
        <w:rPr>
          <w:lang w:val="es-NI"/>
        </w:rPr>
      </w:pPr>
    </w:p>
    <w:p w:rsidR="00DB780A" w:rsidRDefault="00DB780A" w:rsidP="00DB780A">
      <w:pPr>
        <w:rPr>
          <w:lang w:val="es-NI"/>
        </w:rPr>
      </w:pPr>
    </w:p>
    <w:p w:rsidR="00DB780A" w:rsidRPr="00DB780A" w:rsidRDefault="00DB780A" w:rsidP="00DB780A">
      <w:pPr>
        <w:rPr>
          <w:lang w:val="es-NI"/>
        </w:rPr>
      </w:pPr>
    </w:p>
    <w:p w:rsidR="00DB780A" w:rsidRPr="00DB780A" w:rsidRDefault="00DB780A" w:rsidP="00DB780A">
      <w:pPr>
        <w:rPr>
          <w:lang w:val="es-NI"/>
        </w:rPr>
      </w:pPr>
    </w:p>
    <w:sectPr w:rsidR="00DB780A" w:rsidRPr="00DB7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6CF7"/>
    <w:rsid w:val="003B3F5B"/>
    <w:rsid w:val="007525A7"/>
    <w:rsid w:val="007D447E"/>
    <w:rsid w:val="00863963"/>
    <w:rsid w:val="0086688A"/>
    <w:rsid w:val="00916CF7"/>
    <w:rsid w:val="00AB209B"/>
    <w:rsid w:val="00CB3513"/>
    <w:rsid w:val="00D12D42"/>
    <w:rsid w:val="00DB780A"/>
    <w:rsid w:val="00F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2100E"/>
  <w15:chartTrackingRefBased/>
  <w15:docId w15:val="{68FB2894-1566-437E-9E73-E9B34F65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4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4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4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44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Excel Gráfico Interactivo</vt:lpstr>
      <vt:lpstr>    (Fundamentos)</vt:lpstr>
      <vt:lpstr>    Eduardo Estrada Montenegro</vt:lpstr>
      <vt:lpstr>        Centro de Entrenamiento y Educación Digital (CEED)</vt:lpstr>
      <vt:lpstr>Fundamentos de Matemáticas</vt:lpstr>
      <vt:lpstr>    Proporciones</vt:lpstr>
      <vt:lpstr>    Porcentajes / Reglas de 3</vt:lpstr>
      <vt:lpstr>    Concepto de Función</vt:lpstr>
      <vt:lpstr>    Variedad de funciones matemáticas y su representación gráfica</vt:lpstr>
      <vt:lpstr>        Lineal</vt:lpstr>
      <vt:lpstr>        Exponencial</vt:lpstr>
      <vt:lpstr>        Polinomial</vt:lpstr>
      <vt:lpstr>Fundamentos de Estadísticas</vt:lpstr>
      <vt:lpstr>    Medidas de tendencia central</vt:lpstr>
      <vt:lpstr>    Medidas de dispersión</vt:lpstr>
      <vt:lpstr>    Representación gráfica</vt:lpstr>
      <vt:lpstr>Fundamentos de Excel</vt:lpstr>
      <vt:lpstr>    Dominar diversidad de archivos y tipos de datos</vt:lpstr>
      <vt:lpstr>    Dominio de las funciones fundamentales</vt:lpstr>
      <vt:lpstr>    Conocimiento de las representaciones gráficas </vt:lpstr>
      <vt:lpstr>        Rangos dinámicos y tablas de Excel y su representación gráfica</vt:lpstr>
      <vt:lpstr>        Tablas dinámicas y su representación gráfica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Estrada</dc:creator>
  <cp:keywords/>
  <dc:description/>
  <cp:lastModifiedBy>Eduardo Estrada</cp:lastModifiedBy>
  <cp:revision>7</cp:revision>
  <dcterms:created xsi:type="dcterms:W3CDTF">2019-05-04T01:07:00Z</dcterms:created>
  <dcterms:modified xsi:type="dcterms:W3CDTF">2019-05-04T04:13:00Z</dcterms:modified>
</cp:coreProperties>
</file>