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130C" w:rsidRDefault="0046130C" w:rsidP="0046130C">
      <w:pPr>
        <w:spacing w:line="240" w:lineRule="auto"/>
        <w:jc w:val="center"/>
        <w:rPr>
          <w:rFonts w:ascii="Times New Roman" w:hAnsi="Times New Roman" w:cs="Times New Roman"/>
          <w:sz w:val="24"/>
          <w:szCs w:val="24"/>
        </w:rPr>
        <w:sectPr w:rsidR="0046130C">
          <w:footerReference w:type="default" r:id="rId8"/>
          <w:pgSz w:w="12240" w:h="15840"/>
          <w:pgMar w:top="1440" w:right="1440" w:bottom="1440" w:left="1440" w:header="720" w:footer="720" w:gutter="0"/>
          <w:cols w:space="720"/>
          <w:docGrid w:linePitch="360"/>
        </w:sectPr>
      </w:pPr>
      <w:r>
        <w:rPr>
          <w:rFonts w:ascii="Times New Roman" w:hAnsi="Times New Roman" w:cs="Times New Roman"/>
          <w:b/>
          <w:sz w:val="36"/>
          <w:szCs w:val="24"/>
        </w:rPr>
        <w:t>Dense Color Moment: A New Discriminative Color D</w:t>
      </w:r>
      <w:r w:rsidRPr="002B2C30">
        <w:rPr>
          <w:rFonts w:ascii="Times New Roman" w:hAnsi="Times New Roman" w:cs="Times New Roman"/>
          <w:b/>
          <w:sz w:val="36"/>
          <w:szCs w:val="24"/>
        </w:rPr>
        <w:t>escriptor</w:t>
      </w:r>
    </w:p>
    <w:p w:rsidR="0046130C" w:rsidRPr="005E685D" w:rsidRDefault="0046130C" w:rsidP="0046130C">
      <w:pPr>
        <w:spacing w:line="240" w:lineRule="auto"/>
        <w:jc w:val="center"/>
        <w:rPr>
          <w:rFonts w:ascii="Times New Roman" w:hAnsi="Times New Roman" w:cs="Times New Roman"/>
          <w:i/>
          <w:sz w:val="24"/>
          <w:szCs w:val="24"/>
        </w:rPr>
      </w:pPr>
      <w:r w:rsidRPr="005E685D">
        <w:rPr>
          <w:rFonts w:ascii="Times New Roman" w:hAnsi="Times New Roman" w:cs="Times New Roman"/>
          <w:i/>
          <w:sz w:val="24"/>
          <w:szCs w:val="24"/>
        </w:rPr>
        <w:lastRenderedPageBreak/>
        <w:t xml:space="preserve">Kylie Gorman                                Department of Computer Science             The College of New Jersey                  </w:t>
      </w:r>
      <w:r>
        <w:rPr>
          <w:rFonts w:ascii="Times New Roman" w:hAnsi="Times New Roman" w:cs="Times New Roman"/>
          <w:i/>
          <w:sz w:val="24"/>
          <w:szCs w:val="24"/>
        </w:rPr>
        <w:t xml:space="preserve"> Ewing Township, New Jersey 08618    </w:t>
      </w:r>
      <w:r w:rsidRPr="005E685D">
        <w:rPr>
          <w:rFonts w:ascii="Times New Roman" w:hAnsi="Times New Roman" w:cs="Times New Roman"/>
          <w:i/>
          <w:sz w:val="24"/>
          <w:szCs w:val="24"/>
        </w:rPr>
        <w:t>Email: gormank2@tcnj.edu</w:t>
      </w:r>
    </w:p>
    <w:p w:rsidR="007046BB" w:rsidRPr="005E685D" w:rsidRDefault="007046BB" w:rsidP="007046BB">
      <w:pPr>
        <w:spacing w:line="240" w:lineRule="auto"/>
        <w:jc w:val="center"/>
        <w:rPr>
          <w:rFonts w:ascii="Times New Roman" w:hAnsi="Times New Roman" w:cs="Times New Roman"/>
          <w:i/>
          <w:sz w:val="24"/>
          <w:szCs w:val="24"/>
        </w:rPr>
      </w:pPr>
      <w:r>
        <w:rPr>
          <w:rFonts w:ascii="Times New Roman" w:hAnsi="Times New Roman" w:cs="Times New Roman"/>
          <w:i/>
          <w:sz w:val="24"/>
          <w:szCs w:val="24"/>
        </w:rPr>
        <w:t>Mentor: Andrea Salgian</w:t>
      </w:r>
      <w:r w:rsidRPr="005E685D">
        <w:rPr>
          <w:rFonts w:ascii="Times New Roman" w:hAnsi="Times New Roman" w:cs="Times New Roman"/>
          <w:i/>
          <w:sz w:val="24"/>
          <w:szCs w:val="24"/>
        </w:rPr>
        <w:t xml:space="preserve">                                Department of Computer Science             The College of New Jersey                  </w:t>
      </w:r>
      <w:r>
        <w:rPr>
          <w:rFonts w:ascii="Times New Roman" w:hAnsi="Times New Roman" w:cs="Times New Roman"/>
          <w:i/>
          <w:sz w:val="24"/>
          <w:szCs w:val="24"/>
        </w:rPr>
        <w:t xml:space="preserve"> Ewing Township, New Jersey 08618    </w:t>
      </w:r>
      <w:r w:rsidRPr="005E685D">
        <w:rPr>
          <w:rFonts w:ascii="Times New Roman" w:hAnsi="Times New Roman" w:cs="Times New Roman"/>
          <w:i/>
          <w:sz w:val="24"/>
          <w:szCs w:val="24"/>
        </w:rPr>
        <w:t xml:space="preserve">Email: </w:t>
      </w:r>
      <w:r>
        <w:rPr>
          <w:rFonts w:ascii="Times New Roman" w:hAnsi="Times New Roman" w:cs="Times New Roman"/>
          <w:i/>
          <w:sz w:val="24"/>
          <w:szCs w:val="24"/>
        </w:rPr>
        <w:t>salgian</w:t>
      </w:r>
      <w:r w:rsidRPr="005E685D">
        <w:rPr>
          <w:rFonts w:ascii="Times New Roman" w:hAnsi="Times New Roman" w:cs="Times New Roman"/>
          <w:i/>
          <w:sz w:val="24"/>
          <w:szCs w:val="24"/>
        </w:rPr>
        <w:t>@tcnj.edu</w:t>
      </w:r>
    </w:p>
    <w:p w:rsidR="0046130C" w:rsidRDefault="0046130C" w:rsidP="0046130C">
      <w:pPr>
        <w:spacing w:line="240" w:lineRule="auto"/>
        <w:rPr>
          <w:rFonts w:ascii="Times New Roman" w:hAnsi="Times New Roman" w:cs="Times New Roman"/>
          <w:sz w:val="24"/>
          <w:szCs w:val="24"/>
        </w:rPr>
      </w:pPr>
    </w:p>
    <w:p w:rsidR="0046130C" w:rsidRPr="005E685D" w:rsidRDefault="0046130C" w:rsidP="007046BB">
      <w:pPr>
        <w:spacing w:line="240" w:lineRule="auto"/>
        <w:jc w:val="center"/>
        <w:rPr>
          <w:rFonts w:ascii="Times New Roman" w:hAnsi="Times New Roman" w:cs="Times New Roman"/>
          <w:i/>
          <w:sz w:val="24"/>
          <w:szCs w:val="24"/>
        </w:rPr>
      </w:pPr>
      <w:r w:rsidRPr="005E685D">
        <w:rPr>
          <w:rFonts w:ascii="Times New Roman" w:hAnsi="Times New Roman" w:cs="Times New Roman"/>
          <w:i/>
          <w:sz w:val="24"/>
          <w:szCs w:val="24"/>
        </w:rPr>
        <w:t xml:space="preserve">Mentor: Yang Zhang                            School of Electrical Engineering and Computer Science                         </w:t>
      </w:r>
      <w:r>
        <w:rPr>
          <w:rFonts w:ascii="Times New Roman" w:hAnsi="Times New Roman" w:cs="Times New Roman"/>
          <w:i/>
          <w:sz w:val="24"/>
          <w:szCs w:val="24"/>
        </w:rPr>
        <w:t xml:space="preserve"> </w:t>
      </w:r>
      <w:r w:rsidRPr="005E685D">
        <w:rPr>
          <w:rFonts w:ascii="Times New Roman" w:hAnsi="Times New Roman" w:cs="Times New Roman"/>
          <w:i/>
          <w:sz w:val="24"/>
          <w:szCs w:val="24"/>
        </w:rPr>
        <w:t xml:space="preserve"> University of Central Florida </w:t>
      </w:r>
      <w:r>
        <w:rPr>
          <w:rFonts w:ascii="Times New Roman" w:hAnsi="Times New Roman" w:cs="Times New Roman"/>
          <w:i/>
          <w:sz w:val="24"/>
          <w:szCs w:val="24"/>
        </w:rPr>
        <w:t xml:space="preserve">                </w:t>
      </w:r>
      <w:r w:rsidRPr="005E685D">
        <w:rPr>
          <w:rFonts w:ascii="Times New Roman" w:hAnsi="Times New Roman" w:cs="Times New Roman"/>
          <w:i/>
          <w:sz w:val="24"/>
          <w:szCs w:val="24"/>
        </w:rPr>
        <w:t xml:space="preserve">              </w:t>
      </w:r>
      <w:r>
        <w:rPr>
          <w:rFonts w:ascii="Times New Roman" w:hAnsi="Times New Roman" w:cs="Times New Roman"/>
          <w:i/>
          <w:sz w:val="24"/>
          <w:szCs w:val="24"/>
        </w:rPr>
        <w:t xml:space="preserve">Orlando, Florida 32816                       </w:t>
      </w:r>
      <w:r w:rsidRPr="005E685D">
        <w:rPr>
          <w:rFonts w:ascii="Times New Roman" w:hAnsi="Times New Roman" w:cs="Times New Roman"/>
          <w:i/>
          <w:sz w:val="24"/>
          <w:szCs w:val="24"/>
        </w:rPr>
        <w:t>Email: yangzhang4065@gmail.com</w:t>
      </w:r>
    </w:p>
    <w:p w:rsidR="0046130C" w:rsidRPr="00D45C98" w:rsidRDefault="0046130C" w:rsidP="0046130C">
      <w:pPr>
        <w:spacing w:line="240" w:lineRule="auto"/>
        <w:rPr>
          <w:rFonts w:ascii="Times New Roman" w:hAnsi="Times New Roman" w:cs="Times New Roman"/>
          <w:sz w:val="24"/>
          <w:szCs w:val="24"/>
        </w:rPr>
      </w:pPr>
    </w:p>
    <w:p w:rsidR="0046130C" w:rsidRDefault="0046130C" w:rsidP="0046130C">
      <w:pPr>
        <w:spacing w:line="240" w:lineRule="auto"/>
        <w:rPr>
          <w:rFonts w:ascii="Times New Roman" w:hAnsi="Times New Roman" w:cs="Times New Roman"/>
          <w:b/>
          <w:sz w:val="24"/>
          <w:szCs w:val="24"/>
        </w:rPr>
        <w:sectPr w:rsidR="0046130C" w:rsidSect="000450D3">
          <w:type w:val="continuous"/>
          <w:pgSz w:w="12240" w:h="15840"/>
          <w:pgMar w:top="1440" w:right="1440" w:bottom="1440" w:left="1440" w:header="720" w:footer="720" w:gutter="0"/>
          <w:cols w:num="2" w:space="720"/>
          <w:docGrid w:linePitch="360"/>
        </w:sectPr>
      </w:pPr>
    </w:p>
    <w:p w:rsidR="0046130C" w:rsidRDefault="0046130C" w:rsidP="0046130C">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Abstract</w:t>
      </w:r>
    </w:p>
    <w:p w:rsidR="000F5B9B" w:rsidRPr="000F5B9B" w:rsidRDefault="005C69C2" w:rsidP="00C554C8">
      <w:pPr>
        <w:spacing w:line="240" w:lineRule="auto"/>
        <w:jc w:val="both"/>
        <w:rPr>
          <w:rFonts w:ascii="Times New Roman" w:hAnsi="Times New Roman" w:cs="Times New Roman"/>
          <w:i/>
          <w:sz w:val="24"/>
          <w:szCs w:val="24"/>
        </w:rPr>
      </w:pPr>
      <w:r>
        <w:rPr>
          <w:rFonts w:ascii="Times New Roman" w:hAnsi="Times New Roman" w:cs="Times New Roman"/>
          <w:i/>
          <w:sz w:val="24"/>
          <w:szCs w:val="24"/>
        </w:rPr>
        <w:t xml:space="preserve">In computer vision, key points are </w:t>
      </w:r>
      <w:r w:rsidR="00C64C9F">
        <w:rPr>
          <w:rFonts w:ascii="Times New Roman" w:hAnsi="Times New Roman" w:cs="Times New Roman"/>
          <w:i/>
          <w:sz w:val="24"/>
          <w:szCs w:val="24"/>
        </w:rPr>
        <w:t>positions</w:t>
      </w:r>
      <w:r w:rsidR="0072733C">
        <w:rPr>
          <w:rFonts w:ascii="Times New Roman" w:hAnsi="Times New Roman" w:cs="Times New Roman"/>
          <w:i/>
          <w:sz w:val="24"/>
          <w:szCs w:val="24"/>
        </w:rPr>
        <w:t xml:space="preserve"> of high interest in an image and</w:t>
      </w:r>
      <w:r>
        <w:rPr>
          <w:rFonts w:ascii="Times New Roman" w:hAnsi="Times New Roman" w:cs="Times New Roman"/>
          <w:i/>
          <w:sz w:val="24"/>
          <w:szCs w:val="24"/>
        </w:rPr>
        <w:t xml:space="preserve"> </w:t>
      </w:r>
      <w:r w:rsidR="0072733C">
        <w:rPr>
          <w:rFonts w:ascii="Times New Roman" w:hAnsi="Times New Roman" w:cs="Times New Roman"/>
          <w:i/>
          <w:sz w:val="24"/>
          <w:szCs w:val="24"/>
        </w:rPr>
        <w:t>d</w:t>
      </w:r>
      <w:r>
        <w:rPr>
          <w:rFonts w:ascii="Times New Roman" w:hAnsi="Times New Roman" w:cs="Times New Roman"/>
          <w:i/>
          <w:sz w:val="24"/>
          <w:szCs w:val="24"/>
        </w:rPr>
        <w:t>escriptors are numerical val</w:t>
      </w:r>
      <w:r w:rsidR="004B02A1">
        <w:rPr>
          <w:rFonts w:ascii="Times New Roman" w:hAnsi="Times New Roman" w:cs="Times New Roman"/>
          <w:i/>
          <w:sz w:val="24"/>
          <w:szCs w:val="24"/>
        </w:rPr>
        <w:t>ues that are computed around tho</w:t>
      </w:r>
      <w:r>
        <w:rPr>
          <w:rFonts w:ascii="Times New Roman" w:hAnsi="Times New Roman" w:cs="Times New Roman"/>
          <w:i/>
          <w:sz w:val="24"/>
          <w:szCs w:val="24"/>
        </w:rPr>
        <w:t xml:space="preserve">se key points. </w:t>
      </w:r>
      <w:r w:rsidR="00C554C8">
        <w:rPr>
          <w:rFonts w:ascii="Times New Roman" w:hAnsi="Times New Roman" w:cs="Times New Roman"/>
          <w:i/>
          <w:sz w:val="24"/>
          <w:szCs w:val="24"/>
        </w:rPr>
        <w:t>There</w:t>
      </w:r>
      <w:r w:rsidR="00DD4D5A">
        <w:rPr>
          <w:rFonts w:ascii="Times New Roman" w:hAnsi="Times New Roman" w:cs="Times New Roman"/>
          <w:i/>
          <w:sz w:val="24"/>
          <w:szCs w:val="24"/>
        </w:rPr>
        <w:t>fore, two different descriptors</w:t>
      </w:r>
      <w:r w:rsidR="00C554C8">
        <w:rPr>
          <w:rFonts w:ascii="Times New Roman" w:hAnsi="Times New Roman" w:cs="Times New Roman"/>
          <w:i/>
          <w:sz w:val="24"/>
          <w:szCs w:val="24"/>
        </w:rPr>
        <w:t xml:space="preserve"> can be compared to determine if two images </w:t>
      </w:r>
      <w:r w:rsidR="0010639B">
        <w:rPr>
          <w:rFonts w:ascii="Times New Roman" w:hAnsi="Times New Roman" w:cs="Times New Roman"/>
          <w:i/>
          <w:sz w:val="24"/>
          <w:szCs w:val="24"/>
        </w:rPr>
        <w:t>have</w:t>
      </w:r>
      <w:r w:rsidR="00C554C8">
        <w:rPr>
          <w:rFonts w:ascii="Times New Roman" w:hAnsi="Times New Roman" w:cs="Times New Roman"/>
          <w:i/>
          <w:sz w:val="24"/>
          <w:szCs w:val="24"/>
        </w:rPr>
        <w:t xml:space="preserve"> the same contents. Most of these descriptors focus on the shape features of an image and </w:t>
      </w:r>
      <w:r w:rsidR="00AF4C6D">
        <w:rPr>
          <w:rFonts w:ascii="Times New Roman" w:hAnsi="Times New Roman" w:cs="Times New Roman"/>
          <w:i/>
          <w:sz w:val="24"/>
          <w:szCs w:val="24"/>
        </w:rPr>
        <w:t>disregard</w:t>
      </w:r>
      <w:r w:rsidR="00C554C8">
        <w:rPr>
          <w:rFonts w:ascii="Times New Roman" w:hAnsi="Times New Roman" w:cs="Times New Roman"/>
          <w:i/>
          <w:sz w:val="24"/>
          <w:szCs w:val="24"/>
        </w:rPr>
        <w:t xml:space="preserve"> any information about color. </w:t>
      </w:r>
      <w:r w:rsidR="004D654F">
        <w:rPr>
          <w:rFonts w:ascii="Times New Roman" w:hAnsi="Times New Roman" w:cs="Times New Roman"/>
          <w:i/>
          <w:sz w:val="24"/>
          <w:szCs w:val="24"/>
        </w:rPr>
        <w:t>Color description is a challenging problem to overcome due to events such as shadows, shadi</w:t>
      </w:r>
      <w:r w:rsidR="00F93E42">
        <w:rPr>
          <w:rFonts w:ascii="Times New Roman" w:hAnsi="Times New Roman" w:cs="Times New Roman"/>
          <w:i/>
          <w:sz w:val="24"/>
          <w:szCs w:val="24"/>
        </w:rPr>
        <w:t>ng, or differing perspectives [11</w:t>
      </w:r>
      <w:r w:rsidR="004D654F">
        <w:rPr>
          <w:rFonts w:ascii="Times New Roman" w:hAnsi="Times New Roman" w:cs="Times New Roman"/>
          <w:i/>
          <w:sz w:val="24"/>
          <w:szCs w:val="24"/>
        </w:rPr>
        <w:t xml:space="preserve">]. This paper will discuss a new technique for color description </w:t>
      </w:r>
      <w:r w:rsidR="008D4780">
        <w:rPr>
          <w:rFonts w:ascii="Times New Roman" w:hAnsi="Times New Roman" w:cs="Times New Roman"/>
          <w:i/>
          <w:sz w:val="24"/>
          <w:szCs w:val="24"/>
        </w:rPr>
        <w:t>referred to as blockwise</w:t>
      </w:r>
      <w:r w:rsidR="00C554C8">
        <w:rPr>
          <w:rFonts w:ascii="Times New Roman" w:hAnsi="Times New Roman" w:cs="Times New Roman"/>
          <w:i/>
          <w:sz w:val="24"/>
          <w:szCs w:val="24"/>
        </w:rPr>
        <w:t xml:space="preserve"> color moment </w:t>
      </w:r>
      <w:r w:rsidR="00D13F7E">
        <w:rPr>
          <w:rFonts w:ascii="Times New Roman" w:hAnsi="Times New Roman" w:cs="Times New Roman"/>
          <w:i/>
          <w:sz w:val="24"/>
          <w:szCs w:val="24"/>
        </w:rPr>
        <w:t>feature, which</w:t>
      </w:r>
      <w:r w:rsidR="00C554C8">
        <w:rPr>
          <w:rFonts w:ascii="Times New Roman" w:hAnsi="Times New Roman" w:cs="Times New Roman"/>
          <w:i/>
          <w:sz w:val="24"/>
          <w:szCs w:val="24"/>
        </w:rPr>
        <w:t xml:space="preserve"> is robust towards these scene accidental events.</w:t>
      </w:r>
      <w:r w:rsidR="00D13F7E">
        <w:rPr>
          <w:rFonts w:ascii="Times New Roman" w:hAnsi="Times New Roman" w:cs="Times New Roman"/>
          <w:i/>
          <w:sz w:val="24"/>
          <w:szCs w:val="24"/>
        </w:rPr>
        <w:t xml:space="preserve"> Color descriptors are most successful when combined with another descriptor, so we will combine our color descriptor with Dense SIFT to improve the current standard. </w:t>
      </w:r>
    </w:p>
    <w:p w:rsidR="0046130C" w:rsidRDefault="0046130C" w:rsidP="0046130C">
      <w:pPr>
        <w:spacing w:line="240" w:lineRule="auto"/>
        <w:rPr>
          <w:rFonts w:ascii="Times New Roman" w:hAnsi="Times New Roman" w:cs="Times New Roman"/>
          <w:b/>
          <w:sz w:val="24"/>
          <w:szCs w:val="24"/>
        </w:rPr>
      </w:pPr>
      <w:r w:rsidRPr="00DF6EB2">
        <w:rPr>
          <w:rFonts w:ascii="Times New Roman" w:hAnsi="Times New Roman" w:cs="Times New Roman"/>
          <w:b/>
          <w:sz w:val="24"/>
          <w:szCs w:val="24"/>
        </w:rPr>
        <w:t>Key Words</w:t>
      </w:r>
    </w:p>
    <w:p w:rsidR="0046130C" w:rsidRPr="00C5392A" w:rsidRDefault="0046130C" w:rsidP="0046130C">
      <w:pPr>
        <w:spacing w:line="240" w:lineRule="auto"/>
        <w:rPr>
          <w:rFonts w:ascii="Times New Roman" w:hAnsi="Times New Roman" w:cs="Times New Roman"/>
          <w:i/>
          <w:sz w:val="24"/>
          <w:szCs w:val="24"/>
        </w:rPr>
      </w:pPr>
      <w:r>
        <w:rPr>
          <w:rFonts w:ascii="Times New Roman" w:hAnsi="Times New Roman" w:cs="Times New Roman"/>
          <w:i/>
          <w:sz w:val="24"/>
          <w:szCs w:val="24"/>
        </w:rPr>
        <w:t>Color Descriptor, Color Moments</w:t>
      </w:r>
      <w:r w:rsidR="006C5B7A">
        <w:rPr>
          <w:rFonts w:ascii="Times New Roman" w:hAnsi="Times New Roman" w:cs="Times New Roman"/>
          <w:i/>
          <w:sz w:val="24"/>
          <w:szCs w:val="24"/>
        </w:rPr>
        <w:t>, Dense SIFT</w:t>
      </w:r>
    </w:p>
    <w:p w:rsidR="0046130C" w:rsidRPr="00947DCD" w:rsidRDefault="0046130C" w:rsidP="0046130C">
      <w:pPr>
        <w:pStyle w:val="ListParagraph"/>
        <w:numPr>
          <w:ilvl w:val="0"/>
          <w:numId w:val="1"/>
        </w:numPr>
        <w:spacing w:line="240" w:lineRule="auto"/>
        <w:rPr>
          <w:rFonts w:ascii="Times New Roman" w:hAnsi="Times New Roman" w:cs="Times New Roman"/>
          <w:b/>
          <w:sz w:val="24"/>
          <w:szCs w:val="24"/>
        </w:rPr>
      </w:pPr>
      <w:r w:rsidRPr="00947DCD">
        <w:rPr>
          <w:rFonts w:ascii="Times New Roman" w:hAnsi="Times New Roman" w:cs="Times New Roman"/>
          <w:b/>
          <w:sz w:val="24"/>
          <w:szCs w:val="24"/>
        </w:rPr>
        <w:t>Introduction: Problem Motivation</w:t>
      </w:r>
    </w:p>
    <w:p w:rsidR="005D4F80" w:rsidRDefault="005D4F80" w:rsidP="0046130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Our project pursued a more accurate means of solving the problem of image classification. More specifically, when given </w:t>
      </w:r>
      <w:r>
        <w:rPr>
          <w:rFonts w:ascii="Times New Roman" w:hAnsi="Times New Roman" w:cs="Times New Roman"/>
          <w:sz w:val="24"/>
          <w:szCs w:val="24"/>
        </w:rPr>
        <w:lastRenderedPageBreak/>
        <w:t xml:space="preserve">an image, our system will look for </w:t>
      </w:r>
      <w:r w:rsidR="00882D61">
        <w:rPr>
          <w:rFonts w:ascii="Times New Roman" w:hAnsi="Times New Roman" w:cs="Times New Roman"/>
          <w:sz w:val="24"/>
          <w:szCs w:val="24"/>
        </w:rPr>
        <w:t>pictures</w:t>
      </w:r>
      <w:r>
        <w:rPr>
          <w:rFonts w:ascii="Times New Roman" w:hAnsi="Times New Roman" w:cs="Times New Roman"/>
          <w:sz w:val="24"/>
          <w:szCs w:val="24"/>
        </w:rPr>
        <w:t xml:space="preserve"> that are similar to it in a given database. Previous methods for image classification have included using shape descriptors. </w:t>
      </w:r>
      <w:r w:rsidR="00882D61">
        <w:rPr>
          <w:rFonts w:ascii="Times New Roman" w:hAnsi="Times New Roman" w:cs="Times New Roman"/>
          <w:sz w:val="24"/>
          <w:szCs w:val="24"/>
        </w:rPr>
        <w:t>We seek to prove that color information included with these shape features will produce more precise results. Therefore, we are introducing the blockwise color descriptor</w:t>
      </w:r>
      <w:r w:rsidR="00E831C4">
        <w:rPr>
          <w:rFonts w:ascii="Times New Roman" w:hAnsi="Times New Roman" w:cs="Times New Roman"/>
          <w:sz w:val="24"/>
          <w:szCs w:val="24"/>
        </w:rPr>
        <w:t>. Our descriptor improves previous attempts because it</w:t>
      </w:r>
      <w:r w:rsidR="00882D61">
        <w:rPr>
          <w:rFonts w:ascii="Times New Roman" w:hAnsi="Times New Roman" w:cs="Times New Roman"/>
          <w:sz w:val="24"/>
          <w:szCs w:val="24"/>
        </w:rPr>
        <w:t xml:space="preserve"> first break</w:t>
      </w:r>
      <w:r w:rsidR="00E831C4">
        <w:rPr>
          <w:rFonts w:ascii="Times New Roman" w:hAnsi="Times New Roman" w:cs="Times New Roman"/>
          <w:sz w:val="24"/>
          <w:szCs w:val="24"/>
        </w:rPr>
        <w:t>s</w:t>
      </w:r>
      <w:r w:rsidR="00882D61">
        <w:rPr>
          <w:rFonts w:ascii="Times New Roman" w:hAnsi="Times New Roman" w:cs="Times New Roman"/>
          <w:sz w:val="24"/>
          <w:szCs w:val="24"/>
        </w:rPr>
        <w:t xml:space="preserve"> up the image</w:t>
      </w:r>
      <w:r w:rsidR="00E831C4">
        <w:rPr>
          <w:rFonts w:ascii="Times New Roman" w:hAnsi="Times New Roman" w:cs="Times New Roman"/>
          <w:sz w:val="24"/>
          <w:szCs w:val="24"/>
        </w:rPr>
        <w:t>s</w:t>
      </w:r>
      <w:r w:rsidR="00882D61">
        <w:rPr>
          <w:rFonts w:ascii="Times New Roman" w:hAnsi="Times New Roman" w:cs="Times New Roman"/>
          <w:sz w:val="24"/>
          <w:szCs w:val="24"/>
        </w:rPr>
        <w:t xml:space="preserve"> into small blocks before it calculates the color information. We will then combine th</w:t>
      </w:r>
      <w:r w:rsidR="006B2AC8">
        <w:rPr>
          <w:rFonts w:ascii="Times New Roman" w:hAnsi="Times New Roman" w:cs="Times New Roman"/>
          <w:sz w:val="24"/>
          <w:szCs w:val="24"/>
        </w:rPr>
        <w:t>ese</w:t>
      </w:r>
      <w:r w:rsidR="00882D61">
        <w:rPr>
          <w:rFonts w:ascii="Times New Roman" w:hAnsi="Times New Roman" w:cs="Times New Roman"/>
          <w:sz w:val="24"/>
          <w:szCs w:val="24"/>
        </w:rPr>
        <w:t xml:space="preserve"> </w:t>
      </w:r>
      <w:r w:rsidR="006B2AC8">
        <w:rPr>
          <w:rFonts w:ascii="Times New Roman" w:hAnsi="Times New Roman" w:cs="Times New Roman"/>
          <w:sz w:val="24"/>
          <w:szCs w:val="24"/>
        </w:rPr>
        <w:t>features</w:t>
      </w:r>
      <w:r w:rsidR="00882D61">
        <w:rPr>
          <w:rFonts w:ascii="Times New Roman" w:hAnsi="Times New Roman" w:cs="Times New Roman"/>
          <w:sz w:val="24"/>
          <w:szCs w:val="24"/>
        </w:rPr>
        <w:t xml:space="preserve"> with the Dense SIFT shape descriptor to get the best results. </w:t>
      </w:r>
    </w:p>
    <w:p w:rsidR="0046130C" w:rsidRPr="00A80DC2" w:rsidRDefault="0046130C" w:rsidP="0046130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Color description is challenging </w:t>
      </w:r>
      <w:r w:rsidRPr="00A80DC2">
        <w:rPr>
          <w:rFonts w:ascii="Times New Roman" w:hAnsi="Times New Roman" w:cs="Times New Roman"/>
          <w:sz w:val="24"/>
          <w:szCs w:val="24"/>
        </w:rPr>
        <w:t>due to significant variations in RGB values for similar colors as a result of events such as shadows, shading, specularities, illuminant color changes, and differing perspectives</w:t>
      </w:r>
      <w:r w:rsidR="00F93E42">
        <w:rPr>
          <w:rFonts w:ascii="Times New Roman" w:hAnsi="Times New Roman" w:cs="Times New Roman"/>
          <w:sz w:val="24"/>
          <w:szCs w:val="24"/>
        </w:rPr>
        <w:t xml:space="preserve"> [11</w:t>
      </w:r>
      <w:r>
        <w:rPr>
          <w:rFonts w:ascii="Times New Roman" w:hAnsi="Times New Roman" w:cs="Times New Roman"/>
          <w:sz w:val="24"/>
          <w:szCs w:val="24"/>
        </w:rPr>
        <w:t>]</w:t>
      </w:r>
      <w:r w:rsidRPr="00A80DC2">
        <w:rPr>
          <w:rFonts w:ascii="Times New Roman" w:hAnsi="Times New Roman" w:cs="Times New Roman"/>
          <w:sz w:val="24"/>
          <w:szCs w:val="24"/>
        </w:rPr>
        <w:t xml:space="preserve">. In order to enhance current results, it is essential </w:t>
      </w:r>
      <w:r>
        <w:rPr>
          <w:rFonts w:ascii="Times New Roman" w:hAnsi="Times New Roman" w:cs="Times New Roman"/>
          <w:sz w:val="24"/>
          <w:szCs w:val="24"/>
        </w:rPr>
        <w:t>that our new descriptor has the capability to</w:t>
      </w:r>
      <w:r w:rsidRPr="00A80DC2">
        <w:rPr>
          <w:rFonts w:ascii="Times New Roman" w:hAnsi="Times New Roman" w:cs="Times New Roman"/>
          <w:sz w:val="24"/>
          <w:szCs w:val="24"/>
        </w:rPr>
        <w:t xml:space="preserve"> </w:t>
      </w:r>
      <w:r>
        <w:rPr>
          <w:rFonts w:ascii="Times New Roman" w:hAnsi="Times New Roman" w:cs="Times New Roman"/>
          <w:sz w:val="24"/>
          <w:szCs w:val="24"/>
        </w:rPr>
        <w:t>differentiate</w:t>
      </w:r>
      <w:r w:rsidRPr="00A80DC2">
        <w:rPr>
          <w:rFonts w:ascii="Times New Roman" w:hAnsi="Times New Roman" w:cs="Times New Roman"/>
          <w:sz w:val="24"/>
          <w:szCs w:val="24"/>
        </w:rPr>
        <w:t xml:space="preserve"> colors that are encountered in everyday life</w:t>
      </w:r>
      <w:r>
        <w:rPr>
          <w:rFonts w:ascii="Times New Roman" w:hAnsi="Times New Roman" w:cs="Times New Roman"/>
          <w:sz w:val="24"/>
          <w:szCs w:val="24"/>
        </w:rPr>
        <w:t xml:space="preserve"> [</w:t>
      </w:r>
      <w:r w:rsidR="00D26268">
        <w:rPr>
          <w:rFonts w:ascii="Times New Roman" w:hAnsi="Times New Roman" w:cs="Times New Roman"/>
          <w:sz w:val="24"/>
          <w:szCs w:val="24"/>
        </w:rPr>
        <w:t>7</w:t>
      </w:r>
      <w:r>
        <w:rPr>
          <w:rFonts w:ascii="Times New Roman" w:hAnsi="Times New Roman" w:cs="Times New Roman"/>
          <w:sz w:val="24"/>
          <w:szCs w:val="24"/>
        </w:rPr>
        <w:t>]</w:t>
      </w:r>
      <w:r w:rsidRPr="00A80DC2">
        <w:rPr>
          <w:rFonts w:ascii="Times New Roman" w:hAnsi="Times New Roman" w:cs="Times New Roman"/>
          <w:sz w:val="24"/>
          <w:szCs w:val="24"/>
        </w:rPr>
        <w:t>.</w:t>
      </w:r>
    </w:p>
    <w:p w:rsidR="0046130C" w:rsidRPr="00246B6D" w:rsidRDefault="0046130C" w:rsidP="00130953">
      <w:pPr>
        <w:pStyle w:val="ListParagraph"/>
        <w:numPr>
          <w:ilvl w:val="0"/>
          <w:numId w:val="1"/>
        </w:numPr>
        <w:spacing w:line="240" w:lineRule="auto"/>
        <w:rPr>
          <w:rFonts w:ascii="Times New Roman" w:hAnsi="Times New Roman" w:cs="Times New Roman"/>
          <w:b/>
          <w:sz w:val="24"/>
          <w:szCs w:val="24"/>
        </w:rPr>
      </w:pPr>
      <w:r w:rsidRPr="00246B6D">
        <w:rPr>
          <w:rFonts w:ascii="Times New Roman" w:hAnsi="Times New Roman" w:cs="Times New Roman"/>
          <w:b/>
          <w:sz w:val="24"/>
          <w:szCs w:val="24"/>
        </w:rPr>
        <w:t>Related Work</w:t>
      </w:r>
      <w:r w:rsidR="00130953">
        <w:rPr>
          <w:rFonts w:ascii="Times New Roman" w:hAnsi="Times New Roman" w:cs="Times New Roman"/>
          <w:b/>
          <w:sz w:val="24"/>
          <w:szCs w:val="24"/>
        </w:rPr>
        <w:t xml:space="preserve"> and Previous Approaches</w:t>
      </w:r>
    </w:p>
    <w:p w:rsidR="002324F8" w:rsidRDefault="006B7C82" w:rsidP="0046130C">
      <w:pPr>
        <w:spacing w:line="240" w:lineRule="auto"/>
        <w:jc w:val="both"/>
        <w:rPr>
          <w:rFonts w:ascii="Times New Roman" w:hAnsi="Times New Roman" w:cs="Times New Roman"/>
          <w:sz w:val="24"/>
          <w:szCs w:val="24"/>
        </w:rPr>
      </w:pPr>
      <w:r>
        <w:rPr>
          <w:rFonts w:ascii="Times New Roman" w:hAnsi="Times New Roman" w:cs="Times New Roman"/>
          <w:sz w:val="24"/>
          <w:szCs w:val="24"/>
        </w:rPr>
        <w:t>Many</w:t>
      </w:r>
      <w:r w:rsidR="00066E36">
        <w:rPr>
          <w:rFonts w:ascii="Times New Roman" w:hAnsi="Times New Roman" w:cs="Times New Roman"/>
          <w:sz w:val="24"/>
          <w:szCs w:val="24"/>
        </w:rPr>
        <w:t xml:space="preserve"> approaches to color description have been </w:t>
      </w:r>
      <w:r w:rsidR="008C3C7F">
        <w:rPr>
          <w:rFonts w:ascii="Times New Roman" w:hAnsi="Times New Roman" w:cs="Times New Roman"/>
          <w:sz w:val="24"/>
          <w:szCs w:val="24"/>
        </w:rPr>
        <w:t>employed</w:t>
      </w:r>
      <w:r w:rsidR="00066E36">
        <w:rPr>
          <w:rFonts w:ascii="Times New Roman" w:hAnsi="Times New Roman" w:cs="Times New Roman"/>
          <w:sz w:val="24"/>
          <w:szCs w:val="24"/>
        </w:rPr>
        <w:t xml:space="preserve"> in the past. One </w:t>
      </w:r>
      <w:r w:rsidR="0007779F">
        <w:rPr>
          <w:rFonts w:ascii="Times New Roman" w:hAnsi="Times New Roman" w:cs="Times New Roman"/>
          <w:sz w:val="24"/>
          <w:szCs w:val="24"/>
        </w:rPr>
        <w:t>former</w:t>
      </w:r>
      <w:r w:rsidR="00066E36">
        <w:rPr>
          <w:rFonts w:ascii="Times New Roman" w:hAnsi="Times New Roman" w:cs="Times New Roman"/>
          <w:sz w:val="24"/>
          <w:szCs w:val="24"/>
        </w:rPr>
        <w:t xml:space="preserve"> method </w:t>
      </w:r>
      <w:r w:rsidR="00CA3C66">
        <w:rPr>
          <w:rFonts w:ascii="Times New Roman" w:hAnsi="Times New Roman" w:cs="Times New Roman"/>
          <w:sz w:val="24"/>
          <w:szCs w:val="24"/>
        </w:rPr>
        <w:t>utilized</w:t>
      </w:r>
      <w:r w:rsidR="00066E36">
        <w:rPr>
          <w:rFonts w:ascii="Times New Roman" w:hAnsi="Times New Roman" w:cs="Times New Roman"/>
          <w:sz w:val="24"/>
          <w:szCs w:val="24"/>
        </w:rPr>
        <w:t xml:space="preserve"> color histograms to </w:t>
      </w:r>
      <w:r w:rsidR="00522DB3">
        <w:rPr>
          <w:rFonts w:ascii="Times New Roman" w:hAnsi="Times New Roman" w:cs="Times New Roman"/>
          <w:sz w:val="24"/>
          <w:szCs w:val="24"/>
        </w:rPr>
        <w:t>establish</w:t>
      </w:r>
      <w:r w:rsidR="00066E36">
        <w:rPr>
          <w:rFonts w:ascii="Times New Roman" w:hAnsi="Times New Roman" w:cs="Times New Roman"/>
          <w:sz w:val="24"/>
          <w:szCs w:val="24"/>
        </w:rPr>
        <w:t xml:space="preserve"> the distribution of color throughout the </w:t>
      </w:r>
      <w:r w:rsidR="00066E36">
        <w:rPr>
          <w:rFonts w:ascii="Times New Roman" w:hAnsi="Times New Roman" w:cs="Times New Roman"/>
          <w:sz w:val="24"/>
          <w:szCs w:val="24"/>
        </w:rPr>
        <w:lastRenderedPageBreak/>
        <w:t>image.</w:t>
      </w:r>
      <w:r w:rsidR="006A7109">
        <w:rPr>
          <w:rFonts w:ascii="Times New Roman" w:hAnsi="Times New Roman" w:cs="Times New Roman"/>
          <w:sz w:val="24"/>
          <w:szCs w:val="24"/>
        </w:rPr>
        <w:t xml:space="preserve"> </w:t>
      </w:r>
      <w:r w:rsidR="00B25513">
        <w:rPr>
          <w:rFonts w:ascii="Times New Roman" w:hAnsi="Times New Roman" w:cs="Times New Roman"/>
          <w:sz w:val="24"/>
          <w:szCs w:val="24"/>
        </w:rPr>
        <w:t xml:space="preserve">However, problems can arise </w:t>
      </w:r>
      <w:r w:rsidR="0046130C" w:rsidRPr="00A80DC2">
        <w:rPr>
          <w:rFonts w:ascii="Times New Roman" w:hAnsi="Times New Roman" w:cs="Times New Roman"/>
          <w:sz w:val="24"/>
          <w:szCs w:val="24"/>
        </w:rPr>
        <w:t xml:space="preserve">due to the fact that </w:t>
      </w:r>
      <w:r w:rsidR="00502E46">
        <w:rPr>
          <w:rFonts w:ascii="Times New Roman" w:hAnsi="Times New Roman" w:cs="Times New Roman"/>
          <w:sz w:val="24"/>
          <w:szCs w:val="24"/>
        </w:rPr>
        <w:t>different</w:t>
      </w:r>
      <w:r w:rsidR="0046130C" w:rsidRPr="00A80DC2">
        <w:rPr>
          <w:rFonts w:ascii="Times New Roman" w:hAnsi="Times New Roman" w:cs="Times New Roman"/>
          <w:sz w:val="24"/>
          <w:szCs w:val="24"/>
        </w:rPr>
        <w:t xml:space="preserve"> images </w:t>
      </w:r>
      <w:r w:rsidR="0046130C">
        <w:rPr>
          <w:rFonts w:ascii="Times New Roman" w:hAnsi="Times New Roman" w:cs="Times New Roman"/>
          <w:sz w:val="24"/>
          <w:szCs w:val="24"/>
        </w:rPr>
        <w:t>may produce</w:t>
      </w:r>
      <w:r w:rsidR="0046130C" w:rsidRPr="00A80DC2">
        <w:rPr>
          <w:rFonts w:ascii="Times New Roman" w:hAnsi="Times New Roman" w:cs="Times New Roman"/>
          <w:sz w:val="24"/>
          <w:szCs w:val="24"/>
        </w:rPr>
        <w:t xml:space="preserve"> the same histogram. </w:t>
      </w:r>
      <w:r w:rsidR="00BD429D">
        <w:rPr>
          <w:rFonts w:ascii="Times New Roman" w:hAnsi="Times New Roman" w:cs="Times New Roman"/>
          <w:sz w:val="24"/>
          <w:szCs w:val="24"/>
        </w:rPr>
        <w:t>For example, Figure 1</w:t>
      </w:r>
      <w:r w:rsidR="006A7109">
        <w:rPr>
          <w:rFonts w:ascii="Times New Roman" w:hAnsi="Times New Roman" w:cs="Times New Roman"/>
          <w:sz w:val="24"/>
          <w:szCs w:val="24"/>
        </w:rPr>
        <w:t xml:space="preserve"> </w:t>
      </w:r>
      <w:r w:rsidR="005328C1">
        <w:rPr>
          <w:rFonts w:ascii="Times New Roman" w:hAnsi="Times New Roman" w:cs="Times New Roman"/>
          <w:sz w:val="24"/>
          <w:szCs w:val="24"/>
        </w:rPr>
        <w:t xml:space="preserve">displays </w:t>
      </w:r>
      <w:r w:rsidR="006A7109">
        <w:rPr>
          <w:rFonts w:ascii="Times New Roman" w:hAnsi="Times New Roman" w:cs="Times New Roman"/>
          <w:sz w:val="24"/>
          <w:szCs w:val="24"/>
        </w:rPr>
        <w:t xml:space="preserve">the distribution of color </w:t>
      </w:r>
      <w:r w:rsidR="00B25464">
        <w:rPr>
          <w:rFonts w:ascii="Times New Roman" w:hAnsi="Times New Roman" w:cs="Times New Roman"/>
          <w:sz w:val="24"/>
          <w:szCs w:val="24"/>
        </w:rPr>
        <w:t>in</w:t>
      </w:r>
      <w:r w:rsidR="006A7109">
        <w:rPr>
          <w:rFonts w:ascii="Times New Roman" w:hAnsi="Times New Roman" w:cs="Times New Roman"/>
          <w:sz w:val="24"/>
          <w:szCs w:val="24"/>
        </w:rPr>
        <w:t xml:space="preserve"> the image </w:t>
      </w:r>
      <w:r w:rsidR="00502E46">
        <w:rPr>
          <w:rFonts w:ascii="Times New Roman" w:hAnsi="Times New Roman" w:cs="Times New Roman"/>
          <w:sz w:val="24"/>
          <w:szCs w:val="24"/>
        </w:rPr>
        <w:t>containing</w:t>
      </w:r>
      <w:r w:rsidR="006A7109">
        <w:rPr>
          <w:rFonts w:ascii="Times New Roman" w:hAnsi="Times New Roman" w:cs="Times New Roman"/>
          <w:sz w:val="24"/>
          <w:szCs w:val="24"/>
        </w:rPr>
        <w:t xml:space="preserve"> the parrot. However, an image </w:t>
      </w:r>
      <w:r w:rsidR="00773D9C">
        <w:rPr>
          <w:rFonts w:ascii="Times New Roman" w:hAnsi="Times New Roman" w:cs="Times New Roman"/>
          <w:sz w:val="24"/>
          <w:szCs w:val="24"/>
        </w:rPr>
        <w:t>of</w:t>
      </w:r>
      <w:r w:rsidR="006A7109">
        <w:rPr>
          <w:rFonts w:ascii="Times New Roman" w:hAnsi="Times New Roman" w:cs="Times New Roman"/>
          <w:sz w:val="24"/>
          <w:szCs w:val="24"/>
        </w:rPr>
        <w:t xml:space="preserve"> a beach ball may have the same </w:t>
      </w:r>
      <w:r w:rsidR="0032687F">
        <w:rPr>
          <w:rFonts w:ascii="Times New Roman" w:hAnsi="Times New Roman" w:cs="Times New Roman"/>
          <w:sz w:val="24"/>
          <w:szCs w:val="24"/>
        </w:rPr>
        <w:t>color distribution</w:t>
      </w:r>
      <w:r w:rsidR="00773D9C">
        <w:rPr>
          <w:rFonts w:ascii="Times New Roman" w:hAnsi="Times New Roman" w:cs="Times New Roman"/>
          <w:sz w:val="24"/>
          <w:szCs w:val="24"/>
        </w:rPr>
        <w:t xml:space="preserve"> and </w:t>
      </w:r>
      <w:r w:rsidR="00837228">
        <w:rPr>
          <w:rFonts w:ascii="Times New Roman" w:hAnsi="Times New Roman" w:cs="Times New Roman"/>
          <w:sz w:val="24"/>
          <w:szCs w:val="24"/>
        </w:rPr>
        <w:t xml:space="preserve">therefore </w:t>
      </w:r>
      <w:r w:rsidR="00773D9C">
        <w:rPr>
          <w:rFonts w:ascii="Times New Roman" w:hAnsi="Times New Roman" w:cs="Times New Roman"/>
          <w:sz w:val="24"/>
          <w:szCs w:val="24"/>
        </w:rPr>
        <w:t>be recognized as the same object</w:t>
      </w:r>
      <w:r w:rsidR="006A7109">
        <w:rPr>
          <w:rFonts w:ascii="Times New Roman" w:hAnsi="Times New Roman" w:cs="Times New Roman"/>
          <w:sz w:val="24"/>
          <w:szCs w:val="24"/>
        </w:rPr>
        <w:t xml:space="preserve">. </w:t>
      </w:r>
      <w:r w:rsidR="0046130C" w:rsidRPr="00A80DC2">
        <w:rPr>
          <w:rFonts w:ascii="Times New Roman" w:hAnsi="Times New Roman" w:cs="Times New Roman"/>
          <w:sz w:val="24"/>
          <w:szCs w:val="24"/>
        </w:rPr>
        <w:t>A</w:t>
      </w:r>
      <w:r w:rsidR="0046130C">
        <w:rPr>
          <w:rFonts w:ascii="Times New Roman" w:hAnsi="Times New Roman" w:cs="Times New Roman"/>
          <w:sz w:val="24"/>
          <w:szCs w:val="24"/>
        </w:rPr>
        <w:t>dditionally</w:t>
      </w:r>
      <w:r w:rsidR="0046130C" w:rsidRPr="00A80DC2">
        <w:rPr>
          <w:rFonts w:ascii="Times New Roman" w:hAnsi="Times New Roman" w:cs="Times New Roman"/>
          <w:sz w:val="24"/>
          <w:szCs w:val="24"/>
        </w:rPr>
        <w:t xml:space="preserve">, in order for a color histogram to be classified using </w:t>
      </w:r>
      <w:r w:rsidR="0046130C">
        <w:rPr>
          <w:rFonts w:ascii="Times New Roman" w:hAnsi="Times New Roman" w:cs="Times New Roman"/>
          <w:sz w:val="24"/>
          <w:szCs w:val="24"/>
        </w:rPr>
        <w:t>a Support Vector Machine (</w:t>
      </w:r>
      <w:r w:rsidR="0046130C" w:rsidRPr="00A80DC2">
        <w:rPr>
          <w:rFonts w:ascii="Times New Roman" w:hAnsi="Times New Roman" w:cs="Times New Roman"/>
          <w:sz w:val="24"/>
          <w:szCs w:val="24"/>
        </w:rPr>
        <w:t>SVM</w:t>
      </w:r>
      <w:r w:rsidR="0046130C">
        <w:rPr>
          <w:rFonts w:ascii="Times New Roman" w:hAnsi="Times New Roman" w:cs="Times New Roman"/>
          <w:sz w:val="24"/>
          <w:szCs w:val="24"/>
        </w:rPr>
        <w:t>)</w:t>
      </w:r>
      <w:r w:rsidR="0046130C" w:rsidRPr="00A80DC2">
        <w:rPr>
          <w:rFonts w:ascii="Times New Roman" w:hAnsi="Times New Roman" w:cs="Times New Roman"/>
          <w:sz w:val="24"/>
          <w:szCs w:val="24"/>
        </w:rPr>
        <w:t>, it requires a nonlinear kernel</w:t>
      </w:r>
      <w:r w:rsidR="0046130C">
        <w:rPr>
          <w:rFonts w:ascii="Times New Roman" w:hAnsi="Times New Roman" w:cs="Times New Roman"/>
          <w:sz w:val="24"/>
          <w:szCs w:val="24"/>
        </w:rPr>
        <w:t>,</w:t>
      </w:r>
      <w:r w:rsidR="0046130C" w:rsidRPr="00A80DC2">
        <w:rPr>
          <w:rFonts w:ascii="Times New Roman" w:hAnsi="Times New Roman" w:cs="Times New Roman"/>
          <w:sz w:val="24"/>
          <w:szCs w:val="24"/>
        </w:rPr>
        <w:t xml:space="preserve"> which is time</w:t>
      </w:r>
      <w:r w:rsidR="0046130C">
        <w:rPr>
          <w:rFonts w:ascii="Times New Roman" w:hAnsi="Times New Roman" w:cs="Times New Roman"/>
          <w:sz w:val="24"/>
          <w:szCs w:val="24"/>
        </w:rPr>
        <w:t>-</w:t>
      </w:r>
      <w:r w:rsidR="0046130C" w:rsidRPr="00A80DC2">
        <w:rPr>
          <w:rFonts w:ascii="Times New Roman" w:hAnsi="Times New Roman" w:cs="Times New Roman"/>
          <w:sz w:val="24"/>
          <w:szCs w:val="24"/>
        </w:rPr>
        <w:t>consuming</w:t>
      </w:r>
      <w:r w:rsidR="00852736">
        <w:rPr>
          <w:rFonts w:ascii="Times New Roman" w:hAnsi="Times New Roman" w:cs="Times New Roman"/>
          <w:sz w:val="24"/>
          <w:szCs w:val="24"/>
        </w:rPr>
        <w:t xml:space="preserve"> to compute</w:t>
      </w:r>
      <w:r w:rsidR="0046130C" w:rsidRPr="00A80DC2">
        <w:rPr>
          <w:rFonts w:ascii="Times New Roman" w:hAnsi="Times New Roman" w:cs="Times New Roman"/>
          <w:sz w:val="24"/>
          <w:szCs w:val="24"/>
        </w:rPr>
        <w:t xml:space="preserve">. </w:t>
      </w:r>
    </w:p>
    <w:p w:rsidR="00033B81" w:rsidRDefault="002324F8" w:rsidP="0046130C">
      <w:pPr>
        <w:spacing w:line="240" w:lineRule="auto"/>
        <w:jc w:val="both"/>
        <w:rPr>
          <w:rFonts w:ascii="Times New Roman" w:hAnsi="Times New Roman" w:cs="Times New Roman"/>
          <w:sz w:val="24"/>
          <w:szCs w:val="24"/>
        </w:rPr>
      </w:pPr>
      <w:r w:rsidRPr="004E641D">
        <w:rPr>
          <w:rFonts w:ascii="Times New Roman" w:hAnsi="Times New Roman" w:cs="Times New Roman"/>
          <w:noProof/>
          <w:sz w:val="24"/>
          <w:szCs w:val="24"/>
        </w:rPr>
        <w:drawing>
          <wp:inline distT="0" distB="0" distL="0" distR="0" wp14:anchorId="628B0B7F" wp14:editId="0B44EF11">
            <wp:extent cx="2495550" cy="1444940"/>
            <wp:effectExtent l="0" t="0" r="0" b="3175"/>
            <wp:docPr id="4"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9"/>
                    <a:stretch>
                      <a:fillRect/>
                    </a:stretch>
                  </pic:blipFill>
                  <pic:spPr>
                    <a:xfrm>
                      <a:off x="0" y="0"/>
                      <a:ext cx="2505338" cy="1450607"/>
                    </a:xfrm>
                    <a:prstGeom prst="rect">
                      <a:avLst/>
                    </a:prstGeom>
                  </pic:spPr>
                </pic:pic>
              </a:graphicData>
            </a:graphic>
          </wp:inline>
        </w:drawing>
      </w:r>
    </w:p>
    <w:p w:rsidR="002324F8" w:rsidRPr="004E641D" w:rsidRDefault="002324F8" w:rsidP="002324F8">
      <w:pPr>
        <w:spacing w:line="240" w:lineRule="auto"/>
        <w:rPr>
          <w:rFonts w:ascii="Times New Roman" w:hAnsi="Times New Roman" w:cs="Times New Roman"/>
          <w:sz w:val="16"/>
          <w:szCs w:val="16"/>
        </w:rPr>
      </w:pPr>
      <w:r>
        <w:rPr>
          <w:rFonts w:ascii="Times New Roman" w:hAnsi="Times New Roman" w:cs="Times New Roman"/>
          <w:sz w:val="16"/>
          <w:szCs w:val="16"/>
        </w:rPr>
        <w:t xml:space="preserve">Figure </w:t>
      </w:r>
      <w:r w:rsidR="00BF5B7B">
        <w:rPr>
          <w:rFonts w:ascii="Times New Roman" w:hAnsi="Times New Roman" w:cs="Times New Roman"/>
          <w:sz w:val="16"/>
          <w:szCs w:val="16"/>
        </w:rPr>
        <w:t>1</w:t>
      </w:r>
      <w:r w:rsidRPr="004E641D">
        <w:rPr>
          <w:rFonts w:ascii="Times New Roman" w:hAnsi="Times New Roman" w:cs="Times New Roman"/>
          <w:sz w:val="16"/>
          <w:szCs w:val="16"/>
        </w:rPr>
        <w:t>. Example of Color Histogram being utilized as a color descriptor</w:t>
      </w:r>
    </w:p>
    <w:p w:rsidR="00E7249E" w:rsidRDefault="00234F78" w:rsidP="0046130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Another approach, referred to as </w:t>
      </w:r>
      <w:r w:rsidR="0046130C">
        <w:rPr>
          <w:rFonts w:ascii="Times New Roman" w:hAnsi="Times New Roman" w:cs="Times New Roman"/>
          <w:sz w:val="24"/>
          <w:szCs w:val="24"/>
        </w:rPr>
        <w:t xml:space="preserve">color mapping, </w:t>
      </w:r>
      <w:r w:rsidR="00E7249E">
        <w:rPr>
          <w:rFonts w:ascii="Times New Roman" w:hAnsi="Times New Roman" w:cs="Times New Roman"/>
          <w:sz w:val="24"/>
          <w:szCs w:val="24"/>
        </w:rPr>
        <w:t xml:space="preserve">uses a function to map the colors of an image to a desired color. Color mapping is useful </w:t>
      </w:r>
      <w:r w:rsidR="007127FA">
        <w:rPr>
          <w:rFonts w:ascii="Times New Roman" w:hAnsi="Times New Roman" w:cs="Times New Roman"/>
          <w:sz w:val="24"/>
          <w:szCs w:val="24"/>
        </w:rPr>
        <w:t>in reducing</w:t>
      </w:r>
      <w:r w:rsidR="00E7249E">
        <w:rPr>
          <w:rFonts w:ascii="Times New Roman" w:hAnsi="Times New Roman" w:cs="Times New Roman"/>
          <w:sz w:val="24"/>
          <w:szCs w:val="24"/>
        </w:rPr>
        <w:t xml:space="preserve"> the amount of color in an image by delegating a wide range of RGB values to the same color. This</w:t>
      </w:r>
      <w:r w:rsidR="004F73AB">
        <w:rPr>
          <w:rFonts w:ascii="Times New Roman" w:hAnsi="Times New Roman" w:cs="Times New Roman"/>
          <w:sz w:val="24"/>
          <w:szCs w:val="24"/>
        </w:rPr>
        <w:t xml:space="preserve"> method</w:t>
      </w:r>
      <w:r w:rsidR="00E7249E">
        <w:rPr>
          <w:rFonts w:ascii="Times New Roman" w:hAnsi="Times New Roman" w:cs="Times New Roman"/>
          <w:sz w:val="24"/>
          <w:szCs w:val="24"/>
        </w:rPr>
        <w:t xml:space="preserve"> can be usefu</w:t>
      </w:r>
      <w:r w:rsidR="00D67CA5">
        <w:rPr>
          <w:rFonts w:ascii="Times New Roman" w:hAnsi="Times New Roman" w:cs="Times New Roman"/>
          <w:sz w:val="24"/>
          <w:szCs w:val="24"/>
        </w:rPr>
        <w:t>l in the third case of Figure 2</w:t>
      </w:r>
      <w:r w:rsidR="007127FA">
        <w:rPr>
          <w:rFonts w:ascii="Times New Roman" w:hAnsi="Times New Roman" w:cs="Times New Roman"/>
          <w:sz w:val="24"/>
          <w:szCs w:val="24"/>
        </w:rPr>
        <w:t>;</w:t>
      </w:r>
      <w:r w:rsidR="00E7249E">
        <w:rPr>
          <w:rFonts w:ascii="Times New Roman" w:hAnsi="Times New Roman" w:cs="Times New Roman"/>
          <w:sz w:val="24"/>
          <w:szCs w:val="24"/>
        </w:rPr>
        <w:t xml:space="preserve"> however</w:t>
      </w:r>
      <w:r w:rsidR="007127FA">
        <w:rPr>
          <w:rFonts w:ascii="Times New Roman" w:hAnsi="Times New Roman" w:cs="Times New Roman"/>
          <w:sz w:val="24"/>
          <w:szCs w:val="24"/>
        </w:rPr>
        <w:t>, when there is too much detail required in the images,</w:t>
      </w:r>
      <w:r w:rsidR="00E7249E">
        <w:rPr>
          <w:rFonts w:ascii="Times New Roman" w:hAnsi="Times New Roman" w:cs="Times New Roman"/>
          <w:sz w:val="24"/>
          <w:szCs w:val="24"/>
        </w:rPr>
        <w:t xml:space="preserve"> the first and second </w:t>
      </w:r>
      <w:r w:rsidR="007127FA">
        <w:rPr>
          <w:rFonts w:ascii="Times New Roman" w:hAnsi="Times New Roman" w:cs="Times New Roman"/>
          <w:sz w:val="24"/>
          <w:szCs w:val="24"/>
        </w:rPr>
        <w:t>image</w:t>
      </w:r>
      <w:r w:rsidR="00E7249E">
        <w:rPr>
          <w:rFonts w:ascii="Times New Roman" w:hAnsi="Times New Roman" w:cs="Times New Roman"/>
          <w:sz w:val="24"/>
          <w:szCs w:val="24"/>
        </w:rPr>
        <w:t xml:space="preserve"> produce</w:t>
      </w:r>
      <w:r w:rsidR="007127FA">
        <w:rPr>
          <w:rFonts w:ascii="Times New Roman" w:hAnsi="Times New Roman" w:cs="Times New Roman"/>
          <w:sz w:val="24"/>
          <w:szCs w:val="24"/>
        </w:rPr>
        <w:t>s</w:t>
      </w:r>
      <w:r w:rsidR="00E7249E">
        <w:rPr>
          <w:rFonts w:ascii="Times New Roman" w:hAnsi="Times New Roman" w:cs="Times New Roman"/>
          <w:sz w:val="24"/>
          <w:szCs w:val="24"/>
        </w:rPr>
        <w:t xml:space="preserve"> abnormal </w:t>
      </w:r>
      <w:r w:rsidR="00EA04DF">
        <w:rPr>
          <w:rFonts w:ascii="Times New Roman" w:hAnsi="Times New Roman" w:cs="Times New Roman"/>
          <w:sz w:val="24"/>
          <w:szCs w:val="24"/>
        </w:rPr>
        <w:t>outcomes</w:t>
      </w:r>
      <w:r w:rsidR="00E7249E">
        <w:rPr>
          <w:rFonts w:ascii="Times New Roman" w:hAnsi="Times New Roman" w:cs="Times New Roman"/>
          <w:sz w:val="24"/>
          <w:szCs w:val="24"/>
        </w:rPr>
        <w:t xml:space="preserve"> [</w:t>
      </w:r>
      <w:r w:rsidR="001E6360">
        <w:rPr>
          <w:rFonts w:ascii="Times New Roman" w:hAnsi="Times New Roman" w:cs="Times New Roman"/>
          <w:sz w:val="24"/>
          <w:szCs w:val="24"/>
        </w:rPr>
        <w:t>6</w:t>
      </w:r>
      <w:r w:rsidR="00E7249E">
        <w:rPr>
          <w:rFonts w:ascii="Times New Roman" w:hAnsi="Times New Roman" w:cs="Times New Roman"/>
          <w:sz w:val="24"/>
          <w:szCs w:val="24"/>
        </w:rPr>
        <w:t>].</w:t>
      </w:r>
      <w:r w:rsidR="00216C00" w:rsidRPr="00216C00">
        <w:rPr>
          <w:noProof/>
        </w:rPr>
        <w:t xml:space="preserve"> </w:t>
      </w:r>
    </w:p>
    <w:p w:rsidR="006751B6" w:rsidRDefault="006751B6" w:rsidP="0046130C">
      <w:pPr>
        <w:spacing w:line="240" w:lineRule="auto"/>
        <w:jc w:val="both"/>
        <w:rPr>
          <w:rFonts w:ascii="Times New Roman" w:hAnsi="Times New Roman" w:cs="Times New Roman"/>
          <w:sz w:val="24"/>
          <w:szCs w:val="24"/>
        </w:rPr>
      </w:pPr>
    </w:p>
    <w:p w:rsidR="006751B6" w:rsidRDefault="006751B6" w:rsidP="0046130C">
      <w:pPr>
        <w:spacing w:line="240" w:lineRule="auto"/>
        <w:jc w:val="both"/>
        <w:rPr>
          <w:rFonts w:ascii="Times New Roman" w:hAnsi="Times New Roman" w:cs="Times New Roman"/>
          <w:sz w:val="24"/>
          <w:szCs w:val="24"/>
        </w:rPr>
      </w:pPr>
      <w:r w:rsidRPr="00104208">
        <w:rPr>
          <w:rFonts w:ascii="Times New Roman" w:hAnsi="Times New Roman" w:cs="Times New Roman"/>
          <w:noProof/>
          <w:color w:val="FF0000"/>
          <w:sz w:val="24"/>
          <w:szCs w:val="24"/>
        </w:rPr>
        <w:lastRenderedPageBreak/>
        <w:drawing>
          <wp:inline distT="0" distB="0" distL="0" distR="0" wp14:anchorId="1A4243E7" wp14:editId="7B33AC70">
            <wp:extent cx="2743200" cy="3119755"/>
            <wp:effectExtent l="0" t="0" r="0" b="444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2743200" cy="3119755"/>
                    </a:xfrm>
                    <a:prstGeom prst="rect">
                      <a:avLst/>
                    </a:prstGeom>
                  </pic:spPr>
                </pic:pic>
              </a:graphicData>
            </a:graphic>
          </wp:inline>
        </w:drawing>
      </w:r>
    </w:p>
    <w:p w:rsidR="006751B6" w:rsidRPr="006751B6" w:rsidRDefault="00BF5B7B" w:rsidP="006751B6">
      <w:pPr>
        <w:spacing w:line="240" w:lineRule="auto"/>
        <w:rPr>
          <w:rFonts w:ascii="Times New Roman" w:hAnsi="Times New Roman" w:cs="Times New Roman"/>
          <w:sz w:val="16"/>
          <w:szCs w:val="16"/>
        </w:rPr>
      </w:pPr>
      <w:r>
        <w:rPr>
          <w:rFonts w:ascii="Times New Roman" w:hAnsi="Times New Roman" w:cs="Times New Roman"/>
          <w:sz w:val="16"/>
          <w:szCs w:val="16"/>
        </w:rPr>
        <w:t>Figure 2</w:t>
      </w:r>
      <w:r w:rsidR="006751B6">
        <w:rPr>
          <w:rFonts w:ascii="Times New Roman" w:hAnsi="Times New Roman" w:cs="Times New Roman"/>
          <w:sz w:val="16"/>
          <w:szCs w:val="16"/>
        </w:rPr>
        <w:t>. Visualization of Color Mapping</w:t>
      </w:r>
    </w:p>
    <w:p w:rsidR="00B35F3F" w:rsidRDefault="00472664" w:rsidP="009574AE">
      <w:pPr>
        <w:spacing w:line="240" w:lineRule="auto"/>
        <w:jc w:val="both"/>
        <w:rPr>
          <w:rFonts w:ascii="Times New Roman" w:hAnsi="Times New Roman" w:cs="Times New Roman"/>
          <w:sz w:val="24"/>
          <w:szCs w:val="24"/>
        </w:rPr>
      </w:pPr>
      <w:r>
        <w:rPr>
          <w:rFonts w:ascii="Times New Roman" w:hAnsi="Times New Roman" w:cs="Times New Roman"/>
          <w:sz w:val="24"/>
          <w:szCs w:val="24"/>
        </w:rPr>
        <w:t>The most successful</w:t>
      </w:r>
      <w:r w:rsidR="003F3904">
        <w:rPr>
          <w:rFonts w:ascii="Times New Roman" w:hAnsi="Times New Roman" w:cs="Times New Roman"/>
          <w:sz w:val="24"/>
          <w:szCs w:val="24"/>
        </w:rPr>
        <w:t xml:space="preserve"> </w:t>
      </w:r>
      <w:r w:rsidR="00A11F31">
        <w:rPr>
          <w:rFonts w:ascii="Times New Roman" w:hAnsi="Times New Roman" w:cs="Times New Roman"/>
          <w:sz w:val="24"/>
          <w:szCs w:val="24"/>
        </w:rPr>
        <w:t>technique</w:t>
      </w:r>
      <w:r w:rsidR="003F3904">
        <w:rPr>
          <w:rFonts w:ascii="Times New Roman" w:hAnsi="Times New Roman" w:cs="Times New Roman"/>
          <w:sz w:val="24"/>
          <w:szCs w:val="24"/>
        </w:rPr>
        <w:t xml:space="preserve"> </w:t>
      </w:r>
      <w:r w:rsidR="000B150E">
        <w:rPr>
          <w:rFonts w:ascii="Times New Roman" w:hAnsi="Times New Roman" w:cs="Times New Roman"/>
          <w:sz w:val="24"/>
          <w:szCs w:val="24"/>
        </w:rPr>
        <w:t xml:space="preserve">for color description </w:t>
      </w:r>
      <w:r w:rsidR="00D85765">
        <w:rPr>
          <w:rFonts w:ascii="Times New Roman" w:hAnsi="Times New Roman" w:cs="Times New Roman"/>
          <w:sz w:val="24"/>
          <w:szCs w:val="24"/>
        </w:rPr>
        <w:t xml:space="preserve">uses </w:t>
      </w:r>
      <w:r w:rsidR="003F3904">
        <w:rPr>
          <w:rFonts w:ascii="Times New Roman" w:hAnsi="Times New Roman" w:cs="Times New Roman"/>
          <w:sz w:val="24"/>
          <w:szCs w:val="24"/>
        </w:rPr>
        <w:t>calculation</w:t>
      </w:r>
      <w:r w:rsidR="00D85765">
        <w:rPr>
          <w:rFonts w:ascii="Times New Roman" w:hAnsi="Times New Roman" w:cs="Times New Roman"/>
          <w:sz w:val="24"/>
          <w:szCs w:val="24"/>
        </w:rPr>
        <w:t>s called</w:t>
      </w:r>
      <w:r w:rsidR="003F3904">
        <w:rPr>
          <w:rFonts w:ascii="Times New Roman" w:hAnsi="Times New Roman" w:cs="Times New Roman"/>
          <w:sz w:val="24"/>
          <w:szCs w:val="24"/>
        </w:rPr>
        <w:t xml:space="preserve"> color moment</w:t>
      </w:r>
      <w:r w:rsidR="00D85765">
        <w:rPr>
          <w:rFonts w:ascii="Times New Roman" w:hAnsi="Times New Roman" w:cs="Times New Roman"/>
          <w:sz w:val="24"/>
          <w:szCs w:val="24"/>
        </w:rPr>
        <w:t>s</w:t>
      </w:r>
      <w:r w:rsidR="003F3904">
        <w:rPr>
          <w:rFonts w:ascii="Times New Roman" w:hAnsi="Times New Roman" w:cs="Times New Roman"/>
          <w:sz w:val="24"/>
          <w:szCs w:val="24"/>
        </w:rPr>
        <w:t xml:space="preserve"> which </w:t>
      </w:r>
      <w:r w:rsidR="00D85765">
        <w:rPr>
          <w:rFonts w:ascii="Times New Roman" w:hAnsi="Times New Roman" w:cs="Times New Roman"/>
          <w:sz w:val="24"/>
          <w:szCs w:val="24"/>
        </w:rPr>
        <w:t>are</w:t>
      </w:r>
      <w:r w:rsidR="00A66102" w:rsidRPr="00A80DC2">
        <w:rPr>
          <w:rFonts w:ascii="Times New Roman" w:hAnsi="Times New Roman" w:cs="Times New Roman"/>
          <w:sz w:val="24"/>
          <w:szCs w:val="24"/>
        </w:rPr>
        <w:t xml:space="preserve"> measurement</w:t>
      </w:r>
      <w:r w:rsidR="00D85765">
        <w:rPr>
          <w:rFonts w:ascii="Times New Roman" w:hAnsi="Times New Roman" w:cs="Times New Roman"/>
          <w:sz w:val="24"/>
          <w:szCs w:val="24"/>
        </w:rPr>
        <w:t>s</w:t>
      </w:r>
      <w:r w:rsidR="00A66102" w:rsidRPr="00A80DC2">
        <w:rPr>
          <w:rFonts w:ascii="Times New Roman" w:hAnsi="Times New Roman" w:cs="Times New Roman"/>
          <w:sz w:val="24"/>
          <w:szCs w:val="24"/>
        </w:rPr>
        <w:t xml:space="preserve"> that differentiate images based on </w:t>
      </w:r>
      <w:r w:rsidR="00A66102">
        <w:rPr>
          <w:rFonts w:ascii="Times New Roman" w:hAnsi="Times New Roman" w:cs="Times New Roman"/>
          <w:sz w:val="24"/>
          <w:szCs w:val="24"/>
        </w:rPr>
        <w:t xml:space="preserve">their </w:t>
      </w:r>
      <w:r w:rsidR="00A66102" w:rsidRPr="00A80DC2">
        <w:rPr>
          <w:rFonts w:ascii="Times New Roman" w:hAnsi="Times New Roman" w:cs="Times New Roman"/>
          <w:sz w:val="24"/>
          <w:szCs w:val="24"/>
        </w:rPr>
        <w:t>color</w:t>
      </w:r>
      <w:r w:rsidR="00A66102">
        <w:rPr>
          <w:rFonts w:ascii="Times New Roman" w:hAnsi="Times New Roman" w:cs="Times New Roman"/>
          <w:sz w:val="24"/>
          <w:szCs w:val="24"/>
        </w:rPr>
        <w:t xml:space="preserve"> </w:t>
      </w:r>
      <w:r w:rsidR="00B35F3F">
        <w:rPr>
          <w:rFonts w:ascii="Times New Roman" w:hAnsi="Times New Roman" w:cs="Times New Roman"/>
          <w:sz w:val="24"/>
          <w:szCs w:val="24"/>
        </w:rPr>
        <w:t xml:space="preserve">content. These </w:t>
      </w:r>
      <w:r w:rsidR="00A66102">
        <w:rPr>
          <w:rFonts w:ascii="Times New Roman" w:hAnsi="Times New Roman" w:cs="Times New Roman"/>
          <w:sz w:val="24"/>
          <w:szCs w:val="24"/>
        </w:rPr>
        <w:t xml:space="preserve">calculations </w:t>
      </w:r>
      <w:r w:rsidR="00B35F3F">
        <w:rPr>
          <w:rFonts w:ascii="Times New Roman" w:hAnsi="Times New Roman" w:cs="Times New Roman"/>
          <w:sz w:val="24"/>
          <w:szCs w:val="24"/>
        </w:rPr>
        <w:t xml:space="preserve">are </w:t>
      </w:r>
      <w:r w:rsidR="002F6E07">
        <w:rPr>
          <w:rFonts w:ascii="Times New Roman" w:hAnsi="Times New Roman" w:cs="Times New Roman"/>
          <w:sz w:val="24"/>
          <w:szCs w:val="24"/>
        </w:rPr>
        <w:t>useful</w:t>
      </w:r>
      <w:r w:rsidR="00B35F3F">
        <w:rPr>
          <w:rFonts w:ascii="Times New Roman" w:hAnsi="Times New Roman" w:cs="Times New Roman"/>
          <w:sz w:val="24"/>
          <w:szCs w:val="24"/>
        </w:rPr>
        <w:t xml:space="preserve"> because they </w:t>
      </w:r>
      <w:r w:rsidR="00A66102">
        <w:rPr>
          <w:rFonts w:ascii="Times New Roman" w:hAnsi="Times New Roman" w:cs="Times New Roman"/>
          <w:sz w:val="24"/>
          <w:szCs w:val="24"/>
        </w:rPr>
        <w:t>can numerically determine the color similarity between images [</w:t>
      </w:r>
      <w:r w:rsidR="002C49B8">
        <w:rPr>
          <w:rFonts w:ascii="Times New Roman" w:hAnsi="Times New Roman" w:cs="Times New Roman"/>
          <w:sz w:val="24"/>
          <w:szCs w:val="24"/>
        </w:rPr>
        <w:t>10</w:t>
      </w:r>
      <w:r w:rsidR="00A66102">
        <w:rPr>
          <w:rFonts w:ascii="Times New Roman" w:hAnsi="Times New Roman" w:cs="Times New Roman"/>
          <w:sz w:val="24"/>
          <w:szCs w:val="24"/>
        </w:rPr>
        <w:t>]</w:t>
      </w:r>
      <w:r w:rsidR="00A66102" w:rsidRPr="00A80DC2">
        <w:rPr>
          <w:rFonts w:ascii="Times New Roman" w:hAnsi="Times New Roman" w:cs="Times New Roman"/>
          <w:sz w:val="24"/>
          <w:szCs w:val="24"/>
        </w:rPr>
        <w:t xml:space="preserve">. </w:t>
      </w:r>
      <w:r w:rsidR="00D77EDC">
        <w:rPr>
          <w:rFonts w:ascii="Times New Roman" w:hAnsi="Times New Roman" w:cs="Times New Roman"/>
          <w:sz w:val="24"/>
          <w:szCs w:val="24"/>
        </w:rPr>
        <w:t>Instead of only referring to a color by i</w:t>
      </w:r>
      <w:r w:rsidR="007127FA">
        <w:rPr>
          <w:rFonts w:ascii="Times New Roman" w:hAnsi="Times New Roman" w:cs="Times New Roman"/>
          <w:sz w:val="24"/>
          <w:szCs w:val="24"/>
        </w:rPr>
        <w:t>ts pixel value, we can now use three</w:t>
      </w:r>
      <w:r w:rsidR="00D77EDC">
        <w:rPr>
          <w:rFonts w:ascii="Times New Roman" w:hAnsi="Times New Roman" w:cs="Times New Roman"/>
          <w:sz w:val="24"/>
          <w:szCs w:val="24"/>
        </w:rPr>
        <w:t xml:space="preserve"> different </w:t>
      </w:r>
      <w:r w:rsidR="009F5989">
        <w:rPr>
          <w:rFonts w:ascii="Times New Roman" w:hAnsi="Times New Roman" w:cs="Times New Roman"/>
          <w:sz w:val="24"/>
          <w:szCs w:val="24"/>
        </w:rPr>
        <w:t>probability distributions</w:t>
      </w:r>
      <w:r w:rsidR="006C51B2">
        <w:rPr>
          <w:rFonts w:ascii="Times New Roman" w:hAnsi="Times New Roman" w:cs="Times New Roman"/>
          <w:sz w:val="24"/>
          <w:szCs w:val="24"/>
        </w:rPr>
        <w:t xml:space="preserve"> based on the </w:t>
      </w:r>
      <w:r w:rsidR="00CE41C9">
        <w:rPr>
          <w:rFonts w:ascii="Times New Roman" w:hAnsi="Times New Roman" w:cs="Times New Roman"/>
          <w:sz w:val="24"/>
          <w:szCs w:val="24"/>
        </w:rPr>
        <w:t>color distribution</w:t>
      </w:r>
      <w:r w:rsidR="006C51B2">
        <w:rPr>
          <w:rFonts w:ascii="Times New Roman" w:hAnsi="Times New Roman" w:cs="Times New Roman"/>
          <w:sz w:val="24"/>
          <w:szCs w:val="24"/>
        </w:rPr>
        <w:t xml:space="preserve"> in an image</w:t>
      </w:r>
      <w:r w:rsidR="00D77EDC">
        <w:rPr>
          <w:rFonts w:ascii="Times New Roman" w:hAnsi="Times New Roman" w:cs="Times New Roman"/>
          <w:sz w:val="24"/>
          <w:szCs w:val="24"/>
        </w:rPr>
        <w:t>.</w:t>
      </w:r>
    </w:p>
    <w:p w:rsidR="009435BC" w:rsidRPr="00110F2B" w:rsidRDefault="009435BC" w:rsidP="002940D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first color moment is the mean color value in the image, as shown in Equation (1), where </w:t>
      </w:r>
      <w:r>
        <w:rPr>
          <w:rFonts w:ascii="Times New Roman" w:hAnsi="Times New Roman" w:cs="Times New Roman"/>
          <w:i/>
          <w:sz w:val="24"/>
          <w:szCs w:val="24"/>
        </w:rPr>
        <w:t>i</w:t>
      </w:r>
      <w:r>
        <w:rPr>
          <w:rFonts w:ascii="Times New Roman" w:hAnsi="Times New Roman" w:cs="Times New Roman"/>
          <w:sz w:val="24"/>
          <w:szCs w:val="24"/>
        </w:rPr>
        <w:t xml:space="preserve"> is the color channel (red, green or blue), </w:t>
      </w:r>
      <w:r w:rsidRPr="00E236EC">
        <w:rPr>
          <w:rFonts w:ascii="Times New Roman" w:hAnsi="Times New Roman" w:cs="Times New Roman"/>
          <w:i/>
          <w:sz w:val="24"/>
          <w:szCs w:val="24"/>
        </w:rPr>
        <w:t>j</w:t>
      </w:r>
      <w:r>
        <w:rPr>
          <w:rFonts w:ascii="Times New Roman" w:hAnsi="Times New Roman" w:cs="Times New Roman"/>
          <w:sz w:val="24"/>
          <w:szCs w:val="24"/>
        </w:rPr>
        <w:t xml:space="preserve"> is the pixel number, P</w:t>
      </w:r>
      <w:r w:rsidRPr="00134003">
        <w:rPr>
          <w:rFonts w:ascii="Times New Roman" w:hAnsi="Times New Roman" w:cs="Times New Roman"/>
          <w:i/>
          <w:sz w:val="24"/>
          <w:szCs w:val="24"/>
        </w:rPr>
        <w:t xml:space="preserve">ij </w:t>
      </w:r>
      <w:r>
        <w:rPr>
          <w:rFonts w:ascii="Times New Roman" w:hAnsi="Times New Roman" w:cs="Times New Roman"/>
          <w:sz w:val="24"/>
          <w:szCs w:val="24"/>
        </w:rPr>
        <w:t xml:space="preserve">is the pixel value, and N is the number of pixels in the image. </w:t>
      </w:r>
    </w:p>
    <w:p w:rsidR="00E92132" w:rsidRDefault="00E22B1C" w:rsidP="003A6909">
      <w:pPr>
        <w:spacing w:line="24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m:t>
            </m:r>
          </m:sub>
        </m:sSub>
        <m:r>
          <w:rPr>
            <w:rFonts w:ascii="Cambria Math" w:eastAsia="Cambria Math" w:hAnsi="Cambria Math" w:cs="Cambria Math"/>
            <w:sz w:val="24"/>
            <w:szCs w:val="24"/>
          </w:rPr>
          <m:t>=</m:t>
        </m:r>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N</m:t>
            </m:r>
          </m:sub>
          <m:sup>
            <m:r>
              <w:rPr>
                <w:rFonts w:ascii="Cambria Math" w:eastAsia="Cambria Math" w:hAnsi="Cambria Math" w:cs="Cambria Math"/>
                <w:sz w:val="24"/>
                <w:szCs w:val="24"/>
              </w:rPr>
              <m:t>j=1</m:t>
            </m:r>
          </m:sup>
          <m:e>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ij</m:t>
                </m:r>
              </m:sub>
            </m:sSub>
          </m:e>
        </m:nary>
      </m:oMath>
      <w:r w:rsidR="003A6909">
        <w:rPr>
          <w:rFonts w:ascii="Times New Roman" w:eastAsiaTheme="minorEastAsia" w:hAnsi="Times New Roman" w:cs="Times New Roman"/>
          <w:sz w:val="24"/>
          <w:szCs w:val="24"/>
        </w:rPr>
        <w:tab/>
        <w:t>(1)</w:t>
      </w:r>
    </w:p>
    <w:p w:rsidR="00F5422F" w:rsidRDefault="00C37A49" w:rsidP="009574AE">
      <w:pPr>
        <w:spacing w:line="240" w:lineRule="auto"/>
        <w:jc w:val="both"/>
        <w:rPr>
          <w:rFonts w:ascii="Times New Roman" w:hAnsi="Times New Roman" w:cs="Times New Roman"/>
          <w:sz w:val="24"/>
          <w:szCs w:val="24"/>
        </w:rPr>
      </w:pPr>
      <w:r>
        <w:rPr>
          <w:rFonts w:ascii="Times New Roman" w:hAnsi="Times New Roman" w:cs="Times New Roman"/>
          <w:sz w:val="24"/>
          <w:szCs w:val="24"/>
        </w:rPr>
        <w:t>The next calculation can be seen in Equation (2)</w:t>
      </w:r>
      <w:r w:rsidR="007127FA">
        <w:rPr>
          <w:rFonts w:ascii="Times New Roman" w:hAnsi="Times New Roman" w:cs="Times New Roman"/>
          <w:sz w:val="24"/>
          <w:szCs w:val="24"/>
        </w:rPr>
        <w:t xml:space="preserve"> and</w:t>
      </w:r>
      <w:r>
        <w:rPr>
          <w:rFonts w:ascii="Times New Roman" w:hAnsi="Times New Roman" w:cs="Times New Roman"/>
          <w:sz w:val="24"/>
          <w:szCs w:val="24"/>
        </w:rPr>
        <w:t xml:space="preserve"> </w:t>
      </w:r>
      <w:r w:rsidR="007127FA">
        <w:rPr>
          <w:rFonts w:ascii="Times New Roman" w:hAnsi="Times New Roman" w:cs="Times New Roman"/>
          <w:sz w:val="24"/>
          <w:szCs w:val="24"/>
        </w:rPr>
        <w:t>is the standard deviation (</w:t>
      </w:r>
      <w:r w:rsidR="00F5422F">
        <w:rPr>
          <w:rFonts w:ascii="Times New Roman" w:hAnsi="Times New Roman" w:cs="Times New Roman"/>
          <w:sz w:val="24"/>
          <w:szCs w:val="24"/>
        </w:rPr>
        <w:t>the square root of the variance</w:t>
      </w:r>
      <w:r w:rsidR="00357858">
        <w:rPr>
          <w:rFonts w:ascii="Times New Roman" w:hAnsi="Times New Roman" w:cs="Times New Roman"/>
          <w:sz w:val="24"/>
          <w:szCs w:val="24"/>
        </w:rPr>
        <w:t>)</w:t>
      </w:r>
      <w:r w:rsidR="00F5422F">
        <w:rPr>
          <w:rFonts w:ascii="Times New Roman" w:hAnsi="Times New Roman" w:cs="Times New Roman"/>
          <w:sz w:val="24"/>
          <w:szCs w:val="24"/>
        </w:rPr>
        <w:t xml:space="preserve"> of the distribution</w:t>
      </w:r>
      <w:r w:rsidR="00BC7073">
        <w:rPr>
          <w:rFonts w:ascii="Times New Roman" w:hAnsi="Times New Roman" w:cs="Times New Roman"/>
          <w:sz w:val="24"/>
          <w:szCs w:val="24"/>
        </w:rPr>
        <w:t xml:space="preserve"> [</w:t>
      </w:r>
      <w:r w:rsidR="00C808C8">
        <w:rPr>
          <w:rFonts w:ascii="Times New Roman" w:hAnsi="Times New Roman" w:cs="Times New Roman"/>
          <w:sz w:val="24"/>
          <w:szCs w:val="24"/>
        </w:rPr>
        <w:t>8</w:t>
      </w:r>
      <w:r w:rsidR="00BC7073">
        <w:rPr>
          <w:rFonts w:ascii="Times New Roman" w:hAnsi="Times New Roman" w:cs="Times New Roman"/>
          <w:sz w:val="24"/>
          <w:szCs w:val="24"/>
        </w:rPr>
        <w:t>]</w:t>
      </w:r>
      <w:r w:rsidR="00F5422F">
        <w:rPr>
          <w:rFonts w:ascii="Times New Roman" w:hAnsi="Times New Roman" w:cs="Times New Roman"/>
          <w:sz w:val="24"/>
          <w:szCs w:val="24"/>
        </w:rPr>
        <w:t>.</w:t>
      </w:r>
      <w:r w:rsidR="00F65106">
        <w:rPr>
          <w:rFonts w:ascii="Times New Roman" w:hAnsi="Times New Roman" w:cs="Times New Roman"/>
          <w:sz w:val="24"/>
          <w:szCs w:val="24"/>
        </w:rPr>
        <w:t xml:space="preserve"> The standard deviation requires the mean calculation, E</w:t>
      </w:r>
      <w:r w:rsidR="00F65106" w:rsidRPr="00F65106">
        <w:rPr>
          <w:rFonts w:ascii="Times New Roman" w:hAnsi="Times New Roman" w:cs="Times New Roman"/>
          <w:sz w:val="24"/>
          <w:szCs w:val="24"/>
          <w:vertAlign w:val="subscript"/>
        </w:rPr>
        <w:t>i</w:t>
      </w:r>
      <w:r w:rsidR="00F65106">
        <w:rPr>
          <w:rFonts w:ascii="Times New Roman" w:hAnsi="Times New Roman" w:cs="Times New Roman"/>
          <w:sz w:val="24"/>
          <w:szCs w:val="24"/>
        </w:rPr>
        <w:t xml:space="preserve">. </w:t>
      </w:r>
    </w:p>
    <w:p w:rsidR="00DA3C1E" w:rsidRDefault="00E22B1C" w:rsidP="00412413">
      <w:pPr>
        <w:spacing w:line="24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i</m:t>
            </m:r>
          </m:sub>
        </m:sSub>
        <m:r>
          <w:rPr>
            <w:rFonts w:ascii="Cambria Math" w:hAnsi="Cambria Math" w:cs="Times New Roman"/>
            <w:sz w:val="24"/>
            <w:szCs w:val="24"/>
          </w:rPr>
          <m:t xml:space="preserve">= </m:t>
        </m:r>
        <m:rad>
          <m:radPr>
            <m:degHide m:val="1"/>
            <m:ctrlPr>
              <w:rPr>
                <w:rFonts w:ascii="Cambria Math" w:hAnsi="Cambria Math" w:cs="Times New Roman"/>
                <w:i/>
                <w:sz w:val="24"/>
                <w:szCs w:val="24"/>
              </w:rPr>
            </m:ctrlPr>
          </m:radPr>
          <m:deg/>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m:t>
                </m:r>
              </m:sub>
              <m:sup>
                <m:r>
                  <w:rPr>
                    <w:rFonts w:ascii="Cambria Math" w:hAnsi="Cambria Math" w:cs="Times New Roman"/>
                    <w:sz w:val="24"/>
                    <w:szCs w:val="24"/>
                  </w:rPr>
                  <m:t>j=1</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e>
        </m:rad>
      </m:oMath>
      <w:r w:rsidR="00412413">
        <w:rPr>
          <w:rFonts w:ascii="Times New Roman" w:eastAsiaTheme="minorEastAsia" w:hAnsi="Times New Roman" w:cs="Times New Roman"/>
          <w:sz w:val="24"/>
          <w:szCs w:val="24"/>
        </w:rPr>
        <w:tab/>
        <w:t xml:space="preserve">    (2)</w:t>
      </w:r>
    </w:p>
    <w:p w:rsidR="004822B2" w:rsidRDefault="006B2EA1" w:rsidP="009574A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final calculation </w:t>
      </w:r>
      <w:r w:rsidR="000A3225">
        <w:rPr>
          <w:rFonts w:ascii="Times New Roman" w:hAnsi="Times New Roman" w:cs="Times New Roman"/>
          <w:sz w:val="24"/>
          <w:szCs w:val="24"/>
        </w:rPr>
        <w:t xml:space="preserve">(3) </w:t>
      </w:r>
      <w:r w:rsidR="008D758F">
        <w:rPr>
          <w:rFonts w:ascii="Times New Roman" w:hAnsi="Times New Roman" w:cs="Times New Roman"/>
          <w:sz w:val="24"/>
          <w:szCs w:val="24"/>
        </w:rPr>
        <w:t xml:space="preserve">measures the skew or the </w:t>
      </w:r>
      <w:r w:rsidR="008874AF">
        <w:rPr>
          <w:rFonts w:ascii="Times New Roman" w:hAnsi="Times New Roman" w:cs="Times New Roman"/>
          <w:sz w:val="24"/>
          <w:szCs w:val="24"/>
        </w:rPr>
        <w:t>degree of asymmetry in the distribution</w:t>
      </w:r>
      <w:r w:rsidR="00BC7073">
        <w:rPr>
          <w:rFonts w:ascii="Times New Roman" w:hAnsi="Times New Roman" w:cs="Times New Roman"/>
          <w:sz w:val="24"/>
          <w:szCs w:val="24"/>
        </w:rPr>
        <w:t xml:space="preserve"> [</w:t>
      </w:r>
      <w:r w:rsidR="00C808C8">
        <w:rPr>
          <w:rFonts w:ascii="Times New Roman" w:hAnsi="Times New Roman" w:cs="Times New Roman"/>
          <w:sz w:val="24"/>
          <w:szCs w:val="24"/>
        </w:rPr>
        <w:t>8</w:t>
      </w:r>
      <w:r w:rsidR="00BC7073">
        <w:rPr>
          <w:rFonts w:ascii="Times New Roman" w:hAnsi="Times New Roman" w:cs="Times New Roman"/>
          <w:sz w:val="24"/>
          <w:szCs w:val="24"/>
        </w:rPr>
        <w:t>]</w:t>
      </w:r>
      <w:r w:rsidR="008874AF">
        <w:rPr>
          <w:rFonts w:ascii="Times New Roman" w:hAnsi="Times New Roman" w:cs="Times New Roman"/>
          <w:sz w:val="24"/>
          <w:szCs w:val="24"/>
        </w:rPr>
        <w:t>.</w:t>
      </w:r>
      <w:r w:rsidR="00C5321A">
        <w:rPr>
          <w:rFonts w:ascii="Times New Roman" w:hAnsi="Times New Roman" w:cs="Times New Roman"/>
          <w:sz w:val="24"/>
          <w:szCs w:val="24"/>
        </w:rPr>
        <w:t xml:space="preserve"> </w:t>
      </w:r>
    </w:p>
    <w:p w:rsidR="00D628BF" w:rsidRDefault="00E22B1C" w:rsidP="000A3225">
      <w:pPr>
        <w:spacing w:line="24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 xml:space="preserve">= </m:t>
        </m:r>
        <m:rad>
          <m:radPr>
            <m:ctrlPr>
              <w:rPr>
                <w:rFonts w:ascii="Cambria Math" w:hAnsi="Cambria Math" w:cs="Times New Roman"/>
                <w:i/>
                <w:sz w:val="24"/>
                <w:szCs w:val="24"/>
              </w:rPr>
            </m:ctrlPr>
          </m:radPr>
          <m:deg>
            <m:r>
              <w:rPr>
                <w:rFonts w:ascii="Cambria Math" w:hAnsi="Cambria Math" w:cs="Times New Roman"/>
                <w:sz w:val="24"/>
                <w:szCs w:val="24"/>
              </w:rPr>
              <m:t>3</m:t>
            </m:r>
          </m:deg>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m:t>
                </m:r>
              </m:sub>
              <m:sup>
                <m:r>
                  <w:rPr>
                    <w:rFonts w:ascii="Cambria Math" w:hAnsi="Cambria Math" w:cs="Times New Roman"/>
                    <w:sz w:val="24"/>
                    <w:szCs w:val="24"/>
                  </w:rPr>
                  <m:t>j=1</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3</m:t>
                    </m:r>
                  </m:sup>
                </m:sSup>
                <m:r>
                  <w:rPr>
                    <w:rFonts w:ascii="Cambria Math" w:hAnsi="Cambria Math" w:cs="Times New Roman"/>
                    <w:sz w:val="24"/>
                    <w:szCs w:val="24"/>
                  </w:rPr>
                  <m:t>)</m:t>
                </m:r>
              </m:e>
            </m:nary>
          </m:e>
        </m:rad>
      </m:oMath>
      <w:r w:rsidR="000A3225">
        <w:rPr>
          <w:rFonts w:ascii="Times New Roman" w:hAnsi="Times New Roman" w:cs="Times New Roman"/>
          <w:sz w:val="24"/>
          <w:szCs w:val="24"/>
        </w:rPr>
        <w:t xml:space="preserve">          (3)</w:t>
      </w:r>
    </w:p>
    <w:p w:rsidR="009D48FE" w:rsidRDefault="00560998" w:rsidP="009574AE">
      <w:pPr>
        <w:spacing w:line="240" w:lineRule="auto"/>
        <w:jc w:val="both"/>
        <w:rPr>
          <w:rFonts w:ascii="Times New Roman" w:hAnsi="Times New Roman" w:cs="Times New Roman"/>
          <w:sz w:val="24"/>
          <w:szCs w:val="24"/>
        </w:rPr>
      </w:pPr>
      <w:r>
        <w:rPr>
          <w:rFonts w:ascii="Times New Roman" w:hAnsi="Times New Roman" w:cs="Times New Roman"/>
          <w:sz w:val="24"/>
          <w:szCs w:val="24"/>
        </w:rPr>
        <w:t>Once all three</w:t>
      </w:r>
      <w:r w:rsidR="00C939FF" w:rsidRPr="00C939FF">
        <w:rPr>
          <w:rFonts w:ascii="Times New Roman" w:hAnsi="Times New Roman" w:cs="Times New Roman"/>
          <w:sz w:val="24"/>
          <w:szCs w:val="24"/>
        </w:rPr>
        <w:t xml:space="preserve"> color moments have been computed for two images, they can be compared to determine image similarity.</w:t>
      </w:r>
      <w:r w:rsidR="009D48FE">
        <w:rPr>
          <w:rFonts w:ascii="Times New Roman" w:hAnsi="Times New Roman" w:cs="Times New Roman"/>
          <w:sz w:val="24"/>
          <w:szCs w:val="24"/>
        </w:rPr>
        <w:t xml:space="preserve"> </w:t>
      </w:r>
    </w:p>
    <w:p w:rsidR="0046130C" w:rsidRPr="00F63DCB" w:rsidRDefault="0046130C" w:rsidP="00F63DCB">
      <w:pPr>
        <w:pStyle w:val="ListParagraph"/>
        <w:numPr>
          <w:ilvl w:val="0"/>
          <w:numId w:val="1"/>
        </w:numPr>
        <w:spacing w:line="240" w:lineRule="auto"/>
        <w:rPr>
          <w:rFonts w:ascii="Times New Roman" w:hAnsi="Times New Roman" w:cs="Times New Roman"/>
          <w:b/>
          <w:sz w:val="24"/>
          <w:szCs w:val="24"/>
        </w:rPr>
      </w:pPr>
      <w:r w:rsidRPr="00713221">
        <w:rPr>
          <w:rFonts w:ascii="Times New Roman" w:hAnsi="Times New Roman" w:cs="Times New Roman"/>
          <w:b/>
          <w:sz w:val="24"/>
          <w:szCs w:val="24"/>
        </w:rPr>
        <w:t xml:space="preserve">Approach and </w:t>
      </w:r>
      <w:r w:rsidR="00130953">
        <w:rPr>
          <w:rFonts w:ascii="Times New Roman" w:hAnsi="Times New Roman" w:cs="Times New Roman"/>
          <w:b/>
          <w:sz w:val="24"/>
          <w:szCs w:val="24"/>
        </w:rPr>
        <w:t>Background</w:t>
      </w:r>
      <w:r w:rsidR="000449A3">
        <w:rPr>
          <w:rFonts w:ascii="Times New Roman" w:hAnsi="Times New Roman" w:cs="Times New Roman"/>
          <w:b/>
          <w:sz w:val="24"/>
          <w:szCs w:val="24"/>
        </w:rPr>
        <w:t xml:space="preserve"> Information</w:t>
      </w:r>
    </w:p>
    <w:p w:rsidR="0046130C" w:rsidRDefault="00D628BF" w:rsidP="0046130C">
      <w:pPr>
        <w:spacing w:line="240" w:lineRule="auto"/>
        <w:jc w:val="both"/>
        <w:rPr>
          <w:rFonts w:ascii="Times New Roman" w:hAnsi="Times New Roman" w:cs="Times New Roman"/>
          <w:sz w:val="24"/>
          <w:szCs w:val="24"/>
        </w:rPr>
      </w:pPr>
      <w:r>
        <w:rPr>
          <w:rFonts w:ascii="Times New Roman" w:hAnsi="Times New Roman" w:cs="Times New Roman"/>
          <w:sz w:val="24"/>
          <w:szCs w:val="24"/>
        </w:rPr>
        <w:t>Although using color moments is the most successful of the three methods mentioned previously, we seek to improve this method further.</w:t>
      </w:r>
      <w:r w:rsidR="0001579B">
        <w:rPr>
          <w:rFonts w:ascii="Times New Roman" w:hAnsi="Times New Roman" w:cs="Times New Roman"/>
          <w:sz w:val="24"/>
          <w:szCs w:val="24"/>
        </w:rPr>
        <w:t xml:space="preserve"> </w:t>
      </w:r>
      <w:r w:rsidR="00B0476F">
        <w:rPr>
          <w:rFonts w:ascii="Times New Roman" w:hAnsi="Times New Roman" w:cs="Times New Roman"/>
          <w:sz w:val="24"/>
          <w:szCs w:val="24"/>
        </w:rPr>
        <w:t>To glean more precise results</w:t>
      </w:r>
      <w:r w:rsidR="0046130C" w:rsidRPr="00A80DC2">
        <w:rPr>
          <w:rFonts w:ascii="Times New Roman" w:hAnsi="Times New Roman" w:cs="Times New Roman"/>
          <w:sz w:val="24"/>
          <w:szCs w:val="24"/>
        </w:rPr>
        <w:t xml:space="preserve"> </w:t>
      </w:r>
      <w:r w:rsidR="00B0476F">
        <w:rPr>
          <w:rFonts w:ascii="Times New Roman" w:hAnsi="Times New Roman" w:cs="Times New Roman"/>
          <w:sz w:val="24"/>
          <w:szCs w:val="24"/>
        </w:rPr>
        <w:t>when classifying images, w</w:t>
      </w:r>
      <w:r w:rsidR="0046130C" w:rsidRPr="00A80DC2">
        <w:rPr>
          <w:rFonts w:ascii="Times New Roman" w:hAnsi="Times New Roman" w:cs="Times New Roman"/>
          <w:sz w:val="24"/>
          <w:szCs w:val="24"/>
        </w:rPr>
        <w:t>e propose to use</w:t>
      </w:r>
      <w:r w:rsidR="000102F0">
        <w:rPr>
          <w:rFonts w:ascii="Times New Roman" w:hAnsi="Times New Roman" w:cs="Times New Roman"/>
          <w:sz w:val="24"/>
          <w:szCs w:val="24"/>
        </w:rPr>
        <w:t xml:space="preserve"> a</w:t>
      </w:r>
      <w:r w:rsidR="0046130C" w:rsidRPr="00A80DC2">
        <w:rPr>
          <w:rFonts w:ascii="Times New Roman" w:hAnsi="Times New Roman" w:cs="Times New Roman"/>
          <w:sz w:val="24"/>
          <w:szCs w:val="24"/>
        </w:rPr>
        <w:t xml:space="preserve"> blockwise color moment feature, which</w:t>
      </w:r>
      <w:r w:rsidR="0046130C">
        <w:rPr>
          <w:rFonts w:ascii="Times New Roman" w:hAnsi="Times New Roman" w:cs="Times New Roman"/>
          <w:sz w:val="24"/>
          <w:szCs w:val="24"/>
        </w:rPr>
        <w:t xml:space="preserve"> will </w:t>
      </w:r>
      <w:r w:rsidR="00761355">
        <w:rPr>
          <w:rFonts w:ascii="Times New Roman" w:hAnsi="Times New Roman" w:cs="Times New Roman"/>
          <w:sz w:val="24"/>
          <w:szCs w:val="24"/>
        </w:rPr>
        <w:t>be overall</w:t>
      </w:r>
      <w:r w:rsidR="0046130C">
        <w:rPr>
          <w:rFonts w:ascii="Times New Roman" w:hAnsi="Times New Roman" w:cs="Times New Roman"/>
          <w:sz w:val="24"/>
          <w:szCs w:val="24"/>
        </w:rPr>
        <w:t xml:space="preserve"> a more comprehensive representation of the color in an image than pixel color value</w:t>
      </w:r>
      <w:r w:rsidR="00C41A37">
        <w:rPr>
          <w:rFonts w:ascii="Times New Roman" w:hAnsi="Times New Roman" w:cs="Times New Roman"/>
          <w:sz w:val="24"/>
          <w:szCs w:val="24"/>
        </w:rPr>
        <w:t>, or traditional color moment</w:t>
      </w:r>
      <w:r w:rsidR="0046130C">
        <w:rPr>
          <w:rFonts w:ascii="Times New Roman" w:hAnsi="Times New Roman" w:cs="Times New Roman"/>
          <w:sz w:val="24"/>
          <w:szCs w:val="24"/>
        </w:rPr>
        <w:t xml:space="preserve">. </w:t>
      </w:r>
      <w:r w:rsidR="0046130C" w:rsidRPr="00A80DC2">
        <w:rPr>
          <w:rFonts w:ascii="Times New Roman" w:hAnsi="Times New Roman" w:cs="Times New Roman"/>
          <w:sz w:val="24"/>
          <w:szCs w:val="24"/>
        </w:rPr>
        <w:t>The objective is to integrate spatial context information to design a m</w:t>
      </w:r>
      <w:r w:rsidR="00C41A37">
        <w:rPr>
          <w:rFonts w:ascii="Times New Roman" w:hAnsi="Times New Roman" w:cs="Times New Roman"/>
          <w:sz w:val="24"/>
          <w:szCs w:val="24"/>
        </w:rPr>
        <w:t xml:space="preserve">ore efficient means to map </w:t>
      </w:r>
      <w:r w:rsidR="0046130C" w:rsidRPr="00A80DC2">
        <w:rPr>
          <w:rFonts w:ascii="Times New Roman" w:hAnsi="Times New Roman" w:cs="Times New Roman"/>
          <w:sz w:val="24"/>
          <w:szCs w:val="24"/>
        </w:rPr>
        <w:t xml:space="preserve">the color name </w:t>
      </w:r>
      <w:r w:rsidR="00C41A37">
        <w:rPr>
          <w:rFonts w:ascii="Times New Roman" w:hAnsi="Times New Roman" w:cs="Times New Roman"/>
          <w:sz w:val="24"/>
          <w:szCs w:val="24"/>
        </w:rPr>
        <w:t>to a</w:t>
      </w:r>
      <w:r w:rsidR="0046130C" w:rsidRPr="00A80DC2">
        <w:rPr>
          <w:rFonts w:ascii="Times New Roman" w:hAnsi="Times New Roman" w:cs="Times New Roman"/>
          <w:sz w:val="24"/>
          <w:szCs w:val="24"/>
        </w:rPr>
        <w:t xml:space="preserve"> pixel value. </w:t>
      </w:r>
    </w:p>
    <w:p w:rsidR="000102F0" w:rsidRDefault="00C41A37" w:rsidP="0046130C">
      <w:pPr>
        <w:spacing w:line="240" w:lineRule="auto"/>
        <w:jc w:val="both"/>
        <w:rPr>
          <w:rFonts w:ascii="Times New Roman" w:hAnsi="Times New Roman" w:cs="Times New Roman"/>
          <w:sz w:val="24"/>
          <w:szCs w:val="24"/>
        </w:rPr>
      </w:pPr>
      <w:r>
        <w:rPr>
          <w:rFonts w:ascii="Times New Roman" w:hAnsi="Times New Roman" w:cs="Times New Roman"/>
          <w:sz w:val="24"/>
          <w:szCs w:val="24"/>
        </w:rPr>
        <w:t>We will integrate all three</w:t>
      </w:r>
      <w:r w:rsidR="000102F0">
        <w:rPr>
          <w:rFonts w:ascii="Times New Roman" w:hAnsi="Times New Roman" w:cs="Times New Roman"/>
          <w:sz w:val="24"/>
          <w:szCs w:val="24"/>
        </w:rPr>
        <w:t xml:space="preserve"> color moment calculations discussed thus far. However, instead of computing these distributions over the entire image, we will first</w:t>
      </w:r>
      <w:r w:rsidR="00E236EC">
        <w:rPr>
          <w:rFonts w:ascii="Times New Roman" w:hAnsi="Times New Roman" w:cs="Times New Roman"/>
          <w:sz w:val="24"/>
          <w:szCs w:val="24"/>
        </w:rPr>
        <w:t xml:space="preserve"> break up the image into blocks of</w:t>
      </w:r>
      <w:r w:rsidR="000102F0">
        <w:rPr>
          <w:rFonts w:ascii="Times New Roman" w:hAnsi="Times New Roman" w:cs="Times New Roman"/>
          <w:sz w:val="24"/>
          <w:szCs w:val="24"/>
        </w:rPr>
        <w:t xml:space="preserve"> 8 pixels by 8 pixels in size. </w:t>
      </w:r>
      <w:r w:rsidR="002217A7">
        <w:rPr>
          <w:rFonts w:ascii="Times New Roman" w:hAnsi="Times New Roman" w:cs="Times New Roman"/>
          <w:sz w:val="24"/>
          <w:szCs w:val="24"/>
        </w:rPr>
        <w:t>We will then calculate th</w:t>
      </w:r>
      <w:r w:rsidR="00D25053">
        <w:rPr>
          <w:rFonts w:ascii="Times New Roman" w:hAnsi="Times New Roman" w:cs="Times New Roman"/>
          <w:sz w:val="24"/>
          <w:szCs w:val="24"/>
        </w:rPr>
        <w:t>e three color moment</w:t>
      </w:r>
      <w:r w:rsidR="002217A7">
        <w:rPr>
          <w:rFonts w:ascii="Times New Roman" w:hAnsi="Times New Roman" w:cs="Times New Roman"/>
          <w:sz w:val="24"/>
          <w:szCs w:val="24"/>
        </w:rPr>
        <w:t xml:space="preserve">s on each channel </w:t>
      </w:r>
      <w:r w:rsidR="00320FBB">
        <w:rPr>
          <w:rFonts w:ascii="Times New Roman" w:hAnsi="Times New Roman" w:cs="Times New Roman"/>
          <w:sz w:val="24"/>
          <w:szCs w:val="24"/>
        </w:rPr>
        <w:t>for each block. We plan to use three</w:t>
      </w:r>
      <w:r w:rsidR="002217A7">
        <w:rPr>
          <w:rFonts w:ascii="Times New Roman" w:hAnsi="Times New Roman" w:cs="Times New Roman"/>
          <w:sz w:val="24"/>
          <w:szCs w:val="24"/>
        </w:rPr>
        <w:t xml:space="preserve"> different 3</w:t>
      </w:r>
      <w:r w:rsidR="00320FBB">
        <w:rPr>
          <w:rFonts w:ascii="Times New Roman" w:hAnsi="Times New Roman" w:cs="Times New Roman"/>
          <w:sz w:val="24"/>
          <w:szCs w:val="24"/>
        </w:rPr>
        <w:t>-</w:t>
      </w:r>
      <w:r w:rsidR="002217A7">
        <w:rPr>
          <w:rFonts w:ascii="Times New Roman" w:hAnsi="Times New Roman" w:cs="Times New Roman"/>
          <w:sz w:val="24"/>
          <w:szCs w:val="24"/>
        </w:rPr>
        <w:t>channel color spaces: CIELAB, HSV, and RGB. Since ea</w:t>
      </w:r>
      <w:r w:rsidR="00320FBB">
        <w:rPr>
          <w:rFonts w:ascii="Times New Roman" w:hAnsi="Times New Roman" w:cs="Times New Roman"/>
          <w:sz w:val="24"/>
          <w:szCs w:val="24"/>
        </w:rPr>
        <w:t>ch color space is comprised of three</w:t>
      </w:r>
      <w:r w:rsidR="002217A7">
        <w:rPr>
          <w:rFonts w:ascii="Times New Roman" w:hAnsi="Times New Roman" w:cs="Times New Roman"/>
          <w:sz w:val="24"/>
          <w:szCs w:val="24"/>
        </w:rPr>
        <w:t xml:space="preserve"> channels, each block w</w:t>
      </w:r>
      <w:r w:rsidR="00A04754">
        <w:rPr>
          <w:rFonts w:ascii="Times New Roman" w:hAnsi="Times New Roman" w:cs="Times New Roman"/>
          <w:sz w:val="24"/>
          <w:szCs w:val="24"/>
        </w:rPr>
        <w:t>ill have nine total measurements</w:t>
      </w:r>
      <w:r w:rsidR="002217A7">
        <w:rPr>
          <w:rFonts w:ascii="Times New Roman" w:hAnsi="Times New Roman" w:cs="Times New Roman"/>
          <w:sz w:val="24"/>
          <w:szCs w:val="24"/>
        </w:rPr>
        <w:t xml:space="preserve">. </w:t>
      </w:r>
    </w:p>
    <w:p w:rsidR="00F63DCB" w:rsidRPr="0053294E" w:rsidRDefault="00F63DCB" w:rsidP="0053294E">
      <w:pPr>
        <w:spacing w:line="240" w:lineRule="auto"/>
        <w:jc w:val="both"/>
        <w:rPr>
          <w:rFonts w:ascii="Times New Roman" w:hAnsi="Times New Roman" w:cs="Times New Roman"/>
          <w:sz w:val="24"/>
          <w:szCs w:val="24"/>
        </w:rPr>
      </w:pPr>
      <w:r>
        <w:rPr>
          <w:rFonts w:ascii="Times New Roman" w:hAnsi="Times New Roman" w:cs="Times New Roman"/>
          <w:noProof/>
          <w:sz w:val="16"/>
          <w:szCs w:val="16"/>
        </w:rPr>
        <w:lastRenderedPageBreak/>
        <w:drawing>
          <wp:inline distT="0" distB="0" distL="0" distR="0" wp14:anchorId="74DB6602" wp14:editId="1FE5572F">
            <wp:extent cx="2743200" cy="2064385"/>
            <wp:effectExtent l="0" t="0" r="0" b="0"/>
            <wp:docPr id="2" name="Picture 2" descr="C:\Users\Kylie\Pictures\bi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lie\Pictures\bi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2064385"/>
                    </a:xfrm>
                    <a:prstGeom prst="rect">
                      <a:avLst/>
                    </a:prstGeom>
                    <a:noFill/>
                    <a:ln>
                      <a:noFill/>
                    </a:ln>
                  </pic:spPr>
                </pic:pic>
              </a:graphicData>
            </a:graphic>
          </wp:inline>
        </w:drawing>
      </w:r>
    </w:p>
    <w:p w:rsidR="00F63DCB" w:rsidRPr="00F63DCB" w:rsidRDefault="00BF5B7B" w:rsidP="00C41A37">
      <w:pPr>
        <w:spacing w:line="240" w:lineRule="auto"/>
        <w:rPr>
          <w:rFonts w:ascii="Times New Roman" w:hAnsi="Times New Roman" w:cs="Times New Roman"/>
          <w:sz w:val="16"/>
          <w:szCs w:val="16"/>
        </w:rPr>
      </w:pPr>
      <w:r>
        <w:rPr>
          <w:rFonts w:ascii="Times New Roman" w:hAnsi="Times New Roman" w:cs="Times New Roman"/>
          <w:sz w:val="16"/>
          <w:szCs w:val="16"/>
        </w:rPr>
        <w:t>Figure 3</w:t>
      </w:r>
      <w:r w:rsidR="00C41A37">
        <w:rPr>
          <w:rFonts w:ascii="Times New Roman" w:hAnsi="Times New Roman" w:cs="Times New Roman"/>
          <w:sz w:val="16"/>
          <w:szCs w:val="16"/>
        </w:rPr>
        <w:t>. Visualization of the Blockwise</w:t>
      </w:r>
      <w:r w:rsidR="00F63DCB">
        <w:rPr>
          <w:rFonts w:ascii="Times New Roman" w:hAnsi="Times New Roman" w:cs="Times New Roman"/>
          <w:sz w:val="16"/>
          <w:szCs w:val="16"/>
        </w:rPr>
        <w:t xml:space="preserve"> Color Moment Feature</w:t>
      </w:r>
      <w:r w:rsidR="00C41A37">
        <w:rPr>
          <w:rFonts w:ascii="Times New Roman" w:hAnsi="Times New Roman" w:cs="Times New Roman"/>
          <w:sz w:val="16"/>
          <w:szCs w:val="16"/>
        </w:rPr>
        <w:t xml:space="preserve"> from an image in the Birds 200 Dataset</w:t>
      </w:r>
      <w:r w:rsidR="001C2D19">
        <w:rPr>
          <w:rFonts w:ascii="Times New Roman" w:hAnsi="Times New Roman" w:cs="Times New Roman"/>
          <w:sz w:val="16"/>
          <w:szCs w:val="16"/>
        </w:rPr>
        <w:t xml:space="preserve"> [4]</w:t>
      </w:r>
    </w:p>
    <w:p w:rsidR="0015255A" w:rsidRDefault="002B712B" w:rsidP="0046130C">
      <w:pPr>
        <w:spacing w:line="240" w:lineRule="auto"/>
        <w:jc w:val="both"/>
        <w:rPr>
          <w:rFonts w:ascii="Times New Roman" w:hAnsi="Times New Roman" w:cs="Times New Roman"/>
          <w:sz w:val="24"/>
          <w:szCs w:val="24"/>
        </w:rPr>
      </w:pPr>
      <w:r>
        <w:rPr>
          <w:rFonts w:ascii="Times New Roman" w:hAnsi="Times New Roman" w:cs="Times New Roman"/>
          <w:sz w:val="24"/>
          <w:szCs w:val="24"/>
        </w:rPr>
        <w:t>To increase the robustness of our descriptor, we will be using real world i</w:t>
      </w:r>
      <w:r w:rsidR="00A92B4D">
        <w:rPr>
          <w:rFonts w:ascii="Times New Roman" w:hAnsi="Times New Roman" w:cs="Times New Roman"/>
          <w:sz w:val="24"/>
          <w:szCs w:val="24"/>
        </w:rPr>
        <w:t>mages</w:t>
      </w:r>
      <w:r w:rsidR="004F1FAF">
        <w:rPr>
          <w:rFonts w:ascii="Times New Roman" w:hAnsi="Times New Roman" w:cs="Times New Roman"/>
          <w:sz w:val="24"/>
          <w:szCs w:val="24"/>
        </w:rPr>
        <w:t xml:space="preserve"> from Google and EBay</w:t>
      </w:r>
      <w:r w:rsidR="00A92B4D">
        <w:rPr>
          <w:rFonts w:ascii="Times New Roman" w:hAnsi="Times New Roman" w:cs="Times New Roman"/>
          <w:sz w:val="24"/>
          <w:szCs w:val="24"/>
        </w:rPr>
        <w:t xml:space="preserve"> for t</w:t>
      </w:r>
      <w:r w:rsidR="000B4364">
        <w:rPr>
          <w:rFonts w:ascii="Times New Roman" w:hAnsi="Times New Roman" w:cs="Times New Roman"/>
          <w:sz w:val="24"/>
          <w:szCs w:val="24"/>
        </w:rPr>
        <w:t>raining</w:t>
      </w:r>
      <w:r w:rsidR="00A92B4D">
        <w:rPr>
          <w:rFonts w:ascii="Times New Roman" w:hAnsi="Times New Roman" w:cs="Times New Roman"/>
          <w:sz w:val="24"/>
          <w:szCs w:val="24"/>
        </w:rPr>
        <w:t xml:space="preserve"> and t</w:t>
      </w:r>
      <w:r w:rsidR="000B4364">
        <w:rPr>
          <w:rFonts w:ascii="Times New Roman" w:hAnsi="Times New Roman" w:cs="Times New Roman"/>
          <w:sz w:val="24"/>
          <w:szCs w:val="24"/>
        </w:rPr>
        <w:t>esting</w:t>
      </w:r>
      <w:r w:rsidR="00A92B4D">
        <w:rPr>
          <w:rFonts w:ascii="Times New Roman" w:hAnsi="Times New Roman" w:cs="Times New Roman"/>
          <w:sz w:val="24"/>
          <w:szCs w:val="24"/>
        </w:rPr>
        <w:t>.</w:t>
      </w:r>
      <w:r w:rsidR="0015255A">
        <w:rPr>
          <w:rFonts w:ascii="Times New Roman" w:hAnsi="Times New Roman" w:cs="Times New Roman"/>
          <w:sz w:val="24"/>
          <w:szCs w:val="24"/>
        </w:rPr>
        <w:t xml:space="preserve"> </w:t>
      </w:r>
      <w:r w:rsidR="004F1FAF">
        <w:rPr>
          <w:rFonts w:ascii="Times New Roman" w:hAnsi="Times New Roman" w:cs="Times New Roman"/>
          <w:sz w:val="24"/>
          <w:szCs w:val="24"/>
        </w:rPr>
        <w:t>These images</w:t>
      </w:r>
      <w:r w:rsidR="00A92B4D">
        <w:rPr>
          <w:rFonts w:ascii="Times New Roman" w:hAnsi="Times New Roman" w:cs="Times New Roman"/>
          <w:sz w:val="24"/>
          <w:szCs w:val="24"/>
        </w:rPr>
        <w:t xml:space="preserve"> will be used in place of</w:t>
      </w:r>
      <w:r w:rsidR="0046130C" w:rsidRPr="00A80DC2">
        <w:rPr>
          <w:rFonts w:ascii="Times New Roman" w:hAnsi="Times New Roman" w:cs="Times New Roman"/>
          <w:sz w:val="24"/>
          <w:szCs w:val="24"/>
        </w:rPr>
        <w:t xml:space="preserve"> </w:t>
      </w:r>
      <w:r w:rsidR="00441C27">
        <w:rPr>
          <w:rFonts w:ascii="Times New Roman" w:hAnsi="Times New Roman" w:cs="Times New Roman"/>
          <w:sz w:val="24"/>
          <w:szCs w:val="24"/>
        </w:rPr>
        <w:t xml:space="preserve">the </w:t>
      </w:r>
      <w:r w:rsidR="0046130C" w:rsidRPr="00A80DC2">
        <w:rPr>
          <w:rFonts w:ascii="Times New Roman" w:hAnsi="Times New Roman" w:cs="Times New Roman"/>
          <w:sz w:val="24"/>
          <w:szCs w:val="24"/>
        </w:rPr>
        <w:t>chip-based color mapping</w:t>
      </w:r>
      <w:r w:rsidR="00441C27">
        <w:rPr>
          <w:rFonts w:ascii="Times New Roman" w:hAnsi="Times New Roman" w:cs="Times New Roman"/>
          <w:sz w:val="24"/>
          <w:szCs w:val="24"/>
        </w:rPr>
        <w:t xml:space="preserve"> technique</w:t>
      </w:r>
      <w:r w:rsidR="00A92B4D">
        <w:rPr>
          <w:rFonts w:ascii="Times New Roman" w:hAnsi="Times New Roman" w:cs="Times New Roman"/>
          <w:sz w:val="24"/>
          <w:szCs w:val="24"/>
        </w:rPr>
        <w:t>, which uses</w:t>
      </w:r>
      <w:r w:rsidR="0046130C" w:rsidRPr="00A80DC2">
        <w:rPr>
          <w:rFonts w:ascii="Times New Roman" w:hAnsi="Times New Roman" w:cs="Times New Roman"/>
          <w:sz w:val="24"/>
          <w:szCs w:val="24"/>
        </w:rPr>
        <w:t xml:space="preserve"> colors created </w:t>
      </w:r>
      <w:r w:rsidR="00D73C1F">
        <w:rPr>
          <w:rFonts w:ascii="Times New Roman" w:hAnsi="Times New Roman" w:cs="Times New Roman"/>
          <w:sz w:val="24"/>
          <w:szCs w:val="24"/>
        </w:rPr>
        <w:t>in the</w:t>
      </w:r>
      <w:r w:rsidR="0046130C" w:rsidRPr="00A80DC2">
        <w:rPr>
          <w:rFonts w:ascii="Times New Roman" w:hAnsi="Times New Roman" w:cs="Times New Roman"/>
          <w:sz w:val="24"/>
          <w:szCs w:val="24"/>
        </w:rPr>
        <w:t xml:space="preserve"> lab</w:t>
      </w:r>
      <w:r w:rsidR="00A92B4D">
        <w:rPr>
          <w:rFonts w:ascii="Times New Roman" w:hAnsi="Times New Roman" w:cs="Times New Roman"/>
          <w:sz w:val="24"/>
          <w:szCs w:val="24"/>
        </w:rPr>
        <w:t>.</w:t>
      </w:r>
      <w:r w:rsidR="0046130C">
        <w:rPr>
          <w:rFonts w:ascii="Times New Roman" w:hAnsi="Times New Roman" w:cs="Times New Roman"/>
          <w:sz w:val="24"/>
          <w:szCs w:val="24"/>
        </w:rPr>
        <w:t xml:space="preserve"> </w:t>
      </w:r>
      <w:r w:rsidR="005608F9">
        <w:rPr>
          <w:rFonts w:ascii="Times New Roman" w:hAnsi="Times New Roman" w:cs="Times New Roman"/>
          <w:sz w:val="24"/>
          <w:szCs w:val="24"/>
        </w:rPr>
        <w:t>Learning color from</w:t>
      </w:r>
      <w:r w:rsidR="001C0875">
        <w:rPr>
          <w:rFonts w:ascii="Times New Roman" w:hAnsi="Times New Roman" w:cs="Times New Roman"/>
          <w:sz w:val="24"/>
          <w:szCs w:val="24"/>
        </w:rPr>
        <w:t xml:space="preserve"> </w:t>
      </w:r>
      <w:r w:rsidR="006D7977">
        <w:rPr>
          <w:rFonts w:ascii="Times New Roman" w:hAnsi="Times New Roman" w:cs="Times New Roman"/>
          <w:sz w:val="24"/>
          <w:szCs w:val="24"/>
        </w:rPr>
        <w:t>everyday</w:t>
      </w:r>
      <w:r w:rsidR="001C0875">
        <w:rPr>
          <w:rFonts w:ascii="Times New Roman" w:hAnsi="Times New Roman" w:cs="Times New Roman"/>
          <w:sz w:val="24"/>
          <w:szCs w:val="24"/>
        </w:rPr>
        <w:t xml:space="preserve"> life </w:t>
      </w:r>
      <w:r w:rsidR="00D73C1F">
        <w:rPr>
          <w:rFonts w:ascii="Times New Roman" w:hAnsi="Times New Roman" w:cs="Times New Roman"/>
          <w:sz w:val="24"/>
          <w:szCs w:val="24"/>
        </w:rPr>
        <w:t xml:space="preserve">images </w:t>
      </w:r>
      <w:r w:rsidR="001C0875">
        <w:rPr>
          <w:rFonts w:ascii="Times New Roman" w:hAnsi="Times New Roman" w:cs="Times New Roman"/>
          <w:sz w:val="24"/>
          <w:szCs w:val="24"/>
        </w:rPr>
        <w:t>will allow our</w:t>
      </w:r>
      <w:r w:rsidR="0046130C">
        <w:rPr>
          <w:rFonts w:ascii="Times New Roman" w:hAnsi="Times New Roman" w:cs="Times New Roman"/>
          <w:sz w:val="24"/>
          <w:szCs w:val="24"/>
        </w:rPr>
        <w:t xml:space="preserve"> </w:t>
      </w:r>
      <w:r w:rsidR="001C0875">
        <w:rPr>
          <w:rFonts w:ascii="Times New Roman" w:hAnsi="Times New Roman" w:cs="Times New Roman"/>
          <w:sz w:val="24"/>
          <w:szCs w:val="24"/>
        </w:rPr>
        <w:t>descriptor to be</w:t>
      </w:r>
      <w:r w:rsidR="0046130C">
        <w:rPr>
          <w:rFonts w:ascii="Times New Roman" w:hAnsi="Times New Roman" w:cs="Times New Roman"/>
          <w:sz w:val="24"/>
          <w:szCs w:val="24"/>
        </w:rPr>
        <w:t xml:space="preserve"> utiliz</w:t>
      </w:r>
      <w:r w:rsidR="00D26268">
        <w:rPr>
          <w:rFonts w:ascii="Times New Roman" w:hAnsi="Times New Roman" w:cs="Times New Roman"/>
          <w:sz w:val="24"/>
          <w:szCs w:val="24"/>
        </w:rPr>
        <w:t>ed in real-world applications [7</w:t>
      </w:r>
      <w:r w:rsidR="0046130C">
        <w:rPr>
          <w:rFonts w:ascii="Times New Roman" w:hAnsi="Times New Roman" w:cs="Times New Roman"/>
          <w:sz w:val="24"/>
          <w:szCs w:val="24"/>
        </w:rPr>
        <w:t>]</w:t>
      </w:r>
      <w:r w:rsidR="0046130C" w:rsidRPr="00A80DC2">
        <w:rPr>
          <w:rFonts w:ascii="Times New Roman" w:hAnsi="Times New Roman" w:cs="Times New Roman"/>
          <w:sz w:val="24"/>
          <w:szCs w:val="24"/>
        </w:rPr>
        <w:t xml:space="preserve">. </w:t>
      </w:r>
    </w:p>
    <w:p w:rsidR="0046130C" w:rsidRDefault="002B712B" w:rsidP="0046130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Our first datasets </w:t>
      </w:r>
      <w:r w:rsidR="005175BA">
        <w:rPr>
          <w:rFonts w:ascii="Times New Roman" w:hAnsi="Times New Roman" w:cs="Times New Roman"/>
          <w:sz w:val="24"/>
          <w:szCs w:val="24"/>
        </w:rPr>
        <w:t>were comprised</w:t>
      </w:r>
      <w:r>
        <w:rPr>
          <w:rFonts w:ascii="Times New Roman" w:hAnsi="Times New Roman" w:cs="Times New Roman"/>
          <w:sz w:val="24"/>
          <w:szCs w:val="24"/>
        </w:rPr>
        <w:t xml:space="preserve"> of</w:t>
      </w:r>
      <w:r w:rsidRPr="00A80DC2">
        <w:rPr>
          <w:rFonts w:ascii="Times New Roman" w:hAnsi="Times New Roman" w:cs="Times New Roman"/>
          <w:sz w:val="24"/>
          <w:szCs w:val="24"/>
        </w:rPr>
        <w:t xml:space="preserve"> </w:t>
      </w:r>
      <w:r>
        <w:rPr>
          <w:rFonts w:ascii="Times New Roman" w:hAnsi="Times New Roman" w:cs="Times New Roman"/>
          <w:sz w:val="24"/>
          <w:szCs w:val="24"/>
        </w:rPr>
        <w:t>images taken from Google and EBay</w:t>
      </w:r>
      <w:r w:rsidRPr="00A80DC2">
        <w:rPr>
          <w:rFonts w:ascii="Times New Roman" w:hAnsi="Times New Roman" w:cs="Times New Roman"/>
          <w:sz w:val="24"/>
          <w:szCs w:val="24"/>
        </w:rPr>
        <w:t xml:space="preserve">. </w:t>
      </w:r>
      <w:r>
        <w:rPr>
          <w:rFonts w:ascii="Times New Roman" w:hAnsi="Times New Roman" w:cs="Times New Roman"/>
          <w:sz w:val="24"/>
          <w:szCs w:val="24"/>
        </w:rPr>
        <w:t>Each set contained the eleven basic colors: black</w:t>
      </w:r>
      <w:r w:rsidRPr="00A80DC2">
        <w:rPr>
          <w:rFonts w:ascii="Times New Roman" w:hAnsi="Times New Roman" w:cs="Times New Roman"/>
          <w:sz w:val="24"/>
          <w:szCs w:val="24"/>
        </w:rPr>
        <w:t xml:space="preserve">, blue, brown, green, grey, orange, pink, purple, red, white, and yellow. </w:t>
      </w:r>
      <w:r>
        <w:rPr>
          <w:rFonts w:ascii="Times New Roman" w:hAnsi="Times New Roman" w:cs="Times New Roman"/>
          <w:sz w:val="24"/>
          <w:szCs w:val="24"/>
        </w:rPr>
        <w:t>The Google set contained 100 images pe</w:t>
      </w:r>
      <w:r w:rsidR="00794F7C">
        <w:rPr>
          <w:rFonts w:ascii="Times New Roman" w:hAnsi="Times New Roman" w:cs="Times New Roman"/>
          <w:sz w:val="24"/>
          <w:szCs w:val="24"/>
        </w:rPr>
        <w:t>r color with 1,100 images total</w:t>
      </w:r>
      <w:r w:rsidR="00D73C1F">
        <w:rPr>
          <w:rFonts w:ascii="Times New Roman" w:hAnsi="Times New Roman" w:cs="Times New Roman"/>
          <w:sz w:val="24"/>
          <w:szCs w:val="24"/>
        </w:rPr>
        <w:t>, obtained by searching each color on Google.</w:t>
      </w:r>
      <w:r w:rsidR="00794F7C">
        <w:rPr>
          <w:rFonts w:ascii="Times New Roman" w:hAnsi="Times New Roman" w:cs="Times New Roman"/>
          <w:sz w:val="24"/>
          <w:szCs w:val="24"/>
        </w:rPr>
        <w:t xml:space="preserve"> </w:t>
      </w:r>
      <w:r w:rsidR="00D73C1F">
        <w:rPr>
          <w:rFonts w:ascii="Times New Roman" w:hAnsi="Times New Roman" w:cs="Times New Roman"/>
          <w:sz w:val="24"/>
          <w:szCs w:val="24"/>
        </w:rPr>
        <w:t>T</w:t>
      </w:r>
      <w:r>
        <w:rPr>
          <w:rFonts w:ascii="Times New Roman" w:hAnsi="Times New Roman" w:cs="Times New Roman"/>
          <w:sz w:val="24"/>
          <w:szCs w:val="24"/>
        </w:rPr>
        <w:t xml:space="preserve">he EBay set contained </w:t>
      </w:r>
      <w:r w:rsidR="00DC314F">
        <w:rPr>
          <w:rFonts w:ascii="Times New Roman" w:hAnsi="Times New Roman" w:cs="Times New Roman"/>
          <w:sz w:val="24"/>
          <w:szCs w:val="24"/>
        </w:rPr>
        <w:t>four</w:t>
      </w:r>
      <w:r>
        <w:rPr>
          <w:rFonts w:ascii="Times New Roman" w:hAnsi="Times New Roman" w:cs="Times New Roman"/>
          <w:sz w:val="24"/>
          <w:szCs w:val="24"/>
        </w:rPr>
        <w:t xml:space="preserve"> separate </w:t>
      </w:r>
      <w:r w:rsidR="00D73C1F">
        <w:rPr>
          <w:rFonts w:ascii="Times New Roman" w:hAnsi="Times New Roman" w:cs="Times New Roman"/>
          <w:sz w:val="24"/>
          <w:szCs w:val="24"/>
        </w:rPr>
        <w:t>categories, dresses, cars, shoes, and pottery, with</w:t>
      </w:r>
      <w:r w:rsidR="00DC314F">
        <w:rPr>
          <w:rFonts w:ascii="Times New Roman" w:hAnsi="Times New Roman" w:cs="Times New Roman"/>
          <w:sz w:val="24"/>
          <w:szCs w:val="24"/>
        </w:rPr>
        <w:t xml:space="preserve"> eleven colors per category and twelve</w:t>
      </w:r>
      <w:r w:rsidR="001E6360">
        <w:rPr>
          <w:rFonts w:ascii="Times New Roman" w:hAnsi="Times New Roman" w:cs="Times New Roman"/>
          <w:sz w:val="24"/>
          <w:szCs w:val="24"/>
        </w:rPr>
        <w:t xml:space="preserve"> images per color [6</w:t>
      </w:r>
      <w:r>
        <w:rPr>
          <w:rFonts w:ascii="Times New Roman" w:hAnsi="Times New Roman" w:cs="Times New Roman"/>
          <w:sz w:val="24"/>
          <w:szCs w:val="24"/>
        </w:rPr>
        <w:t>].</w:t>
      </w:r>
      <w:r w:rsidR="00293FED">
        <w:rPr>
          <w:rFonts w:ascii="Times New Roman" w:hAnsi="Times New Roman" w:cs="Times New Roman"/>
          <w:sz w:val="24"/>
          <w:szCs w:val="24"/>
        </w:rPr>
        <w:t xml:space="preserve"> Some examples can be seen in figure 4.</w:t>
      </w:r>
    </w:p>
    <w:p w:rsidR="00CF0DCC" w:rsidRDefault="00CF0DCC" w:rsidP="0046130C">
      <w:pPr>
        <w:spacing w:line="240" w:lineRule="auto"/>
        <w:jc w:val="both"/>
        <w:rPr>
          <w:rFonts w:ascii="Times New Roman" w:hAnsi="Times New Roman" w:cs="Times New Roman"/>
          <w:sz w:val="24"/>
          <w:szCs w:val="24"/>
        </w:rPr>
      </w:pPr>
      <w:r w:rsidRPr="00CF0DCC">
        <w:rPr>
          <w:rFonts w:ascii="Times New Roman" w:hAnsi="Times New Roman" w:cs="Times New Roman"/>
          <w:noProof/>
          <w:sz w:val="24"/>
          <w:szCs w:val="24"/>
        </w:rPr>
        <w:drawing>
          <wp:inline distT="0" distB="0" distL="0" distR="0">
            <wp:extent cx="2743200" cy="1489166"/>
            <wp:effectExtent l="0" t="0" r="0" b="0"/>
            <wp:docPr id="9" name="Picture 9" descr="C:\Users\Russ\Desktop\eb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ss\Desktop\eba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1489166"/>
                    </a:xfrm>
                    <a:prstGeom prst="rect">
                      <a:avLst/>
                    </a:prstGeom>
                    <a:noFill/>
                    <a:ln>
                      <a:noFill/>
                    </a:ln>
                  </pic:spPr>
                </pic:pic>
              </a:graphicData>
            </a:graphic>
          </wp:inline>
        </w:drawing>
      </w:r>
    </w:p>
    <w:p w:rsidR="00CF0DCC" w:rsidRPr="00F63DCB" w:rsidRDefault="00CF0DCC" w:rsidP="00CF0DCC">
      <w:pPr>
        <w:spacing w:line="240" w:lineRule="auto"/>
        <w:rPr>
          <w:rFonts w:ascii="Times New Roman" w:hAnsi="Times New Roman" w:cs="Times New Roman"/>
          <w:sz w:val="16"/>
          <w:szCs w:val="16"/>
        </w:rPr>
      </w:pPr>
      <w:r>
        <w:rPr>
          <w:rFonts w:ascii="Times New Roman" w:hAnsi="Times New Roman" w:cs="Times New Roman"/>
          <w:sz w:val="16"/>
          <w:szCs w:val="16"/>
        </w:rPr>
        <w:t>Figure 4. Examples from the EBay Dataset [</w:t>
      </w:r>
      <w:r w:rsidR="001E6360">
        <w:rPr>
          <w:rFonts w:ascii="Times New Roman" w:hAnsi="Times New Roman" w:cs="Times New Roman"/>
          <w:sz w:val="16"/>
          <w:szCs w:val="16"/>
        </w:rPr>
        <w:t>6</w:t>
      </w:r>
      <w:r>
        <w:rPr>
          <w:rFonts w:ascii="Times New Roman" w:hAnsi="Times New Roman" w:cs="Times New Roman"/>
          <w:sz w:val="16"/>
          <w:szCs w:val="16"/>
        </w:rPr>
        <w:t>]</w:t>
      </w:r>
    </w:p>
    <w:p w:rsidR="00CF0DCC" w:rsidRDefault="00CF0DCC" w:rsidP="0046130C">
      <w:pPr>
        <w:spacing w:line="240" w:lineRule="auto"/>
        <w:jc w:val="both"/>
        <w:rPr>
          <w:rFonts w:ascii="Times New Roman" w:hAnsi="Times New Roman" w:cs="Times New Roman"/>
          <w:sz w:val="24"/>
          <w:szCs w:val="24"/>
        </w:rPr>
      </w:pPr>
    </w:p>
    <w:p w:rsidR="0035529C" w:rsidRDefault="0035529C" w:rsidP="0046130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Once we </w:t>
      </w:r>
      <w:r w:rsidR="0003619C">
        <w:rPr>
          <w:rFonts w:ascii="Times New Roman" w:hAnsi="Times New Roman" w:cs="Times New Roman"/>
          <w:sz w:val="24"/>
          <w:szCs w:val="24"/>
        </w:rPr>
        <w:t>compute</w:t>
      </w:r>
      <w:r>
        <w:rPr>
          <w:rFonts w:ascii="Times New Roman" w:hAnsi="Times New Roman" w:cs="Times New Roman"/>
          <w:sz w:val="24"/>
          <w:szCs w:val="24"/>
        </w:rPr>
        <w:t xml:space="preserve"> the color moment calculations for every image, we will produce a feature matrix that has a number of rows equal to</w:t>
      </w:r>
      <w:r w:rsidR="00EA62C7">
        <w:rPr>
          <w:rFonts w:ascii="Times New Roman" w:hAnsi="Times New Roman" w:cs="Times New Roman"/>
          <w:sz w:val="24"/>
          <w:szCs w:val="24"/>
        </w:rPr>
        <w:t xml:space="preserve"> the number of blocks created by</w:t>
      </w:r>
      <w:r>
        <w:rPr>
          <w:rFonts w:ascii="Times New Roman" w:hAnsi="Times New Roman" w:cs="Times New Roman"/>
          <w:sz w:val="24"/>
          <w:szCs w:val="24"/>
        </w:rPr>
        <w:t xml:space="preserve"> nine </w:t>
      </w:r>
      <w:r w:rsidR="00EA62C7">
        <w:rPr>
          <w:rFonts w:ascii="Times New Roman" w:hAnsi="Times New Roman" w:cs="Times New Roman"/>
          <w:sz w:val="24"/>
          <w:szCs w:val="24"/>
        </w:rPr>
        <w:t xml:space="preserve">columns, one for each </w:t>
      </w:r>
      <w:r w:rsidR="00FC21DB">
        <w:rPr>
          <w:rFonts w:ascii="Times New Roman" w:hAnsi="Times New Roman" w:cs="Times New Roman"/>
          <w:sz w:val="24"/>
          <w:szCs w:val="24"/>
        </w:rPr>
        <w:t xml:space="preserve">corresponding </w:t>
      </w:r>
      <w:r w:rsidR="00EA62C7">
        <w:rPr>
          <w:rFonts w:ascii="Times New Roman" w:hAnsi="Times New Roman" w:cs="Times New Roman"/>
          <w:sz w:val="24"/>
          <w:szCs w:val="24"/>
        </w:rPr>
        <w:t xml:space="preserve">color moment </w:t>
      </w:r>
      <w:r>
        <w:rPr>
          <w:rFonts w:ascii="Times New Roman" w:hAnsi="Times New Roman" w:cs="Times New Roman"/>
          <w:sz w:val="24"/>
          <w:szCs w:val="24"/>
        </w:rPr>
        <w:t>cal</w:t>
      </w:r>
      <w:r w:rsidR="00EA62C7">
        <w:rPr>
          <w:rFonts w:ascii="Times New Roman" w:hAnsi="Times New Roman" w:cs="Times New Roman"/>
          <w:sz w:val="24"/>
          <w:szCs w:val="24"/>
        </w:rPr>
        <w:t>culation</w:t>
      </w:r>
      <w:r>
        <w:rPr>
          <w:rFonts w:ascii="Times New Roman" w:hAnsi="Times New Roman" w:cs="Times New Roman"/>
          <w:sz w:val="24"/>
          <w:szCs w:val="24"/>
        </w:rPr>
        <w:t xml:space="preserve"> per block. </w:t>
      </w:r>
      <w:r w:rsidR="000450D3">
        <w:rPr>
          <w:rFonts w:ascii="Times New Roman" w:hAnsi="Times New Roman" w:cs="Times New Roman"/>
          <w:sz w:val="24"/>
          <w:szCs w:val="24"/>
        </w:rPr>
        <w:t>Due to the large num</w:t>
      </w:r>
      <w:r w:rsidR="00097BDC">
        <w:rPr>
          <w:rFonts w:ascii="Times New Roman" w:hAnsi="Times New Roman" w:cs="Times New Roman"/>
          <w:sz w:val="24"/>
          <w:szCs w:val="24"/>
        </w:rPr>
        <w:t xml:space="preserve">ber of blocks per image, to reduce processing time we must reduce the amount of data. </w:t>
      </w:r>
    </w:p>
    <w:p w:rsidR="000862F5" w:rsidRDefault="001108CA" w:rsidP="0046130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Principal Component Analysis (PCA) is a statistical procedure that reduces the number of dimensions of a data set. </w:t>
      </w:r>
      <w:r w:rsidR="00D831C9">
        <w:rPr>
          <w:rFonts w:ascii="Times New Roman" w:hAnsi="Times New Roman" w:cs="Times New Roman"/>
          <w:sz w:val="24"/>
          <w:szCs w:val="24"/>
        </w:rPr>
        <w:t xml:space="preserve">It condenses the data into its most basic components, removing any unnecessary elements. </w:t>
      </w:r>
      <w:r w:rsidR="00191299">
        <w:rPr>
          <w:rFonts w:ascii="Times New Roman" w:hAnsi="Times New Roman" w:cs="Times New Roman"/>
          <w:sz w:val="24"/>
          <w:szCs w:val="24"/>
        </w:rPr>
        <w:t>Given an</w:t>
      </w:r>
      <w:r w:rsidR="00AA031F">
        <w:rPr>
          <w:rFonts w:ascii="Times New Roman" w:hAnsi="Times New Roman" w:cs="Times New Roman"/>
          <w:sz w:val="24"/>
          <w:szCs w:val="24"/>
        </w:rPr>
        <w:t xml:space="preserve"> </w:t>
      </w:r>
      <w:r w:rsidR="00191299">
        <w:rPr>
          <w:rFonts w:ascii="Times New Roman" w:hAnsi="Times New Roman" w:cs="Times New Roman"/>
          <w:sz w:val="24"/>
          <w:szCs w:val="24"/>
        </w:rPr>
        <w:t>m</w:t>
      </w:r>
      <w:r w:rsidR="00423A36">
        <w:rPr>
          <w:rFonts w:ascii="Times New Roman" w:hAnsi="Times New Roman" w:cs="Times New Roman"/>
          <w:sz w:val="24"/>
          <w:szCs w:val="24"/>
        </w:rPr>
        <w:t>xn matrix</w:t>
      </w:r>
      <w:r w:rsidR="00191299">
        <w:rPr>
          <w:rFonts w:ascii="Times New Roman" w:hAnsi="Times New Roman" w:cs="Times New Roman"/>
          <w:sz w:val="24"/>
          <w:szCs w:val="24"/>
        </w:rPr>
        <w:t>,</w:t>
      </w:r>
      <w:r w:rsidR="00423A36">
        <w:rPr>
          <w:rFonts w:ascii="Times New Roman" w:hAnsi="Times New Roman" w:cs="Times New Roman"/>
          <w:sz w:val="24"/>
          <w:szCs w:val="24"/>
        </w:rPr>
        <w:t xml:space="preserve"> </w:t>
      </w:r>
      <w:r w:rsidR="00191299">
        <w:rPr>
          <w:rFonts w:ascii="Times New Roman" w:hAnsi="Times New Roman" w:cs="Times New Roman"/>
          <w:sz w:val="24"/>
          <w:szCs w:val="24"/>
        </w:rPr>
        <w:t>this</w:t>
      </w:r>
      <w:r w:rsidR="00423A36">
        <w:rPr>
          <w:rFonts w:ascii="Times New Roman" w:hAnsi="Times New Roman" w:cs="Times New Roman"/>
          <w:sz w:val="24"/>
          <w:szCs w:val="24"/>
        </w:rPr>
        <w:t xml:space="preserve"> matrix will represent a </w:t>
      </w:r>
      <w:r w:rsidR="00E14F71">
        <w:rPr>
          <w:rFonts w:ascii="Times New Roman" w:hAnsi="Times New Roman" w:cs="Times New Roman"/>
          <w:sz w:val="24"/>
          <w:szCs w:val="24"/>
        </w:rPr>
        <w:t xml:space="preserve">single </w:t>
      </w:r>
      <w:r w:rsidR="00423A36">
        <w:rPr>
          <w:rFonts w:ascii="Times New Roman" w:hAnsi="Times New Roman" w:cs="Times New Roman"/>
          <w:sz w:val="24"/>
          <w:szCs w:val="24"/>
        </w:rPr>
        <w:t xml:space="preserve">point in an n dimensional space. </w:t>
      </w:r>
      <w:r w:rsidR="001D2531" w:rsidRPr="001D2531">
        <w:rPr>
          <w:rFonts w:ascii="Times New Roman" w:hAnsi="Times New Roman" w:cs="Times New Roman"/>
          <w:sz w:val="24"/>
          <w:szCs w:val="24"/>
        </w:rPr>
        <w:t xml:space="preserve">PCA </w:t>
      </w:r>
      <w:r w:rsidR="00191299">
        <w:rPr>
          <w:rFonts w:ascii="Times New Roman" w:hAnsi="Times New Roman" w:cs="Times New Roman"/>
          <w:sz w:val="24"/>
          <w:szCs w:val="24"/>
        </w:rPr>
        <w:t>projects this point into a space with fewer dimensions effectively reducing</w:t>
      </w:r>
      <w:r w:rsidR="001D2531" w:rsidRPr="001D2531">
        <w:rPr>
          <w:rFonts w:ascii="Times New Roman" w:hAnsi="Times New Roman" w:cs="Times New Roman"/>
          <w:sz w:val="24"/>
          <w:szCs w:val="24"/>
        </w:rPr>
        <w:t xml:space="preserve"> the number of dimensions</w:t>
      </w:r>
      <w:r w:rsidR="00191299">
        <w:rPr>
          <w:rFonts w:ascii="Times New Roman" w:hAnsi="Times New Roman" w:cs="Times New Roman"/>
          <w:sz w:val="24"/>
          <w:szCs w:val="24"/>
        </w:rPr>
        <w:t>.</w:t>
      </w:r>
      <w:r w:rsidR="00423A36">
        <w:rPr>
          <w:rFonts w:ascii="Times New Roman" w:hAnsi="Times New Roman" w:cs="Times New Roman"/>
          <w:sz w:val="24"/>
          <w:szCs w:val="24"/>
        </w:rPr>
        <w:t xml:space="preserve"> </w:t>
      </w:r>
      <w:r w:rsidR="00191299">
        <w:rPr>
          <w:rFonts w:ascii="Times New Roman" w:hAnsi="Times New Roman" w:cs="Times New Roman"/>
          <w:sz w:val="24"/>
          <w:szCs w:val="24"/>
        </w:rPr>
        <w:t>This reduces processing time and eliminates unessential details</w:t>
      </w:r>
      <w:r w:rsidR="00F93E42">
        <w:rPr>
          <w:rFonts w:ascii="Times New Roman" w:hAnsi="Times New Roman" w:cs="Times New Roman"/>
          <w:sz w:val="24"/>
          <w:szCs w:val="24"/>
        </w:rPr>
        <w:t xml:space="preserve"> [12]</w:t>
      </w:r>
      <w:r w:rsidR="00191299">
        <w:rPr>
          <w:rFonts w:ascii="Times New Roman" w:hAnsi="Times New Roman" w:cs="Times New Roman"/>
          <w:sz w:val="24"/>
          <w:szCs w:val="24"/>
        </w:rPr>
        <w:t>.</w:t>
      </w:r>
    </w:p>
    <w:p w:rsidR="00140294" w:rsidRDefault="008C7B2D" w:rsidP="0046130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Once the PCA calculations are completed, we will then use those results to compute </w:t>
      </w:r>
      <w:r w:rsidR="00843B85">
        <w:rPr>
          <w:rFonts w:ascii="Times New Roman" w:hAnsi="Times New Roman" w:cs="Times New Roman"/>
          <w:sz w:val="24"/>
          <w:szCs w:val="24"/>
        </w:rPr>
        <w:t>the Gau</w:t>
      </w:r>
      <w:r w:rsidR="00F33409">
        <w:rPr>
          <w:rFonts w:ascii="Times New Roman" w:hAnsi="Times New Roman" w:cs="Times New Roman"/>
          <w:sz w:val="24"/>
          <w:szCs w:val="24"/>
        </w:rPr>
        <w:t xml:space="preserve">ssian Mixture Model (GMM), which is a collection of K Gaussian or normal distributions. Each distribution represents a cluster of data points. </w:t>
      </w:r>
      <w:r w:rsidR="00A930C0">
        <w:rPr>
          <w:rFonts w:ascii="Times New Roman" w:hAnsi="Times New Roman" w:cs="Times New Roman"/>
          <w:sz w:val="24"/>
          <w:szCs w:val="24"/>
        </w:rPr>
        <w:t>GMM is similar to K</w:t>
      </w:r>
      <w:r w:rsidR="00875F95">
        <w:rPr>
          <w:rFonts w:ascii="Times New Roman" w:hAnsi="Times New Roman" w:cs="Times New Roman"/>
          <w:sz w:val="24"/>
          <w:szCs w:val="24"/>
        </w:rPr>
        <w:t>-</w:t>
      </w:r>
      <w:r w:rsidR="00A930C0">
        <w:rPr>
          <w:rFonts w:ascii="Times New Roman" w:hAnsi="Times New Roman" w:cs="Times New Roman"/>
          <w:sz w:val="24"/>
          <w:szCs w:val="24"/>
        </w:rPr>
        <w:t xml:space="preserve"> means clustering because</w:t>
      </w:r>
      <w:r w:rsidR="00CB36F8">
        <w:rPr>
          <w:rFonts w:ascii="Times New Roman" w:hAnsi="Times New Roman" w:cs="Times New Roman"/>
          <w:sz w:val="24"/>
          <w:szCs w:val="24"/>
        </w:rPr>
        <w:t xml:space="preserve"> it </w:t>
      </w:r>
      <w:r w:rsidR="007C787A">
        <w:rPr>
          <w:rFonts w:ascii="Times New Roman" w:hAnsi="Times New Roman" w:cs="Times New Roman"/>
          <w:sz w:val="24"/>
          <w:szCs w:val="24"/>
        </w:rPr>
        <w:t>groups</w:t>
      </w:r>
      <w:r w:rsidR="00A930C0">
        <w:rPr>
          <w:rFonts w:ascii="Times New Roman" w:hAnsi="Times New Roman" w:cs="Times New Roman"/>
          <w:sz w:val="24"/>
          <w:szCs w:val="24"/>
        </w:rPr>
        <w:t xml:space="preserve"> similar features</w:t>
      </w:r>
      <w:r w:rsidR="00DD2C2D">
        <w:rPr>
          <w:rFonts w:ascii="Times New Roman" w:hAnsi="Times New Roman" w:cs="Times New Roman"/>
          <w:sz w:val="24"/>
          <w:szCs w:val="24"/>
        </w:rPr>
        <w:t xml:space="preserve"> found throughout the dataset</w:t>
      </w:r>
      <w:r w:rsidR="00A930C0">
        <w:rPr>
          <w:rFonts w:ascii="Times New Roman" w:hAnsi="Times New Roman" w:cs="Times New Roman"/>
          <w:sz w:val="24"/>
          <w:szCs w:val="24"/>
        </w:rPr>
        <w:t xml:space="preserve">. </w:t>
      </w:r>
      <w:r w:rsidR="002D0E93">
        <w:rPr>
          <w:rFonts w:ascii="Times New Roman" w:hAnsi="Times New Roman" w:cs="Times New Roman"/>
          <w:sz w:val="24"/>
          <w:szCs w:val="24"/>
        </w:rPr>
        <w:t>Through this process we are creating a visual library of the possible features contained in each image</w:t>
      </w:r>
      <w:r w:rsidR="008805E4">
        <w:rPr>
          <w:rFonts w:ascii="Times New Roman" w:hAnsi="Times New Roman" w:cs="Times New Roman"/>
          <w:sz w:val="24"/>
          <w:szCs w:val="24"/>
        </w:rPr>
        <w:t xml:space="preserve"> [5]</w:t>
      </w:r>
      <w:r w:rsidR="002D0E93">
        <w:rPr>
          <w:rFonts w:ascii="Times New Roman" w:hAnsi="Times New Roman" w:cs="Times New Roman"/>
          <w:sz w:val="24"/>
          <w:szCs w:val="24"/>
        </w:rPr>
        <w:t xml:space="preserve">. </w:t>
      </w:r>
    </w:p>
    <w:p w:rsidR="00846E80" w:rsidRDefault="005475BB" w:rsidP="0046130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Now that we </w:t>
      </w:r>
      <w:r w:rsidR="00935086">
        <w:rPr>
          <w:rFonts w:ascii="Times New Roman" w:hAnsi="Times New Roman" w:cs="Times New Roman"/>
          <w:sz w:val="24"/>
          <w:szCs w:val="24"/>
        </w:rPr>
        <w:t>have determined</w:t>
      </w:r>
      <w:r>
        <w:rPr>
          <w:rFonts w:ascii="Times New Roman" w:hAnsi="Times New Roman" w:cs="Times New Roman"/>
          <w:sz w:val="24"/>
          <w:szCs w:val="24"/>
        </w:rPr>
        <w:t xml:space="preserve"> the different types of features </w:t>
      </w:r>
      <w:r w:rsidR="00935086">
        <w:rPr>
          <w:rFonts w:ascii="Times New Roman" w:hAnsi="Times New Roman" w:cs="Times New Roman"/>
          <w:sz w:val="24"/>
          <w:szCs w:val="24"/>
        </w:rPr>
        <w:t>encompassed within our dataset f</w:t>
      </w:r>
      <w:r>
        <w:rPr>
          <w:rFonts w:ascii="Times New Roman" w:hAnsi="Times New Roman" w:cs="Times New Roman"/>
          <w:sz w:val="24"/>
          <w:szCs w:val="24"/>
        </w:rPr>
        <w:t xml:space="preserve">rom our GMM calculations, we need to determine which category contains which </w:t>
      </w:r>
      <w:r w:rsidR="00293FD4">
        <w:rPr>
          <w:rFonts w:ascii="Times New Roman" w:hAnsi="Times New Roman" w:cs="Times New Roman"/>
          <w:sz w:val="24"/>
          <w:szCs w:val="24"/>
        </w:rPr>
        <w:t xml:space="preserve">specific </w:t>
      </w:r>
      <w:r>
        <w:rPr>
          <w:rFonts w:ascii="Times New Roman" w:hAnsi="Times New Roman" w:cs="Times New Roman"/>
          <w:sz w:val="24"/>
          <w:szCs w:val="24"/>
        </w:rPr>
        <w:t xml:space="preserve">features. </w:t>
      </w:r>
      <w:r w:rsidR="00140294">
        <w:rPr>
          <w:rFonts w:ascii="Times New Roman" w:hAnsi="Times New Roman" w:cs="Times New Roman"/>
          <w:sz w:val="24"/>
          <w:szCs w:val="24"/>
        </w:rPr>
        <w:t xml:space="preserve">Fisher encodings can be used to summarize many feature descriptors into a </w:t>
      </w:r>
      <w:r w:rsidR="00E85D6C">
        <w:rPr>
          <w:rFonts w:ascii="Times New Roman" w:hAnsi="Times New Roman" w:cs="Times New Roman"/>
          <w:sz w:val="24"/>
          <w:szCs w:val="24"/>
        </w:rPr>
        <w:t>vector</w:t>
      </w:r>
      <w:r w:rsidR="00140294">
        <w:rPr>
          <w:rFonts w:ascii="Times New Roman" w:hAnsi="Times New Roman" w:cs="Times New Roman"/>
          <w:sz w:val="24"/>
          <w:szCs w:val="24"/>
        </w:rPr>
        <w:t xml:space="preserve"> and f</w:t>
      </w:r>
      <w:r w:rsidR="00331AD1">
        <w:rPr>
          <w:rFonts w:ascii="Times New Roman" w:hAnsi="Times New Roman" w:cs="Times New Roman"/>
          <w:sz w:val="24"/>
          <w:szCs w:val="24"/>
        </w:rPr>
        <w:t>urther reduce the amount of data</w:t>
      </w:r>
      <w:r w:rsidR="00140294">
        <w:rPr>
          <w:rFonts w:ascii="Times New Roman" w:hAnsi="Times New Roman" w:cs="Times New Roman"/>
          <w:sz w:val="24"/>
          <w:szCs w:val="24"/>
        </w:rPr>
        <w:t xml:space="preserve">. </w:t>
      </w:r>
      <w:r w:rsidR="00976F11">
        <w:rPr>
          <w:rFonts w:ascii="Times New Roman" w:hAnsi="Times New Roman" w:cs="Times New Roman"/>
          <w:sz w:val="24"/>
          <w:szCs w:val="24"/>
        </w:rPr>
        <w:t>Fisher</w:t>
      </w:r>
      <w:r w:rsidR="001D5588">
        <w:rPr>
          <w:rFonts w:ascii="Times New Roman" w:hAnsi="Times New Roman" w:cs="Times New Roman"/>
          <w:sz w:val="24"/>
          <w:szCs w:val="24"/>
        </w:rPr>
        <w:t xml:space="preserve"> vectors will record how often a feature oc</w:t>
      </w:r>
      <w:r w:rsidR="00D676B1">
        <w:rPr>
          <w:rFonts w:ascii="Times New Roman" w:hAnsi="Times New Roman" w:cs="Times New Roman"/>
          <w:sz w:val="24"/>
          <w:szCs w:val="24"/>
        </w:rPr>
        <w:t>curs within an image, however they</w:t>
      </w:r>
      <w:r w:rsidR="001D5588">
        <w:rPr>
          <w:rFonts w:ascii="Times New Roman" w:hAnsi="Times New Roman" w:cs="Times New Roman"/>
          <w:sz w:val="24"/>
          <w:szCs w:val="24"/>
        </w:rPr>
        <w:t xml:space="preserve"> will also store the differences between </w:t>
      </w:r>
      <w:r w:rsidR="00FA41A2">
        <w:rPr>
          <w:rFonts w:ascii="Times New Roman" w:hAnsi="Times New Roman" w:cs="Times New Roman"/>
          <w:sz w:val="24"/>
          <w:szCs w:val="24"/>
        </w:rPr>
        <w:t xml:space="preserve">the </w:t>
      </w:r>
      <w:r w:rsidR="001D5588">
        <w:rPr>
          <w:rFonts w:ascii="Times New Roman" w:hAnsi="Times New Roman" w:cs="Times New Roman"/>
          <w:sz w:val="24"/>
          <w:szCs w:val="24"/>
        </w:rPr>
        <w:t>images</w:t>
      </w:r>
      <w:r w:rsidR="00243773">
        <w:rPr>
          <w:rFonts w:ascii="Times New Roman" w:hAnsi="Times New Roman" w:cs="Times New Roman"/>
          <w:sz w:val="24"/>
          <w:szCs w:val="24"/>
        </w:rPr>
        <w:t xml:space="preserve"> [9]</w:t>
      </w:r>
      <w:r w:rsidR="001D5588">
        <w:rPr>
          <w:rFonts w:ascii="Times New Roman" w:hAnsi="Times New Roman" w:cs="Times New Roman"/>
          <w:sz w:val="24"/>
          <w:szCs w:val="24"/>
        </w:rPr>
        <w:t xml:space="preserve">. </w:t>
      </w:r>
    </w:p>
    <w:p w:rsidR="0046130C" w:rsidRDefault="007B0C62" w:rsidP="00445A92">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All of the resulting F</w:t>
      </w:r>
      <w:r w:rsidR="00846E80">
        <w:rPr>
          <w:rFonts w:ascii="Times New Roman" w:hAnsi="Times New Roman" w:cs="Times New Roman"/>
          <w:sz w:val="24"/>
          <w:szCs w:val="24"/>
        </w:rPr>
        <w:t>isher vectors</w:t>
      </w:r>
      <w:r w:rsidR="00446160">
        <w:rPr>
          <w:rFonts w:ascii="Times New Roman" w:hAnsi="Times New Roman" w:cs="Times New Roman"/>
          <w:sz w:val="24"/>
          <w:szCs w:val="24"/>
        </w:rPr>
        <w:t xml:space="preserve"> will have the same length </w:t>
      </w:r>
      <w:r w:rsidR="001F19E5">
        <w:rPr>
          <w:rFonts w:ascii="Times New Roman" w:hAnsi="Times New Roman" w:cs="Times New Roman"/>
          <w:sz w:val="24"/>
          <w:szCs w:val="24"/>
        </w:rPr>
        <w:t xml:space="preserve">because each vector will record the same number of features. </w:t>
      </w:r>
      <w:r w:rsidR="002A5866">
        <w:rPr>
          <w:rFonts w:ascii="Times New Roman" w:hAnsi="Times New Roman" w:cs="Times New Roman"/>
          <w:sz w:val="24"/>
          <w:szCs w:val="24"/>
        </w:rPr>
        <w:t xml:space="preserve">We will then use a different Support Vector Machine (SVM) for </w:t>
      </w:r>
      <w:r w:rsidR="005501E3">
        <w:rPr>
          <w:rFonts w:ascii="Times New Roman" w:hAnsi="Times New Roman" w:cs="Times New Roman"/>
          <w:sz w:val="24"/>
          <w:szCs w:val="24"/>
        </w:rPr>
        <w:t xml:space="preserve">each unique </w:t>
      </w:r>
      <w:r w:rsidR="00614F8E">
        <w:rPr>
          <w:rFonts w:ascii="Times New Roman" w:hAnsi="Times New Roman" w:cs="Times New Roman"/>
          <w:sz w:val="24"/>
          <w:szCs w:val="24"/>
        </w:rPr>
        <w:t>group of images</w:t>
      </w:r>
      <w:r w:rsidR="009C71F4">
        <w:rPr>
          <w:rFonts w:ascii="Times New Roman" w:hAnsi="Times New Roman" w:cs="Times New Roman"/>
          <w:sz w:val="24"/>
          <w:szCs w:val="24"/>
        </w:rPr>
        <w:t xml:space="preserve">. </w:t>
      </w:r>
      <w:r w:rsidR="005D03BE">
        <w:rPr>
          <w:rFonts w:ascii="Times New Roman" w:hAnsi="Times New Roman" w:cs="Times New Roman"/>
          <w:sz w:val="24"/>
          <w:szCs w:val="24"/>
        </w:rPr>
        <w:t xml:space="preserve">A </w:t>
      </w:r>
      <w:r w:rsidR="00537E25">
        <w:rPr>
          <w:rFonts w:ascii="Times New Roman" w:hAnsi="Times New Roman" w:cs="Times New Roman"/>
          <w:sz w:val="24"/>
          <w:szCs w:val="24"/>
        </w:rPr>
        <w:t>l</w:t>
      </w:r>
      <w:r w:rsidR="009C71F4">
        <w:rPr>
          <w:rFonts w:ascii="Times New Roman" w:hAnsi="Times New Roman" w:cs="Times New Roman"/>
          <w:sz w:val="24"/>
          <w:szCs w:val="24"/>
        </w:rPr>
        <w:t>inear SVM compares</w:t>
      </w:r>
      <w:r w:rsidR="003D5438">
        <w:rPr>
          <w:rFonts w:ascii="Times New Roman" w:hAnsi="Times New Roman" w:cs="Times New Roman"/>
          <w:sz w:val="24"/>
          <w:szCs w:val="24"/>
        </w:rPr>
        <w:t xml:space="preserve"> one category against all of the other categories. By </w:t>
      </w:r>
      <w:r w:rsidR="00910C81">
        <w:rPr>
          <w:rFonts w:ascii="Times New Roman" w:hAnsi="Times New Roman" w:cs="Times New Roman"/>
          <w:sz w:val="24"/>
          <w:szCs w:val="24"/>
        </w:rPr>
        <w:t>considering</w:t>
      </w:r>
      <w:r w:rsidR="003D5438">
        <w:rPr>
          <w:rFonts w:ascii="Times New Roman" w:hAnsi="Times New Roman" w:cs="Times New Roman"/>
          <w:sz w:val="24"/>
          <w:szCs w:val="24"/>
        </w:rPr>
        <w:t xml:space="preserve"> the images as a single point in space and using our training data, we can define a line that gives us the most room for error between the category we are learning and all of the other images. </w:t>
      </w:r>
      <w:r w:rsidR="00203157">
        <w:rPr>
          <w:rFonts w:ascii="Times New Roman" w:hAnsi="Times New Roman" w:cs="Times New Roman"/>
          <w:sz w:val="24"/>
          <w:szCs w:val="24"/>
        </w:rPr>
        <w:t>We can then</w:t>
      </w:r>
      <w:r w:rsidR="00976F11">
        <w:rPr>
          <w:rFonts w:ascii="Times New Roman" w:hAnsi="Times New Roman" w:cs="Times New Roman"/>
          <w:sz w:val="24"/>
          <w:szCs w:val="24"/>
        </w:rPr>
        <w:t xml:space="preserve"> use this line on</w:t>
      </w:r>
      <w:r w:rsidR="00203157">
        <w:rPr>
          <w:rFonts w:ascii="Times New Roman" w:hAnsi="Times New Roman" w:cs="Times New Roman"/>
          <w:sz w:val="24"/>
          <w:szCs w:val="24"/>
        </w:rPr>
        <w:t xml:space="preserve"> the testing data and</w:t>
      </w:r>
      <w:r w:rsidR="00F47B9C">
        <w:rPr>
          <w:rFonts w:ascii="Times New Roman" w:hAnsi="Times New Roman" w:cs="Times New Roman"/>
          <w:sz w:val="24"/>
          <w:szCs w:val="24"/>
        </w:rPr>
        <w:t xml:space="preserve"> by</w:t>
      </w:r>
      <w:r w:rsidR="00203157">
        <w:rPr>
          <w:rFonts w:ascii="Times New Roman" w:hAnsi="Times New Roman" w:cs="Times New Roman"/>
          <w:sz w:val="24"/>
          <w:szCs w:val="24"/>
        </w:rPr>
        <w:t xml:space="preserve"> determining </w:t>
      </w:r>
      <w:r w:rsidR="00CF55C2">
        <w:rPr>
          <w:rFonts w:ascii="Times New Roman" w:hAnsi="Times New Roman" w:cs="Times New Roman"/>
          <w:sz w:val="24"/>
          <w:szCs w:val="24"/>
        </w:rPr>
        <w:t>which side of the line the data falls on</w:t>
      </w:r>
      <w:r w:rsidR="00203157">
        <w:rPr>
          <w:rFonts w:ascii="Times New Roman" w:hAnsi="Times New Roman" w:cs="Times New Roman"/>
          <w:sz w:val="24"/>
          <w:szCs w:val="24"/>
        </w:rPr>
        <w:t xml:space="preserve"> we can </w:t>
      </w:r>
      <w:r w:rsidR="00206164">
        <w:rPr>
          <w:rFonts w:ascii="Times New Roman" w:hAnsi="Times New Roman" w:cs="Times New Roman"/>
          <w:sz w:val="24"/>
          <w:szCs w:val="24"/>
        </w:rPr>
        <w:t>verify</w:t>
      </w:r>
      <w:r w:rsidR="005D03BE">
        <w:rPr>
          <w:rFonts w:ascii="Times New Roman" w:hAnsi="Times New Roman" w:cs="Times New Roman"/>
          <w:sz w:val="24"/>
          <w:szCs w:val="24"/>
        </w:rPr>
        <w:t xml:space="preserve"> if it belongs to </w:t>
      </w:r>
      <w:r w:rsidR="00203157">
        <w:rPr>
          <w:rFonts w:ascii="Times New Roman" w:hAnsi="Times New Roman" w:cs="Times New Roman"/>
          <w:sz w:val="24"/>
          <w:szCs w:val="24"/>
        </w:rPr>
        <w:t>the category we are currently testing</w:t>
      </w:r>
      <w:r w:rsidR="001E6A93">
        <w:rPr>
          <w:rFonts w:ascii="Times New Roman" w:hAnsi="Times New Roman" w:cs="Times New Roman"/>
          <w:sz w:val="24"/>
          <w:szCs w:val="24"/>
        </w:rPr>
        <w:t xml:space="preserve"> [</w:t>
      </w:r>
      <w:r w:rsidR="001C2D19">
        <w:rPr>
          <w:rFonts w:ascii="Times New Roman" w:hAnsi="Times New Roman" w:cs="Times New Roman"/>
          <w:sz w:val="24"/>
          <w:szCs w:val="24"/>
        </w:rPr>
        <w:t>3</w:t>
      </w:r>
      <w:r w:rsidR="001E6A93">
        <w:rPr>
          <w:rFonts w:ascii="Times New Roman" w:hAnsi="Times New Roman" w:cs="Times New Roman"/>
          <w:sz w:val="24"/>
          <w:szCs w:val="24"/>
        </w:rPr>
        <w:t>]</w:t>
      </w:r>
      <w:r w:rsidR="00203157">
        <w:rPr>
          <w:rFonts w:ascii="Times New Roman" w:hAnsi="Times New Roman" w:cs="Times New Roman"/>
          <w:sz w:val="24"/>
          <w:szCs w:val="24"/>
        </w:rPr>
        <w:t xml:space="preserve">. </w:t>
      </w:r>
    </w:p>
    <w:p w:rsidR="00886C6C" w:rsidRDefault="00E83E7A" w:rsidP="00445A92">
      <w:pPr>
        <w:spacing w:line="240" w:lineRule="auto"/>
        <w:jc w:val="both"/>
        <w:rPr>
          <w:rFonts w:ascii="Times New Roman" w:hAnsi="Times New Roman" w:cs="Times New Roman"/>
          <w:sz w:val="24"/>
          <w:szCs w:val="24"/>
        </w:rPr>
      </w:pPr>
      <w:r>
        <w:rPr>
          <w:rFonts w:ascii="Times New Roman" w:hAnsi="Times New Roman" w:cs="Times New Roman"/>
          <w:sz w:val="24"/>
          <w:szCs w:val="24"/>
        </w:rPr>
        <w:t>Color descriptors are even more</w:t>
      </w:r>
      <w:r w:rsidR="00886C6C">
        <w:rPr>
          <w:rFonts w:ascii="Times New Roman" w:hAnsi="Times New Roman" w:cs="Times New Roman"/>
          <w:sz w:val="24"/>
          <w:szCs w:val="24"/>
        </w:rPr>
        <w:t xml:space="preserve"> valuable when they are combined with an existing shape descriptor. In our experiment we will be using the shape descriptor Dense Scale Invariant Feature Transform (Dense SIFT). Dense SIFT is a faster </w:t>
      </w:r>
      <w:r w:rsidR="001E6A93">
        <w:rPr>
          <w:rFonts w:ascii="Times New Roman" w:hAnsi="Times New Roman" w:cs="Times New Roman"/>
          <w:sz w:val="24"/>
          <w:szCs w:val="24"/>
        </w:rPr>
        <w:t xml:space="preserve">version of SIFT, which is an algorithm to </w:t>
      </w:r>
      <w:r w:rsidR="001E6A93" w:rsidRPr="001E6A93">
        <w:rPr>
          <w:rFonts w:ascii="Times New Roman" w:hAnsi="Times New Roman" w:cs="Times New Roman"/>
          <w:sz w:val="24"/>
          <w:szCs w:val="24"/>
        </w:rPr>
        <w:t>detect and describe local features in images</w:t>
      </w:r>
      <w:r w:rsidR="001E6A93">
        <w:rPr>
          <w:rFonts w:ascii="Times New Roman" w:hAnsi="Times New Roman" w:cs="Times New Roman"/>
          <w:sz w:val="24"/>
          <w:szCs w:val="24"/>
        </w:rPr>
        <w:t xml:space="preserve"> [1]. </w:t>
      </w:r>
      <w:r w:rsidR="00886C6C">
        <w:rPr>
          <w:rFonts w:ascii="Times New Roman" w:hAnsi="Times New Roman" w:cs="Times New Roman"/>
          <w:sz w:val="24"/>
          <w:szCs w:val="24"/>
        </w:rPr>
        <w:t xml:space="preserve">We will concatenate the feature matrices generated from Dense SIFT with the feature matrices created from our own descriptor and continue through the same steps already mentioned. </w:t>
      </w:r>
    </w:p>
    <w:p w:rsidR="00D96337" w:rsidRDefault="00D96337" w:rsidP="00D96337">
      <w:pPr>
        <w:pStyle w:val="ListParagraph"/>
        <w:numPr>
          <w:ilvl w:val="0"/>
          <w:numId w:val="1"/>
        </w:numPr>
        <w:spacing w:line="240" w:lineRule="auto"/>
        <w:jc w:val="both"/>
        <w:rPr>
          <w:rFonts w:ascii="Times New Roman" w:hAnsi="Times New Roman" w:cs="Times New Roman"/>
          <w:b/>
          <w:sz w:val="24"/>
          <w:szCs w:val="24"/>
        </w:rPr>
      </w:pPr>
      <w:r>
        <w:rPr>
          <w:rFonts w:ascii="Times New Roman" w:hAnsi="Times New Roman" w:cs="Times New Roman"/>
          <w:b/>
          <w:sz w:val="24"/>
          <w:szCs w:val="24"/>
        </w:rPr>
        <w:t>Implementation</w:t>
      </w:r>
    </w:p>
    <w:p w:rsidR="00A7028D" w:rsidRDefault="00D96337" w:rsidP="00D9633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entire project was </w:t>
      </w:r>
      <w:r w:rsidR="00EE5E93">
        <w:rPr>
          <w:rFonts w:ascii="Times New Roman" w:hAnsi="Times New Roman" w:cs="Times New Roman"/>
          <w:sz w:val="24"/>
          <w:szCs w:val="24"/>
        </w:rPr>
        <w:t>implemented</w:t>
      </w:r>
      <w:r w:rsidR="000348A1">
        <w:rPr>
          <w:rFonts w:ascii="Times New Roman" w:hAnsi="Times New Roman" w:cs="Times New Roman"/>
          <w:sz w:val="24"/>
          <w:szCs w:val="24"/>
        </w:rPr>
        <w:t xml:space="preserve"> </w:t>
      </w:r>
      <w:r w:rsidR="005F21C0">
        <w:rPr>
          <w:rFonts w:ascii="Times New Roman" w:hAnsi="Times New Roman" w:cs="Times New Roman"/>
          <w:sz w:val="24"/>
          <w:szCs w:val="24"/>
        </w:rPr>
        <w:t xml:space="preserve">in </w:t>
      </w:r>
      <w:r w:rsidR="000348A1">
        <w:rPr>
          <w:rFonts w:ascii="Times New Roman" w:hAnsi="Times New Roman" w:cs="Times New Roman"/>
          <w:sz w:val="24"/>
          <w:szCs w:val="24"/>
        </w:rPr>
        <w:t xml:space="preserve">MATLAB, </w:t>
      </w:r>
      <w:r w:rsidR="008E4E39">
        <w:rPr>
          <w:rFonts w:ascii="Times New Roman" w:hAnsi="Times New Roman" w:cs="Times New Roman"/>
          <w:sz w:val="24"/>
          <w:szCs w:val="24"/>
        </w:rPr>
        <w:t>using</w:t>
      </w:r>
      <w:r w:rsidR="000348A1">
        <w:rPr>
          <w:rFonts w:ascii="Times New Roman" w:hAnsi="Times New Roman" w:cs="Times New Roman"/>
          <w:sz w:val="24"/>
          <w:szCs w:val="24"/>
        </w:rPr>
        <w:t xml:space="preserve"> the </w:t>
      </w:r>
      <w:r w:rsidR="00A7028D">
        <w:rPr>
          <w:rFonts w:ascii="Times New Roman" w:hAnsi="Times New Roman" w:cs="Times New Roman"/>
          <w:sz w:val="24"/>
          <w:szCs w:val="24"/>
        </w:rPr>
        <w:t xml:space="preserve">open source </w:t>
      </w:r>
      <w:r w:rsidR="000348A1">
        <w:rPr>
          <w:rFonts w:ascii="Times New Roman" w:hAnsi="Times New Roman" w:cs="Times New Roman"/>
          <w:sz w:val="24"/>
          <w:szCs w:val="24"/>
        </w:rPr>
        <w:t xml:space="preserve">VLFeat library </w:t>
      </w:r>
      <w:r w:rsidR="001E6A93">
        <w:rPr>
          <w:rFonts w:ascii="Times New Roman" w:hAnsi="Times New Roman" w:cs="Times New Roman"/>
          <w:sz w:val="24"/>
          <w:szCs w:val="24"/>
        </w:rPr>
        <w:t xml:space="preserve">[2] </w:t>
      </w:r>
      <w:r w:rsidR="000348A1">
        <w:rPr>
          <w:rFonts w:ascii="Times New Roman" w:hAnsi="Times New Roman" w:cs="Times New Roman"/>
          <w:sz w:val="24"/>
          <w:szCs w:val="24"/>
        </w:rPr>
        <w:t xml:space="preserve">for most of the </w:t>
      </w:r>
      <w:r w:rsidR="00A7028D">
        <w:rPr>
          <w:rFonts w:ascii="Times New Roman" w:hAnsi="Times New Roman" w:cs="Times New Roman"/>
          <w:sz w:val="24"/>
          <w:szCs w:val="24"/>
        </w:rPr>
        <w:t>algorithms</w:t>
      </w:r>
      <w:r w:rsidR="000348A1">
        <w:rPr>
          <w:rFonts w:ascii="Times New Roman" w:hAnsi="Times New Roman" w:cs="Times New Roman"/>
          <w:sz w:val="24"/>
          <w:szCs w:val="24"/>
        </w:rPr>
        <w:t xml:space="preserve"> our project required. </w:t>
      </w:r>
    </w:p>
    <w:p w:rsidR="008B7154" w:rsidRDefault="008B7154" w:rsidP="00D96337">
      <w:pPr>
        <w:spacing w:line="240" w:lineRule="auto"/>
        <w:jc w:val="both"/>
        <w:rPr>
          <w:rFonts w:ascii="Times New Roman" w:hAnsi="Times New Roman" w:cs="Times New Roman"/>
          <w:sz w:val="24"/>
          <w:szCs w:val="24"/>
        </w:rPr>
      </w:pPr>
      <w:r>
        <w:rPr>
          <w:rFonts w:ascii="Times New Roman" w:hAnsi="Times New Roman" w:cs="Times New Roman"/>
          <w:sz w:val="24"/>
          <w:szCs w:val="24"/>
        </w:rPr>
        <w:t>We began by writing code to separate the images into small blocks</w:t>
      </w:r>
      <w:r w:rsidR="00B64B73">
        <w:rPr>
          <w:rFonts w:ascii="Times New Roman" w:hAnsi="Times New Roman" w:cs="Times New Roman"/>
          <w:sz w:val="24"/>
          <w:szCs w:val="24"/>
        </w:rPr>
        <w:t>, each containing 64 pixels</w:t>
      </w:r>
      <w:r>
        <w:rPr>
          <w:rFonts w:ascii="Times New Roman" w:hAnsi="Times New Roman" w:cs="Times New Roman"/>
          <w:sz w:val="24"/>
          <w:szCs w:val="24"/>
        </w:rPr>
        <w:t xml:space="preserve">. A separate function was created to compute the color moment calculations. </w:t>
      </w:r>
      <w:r w:rsidR="00B64B73">
        <w:rPr>
          <w:rFonts w:ascii="Times New Roman" w:hAnsi="Times New Roman" w:cs="Times New Roman"/>
          <w:sz w:val="24"/>
          <w:szCs w:val="24"/>
        </w:rPr>
        <w:t>Therefore</w:t>
      </w:r>
      <w:r w:rsidR="001C481C">
        <w:rPr>
          <w:rFonts w:ascii="Times New Roman" w:hAnsi="Times New Roman" w:cs="Times New Roman"/>
          <w:sz w:val="24"/>
          <w:szCs w:val="24"/>
        </w:rPr>
        <w:t xml:space="preserve">, when we integrated </w:t>
      </w:r>
      <w:r w:rsidR="00B64B73">
        <w:rPr>
          <w:rFonts w:ascii="Times New Roman" w:hAnsi="Times New Roman" w:cs="Times New Roman"/>
          <w:sz w:val="24"/>
          <w:szCs w:val="24"/>
        </w:rPr>
        <w:t>Dense SIFT, we could reuse the same code to break up the image, but replace the single function</w:t>
      </w:r>
      <w:r w:rsidR="00360DDE">
        <w:rPr>
          <w:rFonts w:ascii="Times New Roman" w:hAnsi="Times New Roman" w:cs="Times New Roman"/>
          <w:sz w:val="24"/>
          <w:szCs w:val="24"/>
        </w:rPr>
        <w:t xml:space="preserve"> to compute the information from</w:t>
      </w:r>
      <w:r w:rsidR="00B64B73">
        <w:rPr>
          <w:rFonts w:ascii="Times New Roman" w:hAnsi="Times New Roman" w:cs="Times New Roman"/>
          <w:sz w:val="24"/>
          <w:szCs w:val="24"/>
        </w:rPr>
        <w:t xml:space="preserve"> each block. </w:t>
      </w:r>
    </w:p>
    <w:p w:rsidR="00AE6C9A" w:rsidRPr="00D96337" w:rsidRDefault="00AE6C9A" w:rsidP="00D96337">
      <w:pPr>
        <w:spacing w:line="240" w:lineRule="auto"/>
        <w:jc w:val="both"/>
        <w:rPr>
          <w:rFonts w:ascii="Times New Roman" w:hAnsi="Times New Roman" w:cs="Times New Roman"/>
          <w:sz w:val="24"/>
          <w:szCs w:val="24"/>
        </w:rPr>
      </w:pPr>
      <w:r>
        <w:rPr>
          <w:rFonts w:ascii="Times New Roman" w:hAnsi="Times New Roman" w:cs="Times New Roman"/>
          <w:sz w:val="24"/>
          <w:szCs w:val="24"/>
        </w:rPr>
        <w:t>Once our color descriptor was created,</w:t>
      </w:r>
      <w:r w:rsidR="00645C9D">
        <w:rPr>
          <w:rFonts w:ascii="Times New Roman" w:hAnsi="Times New Roman" w:cs="Times New Roman"/>
          <w:sz w:val="24"/>
          <w:szCs w:val="24"/>
        </w:rPr>
        <w:t xml:space="preserve"> the majority of the project concentrated on</w:t>
      </w:r>
      <w:r>
        <w:rPr>
          <w:rFonts w:ascii="Times New Roman" w:hAnsi="Times New Roman" w:cs="Times New Roman"/>
          <w:sz w:val="24"/>
          <w:szCs w:val="24"/>
        </w:rPr>
        <w:t xml:space="preserve"> data </w:t>
      </w:r>
      <w:r>
        <w:rPr>
          <w:rFonts w:ascii="Times New Roman" w:hAnsi="Times New Roman" w:cs="Times New Roman"/>
          <w:sz w:val="24"/>
          <w:szCs w:val="24"/>
        </w:rPr>
        <w:lastRenderedPageBreak/>
        <w:t>management.</w:t>
      </w:r>
      <w:r w:rsidR="000348A1">
        <w:rPr>
          <w:rFonts w:ascii="Times New Roman" w:hAnsi="Times New Roman" w:cs="Times New Roman"/>
          <w:sz w:val="24"/>
          <w:szCs w:val="24"/>
        </w:rPr>
        <w:t xml:space="preserve"> After we obtained a feature matrix for each </w:t>
      </w:r>
      <w:r w:rsidR="00057A9A">
        <w:rPr>
          <w:rFonts w:ascii="Times New Roman" w:hAnsi="Times New Roman" w:cs="Times New Roman"/>
          <w:sz w:val="24"/>
          <w:szCs w:val="24"/>
        </w:rPr>
        <w:t xml:space="preserve">image, we needed to concatenate our results and pass them into the premade algorithms. </w:t>
      </w:r>
      <w:r>
        <w:rPr>
          <w:rFonts w:ascii="Times New Roman" w:hAnsi="Times New Roman" w:cs="Times New Roman"/>
          <w:sz w:val="24"/>
          <w:szCs w:val="24"/>
        </w:rPr>
        <w:t>We used included functions for PCA, GMM, fisher vectors, SVM, and Dense SIFT.</w:t>
      </w:r>
      <w:r w:rsidR="000348A1">
        <w:rPr>
          <w:rFonts w:ascii="Times New Roman" w:hAnsi="Times New Roman" w:cs="Times New Roman"/>
          <w:sz w:val="24"/>
          <w:szCs w:val="24"/>
        </w:rPr>
        <w:t xml:space="preserve"> </w:t>
      </w:r>
    </w:p>
    <w:p w:rsidR="0046130C" w:rsidRPr="00662A6D" w:rsidRDefault="00445A92" w:rsidP="0046130C">
      <w:pPr>
        <w:pStyle w:val="ListParagraph"/>
        <w:numPr>
          <w:ilvl w:val="0"/>
          <w:numId w:val="1"/>
        </w:numPr>
        <w:spacing w:line="240" w:lineRule="auto"/>
        <w:rPr>
          <w:rFonts w:ascii="Times New Roman" w:hAnsi="Times New Roman" w:cs="Times New Roman"/>
          <w:b/>
          <w:sz w:val="24"/>
          <w:szCs w:val="24"/>
        </w:rPr>
      </w:pPr>
      <w:r>
        <w:rPr>
          <w:rFonts w:ascii="Times New Roman" w:hAnsi="Times New Roman" w:cs="Times New Roman"/>
          <w:b/>
          <w:sz w:val="24"/>
          <w:szCs w:val="24"/>
        </w:rPr>
        <w:t>Experiments</w:t>
      </w:r>
    </w:p>
    <w:p w:rsidR="00AA0389" w:rsidRDefault="00BF5B7B" w:rsidP="0046130C">
      <w:pPr>
        <w:spacing w:line="240" w:lineRule="auto"/>
        <w:jc w:val="both"/>
        <w:rPr>
          <w:rFonts w:ascii="Times New Roman" w:hAnsi="Times New Roman" w:cs="Times New Roman"/>
          <w:sz w:val="24"/>
          <w:szCs w:val="24"/>
        </w:rPr>
      </w:pPr>
      <w:r>
        <w:rPr>
          <w:rFonts w:ascii="Times New Roman" w:hAnsi="Times New Roman" w:cs="Times New Roman"/>
          <w:sz w:val="24"/>
          <w:szCs w:val="24"/>
        </w:rPr>
        <w:t>We first</w:t>
      </w:r>
      <w:r w:rsidR="00AA0389">
        <w:rPr>
          <w:rFonts w:ascii="Times New Roman" w:hAnsi="Times New Roman" w:cs="Times New Roman"/>
          <w:sz w:val="24"/>
          <w:szCs w:val="24"/>
        </w:rPr>
        <w:t xml:space="preserve"> tested our color descriptor against the Google and EBay images. </w:t>
      </w:r>
      <w:r w:rsidR="00326589">
        <w:rPr>
          <w:rFonts w:ascii="Times New Roman" w:hAnsi="Times New Roman" w:cs="Times New Roman"/>
          <w:sz w:val="24"/>
          <w:szCs w:val="24"/>
        </w:rPr>
        <w:t xml:space="preserve">This required creating a pipeline in MATLAB that </w:t>
      </w:r>
      <w:r w:rsidR="002118B0">
        <w:rPr>
          <w:rFonts w:ascii="Times New Roman" w:hAnsi="Times New Roman" w:cs="Times New Roman"/>
          <w:sz w:val="24"/>
          <w:szCs w:val="24"/>
        </w:rPr>
        <w:t>was adaptable to</w:t>
      </w:r>
      <w:r w:rsidR="00326589">
        <w:rPr>
          <w:rFonts w:ascii="Times New Roman" w:hAnsi="Times New Roman" w:cs="Times New Roman"/>
          <w:sz w:val="24"/>
          <w:szCs w:val="24"/>
        </w:rPr>
        <w:t xml:space="preserve"> different </w:t>
      </w:r>
      <w:r w:rsidR="00DB35B5">
        <w:rPr>
          <w:rFonts w:ascii="Times New Roman" w:hAnsi="Times New Roman" w:cs="Times New Roman"/>
          <w:sz w:val="24"/>
          <w:szCs w:val="24"/>
        </w:rPr>
        <w:t>datasets</w:t>
      </w:r>
      <w:r w:rsidR="00326589">
        <w:rPr>
          <w:rFonts w:ascii="Times New Roman" w:hAnsi="Times New Roman" w:cs="Times New Roman"/>
          <w:sz w:val="24"/>
          <w:szCs w:val="24"/>
        </w:rPr>
        <w:t>.</w:t>
      </w:r>
    </w:p>
    <w:p w:rsidR="005D1B41" w:rsidRDefault="00611790" w:rsidP="0046130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As seen in figure 5, we first separated the training and testing data into separate folders. Using the color moment </w:t>
      </w:r>
      <w:r w:rsidR="00A3231B">
        <w:rPr>
          <w:rFonts w:ascii="Times New Roman" w:hAnsi="Times New Roman" w:cs="Times New Roman"/>
          <w:sz w:val="24"/>
          <w:szCs w:val="24"/>
        </w:rPr>
        <w:t xml:space="preserve">calculations, we obtained a feature matrix for every image. </w:t>
      </w:r>
      <w:r w:rsidR="0046130C">
        <w:rPr>
          <w:rFonts w:ascii="Times New Roman" w:hAnsi="Times New Roman" w:cs="Times New Roman"/>
          <w:sz w:val="24"/>
          <w:szCs w:val="24"/>
        </w:rPr>
        <w:t xml:space="preserve">We then concatenated all training data feature matrices to calculate the </w:t>
      </w:r>
      <w:r w:rsidR="00A3231B">
        <w:rPr>
          <w:rFonts w:ascii="Times New Roman" w:hAnsi="Times New Roman" w:cs="Times New Roman"/>
          <w:sz w:val="24"/>
          <w:szCs w:val="24"/>
        </w:rPr>
        <w:t xml:space="preserve">PCA </w:t>
      </w:r>
      <w:r w:rsidR="0046130C" w:rsidRPr="00A80DC2">
        <w:rPr>
          <w:rFonts w:ascii="Times New Roman" w:hAnsi="Times New Roman" w:cs="Times New Roman"/>
          <w:sz w:val="24"/>
          <w:szCs w:val="24"/>
        </w:rPr>
        <w:t xml:space="preserve">and </w:t>
      </w:r>
      <w:r w:rsidR="0046130C">
        <w:rPr>
          <w:rFonts w:ascii="Times New Roman" w:hAnsi="Times New Roman" w:cs="Times New Roman"/>
          <w:sz w:val="24"/>
          <w:szCs w:val="24"/>
        </w:rPr>
        <w:t>concatenate</w:t>
      </w:r>
      <w:r w:rsidR="00A3231B">
        <w:rPr>
          <w:rFonts w:ascii="Times New Roman" w:hAnsi="Times New Roman" w:cs="Times New Roman"/>
          <w:sz w:val="24"/>
          <w:szCs w:val="24"/>
        </w:rPr>
        <w:t>d</w:t>
      </w:r>
      <w:r w:rsidR="0046130C">
        <w:rPr>
          <w:rFonts w:ascii="Times New Roman" w:hAnsi="Times New Roman" w:cs="Times New Roman"/>
          <w:sz w:val="24"/>
          <w:szCs w:val="24"/>
        </w:rPr>
        <w:t xml:space="preserve"> the result to compute the </w:t>
      </w:r>
      <w:r w:rsidR="0046130C" w:rsidRPr="00A80DC2">
        <w:rPr>
          <w:rFonts w:ascii="Times New Roman" w:hAnsi="Times New Roman" w:cs="Times New Roman"/>
          <w:sz w:val="24"/>
          <w:szCs w:val="24"/>
        </w:rPr>
        <w:t>GMM</w:t>
      </w:r>
      <w:r w:rsidR="00875F95">
        <w:rPr>
          <w:rFonts w:ascii="Times New Roman" w:hAnsi="Times New Roman" w:cs="Times New Roman"/>
          <w:sz w:val="24"/>
          <w:szCs w:val="24"/>
        </w:rPr>
        <w:t>.</w:t>
      </w:r>
      <w:r w:rsidR="0046130C" w:rsidRPr="00A80DC2">
        <w:rPr>
          <w:rFonts w:ascii="Times New Roman" w:hAnsi="Times New Roman" w:cs="Times New Roman"/>
          <w:sz w:val="24"/>
          <w:szCs w:val="24"/>
        </w:rPr>
        <w:t xml:space="preserve"> We </w:t>
      </w:r>
      <w:r w:rsidR="0046130C">
        <w:rPr>
          <w:rFonts w:ascii="Times New Roman" w:hAnsi="Times New Roman" w:cs="Times New Roman"/>
          <w:sz w:val="24"/>
          <w:szCs w:val="24"/>
        </w:rPr>
        <w:t>were</w:t>
      </w:r>
      <w:r w:rsidR="0046130C" w:rsidRPr="00A80DC2">
        <w:rPr>
          <w:rFonts w:ascii="Times New Roman" w:hAnsi="Times New Roman" w:cs="Times New Roman"/>
          <w:sz w:val="24"/>
          <w:szCs w:val="24"/>
        </w:rPr>
        <w:t xml:space="preserve"> then</w:t>
      </w:r>
      <w:r w:rsidR="0046130C">
        <w:rPr>
          <w:rFonts w:ascii="Times New Roman" w:hAnsi="Times New Roman" w:cs="Times New Roman"/>
          <w:sz w:val="24"/>
          <w:szCs w:val="24"/>
        </w:rPr>
        <w:t xml:space="preserve"> able to</w:t>
      </w:r>
      <w:r w:rsidR="0046130C" w:rsidRPr="00A80DC2">
        <w:rPr>
          <w:rFonts w:ascii="Times New Roman" w:hAnsi="Times New Roman" w:cs="Times New Roman"/>
          <w:sz w:val="24"/>
          <w:szCs w:val="24"/>
        </w:rPr>
        <w:t xml:space="preserve"> use </w:t>
      </w:r>
      <w:r w:rsidR="00EE3E6F">
        <w:rPr>
          <w:rFonts w:ascii="Times New Roman" w:hAnsi="Times New Roman" w:cs="Times New Roman"/>
          <w:sz w:val="24"/>
          <w:szCs w:val="24"/>
        </w:rPr>
        <w:t>those results to calculate the F</w:t>
      </w:r>
      <w:r w:rsidR="0046130C" w:rsidRPr="00A80DC2">
        <w:rPr>
          <w:rFonts w:ascii="Times New Roman" w:hAnsi="Times New Roman" w:cs="Times New Roman"/>
          <w:sz w:val="24"/>
          <w:szCs w:val="24"/>
        </w:rPr>
        <w:t xml:space="preserve">isher vectors for both the training and testing data. </w:t>
      </w:r>
    </w:p>
    <w:p w:rsidR="0046130C" w:rsidRDefault="00EE3E6F" w:rsidP="0046130C">
      <w:pPr>
        <w:spacing w:line="240" w:lineRule="auto"/>
        <w:jc w:val="both"/>
        <w:rPr>
          <w:rFonts w:ascii="Times New Roman" w:hAnsi="Times New Roman" w:cs="Times New Roman"/>
          <w:sz w:val="24"/>
          <w:szCs w:val="24"/>
        </w:rPr>
      </w:pPr>
      <w:r>
        <w:rPr>
          <w:rFonts w:ascii="Times New Roman" w:hAnsi="Times New Roman" w:cs="Times New Roman"/>
          <w:sz w:val="24"/>
          <w:szCs w:val="24"/>
        </w:rPr>
        <w:t>The training F</w:t>
      </w:r>
      <w:r w:rsidR="0046130C" w:rsidRPr="00A80DC2">
        <w:rPr>
          <w:rFonts w:ascii="Times New Roman" w:hAnsi="Times New Roman" w:cs="Times New Roman"/>
          <w:sz w:val="24"/>
          <w:szCs w:val="24"/>
        </w:rPr>
        <w:t xml:space="preserve">isher vectors </w:t>
      </w:r>
      <w:r w:rsidR="0046130C">
        <w:rPr>
          <w:rFonts w:ascii="Times New Roman" w:hAnsi="Times New Roman" w:cs="Times New Roman"/>
          <w:sz w:val="24"/>
          <w:szCs w:val="24"/>
        </w:rPr>
        <w:t>could then be used to train</w:t>
      </w:r>
      <w:r w:rsidR="0046130C" w:rsidRPr="00A80DC2">
        <w:rPr>
          <w:rFonts w:ascii="Times New Roman" w:hAnsi="Times New Roman" w:cs="Times New Roman"/>
          <w:sz w:val="24"/>
          <w:szCs w:val="24"/>
        </w:rPr>
        <w:t xml:space="preserve"> </w:t>
      </w:r>
      <w:r w:rsidR="00BE07ED">
        <w:rPr>
          <w:rFonts w:ascii="Times New Roman" w:hAnsi="Times New Roman" w:cs="Times New Roman"/>
          <w:sz w:val="24"/>
          <w:szCs w:val="24"/>
        </w:rPr>
        <w:t>the eleven SVM’s</w:t>
      </w:r>
      <w:r w:rsidR="0046130C">
        <w:rPr>
          <w:rFonts w:ascii="Times New Roman" w:hAnsi="Times New Roman" w:cs="Times New Roman"/>
          <w:sz w:val="24"/>
          <w:szCs w:val="24"/>
        </w:rPr>
        <w:t>, one for each basic color. We then pro</w:t>
      </w:r>
      <w:r>
        <w:rPr>
          <w:rFonts w:ascii="Times New Roman" w:hAnsi="Times New Roman" w:cs="Times New Roman"/>
          <w:sz w:val="24"/>
          <w:szCs w:val="24"/>
        </w:rPr>
        <w:t>ceeded to classify the testing F</w:t>
      </w:r>
      <w:r w:rsidR="0046130C">
        <w:rPr>
          <w:rFonts w:ascii="Times New Roman" w:hAnsi="Times New Roman" w:cs="Times New Roman"/>
          <w:sz w:val="24"/>
          <w:szCs w:val="24"/>
        </w:rPr>
        <w:t>isher vectors and the</w:t>
      </w:r>
      <w:r w:rsidR="00BE4EC1">
        <w:rPr>
          <w:rFonts w:ascii="Times New Roman" w:hAnsi="Times New Roman" w:cs="Times New Roman"/>
          <w:sz w:val="24"/>
          <w:szCs w:val="24"/>
        </w:rPr>
        <w:t xml:space="preserve"> results </w:t>
      </w:r>
      <w:r w:rsidR="0046130C">
        <w:rPr>
          <w:rFonts w:ascii="Times New Roman" w:hAnsi="Times New Roman" w:cs="Times New Roman"/>
          <w:sz w:val="24"/>
          <w:szCs w:val="24"/>
        </w:rPr>
        <w:t>produce</w:t>
      </w:r>
      <w:r w:rsidR="00BE4EC1">
        <w:rPr>
          <w:rFonts w:ascii="Times New Roman" w:hAnsi="Times New Roman" w:cs="Times New Roman"/>
          <w:sz w:val="24"/>
          <w:szCs w:val="24"/>
        </w:rPr>
        <w:t>d a score matrix containing</w:t>
      </w:r>
      <w:r w:rsidR="0046130C">
        <w:rPr>
          <w:rFonts w:ascii="Times New Roman" w:hAnsi="Times New Roman" w:cs="Times New Roman"/>
          <w:sz w:val="24"/>
          <w:szCs w:val="24"/>
        </w:rPr>
        <w:t xml:space="preserve"> a row for each vector and a column for each color. Each entry contained the probability that a particular image was the color represented in a given column. To calculate the precision of the results, we checked the highest probability in each row and assigned each image to a color. We calculated the accuracy by dividing the number of correct matches by the total number of testing images. </w:t>
      </w:r>
    </w:p>
    <w:p w:rsidR="0046130C" w:rsidRDefault="0046130C" w:rsidP="0046130C">
      <w:pPr>
        <w:spacing w:line="240" w:lineRule="auto"/>
        <w:rPr>
          <w:rFonts w:ascii="Times New Roman" w:hAnsi="Times New Roman" w:cs="Times New Roman"/>
          <w:sz w:val="24"/>
          <w:szCs w:val="24"/>
        </w:rPr>
      </w:pPr>
      <w:r w:rsidRPr="0008502E">
        <w:rPr>
          <w:rFonts w:ascii="Times New Roman" w:hAnsi="Times New Roman" w:cs="Times New Roman"/>
          <w:noProof/>
          <w:sz w:val="24"/>
          <w:szCs w:val="24"/>
        </w:rPr>
        <w:lastRenderedPageBreak/>
        <w:drawing>
          <wp:inline distT="0" distB="0" distL="0" distR="0" wp14:anchorId="0FB3A588" wp14:editId="79E213AA">
            <wp:extent cx="2514600" cy="1978030"/>
            <wp:effectExtent l="0" t="0" r="0" b="317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2728" cy="1984424"/>
                    </a:xfrm>
                    <a:prstGeom prst="rect">
                      <a:avLst/>
                    </a:prstGeom>
                    <a:noFill/>
                    <a:ln>
                      <a:noFill/>
                    </a:ln>
                    <a:effectLst/>
                    <a:extLst/>
                  </pic:spPr>
                </pic:pic>
              </a:graphicData>
            </a:graphic>
          </wp:inline>
        </w:drawing>
      </w:r>
    </w:p>
    <w:p w:rsidR="0046130C" w:rsidRPr="0008502E" w:rsidRDefault="0046130C" w:rsidP="0046130C">
      <w:pPr>
        <w:spacing w:line="240" w:lineRule="auto"/>
        <w:rPr>
          <w:rFonts w:ascii="Times New Roman" w:hAnsi="Times New Roman" w:cs="Times New Roman"/>
          <w:sz w:val="16"/>
          <w:szCs w:val="16"/>
        </w:rPr>
      </w:pPr>
      <w:r>
        <w:rPr>
          <w:rFonts w:ascii="Times New Roman" w:hAnsi="Times New Roman" w:cs="Times New Roman"/>
          <w:sz w:val="16"/>
          <w:szCs w:val="16"/>
        </w:rPr>
        <w:t xml:space="preserve">Figure </w:t>
      </w:r>
      <w:r w:rsidR="00CF0DCC">
        <w:rPr>
          <w:rFonts w:ascii="Times New Roman" w:hAnsi="Times New Roman" w:cs="Times New Roman"/>
          <w:sz w:val="16"/>
          <w:szCs w:val="16"/>
        </w:rPr>
        <w:t>5</w:t>
      </w:r>
      <w:r>
        <w:rPr>
          <w:rFonts w:ascii="Times New Roman" w:hAnsi="Times New Roman" w:cs="Times New Roman"/>
          <w:sz w:val="16"/>
          <w:szCs w:val="16"/>
        </w:rPr>
        <w:t>. Visualization of Pipeline</w:t>
      </w:r>
    </w:p>
    <w:p w:rsidR="0046130C" w:rsidRDefault="0046130C" w:rsidP="0046130C">
      <w:pPr>
        <w:spacing w:line="240" w:lineRule="auto"/>
        <w:jc w:val="both"/>
        <w:rPr>
          <w:rFonts w:ascii="Times New Roman" w:hAnsi="Times New Roman" w:cs="Times New Roman"/>
          <w:sz w:val="24"/>
          <w:szCs w:val="24"/>
        </w:rPr>
      </w:pPr>
      <w:r>
        <w:rPr>
          <w:rFonts w:ascii="Times New Roman" w:hAnsi="Times New Roman" w:cs="Times New Roman"/>
          <w:sz w:val="24"/>
          <w:szCs w:val="24"/>
        </w:rPr>
        <w:t>After our color descriptor showed favorable results, we continued with ou</w:t>
      </w:r>
      <w:r w:rsidRPr="00A80DC2">
        <w:rPr>
          <w:rFonts w:ascii="Times New Roman" w:hAnsi="Times New Roman" w:cs="Times New Roman"/>
          <w:sz w:val="24"/>
          <w:szCs w:val="24"/>
        </w:rPr>
        <w:t xml:space="preserve">r existing code </w:t>
      </w:r>
      <w:r>
        <w:rPr>
          <w:rFonts w:ascii="Times New Roman" w:hAnsi="Times New Roman" w:cs="Times New Roman"/>
          <w:sz w:val="24"/>
          <w:szCs w:val="24"/>
        </w:rPr>
        <w:t xml:space="preserve">while </w:t>
      </w:r>
      <w:r w:rsidR="002D5C84">
        <w:rPr>
          <w:rFonts w:ascii="Times New Roman" w:hAnsi="Times New Roman" w:cs="Times New Roman"/>
          <w:sz w:val="24"/>
          <w:szCs w:val="24"/>
        </w:rPr>
        <w:t>employing</w:t>
      </w:r>
      <w:r w:rsidRPr="00A80DC2">
        <w:rPr>
          <w:rFonts w:ascii="Times New Roman" w:hAnsi="Times New Roman" w:cs="Times New Roman"/>
          <w:sz w:val="24"/>
          <w:szCs w:val="24"/>
        </w:rPr>
        <w:t xml:space="preserve"> a larger dataset </w:t>
      </w:r>
      <w:r>
        <w:rPr>
          <w:rFonts w:ascii="Times New Roman" w:hAnsi="Times New Roman" w:cs="Times New Roman"/>
          <w:sz w:val="24"/>
          <w:szCs w:val="24"/>
        </w:rPr>
        <w:t>and</w:t>
      </w:r>
      <w:r w:rsidRPr="00A80DC2">
        <w:rPr>
          <w:rFonts w:ascii="Times New Roman" w:hAnsi="Times New Roman" w:cs="Times New Roman"/>
          <w:sz w:val="24"/>
          <w:szCs w:val="24"/>
        </w:rPr>
        <w:t xml:space="preserve"> incorporating Dense SIFT </w:t>
      </w:r>
      <w:r w:rsidR="005D1B41">
        <w:rPr>
          <w:rFonts w:ascii="Times New Roman" w:hAnsi="Times New Roman" w:cs="Times New Roman"/>
          <w:sz w:val="24"/>
          <w:szCs w:val="24"/>
        </w:rPr>
        <w:t xml:space="preserve">(Scale Invariant Feature Transform) </w:t>
      </w:r>
      <w:r w:rsidRPr="00A80DC2">
        <w:rPr>
          <w:rFonts w:ascii="Times New Roman" w:hAnsi="Times New Roman" w:cs="Times New Roman"/>
          <w:sz w:val="24"/>
          <w:szCs w:val="24"/>
        </w:rPr>
        <w:t>along with our color moment calculations.</w:t>
      </w:r>
      <w:r w:rsidR="005D1B41">
        <w:rPr>
          <w:rFonts w:ascii="Times New Roman" w:hAnsi="Times New Roman" w:cs="Times New Roman"/>
          <w:sz w:val="24"/>
          <w:szCs w:val="24"/>
        </w:rPr>
        <w:t xml:space="preserve"> </w:t>
      </w:r>
      <w:r>
        <w:rPr>
          <w:rFonts w:ascii="Times New Roman" w:hAnsi="Times New Roman" w:cs="Times New Roman"/>
          <w:sz w:val="24"/>
          <w:szCs w:val="24"/>
        </w:rPr>
        <w:t xml:space="preserve">Dense SIFT calculations are more time consuming </w:t>
      </w:r>
      <w:r w:rsidR="005D1B41">
        <w:rPr>
          <w:rFonts w:ascii="Times New Roman" w:hAnsi="Times New Roman" w:cs="Times New Roman"/>
          <w:sz w:val="24"/>
          <w:szCs w:val="24"/>
        </w:rPr>
        <w:t xml:space="preserve">because </w:t>
      </w:r>
      <w:r w:rsidR="00602E39">
        <w:rPr>
          <w:rFonts w:ascii="Times New Roman" w:hAnsi="Times New Roman" w:cs="Times New Roman"/>
          <w:sz w:val="24"/>
          <w:szCs w:val="24"/>
        </w:rPr>
        <w:t>they include</w:t>
      </w:r>
      <w:r>
        <w:rPr>
          <w:rFonts w:ascii="Times New Roman" w:hAnsi="Times New Roman" w:cs="Times New Roman"/>
          <w:sz w:val="24"/>
          <w:szCs w:val="24"/>
        </w:rPr>
        <w:t xml:space="preserve"> 128 key points per image against the color moment’s 9 calculations per image. This means that each Dense SIFT feature matrix will contain 128 rows instead of 9 and each matrix will </w:t>
      </w:r>
      <w:r w:rsidR="00A61B58">
        <w:rPr>
          <w:rFonts w:ascii="Times New Roman" w:hAnsi="Times New Roman" w:cs="Times New Roman"/>
          <w:sz w:val="24"/>
          <w:szCs w:val="24"/>
        </w:rPr>
        <w:t>require</w:t>
      </w:r>
      <w:r>
        <w:rPr>
          <w:rFonts w:ascii="Times New Roman" w:hAnsi="Times New Roman" w:cs="Times New Roman"/>
          <w:sz w:val="24"/>
          <w:szCs w:val="24"/>
        </w:rPr>
        <w:t xml:space="preserve"> more time to compute and more memory to store. </w:t>
      </w:r>
    </w:p>
    <w:p w:rsidR="00BF5B7B" w:rsidRDefault="00BF5B7B" w:rsidP="00BF5B7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test our final descriptor, we will be using the Birds 200 data </w:t>
      </w:r>
      <w:r w:rsidR="001C2D19">
        <w:rPr>
          <w:rFonts w:ascii="Times New Roman" w:hAnsi="Times New Roman" w:cs="Times New Roman"/>
          <w:sz w:val="24"/>
          <w:szCs w:val="24"/>
        </w:rPr>
        <w:t>set [4</w:t>
      </w:r>
      <w:r>
        <w:rPr>
          <w:rFonts w:ascii="Times New Roman" w:hAnsi="Times New Roman" w:cs="Times New Roman"/>
          <w:sz w:val="24"/>
          <w:szCs w:val="24"/>
        </w:rPr>
        <w:t>]. This set of images contains 200 species of birds with 11,788 images total</w:t>
      </w:r>
      <w:r w:rsidR="00875F95">
        <w:rPr>
          <w:rFonts w:ascii="Times New Roman" w:hAnsi="Times New Roman" w:cs="Times New Roman"/>
          <w:sz w:val="24"/>
          <w:szCs w:val="24"/>
        </w:rPr>
        <w:t xml:space="preserve"> (see Figure 6)</w:t>
      </w:r>
      <w:r>
        <w:rPr>
          <w:rFonts w:ascii="Times New Roman" w:hAnsi="Times New Roman" w:cs="Times New Roman"/>
          <w:sz w:val="24"/>
          <w:szCs w:val="24"/>
        </w:rPr>
        <w:t xml:space="preserve">. Birds of the same species should be recognized as the same category. </w:t>
      </w:r>
    </w:p>
    <w:p w:rsidR="00BF5B7B" w:rsidRDefault="00BF5B7B" w:rsidP="00BF5B7B">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257346" wp14:editId="7AC41666">
            <wp:extent cx="2743200"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rds.jpg"/>
                    <pic:cNvPicPr/>
                  </pic:nvPicPr>
                  <pic:blipFill>
                    <a:blip r:embed="rId14">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inline>
        </w:drawing>
      </w:r>
    </w:p>
    <w:p w:rsidR="00BF5B7B" w:rsidRDefault="00BF5B7B" w:rsidP="00BF5B7B">
      <w:pPr>
        <w:spacing w:line="240" w:lineRule="auto"/>
        <w:jc w:val="both"/>
        <w:rPr>
          <w:rFonts w:ascii="Times New Roman" w:hAnsi="Times New Roman" w:cs="Times New Roman"/>
          <w:i/>
          <w:sz w:val="16"/>
          <w:szCs w:val="16"/>
        </w:rPr>
      </w:pPr>
      <w:r w:rsidRPr="008F6343">
        <w:rPr>
          <w:rFonts w:ascii="Times New Roman" w:hAnsi="Times New Roman" w:cs="Times New Roman"/>
          <w:i/>
          <w:sz w:val="16"/>
          <w:szCs w:val="16"/>
        </w:rPr>
        <w:t xml:space="preserve">Figure </w:t>
      </w:r>
      <w:r w:rsidR="00CF0DCC">
        <w:rPr>
          <w:rFonts w:ascii="Times New Roman" w:hAnsi="Times New Roman" w:cs="Times New Roman"/>
          <w:i/>
          <w:sz w:val="16"/>
          <w:szCs w:val="16"/>
        </w:rPr>
        <w:t>6</w:t>
      </w:r>
      <w:r w:rsidRPr="008F6343">
        <w:rPr>
          <w:rFonts w:ascii="Times New Roman" w:hAnsi="Times New Roman" w:cs="Times New Roman"/>
          <w:i/>
          <w:sz w:val="16"/>
          <w:szCs w:val="16"/>
        </w:rPr>
        <w:t>. Example images from the Birds 200 dataset</w:t>
      </w:r>
      <w:r w:rsidR="00956FAA">
        <w:rPr>
          <w:rFonts w:ascii="Times New Roman" w:hAnsi="Times New Roman" w:cs="Times New Roman"/>
          <w:i/>
          <w:sz w:val="16"/>
          <w:szCs w:val="16"/>
        </w:rPr>
        <w:t xml:space="preserve"> [4</w:t>
      </w:r>
      <w:r>
        <w:rPr>
          <w:rFonts w:ascii="Times New Roman" w:hAnsi="Times New Roman" w:cs="Times New Roman"/>
          <w:i/>
          <w:sz w:val="16"/>
          <w:szCs w:val="16"/>
        </w:rPr>
        <w:t>]</w:t>
      </w:r>
    </w:p>
    <w:p w:rsidR="005A2293" w:rsidRDefault="005A2293" w:rsidP="00BF5B7B">
      <w:pPr>
        <w:spacing w:line="240" w:lineRule="auto"/>
        <w:jc w:val="both"/>
        <w:rPr>
          <w:rFonts w:ascii="Times New Roman" w:hAnsi="Times New Roman" w:cs="Times New Roman"/>
          <w:i/>
          <w:sz w:val="16"/>
          <w:szCs w:val="16"/>
        </w:rPr>
      </w:pPr>
    </w:p>
    <w:p w:rsidR="005A2293" w:rsidRPr="00BF5B7B" w:rsidRDefault="005A2293" w:rsidP="00BF5B7B">
      <w:pPr>
        <w:spacing w:line="240" w:lineRule="auto"/>
        <w:jc w:val="both"/>
        <w:rPr>
          <w:rFonts w:ascii="Times New Roman" w:hAnsi="Times New Roman" w:cs="Times New Roman"/>
          <w:i/>
          <w:sz w:val="16"/>
          <w:szCs w:val="16"/>
        </w:rPr>
      </w:pPr>
    </w:p>
    <w:p w:rsidR="0046130C" w:rsidRPr="00952666" w:rsidRDefault="0046130C" w:rsidP="00952666">
      <w:pPr>
        <w:pStyle w:val="ListParagraph"/>
        <w:numPr>
          <w:ilvl w:val="0"/>
          <w:numId w:val="1"/>
        </w:numPr>
        <w:spacing w:line="240" w:lineRule="auto"/>
        <w:jc w:val="both"/>
        <w:rPr>
          <w:rFonts w:ascii="Times New Roman" w:hAnsi="Times New Roman" w:cs="Times New Roman"/>
          <w:b/>
          <w:sz w:val="24"/>
          <w:szCs w:val="24"/>
        </w:rPr>
      </w:pPr>
      <w:r w:rsidRPr="00952666">
        <w:rPr>
          <w:rFonts w:ascii="Times New Roman" w:hAnsi="Times New Roman" w:cs="Times New Roman"/>
          <w:b/>
          <w:sz w:val="24"/>
          <w:szCs w:val="24"/>
        </w:rPr>
        <w:lastRenderedPageBreak/>
        <w:t>Results</w:t>
      </w:r>
      <w:r w:rsidR="00C300AA" w:rsidRPr="00952666">
        <w:rPr>
          <w:rFonts w:ascii="Times New Roman" w:hAnsi="Times New Roman" w:cs="Times New Roman"/>
          <w:b/>
          <w:sz w:val="24"/>
          <w:szCs w:val="24"/>
        </w:rPr>
        <w:t xml:space="preserve"> and Analysis</w:t>
      </w:r>
    </w:p>
    <w:p w:rsidR="0046130C" w:rsidRDefault="0046130C" w:rsidP="0046130C">
      <w:pPr>
        <w:spacing w:line="240" w:lineRule="auto"/>
        <w:jc w:val="both"/>
        <w:rPr>
          <w:rFonts w:ascii="Times New Roman" w:hAnsi="Times New Roman" w:cs="Times New Roman"/>
          <w:sz w:val="24"/>
          <w:szCs w:val="24"/>
        </w:rPr>
      </w:pPr>
      <w:r w:rsidRPr="00A80DC2">
        <w:rPr>
          <w:rFonts w:ascii="Times New Roman" w:hAnsi="Times New Roman" w:cs="Times New Roman"/>
          <w:sz w:val="24"/>
          <w:szCs w:val="24"/>
        </w:rPr>
        <w:t xml:space="preserve">After </w:t>
      </w:r>
      <w:r w:rsidR="00F428C9">
        <w:rPr>
          <w:rFonts w:ascii="Times New Roman" w:hAnsi="Times New Roman" w:cs="Times New Roman"/>
          <w:sz w:val="24"/>
          <w:szCs w:val="24"/>
        </w:rPr>
        <w:t xml:space="preserve">our </w:t>
      </w:r>
      <w:r w:rsidRPr="00A80DC2">
        <w:rPr>
          <w:rFonts w:ascii="Times New Roman" w:hAnsi="Times New Roman" w:cs="Times New Roman"/>
          <w:sz w:val="24"/>
          <w:szCs w:val="24"/>
        </w:rPr>
        <w:t>first</w:t>
      </w:r>
      <w:r w:rsidR="00F428C9">
        <w:rPr>
          <w:rFonts w:ascii="Times New Roman" w:hAnsi="Times New Roman" w:cs="Times New Roman"/>
          <w:sz w:val="24"/>
          <w:szCs w:val="24"/>
        </w:rPr>
        <w:t xml:space="preserve"> experiment of</w:t>
      </w:r>
      <w:r w:rsidRPr="00A80DC2">
        <w:rPr>
          <w:rFonts w:ascii="Times New Roman" w:hAnsi="Times New Roman" w:cs="Times New Roman"/>
          <w:sz w:val="24"/>
          <w:szCs w:val="24"/>
        </w:rPr>
        <w:t xml:space="preserve"> using our color moment calculations </w:t>
      </w:r>
      <w:r>
        <w:rPr>
          <w:rFonts w:ascii="Times New Roman" w:hAnsi="Times New Roman" w:cs="Times New Roman"/>
          <w:sz w:val="24"/>
          <w:szCs w:val="24"/>
        </w:rPr>
        <w:t>with</w:t>
      </w:r>
      <w:r w:rsidRPr="00A80DC2">
        <w:rPr>
          <w:rFonts w:ascii="Times New Roman" w:hAnsi="Times New Roman" w:cs="Times New Roman"/>
          <w:sz w:val="24"/>
          <w:szCs w:val="24"/>
        </w:rPr>
        <w:t xml:space="preserve"> </w:t>
      </w:r>
      <w:r>
        <w:rPr>
          <w:rFonts w:ascii="Times New Roman" w:hAnsi="Times New Roman" w:cs="Times New Roman"/>
          <w:sz w:val="24"/>
          <w:szCs w:val="24"/>
        </w:rPr>
        <w:t>the data</w:t>
      </w:r>
      <w:r w:rsidRPr="00A80DC2">
        <w:rPr>
          <w:rFonts w:ascii="Times New Roman" w:hAnsi="Times New Roman" w:cs="Times New Roman"/>
          <w:sz w:val="24"/>
          <w:szCs w:val="24"/>
        </w:rPr>
        <w:t>set</w:t>
      </w:r>
      <w:r>
        <w:rPr>
          <w:rFonts w:ascii="Times New Roman" w:hAnsi="Times New Roman" w:cs="Times New Roman"/>
          <w:sz w:val="24"/>
          <w:szCs w:val="24"/>
        </w:rPr>
        <w:t>s</w:t>
      </w:r>
      <w:r w:rsidRPr="00A80DC2">
        <w:rPr>
          <w:rFonts w:ascii="Times New Roman" w:hAnsi="Times New Roman" w:cs="Times New Roman"/>
          <w:sz w:val="24"/>
          <w:szCs w:val="24"/>
        </w:rPr>
        <w:t xml:space="preserve"> of Google and EBay images, the program was successful in distinguishing colors from one another. We tested the </w:t>
      </w:r>
      <w:r w:rsidR="00AE7EFC">
        <w:rPr>
          <w:rFonts w:ascii="Times New Roman" w:hAnsi="Times New Roman" w:cs="Times New Roman"/>
          <w:sz w:val="24"/>
          <w:szCs w:val="24"/>
        </w:rPr>
        <w:t>program on three separate three-</w:t>
      </w:r>
      <w:r w:rsidRPr="00A80DC2">
        <w:rPr>
          <w:rFonts w:ascii="Times New Roman" w:hAnsi="Times New Roman" w:cs="Times New Roman"/>
          <w:sz w:val="24"/>
          <w:szCs w:val="24"/>
        </w:rPr>
        <w:t>channel color spaces and calculated the preci</w:t>
      </w:r>
      <w:r>
        <w:rPr>
          <w:rFonts w:ascii="Times New Roman" w:hAnsi="Times New Roman" w:cs="Times New Roman"/>
          <w:sz w:val="24"/>
          <w:szCs w:val="24"/>
        </w:rPr>
        <w:t xml:space="preserve">sion of each color space. </w:t>
      </w:r>
      <w:r w:rsidR="00C346C5">
        <w:rPr>
          <w:rFonts w:ascii="Times New Roman" w:hAnsi="Times New Roman" w:cs="Times New Roman"/>
          <w:sz w:val="24"/>
          <w:szCs w:val="24"/>
        </w:rPr>
        <w:t xml:space="preserve">The average precision (AP as seen in figures </w:t>
      </w:r>
      <w:r w:rsidR="00AE7EFC">
        <w:rPr>
          <w:rFonts w:ascii="Times New Roman" w:hAnsi="Times New Roman" w:cs="Times New Roman"/>
          <w:sz w:val="24"/>
          <w:szCs w:val="24"/>
        </w:rPr>
        <w:t>7-9</w:t>
      </w:r>
      <w:r w:rsidR="00953067">
        <w:rPr>
          <w:rFonts w:ascii="Times New Roman" w:hAnsi="Times New Roman" w:cs="Times New Roman"/>
          <w:sz w:val="24"/>
          <w:szCs w:val="24"/>
        </w:rPr>
        <w:t xml:space="preserve">) </w:t>
      </w:r>
      <w:r w:rsidR="00984EA6">
        <w:rPr>
          <w:rFonts w:ascii="Times New Roman" w:hAnsi="Times New Roman" w:cs="Times New Roman"/>
          <w:sz w:val="24"/>
          <w:szCs w:val="24"/>
        </w:rPr>
        <w:t xml:space="preserve">is defined by the number of colors correctly determined by the descriptor divided by the total number of images in that category and then finding the average of all of the categories combined. </w:t>
      </w:r>
      <w:r>
        <w:rPr>
          <w:rFonts w:ascii="Times New Roman" w:hAnsi="Times New Roman" w:cs="Times New Roman"/>
          <w:sz w:val="24"/>
          <w:szCs w:val="24"/>
        </w:rPr>
        <w:t>CIELAB</w:t>
      </w:r>
      <w:r w:rsidRPr="00A80DC2">
        <w:rPr>
          <w:rFonts w:ascii="Times New Roman" w:hAnsi="Times New Roman" w:cs="Times New Roman"/>
          <w:sz w:val="24"/>
          <w:szCs w:val="24"/>
        </w:rPr>
        <w:t xml:space="preserve"> returned an average precision</w:t>
      </w:r>
      <w:r w:rsidR="008D717D">
        <w:rPr>
          <w:rFonts w:ascii="Times New Roman" w:hAnsi="Times New Roman" w:cs="Times New Roman"/>
          <w:sz w:val="24"/>
          <w:szCs w:val="24"/>
        </w:rPr>
        <w:t xml:space="preserve"> </w:t>
      </w:r>
      <w:r w:rsidRPr="00A80DC2">
        <w:rPr>
          <w:rFonts w:ascii="Times New Roman" w:hAnsi="Times New Roman" w:cs="Times New Roman"/>
          <w:sz w:val="24"/>
          <w:szCs w:val="24"/>
        </w:rPr>
        <w:t xml:space="preserve">of 42%, HSV images had an accuracy of 45%, and RGB images were the most successful with 50% accuracy. </w:t>
      </w:r>
      <w:r w:rsidR="00A92037">
        <w:rPr>
          <w:rFonts w:ascii="Times New Roman" w:hAnsi="Times New Roman" w:cs="Times New Roman"/>
          <w:sz w:val="24"/>
          <w:szCs w:val="24"/>
        </w:rPr>
        <w:t xml:space="preserve">Each of the color space’s results were </w:t>
      </w:r>
      <w:r>
        <w:rPr>
          <w:rFonts w:ascii="Times New Roman" w:hAnsi="Times New Roman" w:cs="Times New Roman"/>
          <w:sz w:val="24"/>
          <w:szCs w:val="24"/>
        </w:rPr>
        <w:t xml:space="preserve">significantly higher than a random guess </w:t>
      </w:r>
      <w:r w:rsidR="00170630">
        <w:rPr>
          <w:rFonts w:ascii="Times New Roman" w:hAnsi="Times New Roman" w:cs="Times New Roman"/>
          <w:sz w:val="24"/>
          <w:szCs w:val="24"/>
        </w:rPr>
        <w:t xml:space="preserve">which would have </w:t>
      </w:r>
      <w:r>
        <w:rPr>
          <w:rFonts w:ascii="Times New Roman" w:hAnsi="Times New Roman" w:cs="Times New Roman"/>
          <w:sz w:val="24"/>
          <w:szCs w:val="24"/>
        </w:rPr>
        <w:t xml:space="preserve">9% accuracy, but the RGB color space proved to be the most accurate. </w:t>
      </w:r>
    </w:p>
    <w:p w:rsidR="0046130C" w:rsidRDefault="0046130C" w:rsidP="0046130C">
      <w:pPr>
        <w:spacing w:line="240" w:lineRule="auto"/>
        <w:rPr>
          <w:rFonts w:ascii="Times New Roman" w:hAnsi="Times New Roman" w:cs="Times New Roman"/>
          <w:sz w:val="24"/>
          <w:szCs w:val="24"/>
        </w:rPr>
      </w:pPr>
      <w:r w:rsidRPr="003A6555">
        <w:rPr>
          <w:rFonts w:ascii="Times New Roman" w:hAnsi="Times New Roman" w:cs="Times New Roman"/>
          <w:noProof/>
          <w:sz w:val="24"/>
          <w:szCs w:val="24"/>
        </w:rPr>
        <w:drawing>
          <wp:inline distT="0" distB="0" distL="0" distR="0" wp14:anchorId="711968FA" wp14:editId="76DD2159">
            <wp:extent cx="1545411" cy="134302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47165" cy="1344549"/>
                    </a:xfrm>
                    <a:prstGeom prst="rect">
                      <a:avLst/>
                    </a:prstGeom>
                    <a:noFill/>
                    <a:ln>
                      <a:noFill/>
                    </a:ln>
                    <a:effectLst/>
                    <a:extLst/>
                  </pic:spPr>
                </pic:pic>
              </a:graphicData>
            </a:graphic>
          </wp:inline>
        </w:drawing>
      </w:r>
    </w:p>
    <w:p w:rsidR="0046130C" w:rsidRDefault="00C346C5" w:rsidP="0046130C">
      <w:pPr>
        <w:spacing w:line="240" w:lineRule="auto"/>
        <w:rPr>
          <w:rFonts w:ascii="Times New Roman" w:hAnsi="Times New Roman" w:cs="Times New Roman"/>
          <w:sz w:val="16"/>
          <w:szCs w:val="16"/>
        </w:rPr>
      </w:pPr>
      <w:r>
        <w:rPr>
          <w:rFonts w:ascii="Times New Roman" w:hAnsi="Times New Roman" w:cs="Times New Roman"/>
          <w:sz w:val="16"/>
          <w:szCs w:val="16"/>
        </w:rPr>
        <w:t xml:space="preserve">Figure </w:t>
      </w:r>
      <w:r w:rsidR="00CF0DCC">
        <w:rPr>
          <w:rFonts w:ascii="Times New Roman" w:hAnsi="Times New Roman" w:cs="Times New Roman"/>
          <w:sz w:val="16"/>
          <w:szCs w:val="16"/>
        </w:rPr>
        <w:t>7</w:t>
      </w:r>
      <w:r w:rsidR="0046130C">
        <w:rPr>
          <w:rFonts w:ascii="Times New Roman" w:hAnsi="Times New Roman" w:cs="Times New Roman"/>
          <w:sz w:val="16"/>
          <w:szCs w:val="16"/>
        </w:rPr>
        <w:t>. CIELAB Results for each color</w:t>
      </w:r>
    </w:p>
    <w:p w:rsidR="0046130C" w:rsidRDefault="0046130C" w:rsidP="0046130C">
      <w:pPr>
        <w:spacing w:line="240" w:lineRule="auto"/>
        <w:rPr>
          <w:rFonts w:ascii="Times New Roman" w:hAnsi="Times New Roman" w:cs="Times New Roman"/>
          <w:sz w:val="16"/>
          <w:szCs w:val="16"/>
        </w:rPr>
      </w:pPr>
      <w:r w:rsidRPr="003A6555">
        <w:rPr>
          <w:rFonts w:ascii="Times New Roman" w:hAnsi="Times New Roman" w:cs="Times New Roman"/>
          <w:noProof/>
          <w:sz w:val="16"/>
          <w:szCs w:val="16"/>
        </w:rPr>
        <w:drawing>
          <wp:inline distT="0" distB="0" distL="0" distR="0" wp14:anchorId="1C554E24" wp14:editId="0FA389D5">
            <wp:extent cx="1524000" cy="1409373"/>
            <wp:effectExtent l="0" t="0" r="0" b="635"/>
            <wp:docPr id="3" name="Picture 2" descr="C:\Users\Kylie\Downloads\a_real_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Kylie\Downloads\a_real_hsv.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6833" cy="1411993"/>
                    </a:xfrm>
                    <a:prstGeom prst="rect">
                      <a:avLst/>
                    </a:prstGeom>
                    <a:noFill/>
                    <a:extLst/>
                  </pic:spPr>
                </pic:pic>
              </a:graphicData>
            </a:graphic>
          </wp:inline>
        </w:drawing>
      </w:r>
    </w:p>
    <w:p w:rsidR="0046130C" w:rsidRDefault="00C346C5" w:rsidP="0046130C">
      <w:pPr>
        <w:spacing w:line="240" w:lineRule="auto"/>
        <w:rPr>
          <w:rFonts w:ascii="Times New Roman" w:hAnsi="Times New Roman" w:cs="Times New Roman"/>
          <w:sz w:val="16"/>
          <w:szCs w:val="16"/>
        </w:rPr>
      </w:pPr>
      <w:r>
        <w:rPr>
          <w:rFonts w:ascii="Times New Roman" w:hAnsi="Times New Roman" w:cs="Times New Roman"/>
          <w:sz w:val="16"/>
          <w:szCs w:val="16"/>
        </w:rPr>
        <w:t xml:space="preserve">Figure </w:t>
      </w:r>
      <w:r w:rsidR="00CF0DCC">
        <w:rPr>
          <w:rFonts w:ascii="Times New Roman" w:hAnsi="Times New Roman" w:cs="Times New Roman"/>
          <w:sz w:val="16"/>
          <w:szCs w:val="16"/>
        </w:rPr>
        <w:t>8</w:t>
      </w:r>
      <w:r w:rsidR="0046130C">
        <w:rPr>
          <w:rFonts w:ascii="Times New Roman" w:hAnsi="Times New Roman" w:cs="Times New Roman"/>
          <w:sz w:val="16"/>
          <w:szCs w:val="16"/>
        </w:rPr>
        <w:t>. HSV Results for each color</w:t>
      </w:r>
    </w:p>
    <w:p w:rsidR="0046130C" w:rsidRDefault="0046130C" w:rsidP="0046130C">
      <w:pPr>
        <w:spacing w:line="240" w:lineRule="auto"/>
        <w:rPr>
          <w:rFonts w:ascii="Times New Roman" w:hAnsi="Times New Roman" w:cs="Times New Roman"/>
          <w:sz w:val="16"/>
          <w:szCs w:val="16"/>
        </w:rPr>
      </w:pPr>
      <w:r w:rsidRPr="003A6555">
        <w:rPr>
          <w:rFonts w:ascii="Times New Roman" w:hAnsi="Times New Roman" w:cs="Times New Roman"/>
          <w:noProof/>
          <w:sz w:val="16"/>
          <w:szCs w:val="16"/>
        </w:rPr>
        <w:lastRenderedPageBreak/>
        <w:drawing>
          <wp:inline distT="0" distB="0" distL="0" distR="0" wp14:anchorId="0FEB6030" wp14:editId="53D5C091">
            <wp:extent cx="1540788" cy="1362075"/>
            <wp:effectExtent l="0" t="0" r="254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6416" cy="1367050"/>
                    </a:xfrm>
                    <a:prstGeom prst="rect">
                      <a:avLst/>
                    </a:prstGeom>
                    <a:noFill/>
                    <a:ln>
                      <a:noFill/>
                    </a:ln>
                    <a:effectLst/>
                    <a:extLst/>
                  </pic:spPr>
                </pic:pic>
              </a:graphicData>
            </a:graphic>
          </wp:inline>
        </w:drawing>
      </w:r>
    </w:p>
    <w:p w:rsidR="0046130C" w:rsidRPr="0096094B" w:rsidRDefault="00C346C5" w:rsidP="0046130C">
      <w:pPr>
        <w:spacing w:line="240" w:lineRule="auto"/>
        <w:rPr>
          <w:rFonts w:ascii="Times New Roman" w:hAnsi="Times New Roman" w:cs="Times New Roman"/>
          <w:sz w:val="16"/>
          <w:szCs w:val="16"/>
        </w:rPr>
      </w:pPr>
      <w:r>
        <w:rPr>
          <w:rFonts w:ascii="Times New Roman" w:hAnsi="Times New Roman" w:cs="Times New Roman"/>
          <w:sz w:val="16"/>
          <w:szCs w:val="16"/>
        </w:rPr>
        <w:t xml:space="preserve">Figure </w:t>
      </w:r>
      <w:r w:rsidR="00CF0DCC">
        <w:rPr>
          <w:rFonts w:ascii="Times New Roman" w:hAnsi="Times New Roman" w:cs="Times New Roman"/>
          <w:sz w:val="16"/>
          <w:szCs w:val="16"/>
        </w:rPr>
        <w:t>9</w:t>
      </w:r>
      <w:r w:rsidR="0046130C">
        <w:rPr>
          <w:rFonts w:ascii="Times New Roman" w:hAnsi="Times New Roman" w:cs="Times New Roman"/>
          <w:sz w:val="16"/>
          <w:szCs w:val="16"/>
        </w:rPr>
        <w:t>. RGB Results for each color</w:t>
      </w:r>
    </w:p>
    <w:p w:rsidR="0046130C" w:rsidRPr="00A80DC2" w:rsidRDefault="0046130C" w:rsidP="0046130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Once the code was adjusted to handle a change in image number and format, we were able to acquire more results with the combination of our color moments and Dense SIFT. In order to obtain results before the end of the </w:t>
      </w:r>
      <w:r w:rsidR="005A34C0">
        <w:rPr>
          <w:rFonts w:ascii="Times New Roman" w:hAnsi="Times New Roman" w:cs="Times New Roman"/>
          <w:sz w:val="24"/>
          <w:szCs w:val="24"/>
        </w:rPr>
        <w:t xml:space="preserve">REU summer </w:t>
      </w:r>
      <w:r>
        <w:rPr>
          <w:rFonts w:ascii="Times New Roman" w:hAnsi="Times New Roman" w:cs="Times New Roman"/>
          <w:sz w:val="24"/>
          <w:szCs w:val="24"/>
        </w:rPr>
        <w:t>program, we used 20 of the 200 bird species. Our color moment was able to classify the images with a 21.36% accuracy</w:t>
      </w:r>
      <w:r w:rsidR="00862DD8">
        <w:rPr>
          <w:rFonts w:ascii="Times New Roman" w:hAnsi="Times New Roman" w:cs="Times New Roman"/>
          <w:sz w:val="24"/>
          <w:szCs w:val="24"/>
        </w:rPr>
        <w:t>,</w:t>
      </w:r>
      <w:r>
        <w:rPr>
          <w:rFonts w:ascii="Times New Roman" w:hAnsi="Times New Roman" w:cs="Times New Roman"/>
          <w:sz w:val="24"/>
          <w:szCs w:val="24"/>
        </w:rPr>
        <w:t xml:space="preserve"> which was very similar to </w:t>
      </w:r>
      <w:r w:rsidR="00E644D4">
        <w:rPr>
          <w:rFonts w:ascii="Times New Roman" w:hAnsi="Times New Roman" w:cs="Times New Roman"/>
          <w:sz w:val="24"/>
          <w:szCs w:val="24"/>
        </w:rPr>
        <w:t>D</w:t>
      </w:r>
      <w:r>
        <w:rPr>
          <w:rFonts w:ascii="Times New Roman" w:hAnsi="Times New Roman" w:cs="Times New Roman"/>
          <w:sz w:val="24"/>
          <w:szCs w:val="24"/>
        </w:rPr>
        <w:t xml:space="preserve">ense SIFT’s accuracy of 21.75%. Both accuracies were well above the random guess which would have </w:t>
      </w:r>
      <w:r w:rsidR="00862DD8">
        <w:rPr>
          <w:rFonts w:ascii="Times New Roman" w:hAnsi="Times New Roman" w:cs="Times New Roman"/>
          <w:sz w:val="24"/>
          <w:szCs w:val="24"/>
        </w:rPr>
        <w:t>been 5% accurate</w:t>
      </w:r>
      <w:bookmarkStart w:id="0" w:name="_GoBack"/>
      <w:bookmarkEnd w:id="0"/>
      <w:r>
        <w:rPr>
          <w:rFonts w:ascii="Times New Roman" w:hAnsi="Times New Roman" w:cs="Times New Roman"/>
          <w:sz w:val="24"/>
          <w:szCs w:val="24"/>
        </w:rPr>
        <w:t>. Our descriptor was most successful when combined with Dense SIFT, which improved the accuracy to 25.44%.</w:t>
      </w:r>
    </w:p>
    <w:p w:rsidR="0046130C" w:rsidRPr="00A50D77" w:rsidRDefault="0046130C" w:rsidP="0046130C">
      <w:pPr>
        <w:pStyle w:val="ListParagraph"/>
        <w:numPr>
          <w:ilvl w:val="0"/>
          <w:numId w:val="1"/>
        </w:numPr>
        <w:spacing w:line="240" w:lineRule="auto"/>
        <w:rPr>
          <w:rFonts w:ascii="Times New Roman" w:hAnsi="Times New Roman" w:cs="Times New Roman"/>
          <w:b/>
          <w:sz w:val="24"/>
          <w:szCs w:val="24"/>
        </w:rPr>
      </w:pPr>
      <w:r w:rsidRPr="00A50D77">
        <w:rPr>
          <w:rFonts w:ascii="Times New Roman" w:hAnsi="Times New Roman" w:cs="Times New Roman"/>
          <w:b/>
          <w:sz w:val="24"/>
          <w:szCs w:val="24"/>
        </w:rPr>
        <w:t>Conclusion</w:t>
      </w:r>
    </w:p>
    <w:p w:rsidR="00281EAA" w:rsidRDefault="00281EAA" w:rsidP="0046130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Color descriptors are most advantageous when combined with another descriptor. Our results greatly exceeded any random guessing as well as the current standard of Dense SIFT. </w:t>
      </w:r>
      <w:r w:rsidR="00FD5E06">
        <w:rPr>
          <w:rFonts w:ascii="Times New Roman" w:hAnsi="Times New Roman" w:cs="Times New Roman"/>
          <w:sz w:val="24"/>
          <w:szCs w:val="24"/>
        </w:rPr>
        <w:t>The blockwise</w:t>
      </w:r>
      <w:r w:rsidR="0046130C">
        <w:rPr>
          <w:rFonts w:ascii="Times New Roman" w:hAnsi="Times New Roman" w:cs="Times New Roman"/>
          <w:sz w:val="24"/>
          <w:szCs w:val="24"/>
        </w:rPr>
        <w:t xml:space="preserve"> color moment feature </w:t>
      </w:r>
      <w:r w:rsidR="00FD5E06">
        <w:rPr>
          <w:rFonts w:ascii="Times New Roman" w:hAnsi="Times New Roman" w:cs="Times New Roman"/>
          <w:sz w:val="24"/>
          <w:szCs w:val="24"/>
        </w:rPr>
        <w:t>accounts</w:t>
      </w:r>
      <w:r>
        <w:rPr>
          <w:rFonts w:ascii="Times New Roman" w:hAnsi="Times New Roman" w:cs="Times New Roman"/>
          <w:sz w:val="24"/>
          <w:szCs w:val="24"/>
        </w:rPr>
        <w:t xml:space="preserve"> </w:t>
      </w:r>
      <w:r w:rsidR="0046130C">
        <w:rPr>
          <w:rFonts w:ascii="Times New Roman" w:hAnsi="Times New Roman" w:cs="Times New Roman"/>
          <w:sz w:val="24"/>
          <w:szCs w:val="24"/>
        </w:rPr>
        <w:t xml:space="preserve">for scene accidental events </w:t>
      </w:r>
      <w:r>
        <w:rPr>
          <w:rFonts w:ascii="Times New Roman" w:hAnsi="Times New Roman" w:cs="Times New Roman"/>
          <w:sz w:val="24"/>
          <w:szCs w:val="24"/>
        </w:rPr>
        <w:t>in real world images</w:t>
      </w:r>
      <w:r w:rsidR="00FD5E06">
        <w:rPr>
          <w:rFonts w:ascii="Times New Roman" w:hAnsi="Times New Roman" w:cs="Times New Roman"/>
          <w:sz w:val="24"/>
          <w:szCs w:val="24"/>
        </w:rPr>
        <w:t xml:space="preserve">, such as shadows and differenced in lighting, </w:t>
      </w:r>
      <w:r w:rsidR="0046130C">
        <w:rPr>
          <w:rFonts w:ascii="Times New Roman" w:hAnsi="Times New Roman" w:cs="Times New Roman"/>
          <w:sz w:val="24"/>
          <w:szCs w:val="24"/>
        </w:rPr>
        <w:t xml:space="preserve">and therefore more accurately depicts images seen in everyday life. </w:t>
      </w:r>
    </w:p>
    <w:p w:rsidR="00281EAA" w:rsidRDefault="00281EAA" w:rsidP="0046130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Our color descriptor was very successful in its own right when learning the Birds 200 dataset, producing results nearly the same as </w:t>
      </w:r>
      <w:r w:rsidR="002778E8">
        <w:rPr>
          <w:rFonts w:ascii="Times New Roman" w:hAnsi="Times New Roman" w:cs="Times New Roman"/>
          <w:sz w:val="24"/>
          <w:szCs w:val="24"/>
        </w:rPr>
        <w:t xml:space="preserve">those of </w:t>
      </w:r>
      <w:r>
        <w:rPr>
          <w:rFonts w:ascii="Times New Roman" w:hAnsi="Times New Roman" w:cs="Times New Roman"/>
          <w:sz w:val="24"/>
          <w:szCs w:val="24"/>
        </w:rPr>
        <w:t xml:space="preserve">Dense SIFT. When both descriptors were combined, the result was the clear winner, increasing the precision by about 4%. These results prove that when shape descriptors include the added element of </w:t>
      </w:r>
      <w:r>
        <w:rPr>
          <w:rFonts w:ascii="Times New Roman" w:hAnsi="Times New Roman" w:cs="Times New Roman"/>
          <w:sz w:val="24"/>
          <w:szCs w:val="24"/>
        </w:rPr>
        <w:lastRenderedPageBreak/>
        <w:t xml:space="preserve">color into their calculations, </w:t>
      </w:r>
      <w:r w:rsidR="003907D7">
        <w:rPr>
          <w:rFonts w:ascii="Times New Roman" w:hAnsi="Times New Roman" w:cs="Times New Roman"/>
          <w:sz w:val="24"/>
          <w:szCs w:val="24"/>
        </w:rPr>
        <w:t>they can more accurately learn and categorize images.</w:t>
      </w:r>
    </w:p>
    <w:p w:rsidR="0046130C" w:rsidRDefault="0046130C" w:rsidP="0046130C">
      <w:pPr>
        <w:pStyle w:val="ListParagraph"/>
        <w:numPr>
          <w:ilvl w:val="0"/>
          <w:numId w:val="1"/>
        </w:numPr>
        <w:spacing w:line="240" w:lineRule="auto"/>
        <w:rPr>
          <w:rFonts w:ascii="Times New Roman" w:hAnsi="Times New Roman" w:cs="Times New Roman"/>
          <w:b/>
          <w:sz w:val="24"/>
          <w:szCs w:val="24"/>
        </w:rPr>
      </w:pPr>
      <w:r>
        <w:rPr>
          <w:rFonts w:ascii="Times New Roman" w:hAnsi="Times New Roman" w:cs="Times New Roman"/>
          <w:b/>
          <w:sz w:val="24"/>
          <w:szCs w:val="24"/>
        </w:rPr>
        <w:t>Future Work</w:t>
      </w:r>
    </w:p>
    <w:p w:rsidR="009A06F2" w:rsidRPr="005A7FB7" w:rsidRDefault="0046130C" w:rsidP="005A7FB7">
      <w:pPr>
        <w:spacing w:line="240" w:lineRule="auto"/>
        <w:jc w:val="both"/>
        <w:rPr>
          <w:rFonts w:ascii="Times New Roman" w:hAnsi="Times New Roman" w:cs="Times New Roman"/>
          <w:sz w:val="24"/>
          <w:szCs w:val="24"/>
        </w:rPr>
      </w:pPr>
      <w:r>
        <w:rPr>
          <w:rFonts w:ascii="Times New Roman" w:hAnsi="Times New Roman" w:cs="Times New Roman"/>
          <w:sz w:val="24"/>
          <w:szCs w:val="24"/>
        </w:rPr>
        <w:t>Due to the limited amount of time allotted from the REU program, there is still more progress to be made for our project. To begin with, we would continue to</w:t>
      </w:r>
      <w:r w:rsidR="00CE7C53">
        <w:rPr>
          <w:rFonts w:ascii="Times New Roman" w:hAnsi="Times New Roman" w:cs="Times New Roman"/>
          <w:sz w:val="24"/>
          <w:szCs w:val="24"/>
        </w:rPr>
        <w:t xml:space="preserve"> compare our color moment with D</w:t>
      </w:r>
      <w:r>
        <w:rPr>
          <w:rFonts w:ascii="Times New Roman" w:hAnsi="Times New Roman" w:cs="Times New Roman"/>
          <w:sz w:val="24"/>
          <w:szCs w:val="24"/>
        </w:rPr>
        <w:t xml:space="preserve">ense SIFT on the full Birds 200 dataset. Also, throughout the study we used a box size of 8 pixels by 8 pixels. We also </w:t>
      </w:r>
      <w:r w:rsidR="00662EB8">
        <w:rPr>
          <w:rFonts w:ascii="Times New Roman" w:hAnsi="Times New Roman" w:cs="Times New Roman"/>
          <w:sz w:val="24"/>
          <w:szCs w:val="24"/>
        </w:rPr>
        <w:t xml:space="preserve">want </w:t>
      </w:r>
      <w:r w:rsidR="00D71A91">
        <w:rPr>
          <w:rFonts w:ascii="Times New Roman" w:hAnsi="Times New Roman" w:cs="Times New Roman"/>
          <w:sz w:val="24"/>
          <w:szCs w:val="24"/>
        </w:rPr>
        <w:t xml:space="preserve">to </w:t>
      </w:r>
      <w:r>
        <w:rPr>
          <w:rFonts w:ascii="Times New Roman" w:hAnsi="Times New Roman" w:cs="Times New Roman"/>
          <w:sz w:val="24"/>
          <w:szCs w:val="24"/>
        </w:rPr>
        <w:t xml:space="preserve">study the results of increasing or decreasing the box size. Finally, we would like to incorporate object detection and image retrieval to fully test the ability of our color descriptor. </w:t>
      </w:r>
    </w:p>
    <w:p w:rsidR="0046130C" w:rsidRPr="00D96337" w:rsidRDefault="0046130C" w:rsidP="00D96337">
      <w:pPr>
        <w:pStyle w:val="ListParagraph"/>
        <w:numPr>
          <w:ilvl w:val="0"/>
          <w:numId w:val="1"/>
        </w:numPr>
        <w:spacing w:line="240" w:lineRule="auto"/>
        <w:rPr>
          <w:rFonts w:ascii="Times New Roman" w:hAnsi="Times New Roman" w:cs="Times New Roman"/>
          <w:b/>
          <w:sz w:val="24"/>
          <w:szCs w:val="24"/>
        </w:rPr>
      </w:pPr>
      <w:r w:rsidRPr="00D96337">
        <w:rPr>
          <w:rFonts w:ascii="Times New Roman" w:hAnsi="Times New Roman" w:cs="Times New Roman"/>
          <w:b/>
          <w:sz w:val="24"/>
          <w:szCs w:val="24"/>
        </w:rPr>
        <w:t>References</w:t>
      </w:r>
    </w:p>
    <w:p w:rsidR="00262EC5" w:rsidRDefault="00262EC5" w:rsidP="004C4CCD">
      <w:pPr>
        <w:spacing w:line="240" w:lineRule="auto"/>
        <w:jc w:val="both"/>
        <w:rPr>
          <w:rFonts w:ascii="Times New Roman" w:hAnsi="Times New Roman" w:cs="Times New Roman"/>
          <w:sz w:val="24"/>
          <w:szCs w:val="24"/>
        </w:rPr>
      </w:pPr>
      <w:r>
        <w:rPr>
          <w:rFonts w:ascii="Times New Roman" w:hAnsi="Times New Roman" w:cs="Times New Roman"/>
          <w:sz w:val="24"/>
          <w:szCs w:val="24"/>
        </w:rPr>
        <w:t>[1</w:t>
      </w:r>
      <w:r w:rsidRPr="00262EC5">
        <w:rPr>
          <w:rFonts w:ascii="Times New Roman" w:hAnsi="Times New Roman" w:cs="Times New Roman"/>
          <w:sz w:val="24"/>
          <w:szCs w:val="24"/>
        </w:rPr>
        <w:t>] A. Vedaldi and B. Fulkerson. 2008. Dense SIFT as a faster SIFT. http://www.vlfeat.org/.</w:t>
      </w:r>
    </w:p>
    <w:p w:rsidR="00185E31" w:rsidRDefault="00185E31" w:rsidP="004C4CC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2A4FAE">
        <w:rPr>
          <w:rFonts w:ascii="Times New Roman" w:hAnsi="Times New Roman" w:cs="Times New Roman"/>
          <w:sz w:val="24"/>
          <w:szCs w:val="24"/>
        </w:rPr>
        <w:t>A. Vedaldi and B. Fulkerson</w:t>
      </w:r>
      <w:r>
        <w:rPr>
          <w:rFonts w:ascii="Times New Roman" w:hAnsi="Times New Roman" w:cs="Times New Roman"/>
          <w:sz w:val="24"/>
          <w:szCs w:val="24"/>
        </w:rPr>
        <w:t xml:space="preserve">. 2008. VLFEAT: An Open and Portable Library of Computer Vision Algorithms. </w:t>
      </w:r>
      <w:r w:rsidRPr="00235C52">
        <w:rPr>
          <w:rFonts w:ascii="Times New Roman" w:hAnsi="Times New Roman" w:cs="Times New Roman"/>
          <w:sz w:val="24"/>
          <w:szCs w:val="24"/>
        </w:rPr>
        <w:t>http://www.vlfeat.org/</w:t>
      </w:r>
      <w:r>
        <w:rPr>
          <w:rFonts w:ascii="Times New Roman" w:hAnsi="Times New Roman" w:cs="Times New Roman"/>
          <w:sz w:val="24"/>
          <w:szCs w:val="24"/>
        </w:rPr>
        <w:t>.</w:t>
      </w:r>
    </w:p>
    <w:p w:rsidR="00524411" w:rsidRDefault="00524411" w:rsidP="004C4CC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[3] C. Chang and C. Lin. 2013. </w:t>
      </w:r>
      <w:r w:rsidRPr="004E3D12">
        <w:rPr>
          <w:rFonts w:ascii="Times New Roman" w:hAnsi="Times New Roman" w:cs="Times New Roman"/>
          <w:sz w:val="24"/>
          <w:szCs w:val="24"/>
        </w:rPr>
        <w:t>LIBSVM: A Libr</w:t>
      </w:r>
      <w:r>
        <w:rPr>
          <w:rFonts w:ascii="Times New Roman" w:hAnsi="Times New Roman" w:cs="Times New Roman"/>
          <w:sz w:val="24"/>
          <w:szCs w:val="24"/>
        </w:rPr>
        <w:t xml:space="preserve">ary for Support Vector Machines. </w:t>
      </w:r>
      <w:r w:rsidRPr="004E3D12">
        <w:rPr>
          <w:rFonts w:ascii="Times New Roman" w:hAnsi="Times New Roman" w:cs="Times New Roman"/>
          <w:sz w:val="24"/>
          <w:szCs w:val="24"/>
        </w:rPr>
        <w:t>National Taiwan University</w:t>
      </w:r>
      <w:r>
        <w:rPr>
          <w:rFonts w:ascii="Times New Roman" w:hAnsi="Times New Roman" w:cs="Times New Roman"/>
          <w:sz w:val="24"/>
          <w:szCs w:val="24"/>
        </w:rPr>
        <w:t xml:space="preserve">. </w:t>
      </w:r>
      <w:r w:rsidRPr="004E3D12">
        <w:rPr>
          <w:rFonts w:ascii="Times New Roman" w:hAnsi="Times New Roman" w:cs="Times New Roman"/>
          <w:sz w:val="24"/>
          <w:szCs w:val="24"/>
        </w:rPr>
        <w:t>http://www.csie.ntu.edu.tw/~cjlin/papers/libsvm.pdf</w:t>
      </w:r>
      <w:r>
        <w:rPr>
          <w:rFonts w:ascii="Times New Roman" w:hAnsi="Times New Roman" w:cs="Times New Roman"/>
          <w:sz w:val="24"/>
          <w:szCs w:val="24"/>
        </w:rPr>
        <w:t>.</w:t>
      </w:r>
    </w:p>
    <w:p w:rsidR="00D873A1" w:rsidRDefault="00524411" w:rsidP="004C4CCD">
      <w:pPr>
        <w:spacing w:line="240" w:lineRule="auto"/>
        <w:jc w:val="both"/>
        <w:rPr>
          <w:rFonts w:ascii="Times New Roman" w:hAnsi="Times New Roman" w:cs="Times New Roman"/>
          <w:sz w:val="24"/>
          <w:szCs w:val="24"/>
        </w:rPr>
      </w:pPr>
      <w:r>
        <w:rPr>
          <w:rFonts w:ascii="Times New Roman" w:hAnsi="Times New Roman" w:cs="Times New Roman"/>
          <w:sz w:val="24"/>
          <w:szCs w:val="24"/>
        </w:rPr>
        <w:t>[4</w:t>
      </w:r>
      <w:r w:rsidR="00D873A1">
        <w:rPr>
          <w:rFonts w:ascii="Times New Roman" w:hAnsi="Times New Roman" w:cs="Times New Roman"/>
          <w:sz w:val="24"/>
          <w:szCs w:val="24"/>
        </w:rPr>
        <w:t xml:space="preserve">] C. Wah, S. Srandon, P. Welinder, P. Perona, and S. Belongie. The Caltech-UCSD Birds-200-2011 Dataset. Computation and Neural Systems Technical Report, CNS-TR-2011-001. </w:t>
      </w:r>
    </w:p>
    <w:p w:rsidR="00A540C1" w:rsidRDefault="00A540C1" w:rsidP="004C4CC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[5] D. </w:t>
      </w:r>
      <w:r w:rsidRPr="00380C58">
        <w:rPr>
          <w:rFonts w:ascii="Times New Roman" w:hAnsi="Times New Roman" w:cs="Times New Roman"/>
          <w:sz w:val="24"/>
          <w:szCs w:val="24"/>
        </w:rPr>
        <w:t>Reynolds</w:t>
      </w:r>
      <w:r>
        <w:rPr>
          <w:rFonts w:ascii="Times New Roman" w:hAnsi="Times New Roman" w:cs="Times New Roman"/>
          <w:sz w:val="24"/>
          <w:szCs w:val="24"/>
        </w:rPr>
        <w:t>.</w:t>
      </w:r>
      <w:r w:rsidRPr="00380C58">
        <w:rPr>
          <w:rFonts w:ascii="Times New Roman" w:hAnsi="Times New Roman" w:cs="Times New Roman"/>
          <w:sz w:val="24"/>
          <w:szCs w:val="24"/>
        </w:rPr>
        <w:t xml:space="preserve"> </w:t>
      </w:r>
      <w:r>
        <w:rPr>
          <w:rFonts w:ascii="Times New Roman" w:hAnsi="Times New Roman" w:cs="Times New Roman"/>
          <w:sz w:val="24"/>
          <w:szCs w:val="24"/>
        </w:rPr>
        <w:t xml:space="preserve">Gaussian Mixture Models*. MIT Lincoln Laboratory. </w:t>
      </w:r>
      <w:r w:rsidRPr="004E3D12">
        <w:rPr>
          <w:rFonts w:ascii="Times New Roman" w:hAnsi="Times New Roman" w:cs="Times New Roman"/>
          <w:sz w:val="24"/>
          <w:szCs w:val="24"/>
        </w:rPr>
        <w:t>https://www.ll.mit.edu/mission/communications/ist/publications/0802_Reynolds_Biometrics-GMM.pdf</w:t>
      </w:r>
      <w:r>
        <w:rPr>
          <w:rFonts w:ascii="Times New Roman" w:hAnsi="Times New Roman" w:cs="Times New Roman"/>
          <w:sz w:val="24"/>
          <w:szCs w:val="24"/>
        </w:rPr>
        <w:t>.</w:t>
      </w:r>
    </w:p>
    <w:p w:rsidR="00A540C1" w:rsidRDefault="00A540C1" w:rsidP="004C4CC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[6] F. Shahbaz Khan, R.M. Anwer, J. van de Weijer, A.D. Bagdanov, M. Vanrell, and A.M. Lopez. Color Attributes for Object </w:t>
      </w:r>
      <w:r>
        <w:rPr>
          <w:rFonts w:ascii="Times New Roman" w:hAnsi="Times New Roman" w:cs="Times New Roman"/>
          <w:sz w:val="24"/>
          <w:szCs w:val="24"/>
        </w:rPr>
        <w:lastRenderedPageBreak/>
        <w:t>Detection. Computer Vision and Pattern Recognition (CVPR), 2012 IEEE Conference on. IEEE, 2012.</w:t>
      </w:r>
      <w:r w:rsidR="00AB25C5">
        <w:rPr>
          <w:rFonts w:ascii="Times New Roman" w:hAnsi="Times New Roman" w:cs="Times New Roman"/>
          <w:sz w:val="24"/>
          <w:szCs w:val="24"/>
        </w:rPr>
        <w:t xml:space="preserve"> </w:t>
      </w:r>
    </w:p>
    <w:p w:rsidR="00390B1A" w:rsidRDefault="00D734F7" w:rsidP="004C4CCD">
      <w:pPr>
        <w:spacing w:line="240" w:lineRule="auto"/>
        <w:jc w:val="both"/>
        <w:rPr>
          <w:rFonts w:ascii="Times New Roman" w:hAnsi="Times New Roman" w:cs="Times New Roman"/>
          <w:sz w:val="24"/>
          <w:szCs w:val="24"/>
        </w:rPr>
      </w:pPr>
      <w:r>
        <w:rPr>
          <w:rFonts w:ascii="Times New Roman" w:hAnsi="Times New Roman" w:cs="Times New Roman"/>
          <w:sz w:val="24"/>
          <w:szCs w:val="24"/>
        </w:rPr>
        <w:t>[7</w:t>
      </w:r>
      <w:r w:rsidR="00390B1A" w:rsidRPr="00390B1A">
        <w:rPr>
          <w:rFonts w:ascii="Times New Roman" w:hAnsi="Times New Roman" w:cs="Times New Roman"/>
          <w:sz w:val="24"/>
          <w:szCs w:val="24"/>
        </w:rPr>
        <w:t>] J. van de Weijer, C. Schmid, J. Verbeek, and D. Larlus. Learning Color Names for Real-World Applications. IEEE Transactions in Image Processing, 2009.</w:t>
      </w:r>
      <w:r w:rsidR="004A3FD5">
        <w:rPr>
          <w:rFonts w:ascii="Times New Roman" w:hAnsi="Times New Roman" w:cs="Times New Roman"/>
          <w:sz w:val="24"/>
          <w:szCs w:val="24"/>
        </w:rPr>
        <w:t xml:space="preserve"> </w:t>
      </w:r>
    </w:p>
    <w:p w:rsidR="00D734F7" w:rsidRDefault="00D734F7" w:rsidP="00D734F7">
      <w:pPr>
        <w:spacing w:line="240" w:lineRule="auto"/>
        <w:jc w:val="both"/>
        <w:rPr>
          <w:rFonts w:ascii="Times New Roman" w:hAnsi="Times New Roman" w:cs="Times New Roman"/>
          <w:sz w:val="24"/>
          <w:szCs w:val="24"/>
        </w:rPr>
      </w:pPr>
      <w:r>
        <w:rPr>
          <w:rFonts w:ascii="Times New Roman" w:hAnsi="Times New Roman" w:cs="Times New Roman"/>
          <w:sz w:val="24"/>
          <w:szCs w:val="24"/>
        </w:rPr>
        <w:t>[8]</w:t>
      </w:r>
      <w:r w:rsidRPr="001212CD">
        <w:rPr>
          <w:rFonts w:ascii="Times New Roman" w:hAnsi="Times New Roman" w:cs="Times New Roman"/>
          <w:sz w:val="24"/>
          <w:szCs w:val="24"/>
        </w:rPr>
        <w:t xml:space="preserve"> </w:t>
      </w:r>
      <w:r>
        <w:rPr>
          <w:rFonts w:ascii="Times New Roman" w:hAnsi="Times New Roman" w:cs="Times New Roman"/>
          <w:sz w:val="24"/>
          <w:szCs w:val="24"/>
        </w:rPr>
        <w:t xml:space="preserve">K.,Noah and B. Fisher. 2005. Color Moments. </w:t>
      </w:r>
      <w:r w:rsidRPr="00BC2243">
        <w:rPr>
          <w:rFonts w:ascii="Times New Roman" w:hAnsi="Times New Roman" w:cs="Times New Roman"/>
          <w:sz w:val="24"/>
          <w:szCs w:val="24"/>
        </w:rPr>
        <w:t>http://homepages.inf.ed.ac.uk/rbf/CVonline/LOCAL_COPIES/AV0405/KEEN/av_as2_nkeen.pdf</w:t>
      </w:r>
      <w:r>
        <w:rPr>
          <w:rFonts w:ascii="Times New Roman" w:hAnsi="Times New Roman" w:cs="Times New Roman"/>
          <w:sz w:val="24"/>
          <w:szCs w:val="24"/>
        </w:rPr>
        <w:t xml:space="preserve">. </w:t>
      </w:r>
    </w:p>
    <w:p w:rsidR="00D734F7" w:rsidRDefault="00D734F7" w:rsidP="00D734F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[9] K. Simonyan, P. Omkar, A. Vedaldi, and A. Zisserman. Fisher Vector Faces in the Wild. </w:t>
      </w:r>
      <w:r w:rsidRPr="002A4FAE">
        <w:rPr>
          <w:rFonts w:ascii="Times New Roman" w:hAnsi="Times New Roman" w:cs="Times New Roman"/>
          <w:sz w:val="24"/>
          <w:szCs w:val="24"/>
        </w:rPr>
        <w:t>British Machine Vision Conference, 2013</w:t>
      </w:r>
      <w:r>
        <w:rPr>
          <w:rFonts w:ascii="Times New Roman" w:hAnsi="Times New Roman" w:cs="Times New Roman"/>
          <w:sz w:val="24"/>
          <w:szCs w:val="24"/>
        </w:rPr>
        <w:t>.</w:t>
      </w:r>
    </w:p>
    <w:p w:rsidR="00D734F7" w:rsidRDefault="00D734F7" w:rsidP="00D734F7">
      <w:pPr>
        <w:spacing w:line="240" w:lineRule="auto"/>
        <w:jc w:val="both"/>
        <w:rPr>
          <w:rFonts w:ascii="Times New Roman" w:hAnsi="Times New Roman" w:cs="Times New Roman"/>
          <w:sz w:val="24"/>
          <w:szCs w:val="24"/>
        </w:rPr>
      </w:pPr>
      <w:r w:rsidRPr="00930464">
        <w:rPr>
          <w:rFonts w:ascii="Times New Roman" w:hAnsi="Times New Roman" w:cs="Times New Roman"/>
          <w:sz w:val="24"/>
          <w:szCs w:val="24"/>
        </w:rPr>
        <w:t>[</w:t>
      </w:r>
      <w:r>
        <w:rPr>
          <w:rFonts w:ascii="Times New Roman" w:hAnsi="Times New Roman" w:cs="Times New Roman"/>
          <w:sz w:val="24"/>
          <w:szCs w:val="24"/>
        </w:rPr>
        <w:t>10</w:t>
      </w:r>
      <w:r w:rsidRPr="00930464">
        <w:rPr>
          <w:rFonts w:ascii="Times New Roman" w:hAnsi="Times New Roman" w:cs="Times New Roman"/>
          <w:sz w:val="24"/>
          <w:szCs w:val="24"/>
        </w:rPr>
        <w:t>] R. Fergus, L. Fei-fei, P. Perona, and A.</w:t>
      </w:r>
      <w:r>
        <w:rPr>
          <w:rFonts w:ascii="Times New Roman" w:hAnsi="Times New Roman" w:cs="Times New Roman"/>
          <w:sz w:val="24"/>
          <w:szCs w:val="24"/>
        </w:rPr>
        <w:t xml:space="preserve"> </w:t>
      </w:r>
      <w:r w:rsidRPr="00930464">
        <w:rPr>
          <w:rFonts w:ascii="Times New Roman" w:hAnsi="Times New Roman" w:cs="Times New Roman"/>
          <w:sz w:val="24"/>
          <w:szCs w:val="24"/>
        </w:rPr>
        <w:t xml:space="preserve">Zisserman. </w:t>
      </w:r>
      <w:r>
        <w:rPr>
          <w:rFonts w:ascii="Times New Roman" w:hAnsi="Times New Roman" w:cs="Times New Roman"/>
          <w:sz w:val="24"/>
          <w:szCs w:val="24"/>
        </w:rPr>
        <w:t>Learning Object Categories from Google’s Image Search. In Proc. Of the IEEE Int. Conf. on Computer Vision, Beijing, China, 2005.</w:t>
      </w:r>
      <w:r w:rsidR="00F93E42">
        <w:rPr>
          <w:rFonts w:ascii="Times New Roman" w:hAnsi="Times New Roman" w:cs="Times New Roman"/>
          <w:sz w:val="24"/>
          <w:szCs w:val="24"/>
        </w:rPr>
        <w:t xml:space="preserve"> </w:t>
      </w:r>
    </w:p>
    <w:p w:rsidR="008C3E82" w:rsidRDefault="00D734F7" w:rsidP="008C3E82">
      <w:pPr>
        <w:jc w:val="both"/>
        <w:rPr>
          <w:rFonts w:ascii="Times New Roman" w:hAnsi="Times New Roman" w:cs="Times New Roman"/>
          <w:sz w:val="24"/>
          <w:szCs w:val="24"/>
        </w:rPr>
      </w:pPr>
      <w:r>
        <w:rPr>
          <w:rFonts w:ascii="Times New Roman" w:hAnsi="Times New Roman" w:cs="Times New Roman"/>
          <w:sz w:val="24"/>
          <w:szCs w:val="24"/>
        </w:rPr>
        <w:t>[11</w:t>
      </w:r>
      <w:r w:rsidR="008C3E82">
        <w:rPr>
          <w:rFonts w:ascii="Times New Roman" w:hAnsi="Times New Roman" w:cs="Times New Roman"/>
          <w:sz w:val="24"/>
          <w:szCs w:val="24"/>
        </w:rPr>
        <w:t xml:space="preserve">] R. Khan, J. van de Weijer, F. Shahbaz Khan, D. Muselet, C. Ducottet, and C. Barat. Discriminative Color Descriptors. </w:t>
      </w:r>
      <w:r w:rsidR="008C3E82" w:rsidRPr="00A80DC2">
        <w:rPr>
          <w:rFonts w:ascii="Times New Roman" w:hAnsi="Times New Roman" w:cs="Times New Roman"/>
          <w:sz w:val="24"/>
          <w:szCs w:val="24"/>
        </w:rPr>
        <w:t>Computer Vision and Pattern Recognition (CVPR), 2013 IEEE Conference on. IEEE, 2013.</w:t>
      </w:r>
      <w:r w:rsidR="004C045D">
        <w:rPr>
          <w:rFonts w:ascii="Times New Roman" w:hAnsi="Times New Roman" w:cs="Times New Roman"/>
          <w:sz w:val="24"/>
          <w:szCs w:val="24"/>
        </w:rPr>
        <w:t xml:space="preserve"> (2)</w:t>
      </w:r>
    </w:p>
    <w:p w:rsidR="00774EF6" w:rsidRDefault="00D734F7" w:rsidP="0046130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[12</w:t>
      </w:r>
      <w:r w:rsidR="00774EF6">
        <w:rPr>
          <w:rFonts w:ascii="Times New Roman" w:hAnsi="Times New Roman" w:cs="Times New Roman"/>
          <w:sz w:val="24"/>
          <w:szCs w:val="24"/>
        </w:rPr>
        <w:t xml:space="preserve">] S. Raschka. 2014. </w:t>
      </w:r>
      <w:r w:rsidR="00774EF6" w:rsidRPr="00774EF6">
        <w:rPr>
          <w:rFonts w:ascii="Times New Roman" w:hAnsi="Times New Roman" w:cs="Times New Roman"/>
          <w:sz w:val="24"/>
          <w:szCs w:val="24"/>
        </w:rPr>
        <w:t>Implementing a Principal Comp</w:t>
      </w:r>
      <w:r w:rsidR="00774EF6">
        <w:rPr>
          <w:rFonts w:ascii="Times New Roman" w:hAnsi="Times New Roman" w:cs="Times New Roman"/>
          <w:sz w:val="24"/>
          <w:szCs w:val="24"/>
        </w:rPr>
        <w:t>onent Analysis (PCA) in Python Step by S</w:t>
      </w:r>
      <w:r w:rsidR="00774EF6" w:rsidRPr="00774EF6">
        <w:rPr>
          <w:rFonts w:ascii="Times New Roman" w:hAnsi="Times New Roman" w:cs="Times New Roman"/>
          <w:sz w:val="24"/>
          <w:szCs w:val="24"/>
        </w:rPr>
        <w:t>tep</w:t>
      </w:r>
      <w:r w:rsidR="00774EF6">
        <w:rPr>
          <w:rFonts w:ascii="Times New Roman" w:hAnsi="Times New Roman" w:cs="Times New Roman"/>
          <w:sz w:val="24"/>
          <w:szCs w:val="24"/>
        </w:rPr>
        <w:t xml:space="preserve">. </w:t>
      </w:r>
      <w:r w:rsidR="00774EF6" w:rsidRPr="00774EF6">
        <w:rPr>
          <w:rFonts w:ascii="Times New Roman" w:hAnsi="Times New Roman" w:cs="Times New Roman"/>
          <w:sz w:val="24"/>
          <w:szCs w:val="24"/>
        </w:rPr>
        <w:t>http://sebastianraschka.com/Articles/2014_pca_step_by_step.html</w:t>
      </w:r>
      <w:r w:rsidR="00774EF6">
        <w:rPr>
          <w:rFonts w:ascii="Times New Roman" w:hAnsi="Times New Roman" w:cs="Times New Roman"/>
          <w:sz w:val="24"/>
          <w:szCs w:val="24"/>
        </w:rPr>
        <w:t>.</w:t>
      </w:r>
    </w:p>
    <w:p w:rsidR="00390B1A" w:rsidRDefault="00390B1A" w:rsidP="00352FEB"/>
    <w:p w:rsidR="00390B1A" w:rsidRDefault="00390B1A" w:rsidP="00352FEB"/>
    <w:sectPr w:rsidR="00390B1A" w:rsidSect="000450D3">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2B1C" w:rsidRDefault="00E22B1C">
      <w:pPr>
        <w:spacing w:after="0" w:line="240" w:lineRule="auto"/>
      </w:pPr>
      <w:r>
        <w:separator/>
      </w:r>
    </w:p>
  </w:endnote>
  <w:endnote w:type="continuationSeparator" w:id="0">
    <w:p w:rsidR="00E22B1C" w:rsidRDefault="00E22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0001381"/>
      <w:docPartObj>
        <w:docPartGallery w:val="Page Numbers (Bottom of Page)"/>
        <w:docPartUnique/>
      </w:docPartObj>
    </w:sdtPr>
    <w:sdtEndPr>
      <w:rPr>
        <w:noProof/>
      </w:rPr>
    </w:sdtEndPr>
    <w:sdtContent>
      <w:p w:rsidR="00191299" w:rsidRDefault="00191299">
        <w:pPr>
          <w:pStyle w:val="Footer"/>
          <w:jc w:val="center"/>
        </w:pPr>
        <w:r>
          <w:fldChar w:fldCharType="begin"/>
        </w:r>
        <w:r>
          <w:instrText xml:space="preserve"> PAGE   \* MERGEFORMAT </w:instrText>
        </w:r>
        <w:r>
          <w:fldChar w:fldCharType="separate"/>
        </w:r>
        <w:r w:rsidR="00862DD8">
          <w:rPr>
            <w:noProof/>
          </w:rPr>
          <w:t>7</w:t>
        </w:r>
        <w:r>
          <w:rPr>
            <w:noProof/>
          </w:rPr>
          <w:fldChar w:fldCharType="end"/>
        </w:r>
      </w:p>
    </w:sdtContent>
  </w:sdt>
  <w:p w:rsidR="00191299" w:rsidRDefault="001912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2B1C" w:rsidRDefault="00E22B1C">
      <w:pPr>
        <w:spacing w:after="0" w:line="240" w:lineRule="auto"/>
      </w:pPr>
      <w:r>
        <w:separator/>
      </w:r>
    </w:p>
  </w:footnote>
  <w:footnote w:type="continuationSeparator" w:id="0">
    <w:p w:rsidR="00E22B1C" w:rsidRDefault="00E22B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F32AFD"/>
    <w:multiLevelType w:val="hybridMultilevel"/>
    <w:tmpl w:val="D730E7E6"/>
    <w:lvl w:ilvl="0" w:tplc="8228C34C">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E463A95"/>
    <w:multiLevelType w:val="hybridMultilevel"/>
    <w:tmpl w:val="3D1E1FA6"/>
    <w:lvl w:ilvl="0" w:tplc="8228C34C">
      <w:start w:val="8"/>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BD0B7D"/>
    <w:multiLevelType w:val="hybridMultilevel"/>
    <w:tmpl w:val="D1322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30C"/>
    <w:rsid w:val="00004CBF"/>
    <w:rsid w:val="000102F0"/>
    <w:rsid w:val="0001579B"/>
    <w:rsid w:val="00033B81"/>
    <w:rsid w:val="000348A1"/>
    <w:rsid w:val="0003619C"/>
    <w:rsid w:val="00042FDE"/>
    <w:rsid w:val="000449A3"/>
    <w:rsid w:val="000450D3"/>
    <w:rsid w:val="00057A9A"/>
    <w:rsid w:val="00066E36"/>
    <w:rsid w:val="0006724E"/>
    <w:rsid w:val="0007779F"/>
    <w:rsid w:val="000862F5"/>
    <w:rsid w:val="00093C3B"/>
    <w:rsid w:val="00097BDC"/>
    <w:rsid w:val="000A3225"/>
    <w:rsid w:val="000B150E"/>
    <w:rsid w:val="000B4364"/>
    <w:rsid w:val="000B49EB"/>
    <w:rsid w:val="000F5B9B"/>
    <w:rsid w:val="0010639B"/>
    <w:rsid w:val="001108CA"/>
    <w:rsid w:val="00114B26"/>
    <w:rsid w:val="001203AF"/>
    <w:rsid w:val="00130953"/>
    <w:rsid w:val="001319F7"/>
    <w:rsid w:val="00134003"/>
    <w:rsid w:val="00140294"/>
    <w:rsid w:val="0015255A"/>
    <w:rsid w:val="00170630"/>
    <w:rsid w:val="00176D1C"/>
    <w:rsid w:val="00185E31"/>
    <w:rsid w:val="00191299"/>
    <w:rsid w:val="001A057A"/>
    <w:rsid w:val="001B46A8"/>
    <w:rsid w:val="001C0875"/>
    <w:rsid w:val="001C233E"/>
    <w:rsid w:val="001C2D19"/>
    <w:rsid w:val="001C481C"/>
    <w:rsid w:val="001D2531"/>
    <w:rsid w:val="001D2F9B"/>
    <w:rsid w:val="001D5588"/>
    <w:rsid w:val="001E6360"/>
    <w:rsid w:val="001E6A93"/>
    <w:rsid w:val="001F19E5"/>
    <w:rsid w:val="00203157"/>
    <w:rsid w:val="00206164"/>
    <w:rsid w:val="002118B0"/>
    <w:rsid w:val="00216C00"/>
    <w:rsid w:val="002217A7"/>
    <w:rsid w:val="002324F8"/>
    <w:rsid w:val="00234F78"/>
    <w:rsid w:val="00235C52"/>
    <w:rsid w:val="00243773"/>
    <w:rsid w:val="00262EC5"/>
    <w:rsid w:val="00273265"/>
    <w:rsid w:val="002778E8"/>
    <w:rsid w:val="00281EAA"/>
    <w:rsid w:val="002848BA"/>
    <w:rsid w:val="00293FD4"/>
    <w:rsid w:val="00293FED"/>
    <w:rsid w:val="002940DC"/>
    <w:rsid w:val="002A4FAE"/>
    <w:rsid w:val="002A5866"/>
    <w:rsid w:val="002B712B"/>
    <w:rsid w:val="002C49B8"/>
    <w:rsid w:val="002C6E86"/>
    <w:rsid w:val="002D0E93"/>
    <w:rsid w:val="002D5C84"/>
    <w:rsid w:val="002F6E07"/>
    <w:rsid w:val="00320FBB"/>
    <w:rsid w:val="003230FE"/>
    <w:rsid w:val="00326589"/>
    <w:rsid w:val="0032687F"/>
    <w:rsid w:val="00331AD1"/>
    <w:rsid w:val="003501CC"/>
    <w:rsid w:val="00352FEB"/>
    <w:rsid w:val="0035529C"/>
    <w:rsid w:val="00357858"/>
    <w:rsid w:val="00360DDE"/>
    <w:rsid w:val="00372413"/>
    <w:rsid w:val="00380C58"/>
    <w:rsid w:val="003907D7"/>
    <w:rsid w:val="00390B1A"/>
    <w:rsid w:val="00391824"/>
    <w:rsid w:val="003A6909"/>
    <w:rsid w:val="003D3710"/>
    <w:rsid w:val="003D5438"/>
    <w:rsid w:val="003D57D0"/>
    <w:rsid w:val="003F3904"/>
    <w:rsid w:val="003F489D"/>
    <w:rsid w:val="004007B9"/>
    <w:rsid w:val="00400B9C"/>
    <w:rsid w:val="00402792"/>
    <w:rsid w:val="00412413"/>
    <w:rsid w:val="00423A36"/>
    <w:rsid w:val="00430FBC"/>
    <w:rsid w:val="00435150"/>
    <w:rsid w:val="00441C27"/>
    <w:rsid w:val="00445A92"/>
    <w:rsid w:val="00446160"/>
    <w:rsid w:val="0046130C"/>
    <w:rsid w:val="0046732A"/>
    <w:rsid w:val="00472664"/>
    <w:rsid w:val="004822B2"/>
    <w:rsid w:val="004A109E"/>
    <w:rsid w:val="004A3FD5"/>
    <w:rsid w:val="004B02A1"/>
    <w:rsid w:val="004C045D"/>
    <w:rsid w:val="004C3746"/>
    <w:rsid w:val="004C4CCD"/>
    <w:rsid w:val="004D153C"/>
    <w:rsid w:val="004D654F"/>
    <w:rsid w:val="004E3D12"/>
    <w:rsid w:val="004F08AF"/>
    <w:rsid w:val="004F1FAF"/>
    <w:rsid w:val="004F73AB"/>
    <w:rsid w:val="00502E46"/>
    <w:rsid w:val="00511852"/>
    <w:rsid w:val="005175BA"/>
    <w:rsid w:val="00520F93"/>
    <w:rsid w:val="00522DB3"/>
    <w:rsid w:val="00524411"/>
    <w:rsid w:val="005328C1"/>
    <w:rsid w:val="0053294E"/>
    <w:rsid w:val="00532D2E"/>
    <w:rsid w:val="00534989"/>
    <w:rsid w:val="00537E25"/>
    <w:rsid w:val="005475BB"/>
    <w:rsid w:val="005501E3"/>
    <w:rsid w:val="0055479D"/>
    <w:rsid w:val="005608F9"/>
    <w:rsid w:val="00560998"/>
    <w:rsid w:val="0058435D"/>
    <w:rsid w:val="005A2293"/>
    <w:rsid w:val="005A34C0"/>
    <w:rsid w:val="005A7FB7"/>
    <w:rsid w:val="005C69C2"/>
    <w:rsid w:val="005C7EB7"/>
    <w:rsid w:val="005D03BE"/>
    <w:rsid w:val="005D1B41"/>
    <w:rsid w:val="005D4F80"/>
    <w:rsid w:val="005D507C"/>
    <w:rsid w:val="005F21C0"/>
    <w:rsid w:val="00602E39"/>
    <w:rsid w:val="00611790"/>
    <w:rsid w:val="00614F8E"/>
    <w:rsid w:val="0064364A"/>
    <w:rsid w:val="00645C9D"/>
    <w:rsid w:val="00645D10"/>
    <w:rsid w:val="00662EB8"/>
    <w:rsid w:val="006751B6"/>
    <w:rsid w:val="00682663"/>
    <w:rsid w:val="00693BC1"/>
    <w:rsid w:val="00694D86"/>
    <w:rsid w:val="006A7109"/>
    <w:rsid w:val="006B0C8A"/>
    <w:rsid w:val="006B2AC8"/>
    <w:rsid w:val="006B2EA1"/>
    <w:rsid w:val="006B56F5"/>
    <w:rsid w:val="006B7C82"/>
    <w:rsid w:val="006C51B2"/>
    <w:rsid w:val="006C5B7A"/>
    <w:rsid w:val="006D7977"/>
    <w:rsid w:val="007046BB"/>
    <w:rsid w:val="007127FA"/>
    <w:rsid w:val="007154DA"/>
    <w:rsid w:val="0072733C"/>
    <w:rsid w:val="00761355"/>
    <w:rsid w:val="007617E2"/>
    <w:rsid w:val="00763E0A"/>
    <w:rsid w:val="00773D9C"/>
    <w:rsid w:val="00774EF6"/>
    <w:rsid w:val="00777A14"/>
    <w:rsid w:val="00794F7C"/>
    <w:rsid w:val="007A4789"/>
    <w:rsid w:val="007B0C62"/>
    <w:rsid w:val="007C55C0"/>
    <w:rsid w:val="007C787A"/>
    <w:rsid w:val="007F4352"/>
    <w:rsid w:val="007F53B3"/>
    <w:rsid w:val="00822389"/>
    <w:rsid w:val="00837228"/>
    <w:rsid w:val="00843B85"/>
    <w:rsid w:val="00846E80"/>
    <w:rsid w:val="00852736"/>
    <w:rsid w:val="00862DD8"/>
    <w:rsid w:val="00875F95"/>
    <w:rsid w:val="008805E4"/>
    <w:rsid w:val="00882D61"/>
    <w:rsid w:val="0088563B"/>
    <w:rsid w:val="00885B26"/>
    <w:rsid w:val="00886C6C"/>
    <w:rsid w:val="008874AF"/>
    <w:rsid w:val="008A20CB"/>
    <w:rsid w:val="008A7026"/>
    <w:rsid w:val="008B7154"/>
    <w:rsid w:val="008C2A98"/>
    <w:rsid w:val="008C3C7F"/>
    <w:rsid w:val="008C3D57"/>
    <w:rsid w:val="008C3E82"/>
    <w:rsid w:val="008C7B2D"/>
    <w:rsid w:val="008D4780"/>
    <w:rsid w:val="008D5F4B"/>
    <w:rsid w:val="008D717D"/>
    <w:rsid w:val="008D758F"/>
    <w:rsid w:val="008E4E39"/>
    <w:rsid w:val="008E5F66"/>
    <w:rsid w:val="008F6343"/>
    <w:rsid w:val="009000F6"/>
    <w:rsid w:val="00904AC2"/>
    <w:rsid w:val="00910C81"/>
    <w:rsid w:val="00935086"/>
    <w:rsid w:val="00942729"/>
    <w:rsid w:val="009435BC"/>
    <w:rsid w:val="00951A76"/>
    <w:rsid w:val="00952666"/>
    <w:rsid w:val="0095304F"/>
    <w:rsid w:val="00953067"/>
    <w:rsid w:val="00956FAA"/>
    <w:rsid w:val="009574AE"/>
    <w:rsid w:val="00976F11"/>
    <w:rsid w:val="009802B1"/>
    <w:rsid w:val="00984EA6"/>
    <w:rsid w:val="009915AE"/>
    <w:rsid w:val="00991D41"/>
    <w:rsid w:val="009A06F2"/>
    <w:rsid w:val="009C71F4"/>
    <w:rsid w:val="009D48FE"/>
    <w:rsid w:val="009F5989"/>
    <w:rsid w:val="00A04754"/>
    <w:rsid w:val="00A11F31"/>
    <w:rsid w:val="00A3231B"/>
    <w:rsid w:val="00A51388"/>
    <w:rsid w:val="00A540C1"/>
    <w:rsid w:val="00A61B58"/>
    <w:rsid w:val="00A66102"/>
    <w:rsid w:val="00A7028D"/>
    <w:rsid w:val="00A705E8"/>
    <w:rsid w:val="00A92037"/>
    <w:rsid w:val="00A92B4D"/>
    <w:rsid w:val="00A92FF9"/>
    <w:rsid w:val="00A930C0"/>
    <w:rsid w:val="00AA031F"/>
    <w:rsid w:val="00AA0389"/>
    <w:rsid w:val="00AA5A1E"/>
    <w:rsid w:val="00AB1740"/>
    <w:rsid w:val="00AB25C5"/>
    <w:rsid w:val="00AE6C9A"/>
    <w:rsid w:val="00AE7EFC"/>
    <w:rsid w:val="00AF4C6D"/>
    <w:rsid w:val="00B02BB4"/>
    <w:rsid w:val="00B0476F"/>
    <w:rsid w:val="00B05217"/>
    <w:rsid w:val="00B12C07"/>
    <w:rsid w:val="00B25464"/>
    <w:rsid w:val="00B25513"/>
    <w:rsid w:val="00B329C5"/>
    <w:rsid w:val="00B35F3F"/>
    <w:rsid w:val="00B64B73"/>
    <w:rsid w:val="00B71D99"/>
    <w:rsid w:val="00B76741"/>
    <w:rsid w:val="00BA7DED"/>
    <w:rsid w:val="00BC2243"/>
    <w:rsid w:val="00BC7073"/>
    <w:rsid w:val="00BC7A5A"/>
    <w:rsid w:val="00BD1600"/>
    <w:rsid w:val="00BD429D"/>
    <w:rsid w:val="00BE07ED"/>
    <w:rsid w:val="00BE4EC1"/>
    <w:rsid w:val="00BF5B7B"/>
    <w:rsid w:val="00C01B9C"/>
    <w:rsid w:val="00C22917"/>
    <w:rsid w:val="00C300AA"/>
    <w:rsid w:val="00C346C5"/>
    <w:rsid w:val="00C37A49"/>
    <w:rsid w:val="00C41A37"/>
    <w:rsid w:val="00C5321A"/>
    <w:rsid w:val="00C554C8"/>
    <w:rsid w:val="00C64C9F"/>
    <w:rsid w:val="00C66A86"/>
    <w:rsid w:val="00C8072B"/>
    <w:rsid w:val="00C808C8"/>
    <w:rsid w:val="00C90148"/>
    <w:rsid w:val="00C90F4A"/>
    <w:rsid w:val="00C939FF"/>
    <w:rsid w:val="00C96CB6"/>
    <w:rsid w:val="00CA3C66"/>
    <w:rsid w:val="00CB36F8"/>
    <w:rsid w:val="00CE41C9"/>
    <w:rsid w:val="00CE7C53"/>
    <w:rsid w:val="00CF0DCC"/>
    <w:rsid w:val="00CF205C"/>
    <w:rsid w:val="00CF55C2"/>
    <w:rsid w:val="00D025D0"/>
    <w:rsid w:val="00D13F7E"/>
    <w:rsid w:val="00D25053"/>
    <w:rsid w:val="00D26268"/>
    <w:rsid w:val="00D46789"/>
    <w:rsid w:val="00D53EEF"/>
    <w:rsid w:val="00D602D0"/>
    <w:rsid w:val="00D60AEC"/>
    <w:rsid w:val="00D628BF"/>
    <w:rsid w:val="00D63044"/>
    <w:rsid w:val="00D676B1"/>
    <w:rsid w:val="00D67CA5"/>
    <w:rsid w:val="00D71A91"/>
    <w:rsid w:val="00D734F7"/>
    <w:rsid w:val="00D73C1F"/>
    <w:rsid w:val="00D77EDC"/>
    <w:rsid w:val="00D831C9"/>
    <w:rsid w:val="00D85765"/>
    <w:rsid w:val="00D873A1"/>
    <w:rsid w:val="00D96337"/>
    <w:rsid w:val="00DA3C1E"/>
    <w:rsid w:val="00DA45DD"/>
    <w:rsid w:val="00DA5F2E"/>
    <w:rsid w:val="00DB038A"/>
    <w:rsid w:val="00DB35B5"/>
    <w:rsid w:val="00DC314F"/>
    <w:rsid w:val="00DD2C2D"/>
    <w:rsid w:val="00DD4D5A"/>
    <w:rsid w:val="00DE030B"/>
    <w:rsid w:val="00E14F71"/>
    <w:rsid w:val="00E22B1C"/>
    <w:rsid w:val="00E236EC"/>
    <w:rsid w:val="00E644D4"/>
    <w:rsid w:val="00E7249E"/>
    <w:rsid w:val="00E80336"/>
    <w:rsid w:val="00E831C4"/>
    <w:rsid w:val="00E83E7A"/>
    <w:rsid w:val="00E85D6C"/>
    <w:rsid w:val="00E92132"/>
    <w:rsid w:val="00E9745F"/>
    <w:rsid w:val="00EA04DF"/>
    <w:rsid w:val="00EA62C7"/>
    <w:rsid w:val="00EA63B2"/>
    <w:rsid w:val="00EB73B7"/>
    <w:rsid w:val="00EE3E6F"/>
    <w:rsid w:val="00EE5E93"/>
    <w:rsid w:val="00F26410"/>
    <w:rsid w:val="00F33409"/>
    <w:rsid w:val="00F35E28"/>
    <w:rsid w:val="00F360C8"/>
    <w:rsid w:val="00F428C9"/>
    <w:rsid w:val="00F47B9C"/>
    <w:rsid w:val="00F5422F"/>
    <w:rsid w:val="00F6366D"/>
    <w:rsid w:val="00F63DCB"/>
    <w:rsid w:val="00F64DBD"/>
    <w:rsid w:val="00F64E4A"/>
    <w:rsid w:val="00F65106"/>
    <w:rsid w:val="00F93E42"/>
    <w:rsid w:val="00F9783E"/>
    <w:rsid w:val="00FA41A2"/>
    <w:rsid w:val="00FC21DB"/>
    <w:rsid w:val="00FD2B55"/>
    <w:rsid w:val="00FD5E06"/>
    <w:rsid w:val="00FE7AD2"/>
    <w:rsid w:val="00FF6D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A2A2C9-43C4-4707-AF36-A559D006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130C"/>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613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30C"/>
  </w:style>
  <w:style w:type="paragraph" w:styleId="ListParagraph">
    <w:name w:val="List Paragraph"/>
    <w:basedOn w:val="Normal"/>
    <w:uiPriority w:val="34"/>
    <w:qFormat/>
    <w:rsid w:val="0046130C"/>
    <w:pPr>
      <w:ind w:left="720"/>
      <w:contextualSpacing/>
    </w:pPr>
  </w:style>
  <w:style w:type="paragraph" w:styleId="BalloonText">
    <w:name w:val="Balloon Text"/>
    <w:basedOn w:val="Normal"/>
    <w:link w:val="BalloonTextChar"/>
    <w:uiPriority w:val="99"/>
    <w:semiHidden/>
    <w:unhideWhenUsed/>
    <w:rsid w:val="00C96C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6CB6"/>
    <w:rPr>
      <w:rFonts w:ascii="Segoe UI" w:hAnsi="Segoe UI" w:cs="Segoe UI"/>
      <w:sz w:val="18"/>
      <w:szCs w:val="18"/>
    </w:rPr>
  </w:style>
  <w:style w:type="character" w:styleId="Hyperlink">
    <w:name w:val="Hyperlink"/>
    <w:basedOn w:val="DefaultParagraphFont"/>
    <w:uiPriority w:val="99"/>
    <w:unhideWhenUsed/>
    <w:rsid w:val="004E3D1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3396538">
      <w:bodyDiv w:val="1"/>
      <w:marLeft w:val="0"/>
      <w:marRight w:val="0"/>
      <w:marTop w:val="0"/>
      <w:marBottom w:val="0"/>
      <w:divBdr>
        <w:top w:val="none" w:sz="0" w:space="0" w:color="auto"/>
        <w:left w:val="none" w:sz="0" w:space="0" w:color="auto"/>
        <w:bottom w:val="none" w:sz="0" w:space="0" w:color="auto"/>
        <w:right w:val="none" w:sz="0" w:space="0" w:color="auto"/>
      </w:divBdr>
    </w:div>
    <w:div w:id="673921293">
      <w:bodyDiv w:val="1"/>
      <w:marLeft w:val="0"/>
      <w:marRight w:val="0"/>
      <w:marTop w:val="0"/>
      <w:marBottom w:val="0"/>
      <w:divBdr>
        <w:top w:val="none" w:sz="0" w:space="0" w:color="auto"/>
        <w:left w:val="none" w:sz="0" w:space="0" w:color="auto"/>
        <w:bottom w:val="none" w:sz="0" w:space="0" w:color="auto"/>
        <w:right w:val="none" w:sz="0" w:space="0" w:color="auto"/>
      </w:divBdr>
    </w:div>
    <w:div w:id="1235702577">
      <w:bodyDiv w:val="1"/>
      <w:marLeft w:val="0"/>
      <w:marRight w:val="0"/>
      <w:marTop w:val="0"/>
      <w:marBottom w:val="0"/>
      <w:divBdr>
        <w:top w:val="none" w:sz="0" w:space="0" w:color="auto"/>
        <w:left w:val="none" w:sz="0" w:space="0" w:color="auto"/>
        <w:bottom w:val="none" w:sz="0" w:space="0" w:color="auto"/>
        <w:right w:val="none" w:sz="0" w:space="0" w:color="auto"/>
      </w:divBdr>
    </w:div>
    <w:div w:id="1324971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D4BB8-0371-4246-BAD8-7D96F82BC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3507</TotalTime>
  <Pages>7</Pages>
  <Words>2661</Words>
  <Characters>15174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Kylie</dc:creator>
  <cp:keywords/>
  <dc:description/>
  <cp:lastModifiedBy>Kylie</cp:lastModifiedBy>
  <cp:revision>319</cp:revision>
  <dcterms:created xsi:type="dcterms:W3CDTF">2014-11-04T20:07:00Z</dcterms:created>
  <dcterms:modified xsi:type="dcterms:W3CDTF">2014-12-16T23:42:00Z</dcterms:modified>
</cp:coreProperties>
</file>