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>
      <w:pPr>
        <w:pStyle w:val="Heading1"/>
        <w:spacing w:after="300"/>
        <w:jc w:val="left"/>
      </w:pPr>
      <w:r>
        <w:rPr>
          <w:b/>
          <w:bCs/>
          <w:color w:val="1F4E79"/>
          <w:rFonts w:ascii="Calibri Light" w:cs="Calibri Light" w:eastAsia="Calibri Light" w:hAnsi="Calibri Light"/>
          <w:sz w:val="44"/>
          <w:szCs w:val="44"/>
        </w:rPr>
        <w:t xml:space="preserve">Manual de Usuario: Tipos de Documento (Módulo /documents/types)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módulo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Tipos de Documento</w:t>
      </w:r>
      <w:r>
        <w:rPr>
          <w:rFonts w:ascii="Calibri" w:cs="Calibri" w:eastAsia="Calibri" w:hAnsi="Calibri"/>
          <w:sz w:val="22"/>
          <w:szCs w:val="22"/>
        </w:rPr>
        <w:t xml:space="preserve"> será el catálogo de tipos personalizados de la empresa — categorías adicionales a las que ya trae el sistema, usadas al crearse documentos en el Flujo Documental.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200"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 Captura de pantalla ]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Antes de Empezar: Relación con el Flujo Documental 📌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tipo que se cree aquí quedará disponible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 inmediato</w:t>
      </w:r>
      <w:r>
        <w:rPr>
          <w:rFonts w:ascii="Calibri" w:cs="Calibri" w:eastAsia="Calibri" w:hAnsi="Calibri"/>
          <w:sz w:val="22"/>
          <w:szCs w:val="22"/>
        </w:rPr>
        <w:t xml:space="preserve"> como opción en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Tipo de documento</w:t>
      </w:r>
      <w:r>
        <w:rPr>
          <w:rFonts w:ascii="Calibri" w:cs="Calibri" w:eastAsia="Calibri" w:hAnsi="Calibri"/>
          <w:sz w:val="22"/>
          <w:szCs w:val="22"/>
        </w:rPr>
        <w:t xml:space="preserve"> del formulario de Crear Documentos, junto a los tipos base del sistema (Política, Procedimiento, Manual, Registro, etc.) — sin ningún paso adicional.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¿Cómo Acceder al Módulo?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>Deberá iniciarse sesión con el usuario y la contraseña correspondientes.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En el menú lateral, deberá expandirse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Catálogos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Deberá expandirse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Documentos</w:t>
      </w:r>
      <w:r>
        <w:rPr>
          <w:rFonts w:ascii="Calibri" w:cs="Calibri" w:eastAsia="Calibri" w:hAnsi="Calibri"/>
          <w:sz w:val="22"/>
          <w:szCs w:val="22"/>
        </w:rPr>
        <w:t xml:space="preserve"> y deberá hacerse clic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3. ¿Qué se Encontrará en la Pantalla?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Encabezado</w:t>
      </w:r>
      <w:r>
        <w:rPr>
          <w:rFonts w:ascii="Calibri" w:cs="Calibri" w:eastAsia="Calibri" w:hAnsi="Calibri"/>
          <w:sz w:val="22"/>
          <w:szCs w:val="22"/>
        </w:rPr>
        <w:t xml:space="preserve">: "Tipos de documento", con 3 indicadores: Tipos registrados, Con descripción, Sin descripción.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Listado</w:t>
      </w:r>
      <w:r>
        <w:rPr>
          <w:rFonts w:ascii="Calibri" w:cs="Calibri" w:eastAsia="Calibri" w:hAnsi="Calibri"/>
          <w:sz w:val="22"/>
          <w:szCs w:val="22"/>
        </w:rPr>
        <w:t xml:space="preserve">: "Define los tipos de documento para el flujo documental." con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Agregar tipo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top w:val="single" w:color="D9D9D9" w:sz="4" w:space="6"/>
          <w:bottom w:val="single" w:color="D9D9D9" w:sz="4" w:space="6"/>
          <w:left w:val="single" w:color="D9D9D9" w:sz="4" w:space="6"/>
          <w:right w:val="single" w:color="D9D9D9" w:sz="4" w:space="6"/>
        </w:pBdr>
        <w:shd w:fill="F7F7F7" w:val="clear"/>
        <w:spacing w:after="200" w:before="1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[ Captura de pantalla ]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3.1 Tabla de Tipos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buscador ("Buscar por nombre o descripción") filtrará por ambos. Columnas: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Código</w:t>
      </w:r>
      <w:r>
        <w:rPr>
          <w:rFonts w:ascii="Calibri" w:cs="Calibri" w:eastAsia="Calibri" w:hAnsi="Calibri"/>
          <w:sz w:val="22"/>
          <w:szCs w:val="22"/>
        </w:rPr>
        <w:t xml:space="preserve"> (autogenerado, "-" si aún no tiene),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Nombre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Descripción</w:t>
      </w:r>
      <w:r>
        <w:rPr>
          <w:rFonts w:ascii="Calibri" w:cs="Calibri" w:eastAsia="Calibri" w:hAnsi="Calibri"/>
          <w:sz w:val="22"/>
          <w:szCs w:val="22"/>
        </w:rPr>
        <w:t xml:space="preserve"> ("Sin descripción" si vacía)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Acciones</w:t>
      </w:r>
      <w:r>
        <w:rPr>
          <w:rFonts w:ascii="Calibri" w:cs="Calibri" w:eastAsia="Calibri" w:hAnsi="Calibri"/>
          <w:sz w:val="22"/>
          <w:szCs w:val="22"/>
        </w:rPr>
        <w:t>. Deberá hacerse clic en cualquier fila para editar.</w:t>
      </w:r>
    </w:p>
    <w:p>
      <w:pPr>
        <w:pStyle w:val="Heading2"/>
        <w:spacing w:after="16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El Menú de Acciones de Cada Fila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Copiar nombre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 tipo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 tipo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2E75B6" w:sz="24" w:space="8"/>
        </w:pBdr>
        <w:shd w:fill="DDEBF7" w:val="clear"/>
        <w:spacing w:after="120" w:before="120" w:line="264"/>
        <w:ind w:left="20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ℹ️ Igual que en Sucursales y Equipos (Staff),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"Copiar nombre" no mostrará ninguna notificación de confirmación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Cómo Crear un Tipo de Documento ➕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Deberá presionarse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Agregar tipo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>Se abrirá "Crear tipo de documento": "Completa los datos para crear un nuevo tipo. El código se generará automáticamente."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>Deberá completarse: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Nombre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Obligatorio, mínimo 2 caracteres. Ej: "Política de seguridad".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Opcional, texto libre.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Deberá presionarse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Crear tipo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Cómo Editar un Tipo de Documento ✏️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Deberá abrirse con clic en la fila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 tipo</w:t>
      </w:r>
      <w:r>
        <w:rPr>
          <w:rFonts w:ascii="Calibri" w:cs="Calibri" w:eastAsia="Calibri" w:hAnsi="Calibri"/>
          <w:sz w:val="22"/>
          <w:szCs w:val="22"/>
        </w:rPr>
        <w:t xml:space="preserve">. Se abrirá "Editar tipo de documento": "Modifica la información del tipo de documento." Deberá modificarse y presionarse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Guardar cambios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Desde esta misma ventana podrá presionarse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 tipo</w:t>
      </w:r>
      <w:r>
        <w:rPr>
          <w:rFonts w:ascii="Calibri" w:cs="Calibri" w:eastAsia="Calibri" w:hAnsi="Calibri"/>
          <w:sz w:val="22"/>
          <w:szCs w:val="22"/>
        </w:rPr>
        <w:t xml:space="preserve"> (botón rojo).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Cómo Eliminar un Tipo de Documento 🗑️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Desde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 tipo</w:t>
      </w:r>
      <w:r>
        <w:rPr>
          <w:rFonts w:ascii="Calibri" w:cs="Calibri" w:eastAsia="Calibri" w:hAnsi="Calibri"/>
          <w:sz w:val="22"/>
          <w:szCs w:val="22"/>
        </w:rPr>
        <w:t xml:space="preserve"> (tabla) o el botón del mismo nombre en la ficha.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Deberá confirmarse: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"¿Eliminar tipo de documento? ¿Estás seguro de que deseas eliminar el tipo [nombre]? Esta acción no se puede deshacer."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Deberá presionarse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</w:t>
      </w:r>
      <w:r>
        <w:rPr>
          <w:rFonts w:ascii="Calibri" w:cs="Calibri" w:eastAsia="Calibri" w:hAnsi="Calibri"/>
          <w:sz w:val="22"/>
          <w:szCs w:val="22"/>
        </w:rPr>
        <w:t xml:space="preserve">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BF8F00" w:sz="24" w:space="8"/>
        </w:pBdr>
        <w:shd w:fill="FFF2CC" w:val="clear"/>
        <w:spacing w:after="120" w:before="120" w:line="264"/>
        <w:ind w:left="20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A diferencia de Equipos (Staff), esta pantalla no verificará si el tipo ya está en uso</w:t>
      </w: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 por algún documento existente — no existirá ninguna ventana de "no se puede eliminar" con el detalle de referencias.</w:t>
      </w:r>
    </w:p>
    <w:p>
      <w:pPr>
        <w:pBdr>
          <w:bottom w:val="single" w:color="BFBFBF" w:sz="4" w:space="1"/>
        </w:pBdr>
        <w:spacing w:after="200" w:before="1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Notas de Interés y Advertencias 🔗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>El código se autogenerará</w:t>
      </w:r>
      <w:r>
        <w:rPr>
          <w:rFonts w:ascii="Calibri" w:cs="Calibri" w:eastAsia="Calibri" w:hAnsi="Calibri"/>
          <w:sz w:val="22"/>
          <w:szCs w:val="22"/>
        </w:rPr>
        <w:t xml:space="preserve"> — no existirá forma de escribirlo manualmente.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📌 </w:t>
      </w:r>
      <w:r>
        <w:rPr>
          <w:rFonts w:ascii="Calibri" w:cs="Calibri" w:eastAsia="Calibri" w:hAnsi="Calibri"/>
          <w:b/>
          <w:bCs/>
          <w:sz w:val="22"/>
          <w:szCs w:val="22"/>
        </w:rPr>
        <w:t>Cualquier tipo creado aquí aparecerá de inmediato en Crear Documentos</w:t>
      </w:r>
      <w:r>
        <w:rPr>
          <w:rFonts w:ascii="Calibri" w:cs="Calibri" w:eastAsia="Calibri" w:hAnsi="Calibri"/>
          <w:sz w:val="22"/>
          <w:szCs w:val="22"/>
        </w:rPr>
        <w:t xml:space="preserve">, disponible para cualquiera que cree un documento nuevo.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sz w:val="22"/>
          <w:szCs w:val="22"/>
        </w:rPr>
        <w:t>No existirá verificación de dependencias al eliminar</w:t>
      </w:r>
      <w:r>
        <w:rPr>
          <w:rFonts w:ascii="Calibri" w:cs="Calibri" w:eastAsia="Calibri" w:hAnsi="Calibri"/>
          <w:sz w:val="22"/>
          <w:szCs w:val="22"/>
        </w:rPr>
        <w:t xml:space="preserve"> — deberá revisarse si está en uso antes de eliminarlo.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ℹ️ </w:t>
      </w:r>
      <w:r>
        <w:rPr>
          <w:rFonts w:ascii="Calibri" w:cs="Calibri" w:eastAsia="Calibri" w:hAnsi="Calibri"/>
          <w:b/>
          <w:bCs/>
          <w:sz w:val="22"/>
          <w:szCs w:val="22"/>
        </w:rPr>
        <w:t>"Copiar nombre" no mostrará confirmación visual</w:t>
      </w:r>
      <w:r>
        <w:rPr>
          <w:rFonts w:ascii="Calibri" w:cs="Calibri" w:eastAsia="Calibri" w:hAnsi="Calibri"/>
          <w:sz w:val="22"/>
          <w:szCs w:val="22"/>
        </w:rPr>
        <w:t xml:space="preserve">, igual que en Sucursales y Equipos (Staff).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Módulo relacionado:</w:t>
      </w:r>
      <w:r>
        <w:rPr>
          <w:rFonts w:ascii="Calibri" w:cs="Calibri" w:eastAsia="Calibri" w:hAnsi="Calibri"/>
          <w:sz w:val="22"/>
          <w:szCs w:val="22"/>
        </w:rPr>
        <w:t xml:space="preserve"> Crear Documentos — con su propio manual.</w:t>
      </w:r>
    </w:p>
    <w:p>
      <w:pPr>
        <w:pBdr>
          <w:bottom w:val="single" w:color="BFBFBF" w:sz="4" w:space="1"/>
        </w:pBdr>
        <w:spacing w:after="200" w:before="1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Manual redactado con fines de orientación interactiva para el usuario final.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Manual de Usuario — SGSI</w:t>
    </w:r>
  </w:p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v.1.00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style w:type="paragraph" w:default="1" w:styleId="Normal">
    <w:name w:val="Normal"/>
    <w:qFormat/>
  </w:style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2026-08-14T15:14:08.495Z</dcterms:created>
  <dcterms:modified xsi:type="dcterms:W3CDTF">2026-08-14T15:14:08.495Z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