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numPr>
          <w:ilvl w:val="0"/>
          <w:numId w:val="0"/>
        </w:numPr>
        <w:spacing w:before="200" w:after="0"/>
        <w:ind w:hanging="0" w:start="0"/>
        <w:rPr>
          <w:lang w:val="es-ES"/>
        </w:rPr>
      </w:pPr>
      <w:r>
        <w:rPr>
          <w:lang w:val="es-ES"/>
        </w:rPr>
      </w:r>
    </w:p>
    <w:tbl>
      <w:tblPr>
        <w:tblStyle w:val="Tablaconcuadrcula"/>
        <w:tblpPr w:vertAnchor="margin" w:horzAnchor="margin" w:tblpXSpec="center" w:leftFromText="141" w:rightFromText="141" w:tblpY="475"/>
        <w:tblW w:w="945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50"/>
        <w:gridCol w:w="2260"/>
        <w:gridCol w:w="2148"/>
      </w:tblGrid>
      <w:tr>
        <w:trPr>
          <w:trHeight w:val="247" w:hRule="atLeast"/>
        </w:trPr>
        <w:tc>
          <w:tcPr>
            <w:tcW w:w="7310" w:type="dxa"/>
            <w:gridSpan w:val="2"/>
            <w:tcBorders/>
            <w:shd w:color="auto" w:fill="00A65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s-ES"/>
              </w:rPr>
            </w:pPr>
            <w:r>
              <w:rPr>
                <w:rFonts w:cs=""/>
                <w:b/>
                <w:color w:val="FFFFFF"/>
                <w:kern w:val="0"/>
                <w:szCs w:val="22"/>
                <w:lang w:val="es-ES" w:eastAsia="en-US" w:bidi="ar-SA"/>
              </w:rPr>
              <w:t>REQ_xxx_xx_011</w:t>
            </w:r>
          </w:p>
        </w:tc>
        <w:tc>
          <w:tcPr>
            <w:tcW w:w="2148" w:type="dxa"/>
            <w:tcBorders/>
            <w:shd w:color="auto" w:fill="00A65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s-ES"/>
              </w:rPr>
            </w:pPr>
            <w:r>
              <w:rPr>
                <w:rFonts w:cs=""/>
                <w:b/>
                <w:i/>
                <w:color w:val="FFFFFF"/>
                <w:kern w:val="0"/>
                <w:szCs w:val="22"/>
                <w:lang w:val="es-ES" w:eastAsia="en-US" w:bidi="ar-SA"/>
              </w:rPr>
              <w:t>xxxxxxxxxxx</w:t>
            </w:r>
          </w:p>
        </w:tc>
      </w:tr>
      <w:tr>
        <w:trPr>
          <w:trHeight w:val="1335" w:hRule="atLeast"/>
        </w:trPr>
        <w:tc>
          <w:tcPr>
            <w:tcW w:w="9458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Cs/>
                <w:lang w:val="es-ES"/>
              </w:rPr>
            </w:pPr>
            <w:r>
              <w:rPr>
                <w:rFonts w:cs=""/>
                <w:b/>
                <w:kern w:val="0"/>
                <w:szCs w:val="22"/>
                <w:lang w:val="es-ES" w:eastAsia="en-US" w:bidi="ar-SA"/>
              </w:rPr>
              <w:t xml:space="preserve">Descripción: </w:t>
            </w:r>
            <w:r>
              <w:rPr>
                <w:rFonts w:cs=""/>
                <w:bCs/>
                <w:kern w:val="0"/>
                <w:szCs w:val="22"/>
                <w:lang w:val="es-ES" w:eastAsia="en-US" w:bidi="ar-SA"/>
              </w:rPr>
              <w:t>xxxxxxxxx</w:t>
            </w:r>
          </w:p>
        </w:tc>
      </w:tr>
      <w:tr>
        <w:trPr>
          <w:trHeight w:val="378" w:hRule="atLeast"/>
        </w:trPr>
        <w:tc>
          <w:tcPr>
            <w:tcW w:w="9458" w:type="dxa"/>
            <w:gridSpan w:val="3"/>
            <w:tcBorders/>
          </w:tcPr>
          <w:p>
            <w:pPr>
              <w:pStyle w:val="Normal"/>
              <w:widowControl/>
              <w:spacing w:lineRule="auto" w:line="240" w:before="60" w:after="0"/>
              <w:jc w:val="start"/>
              <w:rPr>
                <w:lang w:val="es-ES"/>
              </w:rPr>
            </w:pPr>
            <w:r>
              <w:rPr>
                <w:rFonts w:cs=""/>
                <w:b/>
                <w:kern w:val="0"/>
                <w:szCs w:val="22"/>
                <w:lang w:val="es-ES" w:eastAsia="en-US" w:bidi="ar-SA"/>
              </w:rPr>
              <w:t>Fuente:</w:t>
            </w:r>
          </w:p>
        </w:tc>
      </w:tr>
      <w:tr>
        <w:trPr>
          <w:trHeight w:val="390" w:hRule="atLeast"/>
        </w:trPr>
        <w:tc>
          <w:tcPr>
            <w:tcW w:w="9458" w:type="dxa"/>
            <w:gridSpan w:val="3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60" w:after="0"/>
              <w:jc w:val="start"/>
              <w:rPr>
                <w:lang w:val="es-ES"/>
              </w:rPr>
            </w:pPr>
            <w:r>
              <w:rPr>
                <w:rFonts w:cs=""/>
                <w:b/>
                <w:bCs/>
                <w:kern w:val="0"/>
                <w:szCs w:val="22"/>
                <w:lang w:val="es-ES" w:eastAsia="en-US" w:bidi="ar-SA"/>
              </w:rPr>
              <w:t xml:space="preserve">Referencia: </w:t>
            </w:r>
            <w:r>
              <w:rPr>
                <w:rFonts w:cs=""/>
                <w:b w:val="false"/>
                <w:bCs w:val="false"/>
                <w:kern w:val="0"/>
                <w:szCs w:val="22"/>
                <w:lang w:val="es-ES" w:eastAsia="en-US" w:bidi="ar-SA"/>
              </w:rPr>
              <w:t>Un documento word.docx</w:t>
            </w:r>
          </w:p>
        </w:tc>
      </w:tr>
      <w:tr>
        <w:trPr>
          <w:trHeight w:val="460" w:hRule="atLeast"/>
        </w:trPr>
        <w:tc>
          <w:tcPr>
            <w:tcW w:w="5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 w:val="false"/>
                <w:bCs w:val="false"/>
                <w:i/>
                <w:iCs/>
                <w:lang w:val="es-ES"/>
              </w:rPr>
            </w:pPr>
            <w:r>
              <w:rPr>
                <w:rFonts w:cs=""/>
                <w:b/>
                <w:kern w:val="0"/>
                <w:szCs w:val="22"/>
                <w:lang w:val="es-ES" w:eastAsia="en-US" w:bidi="ar-SA"/>
              </w:rPr>
              <w:t>Tipo</w:t>
            </w:r>
            <w:r>
              <w:rPr>
                <w:rFonts w:cs=""/>
                <w:b/>
                <w:kern w:val="0"/>
                <w:szCs w:val="22"/>
                <w:lang w:val="es-ES" w:eastAsia="en-US" w:bidi="ar-SA"/>
              </w:rPr>
              <w:t xml:space="preserve">: </w:t>
            </w:r>
            <w:r>
              <w:rPr>
                <w:rFonts w:cs=""/>
                <w:b w:val="false"/>
                <w:bCs w:val="false"/>
                <w:i/>
                <w:iCs/>
                <w:kern w:val="0"/>
                <w:szCs w:val="22"/>
                <w:lang w:val="es-ES" w:eastAsia="en-US" w:bidi="ar-SA"/>
              </w:rPr>
              <w:t>Informativo / Obligatorio / Opcional / ...</w:t>
            </w:r>
          </w:p>
        </w:tc>
        <w:tc>
          <w:tcPr>
            <w:tcW w:w="440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 w:val="false"/>
                <w:bCs w:val="false"/>
                <w:i/>
                <w:iCs/>
                <w:lang w:val="es-ES"/>
              </w:rPr>
            </w:pPr>
            <w:r>
              <w:rPr>
                <w:rFonts w:cs=""/>
                <w:b/>
                <w:bCs/>
                <w:kern w:val="0"/>
                <w:szCs w:val="22"/>
                <w:lang w:val="es-ES" w:eastAsia="en-US" w:bidi="ar-SA"/>
              </w:rPr>
              <w:t>Criterio validación</w:t>
            </w:r>
            <w:r>
              <w:rPr>
                <w:rFonts w:cs=""/>
                <w:b/>
                <w:bCs/>
                <w:kern w:val="0"/>
                <w:szCs w:val="22"/>
                <w:lang w:val="es-ES" w:eastAsia="en-US" w:bidi="ar-SA"/>
              </w:rPr>
              <w:t xml:space="preserve">: </w:t>
            </w:r>
            <w:r>
              <w:rPr>
                <w:rFonts w:cs=""/>
                <w:b w:val="false"/>
                <w:bCs w:val="false"/>
                <w:i/>
                <w:iCs/>
                <w:kern w:val="0"/>
                <w:szCs w:val="22"/>
                <w:lang w:val="es-ES" w:eastAsia="en-US" w:bidi="ar-SA"/>
              </w:rPr>
              <w:t>Inspección / Análisis / Test</w:t>
            </w:r>
          </w:p>
        </w:tc>
      </w:tr>
      <w:tr>
        <w:trPr>
          <w:trHeight w:val="233" w:hRule="atLeast"/>
        </w:trPr>
        <w:tc>
          <w:tcPr>
            <w:tcW w:w="5050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s-ES" w:eastAsia="en-US" w:bidi="ar-SA"/>
              </w:rPr>
              <w:t xml:space="preserve">Fase: </w:t>
            </w:r>
          </w:p>
        </w:tc>
        <w:tc>
          <w:tcPr>
            <w:tcW w:w="2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lang w:val="es-ES"/>
              </w:rPr>
            </w:pPr>
            <w:r>
              <w:rPr>
                <w:rFonts w:cs=""/>
                <w:b/>
                <w:bCs/>
                <w:kern w:val="0"/>
                <w:szCs w:val="22"/>
                <w:lang w:val="es-ES" w:eastAsia="en-US" w:bidi="ar-SA"/>
              </w:rPr>
              <w:t>Fecha</w:t>
            </w:r>
            <w:r>
              <w:rPr>
                <w:rFonts w:cs=""/>
                <w:kern w:val="0"/>
                <w:szCs w:val="22"/>
                <w:lang w:val="es-ES" w:eastAsia="en-US" w:bidi="ar-SA"/>
              </w:rPr>
              <w:t>: 15/10/2026</w:t>
            </w:r>
          </w:p>
        </w:tc>
        <w:tc>
          <w:tcPr>
            <w:tcW w:w="21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lang w:val="es-ES"/>
              </w:rPr>
            </w:pPr>
            <w:r>
              <w:rPr>
                <w:rFonts w:cs=""/>
                <w:b/>
                <w:kern w:val="0"/>
                <w:szCs w:val="22"/>
                <w:lang w:val="es-ES" w:eastAsia="en-US" w:bidi="ar-SA"/>
              </w:rPr>
              <w:t xml:space="preserve">Versión: </w:t>
            </w:r>
            <w:r>
              <w:rPr>
                <w:rFonts w:cs=""/>
                <w:kern w:val="0"/>
                <w:szCs w:val="22"/>
                <w:lang w:val="es-ES" w:eastAsia="en-US" w:bidi="ar-SA"/>
              </w:rPr>
              <w:t>1.2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864" w:hanging="864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864" w:hanging="864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864" w:hanging="864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864" w:hanging="864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864" w:hanging="864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00000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00000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cabezadoCar" w:customStyle="1">
    <w:name w:val="Encabezado Car"/>
    <w:basedOn w:val="DefaultParagraphFont"/>
    <w:link w:val="Header"/>
    <w:uiPriority w:val="99"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0"/>
    </w:rPr>
  </w:style>
  <w:style w:type="character" w:styleId="TtuloCar" w:customStyle="1">
    <w:name w:val="Título C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000000"/>
      <w:sz w:val="20"/>
    </w:rPr>
  </w:style>
  <w:style w:type="character" w:styleId="Ttulo5Car" w:customStyle="1">
    <w:name w:val="Título 5 C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val="000000"/>
      <w:sz w:val="20"/>
    </w:rPr>
  </w:style>
  <w:style w:type="character" w:styleId="Ttulo6Car" w:customStyle="1">
    <w:name w:val="Título 6 C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z w:val="20"/>
    </w:rPr>
  </w:style>
  <w:style w:type="character" w:styleId="Ttulo7Car" w:customStyle="1">
    <w:name w:val="Título 7 C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numPr>
        <w:ilvl w:val="0"/>
        <w:numId w:val="1"/>
      </w:numPr>
      <w:outlineLvl w:val="9"/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LibreOffice/26.8.1.1$Linux_X86_64 LibreOffice_project/bf6ef2662401c7d6dce671ab4deb26ee0af3a7c1</Application>
  <AppVersion>15.0000</AppVersion>
  <Pages>1</Pages>
  <Words>29</Words>
  <Characters>200</Characters>
  <CharactersWithSpaces>220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2026-10-15T15:42:18Z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