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86" w:rsidRPr="006F5C01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 </w:t>
      </w:r>
    </w:p>
    <w:p w:rsidR="00604D25" w:rsidRPr="00225786" w:rsidRDefault="00604D25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Добрый день! Мы представляем проект по автоматизированному сбору урожая фруктов</w:t>
      </w:r>
      <w:r w:rsidR="00604D25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</w:t>
      </w:r>
      <w:proofErr w:type="spellStart"/>
      <w:r w:rsidR="00604D25">
        <w:rPr>
          <w:rFonts w:ascii="Arial" w:eastAsia="Times New Roman" w:hAnsi="Arial" w:cs="Arial"/>
          <w:color w:val="FF0000"/>
          <w:sz w:val="20"/>
          <w:szCs w:val="20"/>
          <w:lang w:val="en-US" w:eastAsia="ru-RU"/>
        </w:rPr>
        <w:t>applebot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Меня зовут Алексей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Меня зовут Дмитрий.</w:t>
      </w:r>
    </w:p>
    <w:p w:rsidR="000C7074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В результате наших исследований о значении еды в жизни человека, о ее качестве и безопасности, мы пришли к выводу о необходимости внедрения роботов в сельское хозяйство. Применение наших роботов в сельском хозяйстве освободит человека от монотонного, физически тяжелого труда по уборке урожая. </w:t>
      </w:r>
    </w:p>
    <w:p w:rsidR="000C7074" w:rsidRDefault="000C7074" w:rsidP="00225786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lang w:eastAsia="ru-RU"/>
        </w:rPr>
      </w:pPr>
    </w:p>
    <w:p w:rsidR="00225786" w:rsidRPr="000C7074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u w:val="single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Яблоко наш самый любимый фрукт, поэтому мы решили собирать яблоки.</w:t>
      </w:r>
      <w:r w:rsidR="000C7074">
        <w:rPr>
          <w:rFonts w:ascii="Arial" w:eastAsia="Times New Roman" w:hAnsi="Arial" w:cs="Arial"/>
          <w:b/>
          <w:color w:val="3366FF"/>
          <w:sz w:val="20"/>
          <w:szCs w:val="20"/>
          <w:u w:val="single"/>
          <w:lang w:eastAsia="ru-RU"/>
        </w:rPr>
        <w:t>!!!!!!!!!</w:t>
      </w:r>
      <w:r w:rsidR="000C7074">
        <w:rPr>
          <w:rFonts w:ascii="Arial" w:eastAsia="Times New Roman" w:hAnsi="Arial" w:cs="Arial"/>
          <w:color w:val="3366FF"/>
          <w:sz w:val="20"/>
          <w:szCs w:val="20"/>
          <w:u w:val="single"/>
          <w:lang w:eastAsia="ru-RU"/>
        </w:rPr>
        <w:t>!</w:t>
      </w:r>
    </w:p>
    <w:p w:rsidR="000C7074" w:rsidRPr="00225786" w:rsidRDefault="000C7074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Согласно </w:t>
      </w:r>
      <w:proofErr w:type="gramStart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статистике</w:t>
      </w:r>
      <w:proofErr w:type="gramEnd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ежегодно фермерские хозяйства испытывают трудности с поиском людей для сбора урожая. К сожалению, часто получается, что пока ищут работников, большая часть урожая </w:t>
      </w:r>
      <w:proofErr w:type="gramStart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становится  нетоварного</w:t>
      </w:r>
      <w:proofErr w:type="gramEnd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вида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Предлагаемая нашей командой система сбора урожая </w:t>
      </w:r>
      <w:r w:rsidRPr="00784AD0">
        <w:rPr>
          <w:rFonts w:ascii="Arial" w:eastAsia="Times New Roman" w:hAnsi="Arial" w:cs="Arial"/>
          <w:b/>
          <w:color w:val="3366FF"/>
          <w:sz w:val="20"/>
          <w:szCs w:val="20"/>
          <w:u w:val="single"/>
          <w:lang w:eastAsia="ru-RU"/>
        </w:rPr>
        <w:t>уменьшит продуктовые потери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и поможет фермерам по всему миру!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 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При разработке проекта мы учитывали, что</w:t>
      </w:r>
      <w:r w:rsidRPr="00225786">
        <w:rPr>
          <w:rFonts w:ascii="Arial" w:eastAsia="Times New Roman" w:hAnsi="Arial" w:cs="Arial"/>
          <w:color w:val="3366FF"/>
          <w:sz w:val="23"/>
          <w:szCs w:val="23"/>
          <w:lang w:eastAsia="ru-RU"/>
        </w:rPr>
        <w:t xml:space="preserve">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профессиональное сообщество переходит на более </w:t>
      </w:r>
      <w:r w:rsidR="009F1083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современные технологии – интенсивные сады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– в нашем раздаточном материале вы можете посмотреть с фотографии современных</w:t>
      </w:r>
      <w:r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промышленных садов, а также статистические данные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наших исследований.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Как вы видите, мы уже начали демонстрацию процесса сборки урожая и сейчас расскажем вам подробнее о каждом роботе.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Наша система состоит из нескольких роботов построенных на базе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Lego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NXT и EV3,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кампоненты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взаимодействуют между собой через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Bluetooth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. Среда разработки –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RobotC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и С++. В систему входят роботы: Сборщик, Транспортировщик и Сортировщик.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Сборщик осуществляет сбор фруктов заданного сорта: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Робот едет вдоль ряда деревьев 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Подъехав к дереву, он сканирует дерево снизу-вверх чтобы найти плоды. Дойдя </w:t>
      </w:r>
      <w:proofErr w:type="gram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до верхушки</w:t>
      </w:r>
      <w:proofErr w:type="gram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робот смещается влево и повторяет поиск снова.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Чтобы не повредить деревья и получить устойчивое изображения с камеры, встроенной в ковш, обеспечивается вертикальное положение ковша за счет одновременного изменения угла его наклона и движения платформы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Камера дает </w:t>
      </w:r>
      <w:proofErr w:type="gram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цветное изображение</w:t>
      </w:r>
      <w:proofErr w:type="gram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 обрабатываемое программой использующей библиотеку компьютерного зрения </w:t>
      </w:r>
      <w:proofErr w:type="spellStart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openCV</w:t>
      </w:r>
      <w:proofErr w:type="spellEnd"/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. Изображение анализируется по следующему алгоритму: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захватывается кадр.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размытием удаляются шумы и блики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lastRenderedPageBreak/>
        <w:t>* производится поиск объектов заданных цветов. Обнаруженные совпадения склад</w:t>
      </w:r>
      <w:r>
        <w:rPr>
          <w:rFonts w:ascii="Arial" w:eastAsia="Times New Roman" w:hAnsi="Arial" w:cs="Arial"/>
          <w:color w:val="FF0000"/>
          <w:sz w:val="20"/>
          <w:szCs w:val="20"/>
          <w:lang w:eastAsia="ru-RU"/>
        </w:rPr>
        <w:t>ываются в отдельное изображение</w:t>
      </w: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чтобы устранить мелкие объекты и заполнить пропуски внутри или между объектами производятся морфологические преобразования изображения.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* программа рассчитывает размер объекта и передает роботу его координаты относительно центра камеры.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На основании полученных данных робот выравнивается относительно плода.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Робот подражает движению руки человека, который аккуратно снимает плод. Ковш робота располагается под плодом и совершает небольшое движение вперед и вверх, после чего поднимается вверх и отводится от дерева. Таким образом робот бережно снимает плод не повреждая дерево.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· Убедившись, что плод в ковше и что рядом стоит транспортировщик - выгружает снятый плод </w:t>
      </w: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br/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· Робот продолжает анализ дерева, чтобы собрать все имеющиеся плоды.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 </w:t>
      </w:r>
    </w:p>
    <w:p w:rsidR="000C7074" w:rsidRDefault="00225786" w:rsidP="000C7074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Динамическая загрузка параметров позволяет оператору удаленно управлять процессом сбора не прерывая его. </w:t>
      </w:r>
    </w:p>
    <w:p w:rsidR="00225786" w:rsidRPr="00225786" w:rsidRDefault="00225786" w:rsidP="000C7074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b/>
          <w:bCs/>
          <w:color w:val="3366FF"/>
          <w:sz w:val="20"/>
          <w:szCs w:val="20"/>
          <w:u w:val="single"/>
          <w:lang w:eastAsia="ru-RU"/>
        </w:rPr>
        <w:t>Транспортировщик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осуществл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яет перевозку фруктов от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Сборщика к Сортировщику.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Робот едет вдоль ряда деревьев до тех пор, пока не найдет робота- Сборщика.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Подъехав к Сборщику он начинает следовать за ним поддерживая до него заданное расстояние, необхо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димое для выгрузки яблок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Сборщиком.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При наполнении кузова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Транспортировщик </w:t>
      </w:r>
      <w:r w:rsidR="000C7074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прекращает следование за </w:t>
      </w:r>
      <w:r w:rsidR="006F5C01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Сборщиком </w:t>
      </w:r>
      <w:proofErr w:type="gramStart"/>
      <w:r w:rsidR="006F5C01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и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осуществляет</w:t>
      </w:r>
      <w:proofErr w:type="gramEnd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перевозку фруктов и выгрузку фруктов в лоток Сортировщика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После выгрузки робот вновь направляется к Сборщику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              </w:t>
      </w:r>
    </w:p>
    <w:p w:rsidR="00225786" w:rsidRPr="00225786" w:rsidRDefault="00225786" w:rsidP="0022578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b/>
          <w:bCs/>
          <w:color w:val="3366FF"/>
          <w:sz w:val="20"/>
          <w:szCs w:val="20"/>
          <w:u w:val="single"/>
          <w:lang w:eastAsia="ru-RU"/>
        </w:rPr>
        <w:t>Сортировщик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 осуществляет сортировку плодов по размеру или цвету по выбору оператора. </w:t>
      </w:r>
    </w:p>
    <w:p w:rsidR="00225786" w:rsidRPr="00DB1E12" w:rsidRDefault="00225786" w:rsidP="00DB1E12">
      <w:pPr>
        <w:spacing w:before="100" w:beforeAutospacing="1" w:after="100" w:afterAutospacing="1" w:line="240" w:lineRule="auto"/>
        <w:ind w:left="443"/>
        <w:jc w:val="both"/>
        <w:rPr>
          <w:rFonts w:ascii="Symbol" w:eastAsia="Times New Roman" w:hAnsi="Symbol" w:cs="Arial"/>
          <w:color w:val="3366FF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Когда сортировщик определяет (по датчику расстояния), что яблоки привезены и выгружены в лоток, он поднимает лоток.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Яблоки по одному поступают на ленту и при помощи датчика расстояния сортируются по размеру на мелкие (на сок) и крупные (на продажу). </w:t>
      </w:r>
    </w:p>
    <w:p w:rsidR="00225786" w:rsidRPr="00225786" w:rsidRDefault="00225786" w:rsidP="00225786">
      <w:pPr>
        <w:spacing w:before="100" w:beforeAutospacing="1" w:after="100" w:afterAutospacing="1" w:line="240" w:lineRule="auto"/>
        <w:ind w:left="443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Symbol" w:eastAsia="Times New Roman" w:hAnsi="Symbol" w:cs="Arial"/>
          <w:color w:val="3366FF"/>
          <w:sz w:val="20"/>
          <w:szCs w:val="20"/>
          <w:lang w:eastAsia="ru-RU"/>
        </w:rPr>
        <w:t></w:t>
      </w:r>
      <w:r w:rsidRPr="00225786">
        <w:rPr>
          <w:rFonts w:ascii="&amp;quot" w:eastAsia="Times New Roman" w:hAnsi="&amp;quot" w:cs="Arial"/>
          <w:color w:val="3366FF"/>
          <w:sz w:val="14"/>
          <w:szCs w:val="14"/>
          <w:lang w:eastAsia="ru-RU"/>
        </w:rPr>
        <w:t xml:space="preserve">       </w:t>
      </w: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 xml:space="preserve">Крупные яблоки автоматически загружаются в кузов грузовика. При наполнении кузова грузовик отвозит отсортированные фрукты на склад и конвейер останавливается. </w:t>
      </w:r>
    </w:p>
    <w:p w:rsidR="00225786" w:rsidRPr="00225786" w:rsidRDefault="00225786" w:rsidP="00225786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Также оператор может дополнительно при необходимости выбрать и запустить сортировку по сорту или степени спелости яблок (по цвету</w:t>
      </w:r>
      <w:r w:rsidR="00431331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) вместо сортировки по размеру</w:t>
      </w:r>
      <w:bookmarkStart w:id="0" w:name="_GoBack"/>
      <w:bookmarkEnd w:id="0"/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. </w:t>
      </w:r>
    </w:p>
    <w:p w:rsidR="00225786" w:rsidRPr="00225786" w:rsidRDefault="00225786" w:rsidP="00225786">
      <w:pPr>
        <w:spacing w:after="0" w:line="240" w:lineRule="auto"/>
        <w:ind w:firstLine="708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25786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Мы не намерены останавливаться на достигнутом. Мы занимаемся увеличением скорости сбора яблок нашим роботом за счет смены способа выгрузки яблок из сборщика в транспортировщик, планируем расширять возможности сборщика и сортировщика (фасовка, сортировка по качеству и т.п.).</w:t>
      </w:r>
    </w:p>
    <w:p w:rsidR="00432182" w:rsidRDefault="00432182"/>
    <w:p w:rsidR="00496258" w:rsidRPr="00496258" w:rsidRDefault="00496258" w:rsidP="00496258">
      <w:pPr>
        <w:spacing w:after="0" w:line="240" w:lineRule="auto"/>
        <w:ind w:firstLine="708"/>
        <w:rPr>
          <w:rFonts w:ascii="Arial" w:eastAsia="Times New Roman" w:hAnsi="Arial" w:cs="Arial"/>
          <w:color w:val="3366FF"/>
          <w:sz w:val="20"/>
          <w:szCs w:val="20"/>
          <w:lang w:eastAsia="ru-RU"/>
        </w:rPr>
      </w:pPr>
      <w:r w:rsidRPr="00496258">
        <w:rPr>
          <w:rFonts w:ascii="Arial" w:eastAsia="Times New Roman" w:hAnsi="Arial" w:cs="Arial"/>
          <w:color w:val="3366FF"/>
          <w:sz w:val="20"/>
          <w:szCs w:val="20"/>
          <w:lang w:eastAsia="ru-RU"/>
        </w:rPr>
        <w:t>Будущее за роботизированными интенсивными садами</w:t>
      </w:r>
      <w:r w:rsidRPr="00496258">
        <w:rPr>
          <w:rFonts w:ascii="Arial" w:eastAsia="Times New Roman" w:hAnsi="Arial" w:cs="Arial"/>
          <w:b/>
          <w:color w:val="3366FF"/>
          <w:sz w:val="20"/>
          <w:szCs w:val="20"/>
          <w:u w:val="single"/>
          <w:lang w:eastAsia="ru-RU"/>
        </w:rPr>
        <w:t>!!!</w:t>
      </w:r>
    </w:p>
    <w:sectPr w:rsidR="00496258" w:rsidRPr="00496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86"/>
    <w:rsid w:val="000C53B5"/>
    <w:rsid w:val="000C7074"/>
    <w:rsid w:val="001C5B91"/>
    <w:rsid w:val="00225786"/>
    <w:rsid w:val="003F33DB"/>
    <w:rsid w:val="00431331"/>
    <w:rsid w:val="00432182"/>
    <w:rsid w:val="00496258"/>
    <w:rsid w:val="00604D25"/>
    <w:rsid w:val="006F5C01"/>
    <w:rsid w:val="00784AD0"/>
    <w:rsid w:val="00794595"/>
    <w:rsid w:val="008622E1"/>
    <w:rsid w:val="00944186"/>
    <w:rsid w:val="009F1083"/>
    <w:rsid w:val="00D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D0EE15"/>
  <w15:chartTrackingRefBased/>
  <w15:docId w15:val="{EFED97AB-E5F3-440A-8AD7-8E87B7AE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mail-m-4969437830823628267gmail-western">
    <w:name w:val="gmail-m_-4969437830823628267gmail-western"/>
    <w:basedOn w:val="a"/>
    <w:rsid w:val="0022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mail-m8994364376997437634gmail-m-7780889040293096109m-7915224218357446549m2619152384037760537gmail-msolistparagraph">
    <w:name w:val="gmail-m_8994364376997437634gmail-m_-7780889040293096109m_-7915224218357446549m_2619152384037760537gmail-msolistparagraph"/>
    <w:basedOn w:val="a"/>
    <w:rsid w:val="0022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850">
              <w:blockQuote w:val="1"/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249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662">
              <w:blockQuote w:val="1"/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226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8E4D7-2B59-44BF-9FA7-55F1668B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 _</dc:creator>
  <cp:keywords/>
  <dc:description/>
  <cp:lastModifiedBy>DMG _</cp:lastModifiedBy>
  <cp:revision>3</cp:revision>
  <dcterms:created xsi:type="dcterms:W3CDTF">2018-06-22T05:40:00Z</dcterms:created>
  <dcterms:modified xsi:type="dcterms:W3CDTF">2018-06-23T13:33:00Z</dcterms:modified>
</cp:coreProperties>
</file>