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SECTION 1 </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w:t>
      </w:r>
    </w:p>
    <w:p w:rsidR="00000000" w:rsidDel="00000000" w:rsidP="00000000" w:rsidRDefault="00000000" w:rsidRPr="00000000" w14:paraId="0000000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Question(1)</w:t>
      </w:r>
    </w:p>
    <w:p w:rsidR="00000000" w:rsidDel="00000000" w:rsidP="00000000" w:rsidRDefault="00000000" w:rsidRPr="00000000" w14:paraId="0000000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disadvantages of using HTML are seen below;</w:t>
      </w:r>
    </w:p>
    <w:p w:rsidR="00000000" w:rsidDel="00000000" w:rsidP="00000000" w:rsidRDefault="00000000" w:rsidRPr="00000000" w14:paraId="000000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 HTML  is a static language hence while using web pages they are not dynamic hence a bad user experience.</w:t>
      </w:r>
    </w:p>
    <w:p w:rsidR="00000000" w:rsidDel="00000000" w:rsidP="00000000" w:rsidRDefault="00000000" w:rsidRPr="00000000" w14:paraId="0000000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HTML does not provide  enough  web security to the web applications as the security features it provides are limited.</w:t>
      </w:r>
    </w:p>
    <w:p w:rsidR="00000000" w:rsidDel="00000000" w:rsidP="00000000" w:rsidRDefault="00000000" w:rsidRPr="00000000" w14:paraId="0000000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While working on large projects HTML becomes complex to work with since a lot of codes will be required.</w:t>
      </w:r>
    </w:p>
    <w:p w:rsidR="00000000" w:rsidDel="00000000" w:rsidP="00000000" w:rsidRDefault="00000000" w:rsidRPr="00000000" w14:paraId="0000000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HTML does not  enable  code reusability hence a developer has to write a lot of code for a simple webpage.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HTML requires a browser to interpret it correctly.</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Roboto" w:cs="Roboto" w:eastAsia="Roboto" w:hAnsi="Roboto"/>
          <w:color w:val="282829"/>
          <w:sz w:val="28"/>
          <w:szCs w:val="28"/>
          <w:highlight w:val="white"/>
          <w:u w:val="none"/>
        </w:rPr>
      </w:pPr>
      <w:r w:rsidDel="00000000" w:rsidR="00000000" w:rsidRPr="00000000">
        <w:rPr>
          <w:rFonts w:ascii="Roboto" w:cs="Roboto" w:eastAsia="Roboto" w:hAnsi="Roboto"/>
          <w:color w:val="282829"/>
          <w:sz w:val="28"/>
          <w:szCs w:val="28"/>
          <w:highlight w:val="white"/>
          <w:rtl w:val="0"/>
        </w:rPr>
        <w:t xml:space="preserve">Being a Declarative Language, it has limited functional prowess compared to Functional Language</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HTML is time consuming while creating a lot of code and repeating the same components like forms..</w:t>
      </w:r>
    </w:p>
    <w:p w:rsidR="00000000" w:rsidDel="00000000" w:rsidP="00000000" w:rsidRDefault="00000000" w:rsidRPr="00000000" w14:paraId="0000001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shd w:fill="ffffff" w:val="clear"/>
        <w:spacing w:after="800" w:lineRule="auto"/>
        <w:ind w:left="72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Question (2) </w:t>
      </w:r>
    </w:p>
    <w:p w:rsidR="00000000" w:rsidDel="00000000" w:rsidP="00000000" w:rsidRDefault="00000000" w:rsidRPr="00000000" w14:paraId="0000001C">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color w:val="1d1d1d"/>
          <w:sz w:val="28"/>
          <w:szCs w:val="28"/>
        </w:rPr>
      </w:pPr>
      <w:r w:rsidDel="00000000" w:rsidR="00000000" w:rsidRPr="00000000">
        <w:rPr>
          <w:rFonts w:ascii="Roboto" w:cs="Roboto" w:eastAsia="Roboto" w:hAnsi="Roboto"/>
          <w:color w:val="1d1d1d"/>
          <w:sz w:val="28"/>
          <w:szCs w:val="28"/>
          <w:rtl w:val="0"/>
        </w:rPr>
        <w:t xml:space="preserve">Web accessibility refers to the development of  websites, tools, and technologies such that all web users can interact with the web, for example, users with disabilities can perceive, understand, navigate, and interact with the Web. </w:t>
      </w:r>
    </w:p>
    <w:p w:rsidR="00000000" w:rsidDel="00000000" w:rsidP="00000000" w:rsidRDefault="00000000" w:rsidRPr="00000000" w14:paraId="0000001E">
      <w:pPr>
        <w:shd w:fill="fafafc" w:val="clear"/>
        <w:spacing w:after="240" w:before="240" w:lineRule="auto"/>
        <w:rPr>
          <w:rFonts w:ascii="Roboto" w:cs="Roboto" w:eastAsia="Roboto" w:hAnsi="Roboto"/>
          <w:b w:val="1"/>
          <w:color w:val="1d1d1d"/>
          <w:sz w:val="30"/>
          <w:szCs w:val="30"/>
        </w:rPr>
      </w:pPr>
      <w:r w:rsidDel="00000000" w:rsidR="00000000" w:rsidRPr="00000000">
        <w:rPr>
          <w:rtl w:val="0"/>
        </w:rPr>
      </w:r>
    </w:p>
    <w:p w:rsidR="00000000" w:rsidDel="00000000" w:rsidP="00000000" w:rsidRDefault="00000000" w:rsidRPr="00000000" w14:paraId="0000001F">
      <w:pPr>
        <w:shd w:fill="fafafc" w:val="clear"/>
        <w:spacing w:after="240" w:before="240" w:lineRule="auto"/>
        <w:rPr>
          <w:rFonts w:ascii="Roboto" w:cs="Roboto" w:eastAsia="Roboto" w:hAnsi="Roboto"/>
          <w:b w:val="1"/>
          <w:color w:val="1d1d1d"/>
          <w:sz w:val="30"/>
          <w:szCs w:val="30"/>
        </w:rPr>
      </w:pPr>
      <w:r w:rsidDel="00000000" w:rsidR="00000000" w:rsidRPr="00000000">
        <w:rPr>
          <w:rFonts w:ascii="Roboto" w:cs="Roboto" w:eastAsia="Roboto" w:hAnsi="Roboto"/>
          <w:b w:val="1"/>
          <w:color w:val="1d1d1d"/>
          <w:sz w:val="30"/>
          <w:szCs w:val="30"/>
          <w:rtl w:val="0"/>
        </w:rPr>
        <w:t xml:space="preserve">Question(3)</w:t>
      </w:r>
    </w:p>
    <w:p w:rsidR="00000000" w:rsidDel="00000000" w:rsidP="00000000" w:rsidRDefault="00000000" w:rsidRPr="00000000" w14:paraId="00000020">
      <w:pPr>
        <w:shd w:fill="fafafc" w:val="clear"/>
        <w:spacing w:after="240" w:before="240" w:lineRule="auto"/>
        <w:rPr>
          <w:rFonts w:ascii="Roboto" w:cs="Roboto" w:eastAsia="Roboto" w:hAnsi="Roboto"/>
          <w:color w:val="1d1d1d"/>
          <w:sz w:val="28"/>
          <w:szCs w:val="28"/>
        </w:rPr>
      </w:pPr>
      <w:r w:rsidDel="00000000" w:rsidR="00000000" w:rsidRPr="00000000">
        <w:rPr>
          <w:rFonts w:ascii="Roboto" w:cs="Roboto" w:eastAsia="Roboto" w:hAnsi="Roboto"/>
          <w:color w:val="1d1d1d"/>
          <w:sz w:val="28"/>
          <w:szCs w:val="28"/>
          <w:rtl w:val="0"/>
        </w:rPr>
        <w:t xml:space="preserve">It is important to take web accessibility into consideration while designing a web application  due  to the following reasons:</w:t>
      </w:r>
    </w:p>
    <w:p w:rsidR="00000000" w:rsidDel="00000000" w:rsidP="00000000" w:rsidRDefault="00000000" w:rsidRPr="00000000" w14:paraId="00000021">
      <w:pPr>
        <w:numPr>
          <w:ilvl w:val="0"/>
          <w:numId w:val="1"/>
        </w:numPr>
        <w:shd w:fill="fafafc" w:val="clear"/>
        <w:spacing w:after="0" w:afterAutospacing="0" w:before="240" w:lineRule="auto"/>
        <w:ind w:left="720" w:hanging="360"/>
        <w:rPr>
          <w:rFonts w:ascii="Roboto" w:cs="Roboto" w:eastAsia="Roboto" w:hAnsi="Roboto"/>
          <w:color w:val="1d1d1d"/>
          <w:sz w:val="28"/>
          <w:szCs w:val="28"/>
          <w:u w:val="none"/>
        </w:rPr>
      </w:pPr>
      <w:r w:rsidDel="00000000" w:rsidR="00000000" w:rsidRPr="00000000">
        <w:rPr>
          <w:rFonts w:ascii="Roboto" w:cs="Roboto" w:eastAsia="Roboto" w:hAnsi="Roboto"/>
          <w:color w:val="1d1d1d"/>
          <w:sz w:val="28"/>
          <w:szCs w:val="28"/>
          <w:rtl w:val="0"/>
        </w:rPr>
        <w:t xml:space="preserve">Through using web accessibility in web designing, we are able to create a good user experience for the intended user.</w:t>
      </w:r>
    </w:p>
    <w:p w:rsidR="00000000" w:rsidDel="00000000" w:rsidP="00000000" w:rsidRDefault="00000000" w:rsidRPr="00000000" w14:paraId="00000022">
      <w:pPr>
        <w:numPr>
          <w:ilvl w:val="0"/>
          <w:numId w:val="1"/>
        </w:numPr>
        <w:shd w:fill="fafafc" w:val="clear"/>
        <w:spacing w:after="0" w:afterAutospacing="0" w:before="0" w:beforeAutospacing="0" w:lineRule="auto"/>
        <w:ind w:left="720" w:hanging="360"/>
        <w:rPr>
          <w:rFonts w:ascii="Roboto" w:cs="Roboto" w:eastAsia="Roboto" w:hAnsi="Roboto"/>
          <w:color w:val="1d1d1d"/>
          <w:sz w:val="28"/>
          <w:szCs w:val="28"/>
          <w:u w:val="none"/>
        </w:rPr>
      </w:pPr>
      <w:r w:rsidDel="00000000" w:rsidR="00000000" w:rsidRPr="00000000">
        <w:rPr>
          <w:rFonts w:ascii="Roboto" w:cs="Roboto" w:eastAsia="Roboto" w:hAnsi="Roboto"/>
          <w:color w:val="1d1d1d"/>
          <w:sz w:val="28"/>
          <w:szCs w:val="28"/>
          <w:rtl w:val="0"/>
        </w:rPr>
        <w:t xml:space="preserve">Web accessibility ensures that all web users can interact with the web, that is to say both the abled and disabled web users.</w:t>
      </w:r>
    </w:p>
    <w:p w:rsidR="00000000" w:rsidDel="00000000" w:rsidP="00000000" w:rsidRDefault="00000000" w:rsidRPr="00000000" w14:paraId="00000023">
      <w:pPr>
        <w:numPr>
          <w:ilvl w:val="0"/>
          <w:numId w:val="1"/>
        </w:numPr>
        <w:shd w:fill="fafafc" w:val="clear"/>
        <w:spacing w:after="0" w:afterAutospacing="0" w:before="0" w:beforeAutospacing="0" w:lineRule="auto"/>
        <w:ind w:left="720" w:hanging="360"/>
        <w:rPr>
          <w:color w:val="202124"/>
          <w:sz w:val="28"/>
          <w:szCs w:val="28"/>
          <w:highlight w:val="white"/>
          <w:u w:val="none"/>
        </w:rPr>
      </w:pPr>
      <w:r w:rsidDel="00000000" w:rsidR="00000000" w:rsidRPr="00000000">
        <w:rPr>
          <w:color w:val="202124"/>
          <w:sz w:val="28"/>
          <w:szCs w:val="28"/>
          <w:highlight w:val="white"/>
          <w:rtl w:val="0"/>
        </w:rPr>
        <w:t xml:space="preserve"> Web accessibility improves access to information on the web for individuals with and without disabilities for example using the text to audio recognition.</w:t>
      </w:r>
      <w:r w:rsidDel="00000000" w:rsidR="00000000" w:rsidRPr="00000000">
        <w:rPr>
          <w:rtl w:val="0"/>
        </w:rPr>
      </w:r>
    </w:p>
    <w:p w:rsidR="00000000" w:rsidDel="00000000" w:rsidP="00000000" w:rsidRDefault="00000000" w:rsidRPr="00000000" w14:paraId="00000024">
      <w:pPr>
        <w:numPr>
          <w:ilvl w:val="0"/>
          <w:numId w:val="1"/>
        </w:numPr>
        <w:shd w:fill="fafafc" w:val="clear"/>
        <w:spacing w:after="240" w:before="0" w:beforeAutospacing="0" w:lineRule="auto"/>
        <w:ind w:left="720" w:hanging="360"/>
        <w:rPr>
          <w:rFonts w:ascii="Roboto" w:cs="Roboto" w:eastAsia="Roboto" w:hAnsi="Roboto"/>
          <w:color w:val="1d1d1d"/>
          <w:sz w:val="28"/>
          <w:szCs w:val="28"/>
          <w:u w:val="none"/>
        </w:rPr>
      </w:pPr>
      <w:r w:rsidDel="00000000" w:rsidR="00000000" w:rsidRPr="00000000">
        <w:rPr>
          <w:rFonts w:ascii="Roboto" w:cs="Roboto" w:eastAsia="Roboto" w:hAnsi="Roboto"/>
          <w:color w:val="1d1d1d"/>
          <w:sz w:val="28"/>
          <w:szCs w:val="28"/>
          <w:rtl w:val="0"/>
        </w:rPr>
        <w:t xml:space="preserve">Web accessibility enables people with disabilities to easily interact with the web. </w:t>
      </w: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