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  <w:r>
        <w:rPr>
          <w:rFonts w:ascii="Times New Roman" w:eastAsia="Times New Roman" w:hAnsi="Symbol" w:cs="Times New Roman"/>
          <w:noProof/>
          <w:sz w:val="24"/>
          <w:szCs w:val="24"/>
          <w:lang w:eastAsia="lv-LV"/>
        </w:rPr>
        <w:drawing>
          <wp:inline distT="0" distB="0" distL="0" distR="0">
            <wp:extent cx="2400300" cy="2937594"/>
            <wp:effectExtent l="0" t="0" r="0" b="0"/>
            <wp:docPr id="1" name="Picture 1" descr="C:\Users\User\Desktop\Ajax keyp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Ajax keypa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48" cy="294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23C" w:rsidRPr="008A123C" w:rsidRDefault="008A123C" w:rsidP="008A12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Armed mode indicator </w:t>
      </w:r>
    </w:p>
    <w:p w:rsidR="008A123C" w:rsidRPr="008A123C" w:rsidRDefault="008A123C" w:rsidP="008A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2.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Disarmed mode indicator </w:t>
      </w:r>
    </w:p>
    <w:p w:rsidR="008A123C" w:rsidRPr="008A123C" w:rsidRDefault="008A123C" w:rsidP="008A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3.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Night mode indicator </w:t>
      </w:r>
    </w:p>
    <w:p w:rsidR="008A123C" w:rsidRPr="008A123C" w:rsidRDefault="008A123C" w:rsidP="008A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4.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Malfunction indicator </w:t>
      </w:r>
    </w:p>
    <w:p w:rsidR="008A123C" w:rsidRPr="008A123C" w:rsidRDefault="008A123C" w:rsidP="008A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5.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The block of numerical buttons </w:t>
      </w:r>
    </w:p>
    <w:p w:rsidR="008A123C" w:rsidRPr="008A123C" w:rsidRDefault="008A123C" w:rsidP="008A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6.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“Clear” button </w:t>
      </w:r>
    </w:p>
    <w:p w:rsidR="008A123C" w:rsidRPr="008A123C" w:rsidRDefault="008A123C" w:rsidP="008A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7.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“Function” button </w:t>
      </w:r>
    </w:p>
    <w:p w:rsidR="008A123C" w:rsidRPr="008A123C" w:rsidRDefault="008A123C" w:rsidP="008A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8.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“Arm” button </w:t>
      </w:r>
    </w:p>
    <w:p w:rsidR="008A123C" w:rsidRPr="008A123C" w:rsidRDefault="008A123C" w:rsidP="008A1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 9. 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“Disarm” button </w:t>
      </w:r>
    </w:p>
    <w:p w:rsidR="005E71F8" w:rsidRDefault="008A123C" w:rsidP="008A123C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10.</w:t>
      </w:r>
      <w:r w:rsidRPr="008A123C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“Night mode” button</w:t>
      </w:r>
    </w:p>
    <w:p w:rsidR="008A123C" w:rsidRDefault="008A123C" w:rsidP="008A123C">
      <w:r>
        <w:t>To activate KeyPad, touch the keyboard: the backlight will switch on, and the beeper sound will indicate that KeyPad has woken up.</w:t>
      </w:r>
    </w:p>
    <w:p w:rsidR="008A123C" w:rsidRDefault="008A123C" w:rsidP="008A123C">
      <w:r>
        <w:t>For regular arming -disarming</w:t>
      </w:r>
      <w:r>
        <w:t xml:space="preserve"> press the </w:t>
      </w:r>
      <w:r>
        <w:rPr>
          <w:color w:val="0000FF"/>
        </w:rPr>
        <w:t>*</w:t>
      </w:r>
      <w:r>
        <w:t xml:space="preserve">, enter </w:t>
      </w:r>
      <w:r>
        <w:t>code</w:t>
      </w:r>
      <w:r>
        <w:t xml:space="preserve"> and press</w:t>
      </w:r>
      <w:r>
        <w:t xml:space="preserve"> button </w:t>
      </w:r>
      <w:r w:rsidRPr="008A123C">
        <w:rPr>
          <w:b/>
          <w:sz w:val="28"/>
          <w:szCs w:val="28"/>
        </w:rPr>
        <w:t xml:space="preserve">8 </w:t>
      </w:r>
      <w:r>
        <w:t xml:space="preserve">for </w:t>
      </w:r>
      <w:r>
        <w:rPr>
          <w:rStyle w:val="Strong"/>
        </w:rPr>
        <w:t>arming</w:t>
      </w:r>
      <w:r>
        <w:rPr>
          <w:rStyle w:val="Strong"/>
        </w:rPr>
        <w:t xml:space="preserve"> system</w:t>
      </w:r>
      <w:r>
        <w:t xml:space="preserve"> </w:t>
      </w:r>
      <w:r>
        <w:t xml:space="preserve"> or button </w:t>
      </w:r>
      <w:r w:rsidRPr="008A123C">
        <w:rPr>
          <w:b/>
          <w:sz w:val="28"/>
          <w:szCs w:val="28"/>
        </w:rPr>
        <w:t xml:space="preserve">9 </w:t>
      </w:r>
      <w:r>
        <w:t xml:space="preserve">for </w:t>
      </w:r>
      <w:r>
        <w:t xml:space="preserve"> </w:t>
      </w:r>
      <w:r w:rsidRPr="008A123C">
        <w:rPr>
          <w:rStyle w:val="Strong"/>
        </w:rPr>
        <w:t>disarming</w:t>
      </w:r>
      <w:r w:rsidRPr="008A123C">
        <w:t xml:space="preserve"> </w:t>
      </w:r>
      <w:r w:rsidRPr="008A123C">
        <w:rPr>
          <w:b/>
        </w:rPr>
        <w:t>system</w:t>
      </w:r>
    </w:p>
    <w:p w:rsidR="008A123C" w:rsidRDefault="008A123C" w:rsidP="008A123C">
      <w:r>
        <w:t>When incorrect passcode is entered three times during 30 minutes, KeyPad locks for the time preset by the administrator user. Once KeyPad is locked, the hub ignores any commands</w:t>
      </w:r>
      <w:bookmarkStart w:id="0" w:name="_GoBack"/>
      <w:bookmarkEnd w:id="0"/>
    </w:p>
    <w:sectPr w:rsidR="008A123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B27B4"/>
    <w:multiLevelType w:val="hybridMultilevel"/>
    <w:tmpl w:val="8D9C2FF2"/>
    <w:lvl w:ilvl="0" w:tplc="15CA393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200" w:hanging="360"/>
      </w:pPr>
    </w:lvl>
    <w:lvl w:ilvl="2" w:tplc="0426001B" w:tentative="1">
      <w:start w:val="1"/>
      <w:numFmt w:val="lowerRoman"/>
      <w:lvlText w:val="%3."/>
      <w:lvlJc w:val="right"/>
      <w:pPr>
        <w:ind w:left="1920" w:hanging="180"/>
      </w:pPr>
    </w:lvl>
    <w:lvl w:ilvl="3" w:tplc="0426000F" w:tentative="1">
      <w:start w:val="1"/>
      <w:numFmt w:val="decimal"/>
      <w:lvlText w:val="%4."/>
      <w:lvlJc w:val="left"/>
      <w:pPr>
        <w:ind w:left="2640" w:hanging="360"/>
      </w:pPr>
    </w:lvl>
    <w:lvl w:ilvl="4" w:tplc="04260019" w:tentative="1">
      <w:start w:val="1"/>
      <w:numFmt w:val="lowerLetter"/>
      <w:lvlText w:val="%5."/>
      <w:lvlJc w:val="left"/>
      <w:pPr>
        <w:ind w:left="3360" w:hanging="360"/>
      </w:pPr>
    </w:lvl>
    <w:lvl w:ilvl="5" w:tplc="0426001B" w:tentative="1">
      <w:start w:val="1"/>
      <w:numFmt w:val="lowerRoman"/>
      <w:lvlText w:val="%6."/>
      <w:lvlJc w:val="right"/>
      <w:pPr>
        <w:ind w:left="4080" w:hanging="180"/>
      </w:pPr>
    </w:lvl>
    <w:lvl w:ilvl="6" w:tplc="0426000F" w:tentative="1">
      <w:start w:val="1"/>
      <w:numFmt w:val="decimal"/>
      <w:lvlText w:val="%7."/>
      <w:lvlJc w:val="left"/>
      <w:pPr>
        <w:ind w:left="4800" w:hanging="360"/>
      </w:pPr>
    </w:lvl>
    <w:lvl w:ilvl="7" w:tplc="04260019" w:tentative="1">
      <w:start w:val="1"/>
      <w:numFmt w:val="lowerLetter"/>
      <w:lvlText w:val="%8."/>
      <w:lvlJc w:val="left"/>
      <w:pPr>
        <w:ind w:left="5520" w:hanging="360"/>
      </w:pPr>
    </w:lvl>
    <w:lvl w:ilvl="8" w:tplc="0426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783"/>
    <w:rsid w:val="005E71F8"/>
    <w:rsid w:val="008A123C"/>
    <w:rsid w:val="009C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123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123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123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12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8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</Characters>
  <Application>Microsoft Office Word</Application>
  <DocSecurity>0</DocSecurity>
  <Lines>2</Lines>
  <Paragraphs>1</Paragraphs>
  <ScaleCrop>false</ScaleCrop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2021-10-25T10:28:00Z</cp:lastPrinted>
  <dcterms:created xsi:type="dcterms:W3CDTF">2021-10-25T10:19:00Z</dcterms:created>
  <dcterms:modified xsi:type="dcterms:W3CDTF">2021-10-25T10:28:00Z</dcterms:modified>
</cp:coreProperties>
</file>