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B24EB">
      <w:pPr>
        <w:spacing w:before="80" w:after="120" w:line="240" w:lineRule="auto"/>
        <w:ind w:left="-425" w:right="56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0764">
        <w:rPr>
          <w:rFonts w:ascii="Times New Roman" w:hAnsi="Times New Roman" w:cs="Times New Roman"/>
          <w:b/>
          <w:sz w:val="48"/>
          <w:szCs w:val="48"/>
        </w:rPr>
        <w:t>Курсовая работа</w:t>
      </w:r>
    </w:p>
    <w:p w:rsidR="00690764" w:rsidRDefault="00690764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дисциплине: </w:t>
      </w:r>
      <w:r w:rsidRPr="00690764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Программирование на языке высокого уровня</w:t>
      </w:r>
      <w:r w:rsidRPr="00690764">
        <w:rPr>
          <w:rFonts w:ascii="Times New Roman" w:hAnsi="Times New Roman" w:cs="Times New Roman"/>
          <w:b/>
          <w:sz w:val="32"/>
          <w:szCs w:val="32"/>
        </w:rPr>
        <w:t>"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1134" w:right="169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6B24E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80" w:after="0" w:line="240" w:lineRule="auto"/>
        <w:ind w:left="709" w:right="169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</w:t>
      </w:r>
      <w:r w:rsidRPr="006B24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B24EB" w:rsidRDefault="001A08B3" w:rsidP="002D1E4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Никлаус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Си) 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второго присутствует поддержка </w:t>
      </w:r>
      <w:proofErr w:type="gramStart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ООП(</w:t>
      </w:r>
      <w:proofErr w:type="gramEnd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Default="00E330EE" w:rsidP="003C63C9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Глава </w:t>
      </w:r>
      <w:proofErr w:type="gramStart"/>
      <w:r w:rsidRPr="00E330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330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РАЗРАБОТКА ЧИСЛЕННЫХ</w:t>
      </w:r>
      <w:r w:rsidR="003C6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330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АЛГОРИТМОВ</w:t>
      </w:r>
    </w:p>
    <w:p w:rsidR="00E330EE" w:rsidRPr="003C63C9" w:rsidRDefault="003C63C9" w:rsidP="003C63C9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E330EE" w:rsidRPr="003C6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3C63C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данного задания является вычисление какого-либо выражения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C6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Дано: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D20B0A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1325D1" w:rsidRPr="003C63C9" w:rsidRDefault="001325D1" w:rsidP="002A62AA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4206BB" w:rsidRDefault="004206BB" w:rsidP="003C6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D41042" w:rsidRDefault="004206BB" w:rsidP="003C6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Решение: При выполнении работы следует </w:t>
      </w:r>
      <w:r w:rsidR="00D41042"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блок схему:</w:t>
      </w:r>
    </w:p>
    <w:p w:rsidR="009F4198" w:rsidRDefault="009F4198" w:rsidP="003C6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3C6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Наш ряд имеет вид:</w:t>
      </w:r>
    </w:p>
    <w:p w:rsidR="005E6CE2" w:rsidRPr="003C63C9" w:rsidRDefault="00D20B0A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1∙3∙5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1∙3∙5∙7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+…+…</m:t>
          </m:r>
        </m:oMath>
      </m:oMathPara>
    </w:p>
    <w:p w:rsidR="003C63C9" w:rsidRDefault="003C63C9" w:rsidP="005D37B9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 соотношения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</w:t>
      </w:r>
      <w:r w:rsidR="005D37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амануджанова</w:t>
      </w:r>
      <w:proofErr w:type="spellEnd"/>
      <w:r w:rsidR="005D37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 виде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3C63C9" w:rsidRPr="003C63C9" w:rsidRDefault="003C63C9" w:rsidP="003C63C9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6105525" cy="4362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4253" id="Прямоугольник 2" o:spid="_x0000_s1026" style="position:absolute;margin-left:429.55pt;margin-top:15.9pt;width:480.75pt;height:34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1325D1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24"/>
          <w:szCs w:val="24"/>
        </w:rPr>
        <w:t xml:space="preserve"> 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/* 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Подключаем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библиотеки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*/</w:t>
      </w:r>
    </w:p>
    <w:p w:rsidR="003C63C9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#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include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&lt;</w:t>
      </w:r>
      <w:proofErr w:type="spellStart"/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stdio</w:t>
      </w:r>
      <w:proofErr w:type="spellEnd"/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.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h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&gt;</w:t>
      </w:r>
    </w:p>
    <w:p w:rsidR="003C63C9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#include&lt;</w:t>
      </w:r>
      <w:proofErr w:type="spellStart"/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stdlib.h</w:t>
      </w:r>
      <w:proofErr w:type="spellEnd"/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&gt;</w:t>
      </w:r>
    </w:p>
    <w:p w:rsidR="003C63C9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#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include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&lt;</w:t>
      </w:r>
      <w:proofErr w:type="spellStart"/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math</w:t>
      </w:r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.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h</w:t>
      </w:r>
      <w:proofErr w:type="spellEnd"/>
      <w:r w:rsidR="003C63C9"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&gt;</w:t>
      </w:r>
    </w:p>
    <w:p w:rsidR="003C63C9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</w:t>
      </w:r>
      <w:r w:rsidR="003C63C9"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/* прототип функции для нахождения факториала */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double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fctr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double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);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/* объявляем функцию для нахождения факториала */</w:t>
      </w:r>
    </w:p>
    <w:p w:rsidR="0018135D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gramStart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double</w:t>
      </w:r>
      <w:proofErr w:type="gram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fctr</w:t>
      </w:r>
      <w:proofErr w:type="spell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(double n)</w:t>
      </w:r>
    </w:p>
    <w:p w:rsidR="0018135D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{</w:t>
      </w:r>
    </w:p>
    <w:p w:rsidR="0018135D" w:rsidRPr="002D1E46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</w:t>
      </w: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ab/>
      </w:r>
      <w:proofErr w:type="gramStart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if</w:t>
      </w:r>
      <w:proofErr w:type="gram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(n == 1.0)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ab/>
      </w: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/* условие, при котором программа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  <w:t xml:space="preserve">заканчивает свою работу, когда n == 1 </w:t>
      </w:r>
    </w:p>
    <w:p w:rsidR="0018135D" w:rsidRPr="0018135D" w:rsidRDefault="0018135D" w:rsidP="0018135D">
      <w:pPr>
        <w:ind w:firstLine="708"/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и возвращает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выч.значение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*/</w:t>
      </w:r>
    </w:p>
    <w:p w:rsidR="0018135D" w:rsidRDefault="0018135D" w:rsidP="0018135D">
      <w:pPr>
        <w:ind w:firstLine="708"/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return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1;</w:t>
      </w:r>
    </w:p>
    <w:p w:rsidR="0018135D" w:rsidRDefault="0018135D" w:rsidP="0018135D">
      <w:pPr>
        <w:ind w:firstLine="708"/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else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return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n * </w:t>
      </w:r>
      <w:proofErr w:type="spellStart"/>
      <w:proofErr w:type="gram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fctr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</w:t>
      </w:r>
      <w:proofErr w:type="gram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n - 2.0); /* работа рекурсивной функции */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}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main</w:t>
      </w: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()</w:t>
      </w:r>
    </w:p>
    <w:p w:rsid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{</w:t>
      </w:r>
    </w:p>
    <w:p w:rsid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count</w:t>
      </w: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= 0; /* переменная для подсчета кол-во членов ряда */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double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eps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fct</w:t>
      </w:r>
      <w:proofErr w:type="spellEnd"/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= 2.0, n = 3.0, t = 1.0; /* объявление переменных для работы */</w:t>
      </w:r>
    </w:p>
    <w:p w:rsidR="0018135D" w:rsidRP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18135D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lastRenderedPageBreak/>
        <w:t xml:space="preserve"> </w:t>
      </w:r>
    </w:p>
    <w:p w:rsidR="0018135D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24"/>
          <w:szCs w:val="24"/>
        </w:rPr>
      </w:pPr>
      <w:r>
        <w:rPr>
          <w:rFonts w:ascii="Lucida Console" w:eastAsiaTheme="minorEastAsia" w:hAnsi="Lucida Console" w:cs="Times New Roman"/>
          <w:color w:val="000000" w:themeColor="text1"/>
          <w:sz w:val="24"/>
          <w:szCs w:val="24"/>
        </w:rPr>
        <w:tab/>
      </w:r>
    </w:p>
    <w:p w:rsidR="001325D1" w:rsidRDefault="0018135D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24"/>
          <w:szCs w:val="24"/>
        </w:rPr>
      </w:pPr>
      <w:r>
        <w:rPr>
          <w:rFonts w:ascii="Lucida Console" w:eastAsiaTheme="minorEastAsia" w:hAnsi="Lucida Console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105525" cy="32480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29197" id="Прямоугольник 6" o:spid="_x0000_s1026" style="position:absolute;margin-left:429.55pt;margin-top:-.45pt;width:480.75pt;height:255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</w:p>
    <w:p w:rsidR="0018135D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printf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</w:t>
      </w:r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"Введите точность вычисления: "); 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scanf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("%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lf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", &amp;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eps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); /* вводим точность вычисления */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/* </w:t>
      </w:r>
      <w:proofErr w:type="spellStart"/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Суммируем,пока</w:t>
      </w:r>
      <w:proofErr w:type="spellEnd"/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член ряда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t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не станет достаточно малым по модулю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*/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 </w:t>
      </w:r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while</w:t>
      </w:r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(eps &lt; 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fabs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(t))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 {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 </w:t>
      </w:r>
      <w:r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ab/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t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= 1.0 / </w:t>
      </w:r>
      <w:proofErr w:type="spellStart"/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fctr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(</w:t>
      </w:r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n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); /* вычисляем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n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член ряда */</w:t>
      </w:r>
    </w:p>
    <w:p w:rsidR="002A62AA" w:rsidRPr="002D1E46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count</w:t>
      </w:r>
      <w:proofErr w:type="gram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++; /* увеличиваем счетчик */</w:t>
      </w:r>
    </w:p>
    <w:p w:rsidR="002A62AA" w:rsidRPr="002D1E46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fct</w:t>
      </w:r>
      <w:proofErr w:type="spellEnd"/>
      <w:proofErr w:type="gram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+=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t</w:t>
      </w: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; /* суммируем */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ab/>
      </w:r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n</w:t>
      </w:r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+=2; /* увеличиваем значение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n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для 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след.члена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ряда */</w:t>
      </w:r>
    </w:p>
    <w:p w:rsidR="002A62AA" w:rsidRP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}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/* выводим приближенное значение при заданной точности и кол-во членов ряда */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printf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"%lf\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nЧленов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ряда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: %d\n", </w:t>
      </w:r>
      <w:proofErr w:type="spell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fct</w:t>
      </w:r>
      <w:proofErr w:type="spellEnd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, count);</w:t>
      </w:r>
    </w:p>
    <w:p w:rsid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 xml:space="preserve">  </w:t>
      </w: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>/* говорим о том, что программа завершила свою работу */</w:t>
      </w:r>
    </w:p>
    <w:p w:rsidR="002A62AA" w:rsidRPr="002D1E46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  <w:proofErr w:type="gramStart"/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  <w:lang w:val="en-US"/>
        </w:rPr>
        <w:t>return</w:t>
      </w:r>
      <w:proofErr w:type="gramEnd"/>
      <w:r w:rsidRPr="002D1E46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0;</w:t>
      </w:r>
    </w:p>
    <w:p w:rsidR="002A62AA" w:rsidRPr="005F3568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5F3568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}</w:t>
      </w:r>
    </w:p>
    <w:p w:rsidR="002A62AA" w:rsidRPr="002A62AA" w:rsidRDefault="002A62AA" w:rsidP="0018135D">
      <w:pPr>
        <w:jc w:val="both"/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2A62AA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 </w:t>
      </w:r>
    </w:p>
    <w:p w:rsidR="005F3568" w:rsidRDefault="002B3237" w:rsidP="005F3568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C747A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</w:t>
      </w:r>
      <w:r w:rsidR="00D0590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</w:p>
    <w:p w:rsidR="001325D1" w:rsidRDefault="005F3568" w:rsidP="005F3568">
      <w:pPr>
        <w:ind w:left="2124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="002B3237" w:rsidRPr="00C747A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5D37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со</w:t>
      </w:r>
      <w:r w:rsidR="005D37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отношения с помощью ряда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Выходные данные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2.400000; 2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2.409524; 3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2.410678; 5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0.00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2.410678; 5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2.410686; 6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2.410686;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D05900" w:rsidTr="00D05900"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5257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09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0.0000001</w:t>
            </w:r>
          </w:p>
        </w:tc>
        <w:tc>
          <w:tcPr>
            <w:tcW w:w="3210" w:type="dxa"/>
          </w:tcPr>
          <w:p w:rsidR="00D05900" w:rsidRPr="00652573" w:rsidRDefault="00652573" w:rsidP="00652573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2.410686; 8</w:t>
            </w:r>
          </w:p>
        </w:tc>
      </w:tr>
    </w:tbl>
    <w:p w:rsidR="002B3237" w:rsidRDefault="002B3237" w:rsidP="002B323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C747A5" w:rsidRPr="00C747A5" w:rsidRDefault="00C747A5" w:rsidP="00C747A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1.1.4</w:t>
      </w:r>
      <w:r w:rsidR="002B3237" w:rsidRPr="002B323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входных и выходных данных программы</w:t>
      </w:r>
      <w:r w:rsidRPr="00C747A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5F3568" w:rsidRDefault="009F4198" w:rsidP="009F419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Аналогично делаем блок-схему для нахождения соотношения в виде цепной дроби:</w:t>
      </w:r>
    </w:p>
    <w:p w:rsidR="009F4198" w:rsidRDefault="009F4198" w:rsidP="009F419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325D1" w:rsidRPr="009F4198" w:rsidRDefault="009F4198" w:rsidP="009F419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∙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:rsidR="009F4198" w:rsidRDefault="009F4198" w:rsidP="009F419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9F41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 – Нахождение соотн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ошения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 виде цепной дроби</w:t>
      </w:r>
      <w:r w:rsidRPr="009F41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9F4198" w:rsidRDefault="009F4198" w:rsidP="009F419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F4198" w:rsidRPr="009F4198" w:rsidRDefault="009F4198" w:rsidP="009F4198">
      <w:pPr>
        <w:rPr>
          <w:rFonts w:ascii="Times New Roman" w:eastAsiaTheme="minorEastAsia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105525" cy="31527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152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EEE27" id="Прямоугольник 3" o:spid="_x0000_s1026" style="position:absolute;margin-left:429.55pt;margin-top:-.45pt;width:480.75pt;height:24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Lucida Console" w:eastAsiaTheme="minorEastAsia" w:hAnsi="Lucida Console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1325D1" w:rsidRPr="002A62AA" w:rsidRDefault="001325D1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325D1" w:rsidRPr="002A62AA" w:rsidRDefault="001325D1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325D1" w:rsidRPr="002A62AA" w:rsidRDefault="001325D1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3C63C9" w:rsidRPr="002A62AA" w:rsidRDefault="003C63C9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18135D" w:rsidRPr="002A62AA" w:rsidRDefault="0018135D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5E6CE2" w:rsidRPr="005E6CE2" w:rsidRDefault="005E6CE2" w:rsidP="004206BB">
      <w:pPr>
        <w:ind w:left="141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</w:p>
    <w:p w:rsidR="005E6CE2" w:rsidRPr="005E6CE2" w:rsidRDefault="005E6CE2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CE2" w:rsidRDefault="005E6C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68BE" w:rsidRDefault="005E6C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w:br/>
          </m:r>
        </m:oMath>
      </m:oMathPara>
    </w:p>
    <w:p w:rsidR="004206BB" w:rsidRDefault="004206BB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198" w:rsidRPr="004206BB" w:rsidRDefault="009F4198" w:rsidP="004206BB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F4198" w:rsidRPr="004206BB" w:rsidSect="002B26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0A" w:rsidRDefault="00D20B0A" w:rsidP="009947BC">
      <w:pPr>
        <w:spacing w:after="0" w:line="240" w:lineRule="auto"/>
      </w:pPr>
      <w:r>
        <w:separator/>
      </w:r>
    </w:p>
  </w:endnote>
  <w:endnote w:type="continuationSeparator" w:id="0">
    <w:p w:rsidR="00D20B0A" w:rsidRDefault="00D20B0A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55204"/>
      <w:docPartObj>
        <w:docPartGallery w:val="Page Numbers (Bottom of Page)"/>
        <w:docPartUnique/>
      </w:docPartObj>
    </w:sdtPr>
    <w:sdtEndPr/>
    <w:sdtContent>
      <w:p w:rsidR="001A08B3" w:rsidRDefault="001A08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496">
          <w:rPr>
            <w:noProof/>
          </w:rPr>
          <w:t>6</w:t>
        </w:r>
        <w:r>
          <w:fldChar w:fldCharType="end"/>
        </w:r>
      </w:p>
    </w:sdtContent>
  </w:sdt>
  <w:p w:rsidR="009947BC" w:rsidRDefault="009947B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0A" w:rsidRDefault="00D20B0A" w:rsidP="009947BC">
      <w:pPr>
        <w:spacing w:after="0" w:line="240" w:lineRule="auto"/>
      </w:pPr>
      <w:r>
        <w:separator/>
      </w:r>
    </w:p>
  </w:footnote>
  <w:footnote w:type="continuationSeparator" w:id="0">
    <w:p w:rsidR="00D20B0A" w:rsidRDefault="00D20B0A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C"/>
    <w:rsid w:val="000E1496"/>
    <w:rsid w:val="00120142"/>
    <w:rsid w:val="00124B4E"/>
    <w:rsid w:val="001325D1"/>
    <w:rsid w:val="0018135D"/>
    <w:rsid w:val="001A08B3"/>
    <w:rsid w:val="002A62AA"/>
    <w:rsid w:val="002B26BC"/>
    <w:rsid w:val="002B3237"/>
    <w:rsid w:val="002D1E46"/>
    <w:rsid w:val="003534B8"/>
    <w:rsid w:val="003C63C9"/>
    <w:rsid w:val="004206BB"/>
    <w:rsid w:val="00514E2C"/>
    <w:rsid w:val="00544105"/>
    <w:rsid w:val="005468BE"/>
    <w:rsid w:val="005D37B9"/>
    <w:rsid w:val="005E6CE2"/>
    <w:rsid w:val="005F3568"/>
    <w:rsid w:val="00652573"/>
    <w:rsid w:val="0068308A"/>
    <w:rsid w:val="00690764"/>
    <w:rsid w:val="006B24EB"/>
    <w:rsid w:val="00826513"/>
    <w:rsid w:val="0088599B"/>
    <w:rsid w:val="009947BC"/>
    <w:rsid w:val="009E3B92"/>
    <w:rsid w:val="009F4198"/>
    <w:rsid w:val="00A74920"/>
    <w:rsid w:val="00AE3867"/>
    <w:rsid w:val="00AF4699"/>
    <w:rsid w:val="00B65C03"/>
    <w:rsid w:val="00C50897"/>
    <w:rsid w:val="00C747A5"/>
    <w:rsid w:val="00D05900"/>
    <w:rsid w:val="00D20B0A"/>
    <w:rsid w:val="00D41042"/>
    <w:rsid w:val="00DB158E"/>
    <w:rsid w:val="00E330EE"/>
    <w:rsid w:val="00F0221A"/>
    <w:rsid w:val="00F46704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3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4217-FE8B-4D2F-BBD7-4A042EC9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danko</cp:lastModifiedBy>
  <cp:revision>11</cp:revision>
  <cp:lastPrinted>2019-03-29T12:29:00Z</cp:lastPrinted>
  <dcterms:created xsi:type="dcterms:W3CDTF">2019-03-29T12:17:00Z</dcterms:created>
  <dcterms:modified xsi:type="dcterms:W3CDTF">2019-04-08T17:23:00Z</dcterms:modified>
</cp:coreProperties>
</file>