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2F7" w:rsidRPr="00CD42F7" w:rsidRDefault="00CD42F7" w:rsidP="00CD42F7">
      <w:pPr>
        <w:widowControl/>
        <w:wordWrap/>
        <w:autoSpaceDE/>
        <w:autoSpaceDN/>
        <w:spacing w:before="100" w:beforeAutospacing="1" w:after="100" w:afterAutospacing="1" w:line="240" w:lineRule="auto"/>
        <w:jc w:val="left"/>
        <w:outlineLvl w:val="0"/>
        <w:rPr>
          <w:rFonts w:ascii="굴림" w:eastAsia="굴림" w:hAnsi="굴림" w:cs="굴림"/>
          <w:color w:val="159957"/>
          <w:kern w:val="36"/>
          <w:sz w:val="48"/>
          <w:szCs w:val="48"/>
        </w:rPr>
      </w:pPr>
      <w:bookmarkStart w:id="0" w:name="_GoBack"/>
      <w:r w:rsidRPr="00CD42F7">
        <w:rPr>
          <w:rFonts w:ascii="굴림" w:eastAsia="굴림" w:hAnsi="굴림" w:cs="굴림"/>
          <w:color w:val="159957"/>
          <w:kern w:val="36"/>
          <w:sz w:val="48"/>
          <w:szCs w:val="48"/>
        </w:rPr>
        <w:t>Object Practice - Object Storage Service</w:t>
      </w:r>
    </w:p>
    <w:bookmarkEnd w:id="0"/>
    <w:p w:rsidR="00CD42F7" w:rsidRPr="00CD42F7" w:rsidRDefault="00CD42F7" w:rsidP="00CD42F7">
      <w:pPr>
        <w:widowControl/>
        <w:wordWrap/>
        <w:autoSpaceDE/>
        <w:autoSpaceDN/>
        <w:spacing w:before="100" w:beforeAutospacing="1" w:after="100" w:afterAutospacing="1" w:line="240" w:lineRule="auto"/>
        <w:jc w:val="left"/>
        <w:outlineLvl w:val="1"/>
        <w:rPr>
          <w:rFonts w:ascii="굴림" w:eastAsia="굴림" w:hAnsi="굴림" w:cs="굴림"/>
          <w:color w:val="159957"/>
          <w:kern w:val="0"/>
          <w:sz w:val="36"/>
          <w:szCs w:val="36"/>
        </w:rPr>
      </w:pPr>
      <w:r w:rsidRPr="00CD42F7">
        <w:rPr>
          <w:rFonts w:ascii="굴림" w:eastAsia="굴림" w:hAnsi="굴림" w:cs="굴림"/>
          <w:color w:val="159957"/>
          <w:kern w:val="0"/>
          <w:sz w:val="36"/>
          <w:szCs w:val="36"/>
        </w:rPr>
        <w:t>Table of Contents</w:t>
      </w:r>
    </w:p>
    <w:p w:rsidR="00CD42F7" w:rsidRPr="00CD42F7" w:rsidRDefault="00CD42F7" w:rsidP="00CD42F7">
      <w:pPr>
        <w:widowControl/>
        <w:wordWrap/>
        <w:autoSpaceDE/>
        <w:autoSpaceDN/>
        <w:spacing w:beforeAutospacing="1" w:after="240" w:line="240" w:lineRule="auto"/>
        <w:jc w:val="left"/>
        <w:rPr>
          <w:rFonts w:ascii="굴림" w:eastAsia="굴림" w:hAnsi="굴림" w:cs="굴림"/>
          <w:kern w:val="0"/>
          <w:sz w:val="24"/>
          <w:szCs w:val="24"/>
        </w:rPr>
      </w:pPr>
      <w:hyperlink r:id="rId6" w:anchor="overview" w:history="1">
        <w:r w:rsidRPr="00CD42F7">
          <w:rPr>
            <w:rFonts w:ascii="굴림" w:eastAsia="굴림" w:hAnsi="굴림" w:cs="굴림"/>
            <w:color w:val="1E6BB8"/>
            <w:kern w:val="0"/>
            <w:sz w:val="24"/>
            <w:szCs w:val="24"/>
          </w:rPr>
          <w:t>Overview</w:t>
        </w:r>
      </w:hyperlink>
    </w:p>
    <w:p w:rsidR="00CD42F7" w:rsidRPr="00CD42F7" w:rsidRDefault="00CD42F7" w:rsidP="00CD42F7">
      <w:pPr>
        <w:widowControl/>
        <w:wordWrap/>
        <w:autoSpaceDE/>
        <w:autoSpaceDN/>
        <w:spacing w:beforeAutospacing="1" w:after="240" w:line="240" w:lineRule="auto"/>
        <w:jc w:val="left"/>
        <w:rPr>
          <w:rFonts w:ascii="굴림" w:eastAsia="굴림" w:hAnsi="굴림" w:cs="굴림"/>
          <w:kern w:val="0"/>
          <w:sz w:val="24"/>
          <w:szCs w:val="24"/>
        </w:rPr>
      </w:pPr>
      <w:hyperlink r:id="rId7" w:anchor="pre-requisites" w:history="1">
        <w:r w:rsidRPr="00CD42F7">
          <w:rPr>
            <w:rFonts w:ascii="굴림" w:eastAsia="굴림" w:hAnsi="굴림" w:cs="굴림"/>
            <w:color w:val="1E6BB8"/>
            <w:kern w:val="0"/>
            <w:sz w:val="24"/>
            <w:szCs w:val="24"/>
          </w:rPr>
          <w:t>Pre-Requisites</w:t>
        </w:r>
      </w:hyperlink>
    </w:p>
    <w:p w:rsidR="00CD42F7" w:rsidRPr="00CD42F7" w:rsidRDefault="00CD42F7" w:rsidP="00CD42F7">
      <w:pPr>
        <w:widowControl/>
        <w:wordWrap/>
        <w:autoSpaceDE/>
        <w:autoSpaceDN/>
        <w:spacing w:beforeAutospacing="1" w:after="240" w:line="240" w:lineRule="auto"/>
        <w:jc w:val="left"/>
        <w:rPr>
          <w:rFonts w:ascii="굴림" w:eastAsia="굴림" w:hAnsi="굴림" w:cs="굴림"/>
          <w:kern w:val="0"/>
          <w:sz w:val="24"/>
          <w:szCs w:val="24"/>
        </w:rPr>
      </w:pPr>
      <w:hyperlink r:id="rId8" w:anchor="practice-1-sign-in-to-oci-console-and-create-object-storage-bucket" w:history="1">
        <w:r w:rsidRPr="00CD42F7">
          <w:rPr>
            <w:rFonts w:ascii="굴림" w:eastAsia="굴림" w:hAnsi="굴림" w:cs="굴림"/>
            <w:color w:val="1E6BB8"/>
            <w:kern w:val="0"/>
            <w:sz w:val="24"/>
            <w:szCs w:val="24"/>
          </w:rPr>
          <w:t>Practice 1: Sign in to OCI Console and Create Object Storage Bucket</w:t>
        </w:r>
      </w:hyperlink>
    </w:p>
    <w:p w:rsidR="00CD42F7" w:rsidRPr="00CD42F7" w:rsidRDefault="00CD42F7" w:rsidP="00CD42F7">
      <w:pPr>
        <w:widowControl/>
        <w:wordWrap/>
        <w:autoSpaceDE/>
        <w:autoSpaceDN/>
        <w:spacing w:beforeAutospacing="1" w:after="240" w:line="240" w:lineRule="auto"/>
        <w:jc w:val="left"/>
        <w:rPr>
          <w:rFonts w:ascii="굴림" w:eastAsia="굴림" w:hAnsi="굴림" w:cs="굴림"/>
          <w:kern w:val="0"/>
          <w:sz w:val="24"/>
          <w:szCs w:val="24"/>
        </w:rPr>
      </w:pPr>
      <w:hyperlink r:id="rId9" w:anchor="practice-2-upload-object-and-create-pre-authenticated-link" w:history="1">
        <w:r w:rsidRPr="00CD42F7">
          <w:rPr>
            <w:rFonts w:ascii="굴림" w:eastAsia="굴림" w:hAnsi="굴림" w:cs="굴림"/>
            <w:color w:val="1E6BB8"/>
            <w:kern w:val="0"/>
            <w:sz w:val="24"/>
            <w:szCs w:val="24"/>
          </w:rPr>
          <w:t>Practice 2: Upload Object and create pre authenticated link</w:t>
        </w:r>
      </w:hyperlink>
    </w:p>
    <w:p w:rsidR="00CD42F7" w:rsidRPr="00CD42F7" w:rsidRDefault="00CD42F7" w:rsidP="00CD42F7">
      <w:pPr>
        <w:widowControl/>
        <w:wordWrap/>
        <w:autoSpaceDE/>
        <w:autoSpaceDN/>
        <w:spacing w:before="100" w:beforeAutospacing="1" w:after="100" w:afterAutospacing="1" w:line="240" w:lineRule="auto"/>
        <w:jc w:val="left"/>
        <w:outlineLvl w:val="1"/>
        <w:rPr>
          <w:rFonts w:ascii="굴림" w:eastAsia="굴림" w:hAnsi="굴림" w:cs="굴림"/>
          <w:color w:val="159957"/>
          <w:kern w:val="0"/>
          <w:sz w:val="36"/>
          <w:szCs w:val="36"/>
        </w:rPr>
      </w:pPr>
      <w:r w:rsidRPr="00CD42F7">
        <w:rPr>
          <w:rFonts w:ascii="굴림" w:eastAsia="굴림" w:hAnsi="굴림" w:cs="굴림"/>
          <w:color w:val="159957"/>
          <w:kern w:val="0"/>
          <w:sz w:val="36"/>
          <w:szCs w:val="36"/>
        </w:rPr>
        <w:t>Overview</w:t>
      </w:r>
    </w:p>
    <w:p w:rsidR="00CD42F7" w:rsidRPr="00CD42F7" w:rsidRDefault="00CD42F7" w:rsidP="00CD42F7">
      <w:pPr>
        <w:widowControl/>
        <w:wordWrap/>
        <w:autoSpaceDE/>
        <w:autoSpaceDN/>
        <w:spacing w:before="100" w:beforeAutospacing="1" w:after="240" w:line="240" w:lineRule="auto"/>
        <w:jc w:val="left"/>
        <w:rPr>
          <w:rFonts w:ascii="굴림" w:eastAsia="굴림" w:hAnsi="굴림" w:cs="굴림"/>
          <w:kern w:val="0"/>
          <w:sz w:val="24"/>
          <w:szCs w:val="24"/>
        </w:rPr>
      </w:pPr>
      <w:r w:rsidRPr="00CD42F7">
        <w:rPr>
          <w:rFonts w:ascii="굴림" w:eastAsia="굴림" w:hAnsi="굴림" w:cs="굴림"/>
          <w:kern w:val="0"/>
          <w:sz w:val="24"/>
          <w:szCs w:val="24"/>
        </w:rPr>
        <w:t>Oracle Cloud Infrastructure Object Storage service is an internet-scale, high-performance storage platform that offers reliable and cost-efficient data durability. The Object Storage service can store an unlimited amount of unstructured data of any content type, including analytic data and rich content, like images and videos.</w:t>
      </w:r>
    </w:p>
    <w:p w:rsidR="00CD42F7" w:rsidRPr="00CD42F7" w:rsidRDefault="00CD42F7" w:rsidP="00CD42F7">
      <w:pPr>
        <w:widowControl/>
        <w:wordWrap/>
        <w:autoSpaceDE/>
        <w:autoSpaceDN/>
        <w:spacing w:before="100" w:beforeAutospacing="1" w:after="240" w:line="240" w:lineRule="auto"/>
        <w:jc w:val="left"/>
        <w:rPr>
          <w:rFonts w:ascii="굴림" w:eastAsia="굴림" w:hAnsi="굴림" w:cs="굴림"/>
          <w:kern w:val="0"/>
          <w:sz w:val="24"/>
          <w:szCs w:val="24"/>
        </w:rPr>
      </w:pPr>
      <w:r w:rsidRPr="00CD42F7">
        <w:rPr>
          <w:rFonts w:ascii="굴림" w:eastAsia="굴림" w:hAnsi="굴림" w:cs="굴림"/>
          <w:kern w:val="0"/>
          <w:sz w:val="24"/>
          <w:szCs w:val="24"/>
        </w:rPr>
        <w:t>With Object Storage, you can safely and securely store or retrieve data directly from the internet or from within the cloud platform. Object Storage offers multiple management interfaces that let you easily manage storage at scale.</w:t>
      </w:r>
    </w:p>
    <w:p w:rsidR="00CD42F7" w:rsidRPr="00CD42F7" w:rsidRDefault="00CD42F7" w:rsidP="00CD42F7">
      <w:pPr>
        <w:widowControl/>
        <w:wordWrap/>
        <w:autoSpaceDE/>
        <w:autoSpaceDN/>
        <w:spacing w:before="100" w:beforeAutospacing="1" w:after="240" w:line="240" w:lineRule="auto"/>
        <w:jc w:val="left"/>
        <w:rPr>
          <w:rFonts w:ascii="굴림" w:eastAsia="굴림" w:hAnsi="굴림" w:cs="굴림"/>
          <w:kern w:val="0"/>
          <w:sz w:val="24"/>
          <w:szCs w:val="24"/>
        </w:rPr>
      </w:pPr>
      <w:r w:rsidRPr="00CD42F7">
        <w:rPr>
          <w:rFonts w:ascii="굴림" w:eastAsia="굴림" w:hAnsi="굴림" w:cs="굴림"/>
          <w:kern w:val="0"/>
          <w:sz w:val="24"/>
          <w:szCs w:val="24"/>
        </w:rPr>
        <w:t>Object Storage is a regional service and is not tied to any specific compute instance. You can access data from anywhere inside or outside the context of the Oracle Cloud Infrastructure</w:t>
      </w:r>
    </w:p>
    <w:p w:rsidR="00CD42F7" w:rsidRPr="00CD42F7" w:rsidRDefault="00CD42F7" w:rsidP="00CD42F7">
      <w:pPr>
        <w:widowControl/>
        <w:wordWrap/>
        <w:autoSpaceDE/>
        <w:autoSpaceDN/>
        <w:spacing w:beforeAutospacing="1" w:after="240" w:line="240" w:lineRule="auto"/>
        <w:jc w:val="left"/>
        <w:rPr>
          <w:rFonts w:ascii="굴림" w:eastAsia="굴림" w:hAnsi="굴림" w:cs="굴림"/>
          <w:kern w:val="0"/>
          <w:sz w:val="24"/>
          <w:szCs w:val="24"/>
        </w:rPr>
      </w:pPr>
      <w:r w:rsidRPr="00CD42F7">
        <w:rPr>
          <w:rFonts w:ascii="굴림" w:eastAsia="굴림" w:hAnsi="굴림" w:cs="굴림"/>
          <w:b/>
          <w:bCs/>
          <w:kern w:val="0"/>
          <w:sz w:val="24"/>
          <w:szCs w:val="24"/>
        </w:rPr>
        <w:t>Object storage offers 2 tiers:</w:t>
      </w:r>
    </w:p>
    <w:p w:rsidR="00CD42F7" w:rsidRPr="00CD42F7" w:rsidRDefault="00CD42F7" w:rsidP="00CD42F7">
      <w:pPr>
        <w:widowControl/>
        <w:wordWrap/>
        <w:autoSpaceDE/>
        <w:autoSpaceDN/>
        <w:spacing w:before="100" w:beforeAutospacing="1" w:after="240" w:line="240" w:lineRule="auto"/>
        <w:jc w:val="left"/>
        <w:rPr>
          <w:rFonts w:ascii="굴림" w:eastAsia="굴림" w:hAnsi="굴림" w:cs="굴림"/>
          <w:kern w:val="0"/>
          <w:sz w:val="24"/>
          <w:szCs w:val="24"/>
        </w:rPr>
      </w:pPr>
      <w:r w:rsidRPr="00CD42F7">
        <w:rPr>
          <w:rFonts w:ascii="굴림" w:eastAsia="굴림" w:hAnsi="굴림" w:cs="굴림"/>
          <w:kern w:val="0"/>
          <w:sz w:val="24"/>
          <w:szCs w:val="24"/>
        </w:rPr>
        <w:t>1- Use Standard for data to which you need fast, immediate, and frequent access. Data accessibility and performance justifies a higher price point to store data in the Object Storage</w:t>
      </w:r>
    </w:p>
    <w:p w:rsidR="00CD42F7" w:rsidRPr="00CD42F7" w:rsidRDefault="00CD42F7" w:rsidP="00CD42F7">
      <w:pPr>
        <w:widowControl/>
        <w:wordWrap/>
        <w:autoSpaceDE/>
        <w:autoSpaceDN/>
        <w:spacing w:before="100" w:beforeAutospacing="1" w:after="240" w:line="240" w:lineRule="auto"/>
        <w:jc w:val="left"/>
        <w:rPr>
          <w:rFonts w:ascii="굴림" w:eastAsia="굴림" w:hAnsi="굴림" w:cs="굴림"/>
          <w:kern w:val="0"/>
          <w:sz w:val="24"/>
          <w:szCs w:val="24"/>
        </w:rPr>
      </w:pPr>
      <w:r w:rsidRPr="00CD42F7">
        <w:rPr>
          <w:rFonts w:ascii="굴림" w:eastAsia="굴림" w:hAnsi="굴림" w:cs="굴림"/>
          <w:kern w:val="0"/>
          <w:sz w:val="24"/>
          <w:szCs w:val="24"/>
        </w:rPr>
        <w:t xml:space="preserve">2- Use Archive for data to which you seldom or rarely access, but that must be retained and preserved for long periods of time. The cost efficiency of the Archive </w:t>
      </w:r>
      <w:proofErr w:type="spellStart"/>
      <w:r w:rsidRPr="00CD42F7">
        <w:rPr>
          <w:rFonts w:ascii="굴림" w:eastAsia="굴림" w:hAnsi="굴림" w:cs="굴림"/>
          <w:kern w:val="0"/>
          <w:sz w:val="24"/>
          <w:szCs w:val="24"/>
        </w:rPr>
        <w:t>Storagetier</w:t>
      </w:r>
      <w:proofErr w:type="spellEnd"/>
      <w:r w:rsidRPr="00CD42F7">
        <w:rPr>
          <w:rFonts w:ascii="굴림" w:eastAsia="굴림" w:hAnsi="굴림" w:cs="굴림"/>
          <w:kern w:val="0"/>
          <w:sz w:val="24"/>
          <w:szCs w:val="24"/>
        </w:rPr>
        <w:t xml:space="preserve"> offsets the long lead time required to access the data</w:t>
      </w:r>
    </w:p>
    <w:p w:rsidR="00CD42F7" w:rsidRPr="00CD42F7" w:rsidRDefault="00CD42F7" w:rsidP="00CD42F7">
      <w:pPr>
        <w:widowControl/>
        <w:wordWrap/>
        <w:autoSpaceDE/>
        <w:autoSpaceDN/>
        <w:spacing w:before="100" w:beforeAutospacing="1" w:after="240" w:line="240" w:lineRule="auto"/>
        <w:jc w:val="left"/>
        <w:rPr>
          <w:rFonts w:ascii="굴림" w:eastAsia="굴림" w:hAnsi="굴림" w:cs="굴림"/>
          <w:kern w:val="0"/>
          <w:sz w:val="24"/>
          <w:szCs w:val="24"/>
        </w:rPr>
      </w:pPr>
      <w:r w:rsidRPr="00CD42F7">
        <w:rPr>
          <w:rFonts w:ascii="굴림" w:eastAsia="굴림" w:hAnsi="굴림" w:cs="굴림"/>
          <w:kern w:val="0"/>
          <w:sz w:val="24"/>
          <w:szCs w:val="24"/>
        </w:rPr>
        <w:t>The purpose of this lab is to give you an overview of the Object Service and an example scenario to help you understand how the service works.</w:t>
      </w:r>
    </w:p>
    <w:p w:rsidR="00CD42F7" w:rsidRPr="00CD42F7" w:rsidRDefault="00CD42F7" w:rsidP="00CD42F7">
      <w:pPr>
        <w:widowControl/>
        <w:wordWrap/>
        <w:autoSpaceDE/>
        <w:autoSpaceDN/>
        <w:spacing w:before="100" w:beforeAutospacing="1" w:after="100" w:afterAutospacing="1" w:line="240" w:lineRule="auto"/>
        <w:jc w:val="left"/>
        <w:outlineLvl w:val="1"/>
        <w:rPr>
          <w:rFonts w:ascii="굴림" w:eastAsia="굴림" w:hAnsi="굴림" w:cs="굴림"/>
          <w:color w:val="159957"/>
          <w:kern w:val="0"/>
          <w:sz w:val="36"/>
          <w:szCs w:val="36"/>
        </w:rPr>
      </w:pPr>
      <w:r w:rsidRPr="00CD42F7">
        <w:rPr>
          <w:rFonts w:ascii="굴림" w:eastAsia="굴림" w:hAnsi="굴림" w:cs="굴림"/>
          <w:color w:val="159957"/>
          <w:kern w:val="0"/>
          <w:sz w:val="36"/>
          <w:szCs w:val="36"/>
        </w:rPr>
        <w:lastRenderedPageBreak/>
        <w:t>Pre-Requisites</w:t>
      </w:r>
    </w:p>
    <w:p w:rsidR="00CD42F7" w:rsidRPr="00CD42F7" w:rsidRDefault="00CD42F7" w:rsidP="00CD42F7">
      <w:pPr>
        <w:widowControl/>
        <w:numPr>
          <w:ilvl w:val="0"/>
          <w:numId w:val="1"/>
        </w:numPr>
        <w:wordWrap/>
        <w:autoSpaceDE/>
        <w:autoSpaceDN/>
        <w:spacing w:after="100" w:afterAutospacing="1" w:line="240" w:lineRule="auto"/>
        <w:jc w:val="left"/>
        <w:rPr>
          <w:rFonts w:ascii="굴림" w:eastAsia="굴림" w:hAnsi="굴림" w:cs="굴림"/>
          <w:kern w:val="0"/>
          <w:sz w:val="24"/>
          <w:szCs w:val="24"/>
        </w:rPr>
      </w:pPr>
      <w:r w:rsidRPr="00CD42F7">
        <w:rPr>
          <w:rFonts w:ascii="굴림" w:eastAsia="굴림" w:hAnsi="굴림" w:cs="굴림"/>
          <w:kern w:val="0"/>
          <w:sz w:val="24"/>
          <w:szCs w:val="24"/>
        </w:rPr>
        <w:t>Oracle Cloud Infrastructure account credentials (User, Password, Tenant, and Compartment)</w:t>
      </w:r>
    </w:p>
    <w:p w:rsidR="00CD42F7" w:rsidRPr="00CD42F7" w:rsidRDefault="00CD42F7" w:rsidP="00CD42F7">
      <w:pPr>
        <w:widowControl/>
        <w:wordWrap/>
        <w:autoSpaceDE/>
        <w:autoSpaceDN/>
        <w:spacing w:beforeAutospacing="1" w:after="240" w:line="240" w:lineRule="auto"/>
        <w:jc w:val="left"/>
        <w:rPr>
          <w:rFonts w:ascii="굴림" w:eastAsia="굴림" w:hAnsi="굴림" w:cs="굴림"/>
          <w:kern w:val="0"/>
          <w:sz w:val="24"/>
          <w:szCs w:val="24"/>
        </w:rPr>
      </w:pPr>
      <w:r w:rsidRPr="00CD42F7">
        <w:rPr>
          <w:rFonts w:ascii="굴림" w:eastAsia="굴림" w:hAnsi="굴림" w:cs="굴림"/>
          <w:b/>
          <w:bCs/>
          <w:kern w:val="0"/>
          <w:sz w:val="24"/>
          <w:szCs w:val="24"/>
        </w:rPr>
        <w:t>Note:</w:t>
      </w:r>
      <w:r w:rsidRPr="00CD42F7">
        <w:rPr>
          <w:rFonts w:ascii="굴림" w:eastAsia="굴림" w:hAnsi="굴림" w:cs="굴림"/>
          <w:kern w:val="0"/>
          <w:sz w:val="24"/>
          <w:szCs w:val="24"/>
        </w:rPr>
        <w:t> OCI UI is being updated thus some screenshots in the instructions might be different than actual UI</w:t>
      </w:r>
    </w:p>
    <w:p w:rsidR="00CD42F7" w:rsidRPr="00CD42F7" w:rsidRDefault="00CD42F7" w:rsidP="00CD42F7">
      <w:pPr>
        <w:widowControl/>
        <w:wordWrap/>
        <w:autoSpaceDE/>
        <w:autoSpaceDN/>
        <w:spacing w:beforeAutospacing="1" w:after="240" w:line="240" w:lineRule="auto"/>
        <w:jc w:val="left"/>
        <w:rPr>
          <w:rFonts w:ascii="굴림" w:eastAsia="굴림" w:hAnsi="굴림" w:cs="굴림"/>
          <w:kern w:val="0"/>
          <w:sz w:val="24"/>
          <w:szCs w:val="24"/>
        </w:rPr>
      </w:pPr>
      <w:r w:rsidRPr="00CD42F7">
        <w:rPr>
          <w:rFonts w:ascii="굴림" w:eastAsia="굴림" w:hAnsi="굴림" w:cs="굴림"/>
          <w:b/>
          <w:bCs/>
          <w:kern w:val="0"/>
          <w:sz w:val="24"/>
          <w:szCs w:val="24"/>
        </w:rPr>
        <w:t>Before You Begin</w:t>
      </w:r>
    </w:p>
    <w:p w:rsidR="00CD42F7" w:rsidRPr="00CD42F7" w:rsidRDefault="00CD42F7" w:rsidP="00CD42F7">
      <w:pPr>
        <w:widowControl/>
        <w:numPr>
          <w:ilvl w:val="0"/>
          <w:numId w:val="2"/>
        </w:numPr>
        <w:wordWrap/>
        <w:autoSpaceDE/>
        <w:autoSpaceDN/>
        <w:spacing w:after="100" w:afterAutospacing="1" w:line="240" w:lineRule="auto"/>
        <w:jc w:val="left"/>
        <w:rPr>
          <w:rFonts w:ascii="굴림" w:eastAsia="굴림" w:hAnsi="굴림" w:cs="굴림"/>
          <w:kern w:val="0"/>
          <w:sz w:val="24"/>
          <w:szCs w:val="24"/>
        </w:rPr>
      </w:pPr>
      <w:r w:rsidRPr="00CD42F7">
        <w:rPr>
          <w:rFonts w:ascii="굴림" w:eastAsia="굴림" w:hAnsi="굴림" w:cs="굴림"/>
          <w:kern w:val="0"/>
          <w:sz w:val="24"/>
          <w:szCs w:val="24"/>
        </w:rPr>
        <w:t xml:space="preserve">We recommend using Chrome or Edge as the </w:t>
      </w:r>
      <w:proofErr w:type="spellStart"/>
      <w:r w:rsidRPr="00CD42F7">
        <w:rPr>
          <w:rFonts w:ascii="굴림" w:eastAsia="굴림" w:hAnsi="굴림" w:cs="굴림"/>
          <w:kern w:val="0"/>
          <w:sz w:val="24"/>
          <w:szCs w:val="24"/>
        </w:rPr>
        <w:t>broswer</w:t>
      </w:r>
      <w:proofErr w:type="spellEnd"/>
      <w:r w:rsidRPr="00CD42F7">
        <w:rPr>
          <w:rFonts w:ascii="굴림" w:eastAsia="굴림" w:hAnsi="굴림" w:cs="굴림"/>
          <w:kern w:val="0"/>
          <w:sz w:val="24"/>
          <w:szCs w:val="24"/>
        </w:rPr>
        <w:t>. Also set your browser zoom to 80%</w:t>
      </w:r>
    </w:p>
    <w:p w:rsidR="00CD42F7" w:rsidRPr="00CD42F7" w:rsidRDefault="00CD42F7" w:rsidP="00CD42F7">
      <w:pPr>
        <w:widowControl/>
        <w:wordWrap/>
        <w:autoSpaceDE/>
        <w:autoSpaceDN/>
        <w:spacing w:before="100" w:beforeAutospacing="1" w:after="100" w:afterAutospacing="1" w:line="240" w:lineRule="auto"/>
        <w:jc w:val="left"/>
        <w:outlineLvl w:val="1"/>
        <w:rPr>
          <w:rFonts w:ascii="굴림" w:eastAsia="굴림" w:hAnsi="굴림" w:cs="굴림"/>
          <w:color w:val="159957"/>
          <w:kern w:val="0"/>
          <w:sz w:val="36"/>
          <w:szCs w:val="36"/>
        </w:rPr>
      </w:pPr>
      <w:r w:rsidRPr="00CD42F7">
        <w:rPr>
          <w:rFonts w:ascii="굴림" w:eastAsia="굴림" w:hAnsi="굴림" w:cs="굴림"/>
          <w:color w:val="159957"/>
          <w:kern w:val="0"/>
          <w:sz w:val="36"/>
          <w:szCs w:val="36"/>
        </w:rPr>
        <w:t>Practice-1: Sign in to OCI Console and Create Object Storage Bucket</w:t>
      </w:r>
    </w:p>
    <w:p w:rsidR="00CD42F7" w:rsidRPr="00CD42F7" w:rsidRDefault="00CD42F7" w:rsidP="00CD42F7">
      <w:pPr>
        <w:widowControl/>
        <w:numPr>
          <w:ilvl w:val="0"/>
          <w:numId w:val="3"/>
        </w:numPr>
        <w:wordWrap/>
        <w:autoSpaceDE/>
        <w:autoSpaceDN/>
        <w:spacing w:after="240" w:line="240" w:lineRule="auto"/>
        <w:jc w:val="left"/>
        <w:rPr>
          <w:rFonts w:ascii="굴림" w:eastAsia="굴림" w:hAnsi="굴림" w:cs="굴림"/>
          <w:kern w:val="0"/>
          <w:sz w:val="24"/>
          <w:szCs w:val="24"/>
        </w:rPr>
      </w:pPr>
      <w:r w:rsidRPr="00CD42F7">
        <w:rPr>
          <w:rFonts w:ascii="굴림" w:eastAsia="굴림" w:hAnsi="굴림" w:cs="굴림"/>
          <w:kern w:val="0"/>
          <w:sz w:val="24"/>
          <w:szCs w:val="24"/>
        </w:rPr>
        <w:t>Sign in using your tenant name, user name and password.</w:t>
      </w:r>
    </w:p>
    <w:p w:rsidR="00CD42F7" w:rsidRPr="00CD42F7" w:rsidRDefault="00CD42F7" w:rsidP="00CD42F7">
      <w:pPr>
        <w:widowControl/>
        <w:numPr>
          <w:ilvl w:val="0"/>
          <w:numId w:val="3"/>
        </w:numPr>
        <w:wordWrap/>
        <w:autoSpaceDE/>
        <w:autoSpaceDN/>
        <w:spacing w:after="240" w:line="240" w:lineRule="auto"/>
        <w:jc w:val="left"/>
        <w:rPr>
          <w:rFonts w:ascii="굴림" w:eastAsia="굴림" w:hAnsi="굴림" w:cs="굴림"/>
          <w:kern w:val="0"/>
          <w:sz w:val="24"/>
          <w:szCs w:val="24"/>
        </w:rPr>
      </w:pPr>
      <w:r w:rsidRPr="00CD42F7">
        <w:rPr>
          <w:rFonts w:ascii="굴림" w:eastAsia="굴림" w:hAnsi="굴림" w:cs="굴림"/>
          <w:kern w:val="0"/>
          <w:sz w:val="24"/>
          <w:szCs w:val="24"/>
        </w:rPr>
        <w:t>Once signed in select the compartment assigned to you from drop down menu on left part of the screen</w:t>
      </w:r>
    </w:p>
    <w:p w:rsidR="00CD42F7" w:rsidRPr="00CD42F7" w:rsidRDefault="00CD42F7" w:rsidP="00CD42F7">
      <w:pPr>
        <w:widowControl/>
        <w:numPr>
          <w:ilvl w:val="0"/>
          <w:numId w:val="3"/>
        </w:numPr>
        <w:wordWrap/>
        <w:autoSpaceDE/>
        <w:autoSpaceDN/>
        <w:spacing w:after="240" w:line="240" w:lineRule="auto"/>
        <w:jc w:val="left"/>
        <w:rPr>
          <w:rFonts w:ascii="굴림" w:eastAsia="굴림" w:hAnsi="굴림" w:cs="굴림"/>
          <w:kern w:val="0"/>
          <w:sz w:val="24"/>
          <w:szCs w:val="24"/>
        </w:rPr>
      </w:pPr>
      <w:r w:rsidRPr="00CD42F7">
        <w:rPr>
          <w:rFonts w:ascii="굴림" w:eastAsia="굴림" w:hAnsi="굴림" w:cs="굴림"/>
          <w:kern w:val="0"/>
          <w:sz w:val="24"/>
          <w:szCs w:val="24"/>
        </w:rPr>
        <w:t xml:space="preserve">From the OCI Services </w:t>
      </w:r>
      <w:proofErr w:type="spellStart"/>
      <w:r w:rsidRPr="00CD42F7">
        <w:rPr>
          <w:rFonts w:ascii="굴림" w:eastAsia="굴림" w:hAnsi="굴림" w:cs="굴림"/>
          <w:kern w:val="0"/>
          <w:sz w:val="24"/>
          <w:szCs w:val="24"/>
        </w:rPr>
        <w:t>menu,click</w:t>
      </w:r>
      <w:proofErr w:type="spellEnd"/>
      <w:r w:rsidRPr="00CD42F7">
        <w:rPr>
          <w:rFonts w:ascii="굴림" w:eastAsia="굴림" w:hAnsi="굴림" w:cs="굴림"/>
          <w:kern w:val="0"/>
          <w:sz w:val="24"/>
          <w:szCs w:val="24"/>
        </w:rPr>
        <w:t> </w:t>
      </w:r>
      <w:r w:rsidRPr="00CD42F7">
        <w:rPr>
          <w:rFonts w:ascii="굴림" w:eastAsia="굴림" w:hAnsi="굴림" w:cs="굴림"/>
          <w:b/>
          <w:bCs/>
          <w:kern w:val="0"/>
          <w:sz w:val="24"/>
          <w:szCs w:val="24"/>
        </w:rPr>
        <w:t>Object Storage</w:t>
      </w:r>
      <w:r w:rsidRPr="00CD42F7">
        <w:rPr>
          <w:rFonts w:ascii="굴림" w:eastAsia="굴림" w:hAnsi="굴림" w:cs="굴림"/>
          <w:kern w:val="0"/>
          <w:sz w:val="24"/>
          <w:szCs w:val="24"/>
        </w:rPr>
        <w:t> then </w:t>
      </w:r>
      <w:r w:rsidRPr="00CD42F7">
        <w:rPr>
          <w:rFonts w:ascii="굴림" w:eastAsia="굴림" w:hAnsi="굴림" w:cs="굴림"/>
          <w:b/>
          <w:bCs/>
          <w:kern w:val="0"/>
          <w:sz w:val="24"/>
          <w:szCs w:val="24"/>
        </w:rPr>
        <w:t>Create Bucket</w:t>
      </w:r>
    </w:p>
    <w:p w:rsidR="00CD42F7" w:rsidRPr="00CD42F7" w:rsidRDefault="00CD42F7" w:rsidP="00CD42F7">
      <w:pPr>
        <w:widowControl/>
        <w:wordWrap/>
        <w:autoSpaceDE/>
        <w:autoSpaceDN/>
        <w:spacing w:beforeAutospacing="1" w:after="240" w:line="240" w:lineRule="auto"/>
        <w:jc w:val="left"/>
        <w:rPr>
          <w:rFonts w:ascii="굴림" w:eastAsia="굴림" w:hAnsi="굴림" w:cs="굴림"/>
          <w:kern w:val="0"/>
          <w:sz w:val="24"/>
          <w:szCs w:val="24"/>
        </w:rPr>
      </w:pPr>
      <w:r w:rsidRPr="00CD42F7">
        <w:rPr>
          <w:rFonts w:ascii="굴림" w:eastAsia="굴림" w:hAnsi="굴림" w:cs="굴림"/>
          <w:b/>
          <w:bCs/>
          <w:kern w:val="0"/>
          <w:sz w:val="24"/>
          <w:szCs w:val="24"/>
        </w:rPr>
        <w:lastRenderedPageBreak/>
        <w:t>NOTE:</w:t>
      </w:r>
      <w:r w:rsidRPr="00CD42F7">
        <w:rPr>
          <w:rFonts w:ascii="굴림" w:eastAsia="굴림" w:hAnsi="굴림" w:cs="굴림"/>
          <w:kern w:val="0"/>
          <w:sz w:val="24"/>
          <w:szCs w:val="24"/>
        </w:rPr>
        <w:t> Ensure the correct Compartment is selected under COMPARTMENT list </w:t>
      </w:r>
      <w:r>
        <w:rPr>
          <w:rFonts w:ascii="굴림" w:eastAsia="굴림" w:hAnsi="굴림" w:cs="굴림"/>
          <w:noProof/>
          <w:kern w:val="0"/>
          <w:sz w:val="24"/>
          <w:szCs w:val="24"/>
        </w:rPr>
        <w:drawing>
          <wp:inline distT="0" distB="0" distL="0" distR="0">
            <wp:extent cx="5735638" cy="4439040"/>
            <wp:effectExtent l="0" t="0" r="0" b="0"/>
            <wp:docPr id="10" name="그림 10" descr="https://oracle.github.io/learning-library/oci-library/L100-LAB/Object_Storage/img/OBJECT-STOR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racle.github.io/learning-library/oci-library/L100-LAB/Object_Storage/img/OBJECT-STORAGE0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5495" cy="4438929"/>
                    </a:xfrm>
                    <a:prstGeom prst="rect">
                      <a:avLst/>
                    </a:prstGeom>
                    <a:noFill/>
                    <a:ln>
                      <a:noFill/>
                    </a:ln>
                  </pic:spPr>
                </pic:pic>
              </a:graphicData>
            </a:graphic>
          </wp:inline>
        </w:drawing>
      </w:r>
    </w:p>
    <w:p w:rsidR="00CD42F7" w:rsidRPr="00CD42F7" w:rsidRDefault="00CD42F7" w:rsidP="00CD42F7">
      <w:pPr>
        <w:widowControl/>
        <w:numPr>
          <w:ilvl w:val="0"/>
          <w:numId w:val="4"/>
        </w:numPr>
        <w:wordWrap/>
        <w:autoSpaceDE/>
        <w:autoSpaceDN/>
        <w:spacing w:after="100" w:afterAutospacing="1" w:line="240" w:lineRule="auto"/>
        <w:jc w:val="left"/>
        <w:rPr>
          <w:rFonts w:ascii="굴림" w:eastAsia="굴림" w:hAnsi="굴림" w:cs="굴림"/>
          <w:kern w:val="0"/>
          <w:sz w:val="24"/>
          <w:szCs w:val="24"/>
        </w:rPr>
      </w:pPr>
      <w:r w:rsidRPr="00CD42F7">
        <w:rPr>
          <w:rFonts w:ascii="굴림" w:eastAsia="굴림" w:hAnsi="굴림" w:cs="굴림"/>
          <w:kern w:val="0"/>
          <w:sz w:val="24"/>
          <w:szCs w:val="24"/>
        </w:rPr>
        <w:t>Fill out the dialog box:</w:t>
      </w:r>
    </w:p>
    <w:p w:rsidR="00CD42F7" w:rsidRPr="00CD42F7" w:rsidRDefault="00CD42F7" w:rsidP="00CD42F7">
      <w:pPr>
        <w:widowControl/>
        <w:numPr>
          <w:ilvl w:val="0"/>
          <w:numId w:val="5"/>
        </w:numPr>
        <w:wordWrap/>
        <w:autoSpaceDE/>
        <w:autoSpaceDN/>
        <w:spacing w:after="100" w:afterAutospacing="1" w:line="240" w:lineRule="auto"/>
        <w:jc w:val="left"/>
        <w:rPr>
          <w:rFonts w:ascii="굴림" w:eastAsia="굴림" w:hAnsi="굴림" w:cs="굴림"/>
          <w:kern w:val="0"/>
          <w:sz w:val="24"/>
          <w:szCs w:val="24"/>
        </w:rPr>
      </w:pPr>
      <w:r w:rsidRPr="00CD42F7">
        <w:rPr>
          <w:rFonts w:ascii="굴림" w:eastAsia="굴림" w:hAnsi="굴림" w:cs="굴림"/>
          <w:kern w:val="0"/>
          <w:sz w:val="24"/>
          <w:szCs w:val="24"/>
        </w:rPr>
        <w:t>Bucket Name: Provide a name (Test-Bucket in this lab)</w:t>
      </w:r>
    </w:p>
    <w:p w:rsidR="00CD42F7" w:rsidRPr="00CD42F7" w:rsidRDefault="00CD42F7" w:rsidP="00CD42F7">
      <w:pPr>
        <w:widowControl/>
        <w:numPr>
          <w:ilvl w:val="0"/>
          <w:numId w:val="5"/>
        </w:numPr>
        <w:wordWrap/>
        <w:autoSpaceDE/>
        <w:autoSpaceDN/>
        <w:spacing w:before="100" w:beforeAutospacing="1" w:after="100" w:afterAutospacing="1" w:line="240" w:lineRule="auto"/>
        <w:jc w:val="left"/>
        <w:rPr>
          <w:rFonts w:ascii="굴림" w:eastAsia="굴림" w:hAnsi="굴림" w:cs="굴림"/>
          <w:kern w:val="0"/>
          <w:sz w:val="24"/>
          <w:szCs w:val="24"/>
        </w:rPr>
      </w:pPr>
      <w:r w:rsidRPr="00CD42F7">
        <w:rPr>
          <w:rFonts w:ascii="굴림" w:eastAsia="굴림" w:hAnsi="굴림" w:cs="굴림"/>
          <w:kern w:val="0"/>
          <w:sz w:val="24"/>
          <w:szCs w:val="24"/>
        </w:rPr>
        <w:t>Storage Tier: STANDARD</w:t>
      </w:r>
    </w:p>
    <w:p w:rsidR="00CD42F7" w:rsidRDefault="00CD42F7" w:rsidP="00CD42F7">
      <w:pPr>
        <w:widowControl/>
        <w:numPr>
          <w:ilvl w:val="0"/>
          <w:numId w:val="6"/>
        </w:numPr>
        <w:wordWrap/>
        <w:autoSpaceDE/>
        <w:autoSpaceDN/>
        <w:spacing w:after="100" w:afterAutospacing="1" w:line="240" w:lineRule="auto"/>
        <w:jc w:val="left"/>
        <w:rPr>
          <w:rFonts w:ascii="굴림" w:eastAsia="굴림" w:hAnsi="굴림" w:cs="굴림" w:hint="eastAsia"/>
          <w:kern w:val="0"/>
          <w:sz w:val="24"/>
          <w:szCs w:val="24"/>
        </w:rPr>
      </w:pPr>
      <w:r w:rsidRPr="00CD42F7">
        <w:rPr>
          <w:rFonts w:ascii="굴림" w:eastAsia="굴림" w:hAnsi="굴림" w:cs="굴림"/>
          <w:kern w:val="0"/>
          <w:sz w:val="24"/>
          <w:szCs w:val="24"/>
        </w:rPr>
        <w:t>Click </w:t>
      </w:r>
      <w:r w:rsidRPr="00CD42F7">
        <w:rPr>
          <w:rFonts w:ascii="굴림" w:eastAsia="굴림" w:hAnsi="굴림" w:cs="굴림"/>
          <w:b/>
          <w:bCs/>
          <w:kern w:val="0"/>
          <w:sz w:val="24"/>
          <w:szCs w:val="24"/>
        </w:rPr>
        <w:t>Create Bucket</w:t>
      </w:r>
      <w:r w:rsidRPr="00CD42F7">
        <w:rPr>
          <w:rFonts w:ascii="굴림" w:eastAsia="굴림" w:hAnsi="굴림" w:cs="굴림"/>
          <w:kern w:val="0"/>
          <w:sz w:val="24"/>
          <w:szCs w:val="24"/>
        </w:rPr>
        <w:t> </w:t>
      </w:r>
    </w:p>
    <w:p w:rsidR="00CD42F7" w:rsidRDefault="00CD42F7" w:rsidP="00CD42F7">
      <w:pPr>
        <w:widowControl/>
        <w:wordWrap/>
        <w:autoSpaceDE/>
        <w:autoSpaceDN/>
        <w:spacing w:after="100" w:afterAutospacing="1" w:line="240" w:lineRule="auto"/>
        <w:ind w:left="360"/>
        <w:jc w:val="left"/>
        <w:rPr>
          <w:rFonts w:ascii="굴림" w:eastAsia="굴림" w:hAnsi="굴림" w:cs="굴림" w:hint="eastAsia"/>
          <w:kern w:val="0"/>
          <w:sz w:val="24"/>
          <w:szCs w:val="24"/>
        </w:rPr>
      </w:pPr>
    </w:p>
    <w:p w:rsidR="00CD42F7" w:rsidRDefault="00CD42F7" w:rsidP="00CD42F7">
      <w:pPr>
        <w:widowControl/>
        <w:wordWrap/>
        <w:autoSpaceDE/>
        <w:autoSpaceDN/>
        <w:spacing w:after="100" w:afterAutospacing="1" w:line="240" w:lineRule="auto"/>
        <w:ind w:left="360"/>
        <w:jc w:val="left"/>
        <w:rPr>
          <w:rFonts w:ascii="굴림" w:eastAsia="굴림" w:hAnsi="굴림" w:cs="굴림" w:hint="eastAsia"/>
          <w:kern w:val="0"/>
          <w:sz w:val="24"/>
          <w:szCs w:val="24"/>
        </w:rPr>
      </w:pPr>
    </w:p>
    <w:p w:rsidR="00CD42F7" w:rsidRDefault="00CD42F7" w:rsidP="00CD42F7">
      <w:pPr>
        <w:widowControl/>
        <w:wordWrap/>
        <w:autoSpaceDE/>
        <w:autoSpaceDN/>
        <w:spacing w:after="100" w:afterAutospacing="1" w:line="240" w:lineRule="auto"/>
        <w:ind w:left="360"/>
        <w:jc w:val="left"/>
        <w:rPr>
          <w:rFonts w:ascii="굴림" w:eastAsia="굴림" w:hAnsi="굴림" w:cs="굴림" w:hint="eastAsia"/>
          <w:kern w:val="0"/>
          <w:sz w:val="24"/>
          <w:szCs w:val="24"/>
        </w:rPr>
      </w:pPr>
    </w:p>
    <w:p w:rsidR="00CD42F7" w:rsidRDefault="00CD42F7" w:rsidP="00CD42F7">
      <w:pPr>
        <w:widowControl/>
        <w:wordWrap/>
        <w:autoSpaceDE/>
        <w:autoSpaceDN/>
        <w:spacing w:after="100" w:afterAutospacing="1" w:line="240" w:lineRule="auto"/>
        <w:ind w:left="360"/>
        <w:jc w:val="left"/>
        <w:rPr>
          <w:rFonts w:ascii="굴림" w:eastAsia="굴림" w:hAnsi="굴림" w:cs="굴림" w:hint="eastAsia"/>
          <w:kern w:val="0"/>
          <w:sz w:val="24"/>
          <w:szCs w:val="24"/>
        </w:rPr>
      </w:pPr>
      <w:r>
        <w:rPr>
          <w:rFonts w:ascii="굴림" w:eastAsia="굴림" w:hAnsi="굴림" w:cs="굴림"/>
          <w:noProof/>
          <w:kern w:val="0"/>
          <w:sz w:val="24"/>
          <w:szCs w:val="24"/>
        </w:rPr>
        <w:lastRenderedPageBreak/>
        <w:drawing>
          <wp:inline distT="0" distB="0" distL="0" distR="0" wp14:anchorId="688FBB29" wp14:editId="6D0BF7D9">
            <wp:extent cx="5181600" cy="2254594"/>
            <wp:effectExtent l="0" t="0" r="0" b="0"/>
            <wp:docPr id="9" name="그림 9" descr="https://oracle.github.io/learning-library/oci-library/L100-LAB/Object_Storage/img/OBJECT-STOR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oracle.github.io/learning-library/oci-library/L100-LAB/Object_Storage/img/OBJECT-STORAGE0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464" cy="2254535"/>
                    </a:xfrm>
                    <a:prstGeom prst="rect">
                      <a:avLst/>
                    </a:prstGeom>
                    <a:noFill/>
                    <a:ln>
                      <a:noFill/>
                    </a:ln>
                  </pic:spPr>
                </pic:pic>
              </a:graphicData>
            </a:graphic>
          </wp:inline>
        </w:drawing>
      </w:r>
    </w:p>
    <w:p w:rsidR="00CD42F7" w:rsidRPr="00CD42F7" w:rsidRDefault="00CD42F7" w:rsidP="00CD42F7">
      <w:pPr>
        <w:widowControl/>
        <w:wordWrap/>
        <w:autoSpaceDE/>
        <w:autoSpaceDN/>
        <w:spacing w:after="100" w:afterAutospacing="1" w:line="240" w:lineRule="auto"/>
        <w:ind w:left="360"/>
        <w:jc w:val="left"/>
        <w:rPr>
          <w:rFonts w:ascii="굴림" w:eastAsia="굴림" w:hAnsi="굴림" w:cs="굴림"/>
          <w:kern w:val="0"/>
          <w:sz w:val="24"/>
          <w:szCs w:val="24"/>
        </w:rPr>
      </w:pPr>
    </w:p>
    <w:p w:rsidR="00CD42F7" w:rsidRPr="00CD42F7" w:rsidRDefault="00CD42F7" w:rsidP="00CD42F7">
      <w:pPr>
        <w:widowControl/>
        <w:wordWrap/>
        <w:autoSpaceDE/>
        <w:autoSpaceDN/>
        <w:spacing w:before="100" w:beforeAutospacing="1" w:after="100" w:afterAutospacing="1" w:line="240" w:lineRule="auto"/>
        <w:jc w:val="left"/>
        <w:outlineLvl w:val="1"/>
        <w:rPr>
          <w:rFonts w:ascii="굴림" w:eastAsia="굴림" w:hAnsi="굴림" w:cs="굴림"/>
          <w:color w:val="159957"/>
          <w:kern w:val="0"/>
          <w:sz w:val="36"/>
          <w:szCs w:val="36"/>
        </w:rPr>
      </w:pPr>
      <w:r w:rsidRPr="00CD42F7">
        <w:rPr>
          <w:rFonts w:ascii="굴림" w:eastAsia="굴림" w:hAnsi="굴림" w:cs="굴림"/>
          <w:color w:val="159957"/>
          <w:kern w:val="0"/>
          <w:sz w:val="36"/>
          <w:szCs w:val="36"/>
        </w:rPr>
        <w:t>Practice-2: Upload Object and create pre authenticated link</w:t>
      </w:r>
    </w:p>
    <w:p w:rsidR="00CD42F7" w:rsidRPr="00CD42F7" w:rsidRDefault="00CD42F7" w:rsidP="00CD42F7">
      <w:pPr>
        <w:widowControl/>
        <w:numPr>
          <w:ilvl w:val="0"/>
          <w:numId w:val="7"/>
        </w:numPr>
        <w:wordWrap/>
        <w:autoSpaceDE/>
        <w:autoSpaceDN/>
        <w:spacing w:after="100" w:afterAutospacing="1" w:line="240" w:lineRule="auto"/>
        <w:jc w:val="left"/>
        <w:rPr>
          <w:rFonts w:ascii="굴림" w:eastAsia="굴림" w:hAnsi="굴림" w:cs="굴림"/>
          <w:kern w:val="0"/>
          <w:sz w:val="24"/>
          <w:szCs w:val="24"/>
        </w:rPr>
      </w:pPr>
      <w:r w:rsidRPr="00CD42F7">
        <w:rPr>
          <w:rFonts w:ascii="굴림" w:eastAsia="굴림" w:hAnsi="굴림" w:cs="굴림"/>
          <w:kern w:val="0"/>
          <w:sz w:val="24"/>
          <w:szCs w:val="24"/>
        </w:rPr>
        <w:t xml:space="preserve">Click the Apps icon in the toolbar and select </w:t>
      </w:r>
      <w:proofErr w:type="spellStart"/>
      <w:r w:rsidRPr="00CD42F7">
        <w:rPr>
          <w:rFonts w:ascii="굴림" w:eastAsia="굴림" w:hAnsi="굴림" w:cs="굴림"/>
          <w:kern w:val="0"/>
          <w:sz w:val="24"/>
          <w:szCs w:val="24"/>
        </w:rPr>
        <w:t>Git</w:t>
      </w:r>
      <w:proofErr w:type="spellEnd"/>
      <w:r w:rsidRPr="00CD42F7">
        <w:rPr>
          <w:rFonts w:ascii="굴림" w:eastAsia="굴림" w:hAnsi="굴림" w:cs="굴림"/>
          <w:kern w:val="0"/>
          <w:sz w:val="24"/>
          <w:szCs w:val="24"/>
        </w:rPr>
        <w:t>-Bash to open a terminal window.</w:t>
      </w:r>
    </w:p>
    <w:p w:rsidR="00CD42F7" w:rsidRPr="00CD42F7" w:rsidRDefault="00CD42F7" w:rsidP="00CD42F7">
      <w:pPr>
        <w:widowControl/>
        <w:wordWrap/>
        <w:autoSpaceDE/>
        <w:autoSpaceDN/>
        <w:spacing w:before="100" w:beforeAutospacing="1" w:after="240" w:line="240" w:lineRule="auto"/>
        <w:jc w:val="left"/>
        <w:rPr>
          <w:rFonts w:ascii="굴림" w:eastAsia="굴림" w:hAnsi="굴림" w:cs="굴림"/>
          <w:kern w:val="0"/>
          <w:sz w:val="24"/>
          <w:szCs w:val="24"/>
        </w:rPr>
      </w:pPr>
    </w:p>
    <w:p w:rsidR="00CD42F7" w:rsidRPr="00CD42F7" w:rsidRDefault="00CD42F7" w:rsidP="00CD42F7">
      <w:pPr>
        <w:widowControl/>
        <w:numPr>
          <w:ilvl w:val="0"/>
          <w:numId w:val="8"/>
        </w:numPr>
        <w:wordWrap/>
        <w:autoSpaceDE/>
        <w:autoSpaceDN/>
        <w:spacing w:after="100" w:afterAutospacing="1" w:line="240" w:lineRule="auto"/>
        <w:jc w:val="left"/>
        <w:rPr>
          <w:rFonts w:ascii="굴림" w:eastAsia="굴림" w:hAnsi="굴림" w:cs="굴림"/>
          <w:kern w:val="0"/>
          <w:sz w:val="24"/>
          <w:szCs w:val="24"/>
        </w:rPr>
      </w:pPr>
      <w:r w:rsidRPr="00CD42F7">
        <w:rPr>
          <w:rFonts w:ascii="굴림" w:eastAsia="굴림" w:hAnsi="굴림" w:cs="굴림"/>
          <w:kern w:val="0"/>
          <w:sz w:val="24"/>
          <w:szCs w:val="24"/>
        </w:rPr>
        <w:t>Change directory to the Downloads folder Enter command:</w:t>
      </w:r>
    </w:p>
    <w:p w:rsidR="00CD42F7" w:rsidRPr="00CD42F7" w:rsidRDefault="00CD42F7" w:rsidP="00CD42F7">
      <w:pPr>
        <w:widowControl/>
        <w:numPr>
          <w:ilvl w:val="0"/>
          <w:numId w:val="8"/>
        </w:numPr>
        <w:pBdr>
          <w:top w:val="single" w:sz="6" w:space="0" w:color="DCE6F0"/>
          <w:left w:val="single" w:sz="6" w:space="0" w:color="DCE6F0"/>
          <w:bottom w:val="single" w:sz="6" w:space="0" w:color="DCE6F0"/>
          <w:right w:val="single" w:sz="6" w:space="0" w:color="DCE6F0"/>
        </w:pBdr>
        <w:shd w:val="clear" w:color="auto" w:fill="F3F6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Consolas"/>
          <w:color w:val="567482"/>
          <w:kern w:val="0"/>
          <w:sz w:val="24"/>
          <w:szCs w:val="24"/>
          <w:bdr w:val="none" w:sz="0" w:space="0" w:color="auto" w:frame="1"/>
        </w:rPr>
      </w:pPr>
      <w:r w:rsidRPr="00CD42F7">
        <w:rPr>
          <w:rFonts w:ascii="Consolas" w:eastAsia="굴림체" w:hAnsi="Consolas" w:cs="Consolas"/>
          <w:color w:val="567482"/>
          <w:kern w:val="0"/>
          <w:sz w:val="24"/>
          <w:szCs w:val="24"/>
          <w:bdr w:val="none" w:sz="0" w:space="0" w:color="auto" w:frame="1"/>
        </w:rPr>
        <w:t>$ cd /c/Users/</w:t>
      </w:r>
      <w:proofErr w:type="spellStart"/>
      <w:r w:rsidRPr="00CD42F7">
        <w:rPr>
          <w:rFonts w:ascii="Consolas" w:eastAsia="굴림체" w:hAnsi="Consolas" w:cs="Consolas"/>
          <w:color w:val="567482"/>
          <w:kern w:val="0"/>
          <w:sz w:val="24"/>
          <w:szCs w:val="24"/>
          <w:bdr w:val="none" w:sz="0" w:space="0" w:color="auto" w:frame="1"/>
        </w:rPr>
        <w:t>PhotonUser</w:t>
      </w:r>
      <w:proofErr w:type="spellEnd"/>
      <w:r w:rsidRPr="00CD42F7">
        <w:rPr>
          <w:rFonts w:ascii="Consolas" w:eastAsia="굴림체" w:hAnsi="Consolas" w:cs="Consolas"/>
          <w:color w:val="567482"/>
          <w:kern w:val="0"/>
          <w:sz w:val="24"/>
          <w:szCs w:val="24"/>
          <w:bdr w:val="none" w:sz="0" w:space="0" w:color="auto" w:frame="1"/>
        </w:rPr>
        <w:t>/Downloads/**</w:t>
      </w:r>
    </w:p>
    <w:p w:rsidR="00CD42F7" w:rsidRPr="00CD42F7" w:rsidRDefault="00CD42F7" w:rsidP="00CD42F7">
      <w:pPr>
        <w:widowControl/>
        <w:wordWrap/>
        <w:autoSpaceDE/>
        <w:autoSpaceDN/>
        <w:spacing w:before="100" w:beforeAutospacing="1" w:after="240" w:line="240" w:lineRule="auto"/>
        <w:ind w:left="720"/>
        <w:jc w:val="left"/>
        <w:rPr>
          <w:rFonts w:ascii="굴림" w:eastAsia="굴림" w:hAnsi="굴림" w:cs="굴림"/>
          <w:kern w:val="0"/>
          <w:sz w:val="24"/>
          <w:szCs w:val="24"/>
        </w:rPr>
      </w:pPr>
      <w:r>
        <w:rPr>
          <w:rFonts w:ascii="굴림" w:eastAsia="굴림" w:hAnsi="굴림" w:cs="굴림"/>
          <w:noProof/>
          <w:kern w:val="0"/>
          <w:sz w:val="24"/>
          <w:szCs w:val="24"/>
        </w:rPr>
        <w:drawing>
          <wp:inline distT="0" distB="0" distL="0" distR="0">
            <wp:extent cx="8018780" cy="587375"/>
            <wp:effectExtent l="0" t="0" r="1270" b="3175"/>
            <wp:docPr id="7" name="그림 7" descr="https://oracle.github.io/learning-library/oci-library/L100-LAB/Object_Storage/img/OBJECT-STOR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oracle.github.io/learning-library/oci-library/L100-LAB/Object_Storage/img/OBJECT-STORAGE0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18780" cy="587375"/>
                    </a:xfrm>
                    <a:prstGeom prst="rect">
                      <a:avLst/>
                    </a:prstGeom>
                    <a:noFill/>
                    <a:ln>
                      <a:noFill/>
                    </a:ln>
                  </pic:spPr>
                </pic:pic>
              </a:graphicData>
            </a:graphic>
          </wp:inline>
        </w:drawing>
      </w:r>
    </w:p>
    <w:p w:rsidR="00CD42F7" w:rsidRPr="00CD42F7" w:rsidRDefault="00CD42F7" w:rsidP="00CD42F7">
      <w:pPr>
        <w:widowControl/>
        <w:numPr>
          <w:ilvl w:val="0"/>
          <w:numId w:val="8"/>
        </w:numPr>
        <w:wordWrap/>
        <w:autoSpaceDE/>
        <w:autoSpaceDN/>
        <w:spacing w:before="100" w:beforeAutospacing="1" w:after="100" w:afterAutospacing="1" w:line="240" w:lineRule="auto"/>
        <w:jc w:val="left"/>
        <w:rPr>
          <w:rFonts w:ascii="굴림" w:eastAsia="굴림" w:hAnsi="굴림" w:cs="굴림"/>
          <w:kern w:val="0"/>
          <w:sz w:val="24"/>
          <w:szCs w:val="24"/>
        </w:rPr>
      </w:pPr>
      <w:r w:rsidRPr="00CD42F7">
        <w:rPr>
          <w:rFonts w:ascii="굴림" w:eastAsia="굴림" w:hAnsi="굴림" w:cs="굴림"/>
          <w:kern w:val="0"/>
          <w:sz w:val="24"/>
          <w:szCs w:val="24"/>
        </w:rPr>
        <w:t>Create a sample file, Enter command:</w:t>
      </w:r>
    </w:p>
    <w:p w:rsidR="00CD42F7" w:rsidRPr="00CD42F7" w:rsidRDefault="00CD42F7" w:rsidP="00CD42F7">
      <w:pPr>
        <w:widowControl/>
        <w:numPr>
          <w:ilvl w:val="0"/>
          <w:numId w:val="8"/>
        </w:numPr>
        <w:pBdr>
          <w:top w:val="single" w:sz="6" w:space="0" w:color="DCE6F0"/>
          <w:left w:val="single" w:sz="6" w:space="0" w:color="DCE6F0"/>
          <w:bottom w:val="single" w:sz="6" w:space="0" w:color="DCE6F0"/>
          <w:right w:val="single" w:sz="6" w:space="0" w:color="DCE6F0"/>
        </w:pBdr>
        <w:shd w:val="clear" w:color="auto" w:fill="F3F6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Consolas"/>
          <w:color w:val="567482"/>
          <w:kern w:val="0"/>
          <w:sz w:val="24"/>
          <w:szCs w:val="24"/>
          <w:bdr w:val="none" w:sz="0" w:space="0" w:color="auto" w:frame="1"/>
        </w:rPr>
      </w:pPr>
      <w:r w:rsidRPr="00CD42F7">
        <w:rPr>
          <w:rFonts w:ascii="Consolas" w:eastAsia="굴림체" w:hAnsi="Consolas" w:cs="Consolas"/>
          <w:color w:val="567482"/>
          <w:kern w:val="0"/>
          <w:sz w:val="24"/>
          <w:szCs w:val="24"/>
          <w:bdr w:val="none" w:sz="0" w:space="0" w:color="auto" w:frame="1"/>
        </w:rPr>
        <w:t xml:space="preserve">touch </w:t>
      </w:r>
      <w:proofErr w:type="spellStart"/>
      <w:r w:rsidRPr="00CD42F7">
        <w:rPr>
          <w:rFonts w:ascii="Consolas" w:eastAsia="굴림체" w:hAnsi="Consolas" w:cs="Consolas"/>
          <w:color w:val="567482"/>
          <w:kern w:val="0"/>
          <w:sz w:val="24"/>
          <w:szCs w:val="24"/>
          <w:bdr w:val="none" w:sz="0" w:space="0" w:color="auto" w:frame="1"/>
        </w:rPr>
        <w:t>samplefile</w:t>
      </w:r>
      <w:proofErr w:type="spellEnd"/>
    </w:p>
    <w:p w:rsidR="00CD42F7" w:rsidRPr="00CD42F7" w:rsidRDefault="00CD42F7" w:rsidP="00CD42F7">
      <w:pPr>
        <w:widowControl/>
        <w:wordWrap/>
        <w:autoSpaceDE/>
        <w:autoSpaceDN/>
        <w:spacing w:before="100" w:beforeAutospacing="1" w:after="240" w:line="240" w:lineRule="auto"/>
        <w:ind w:left="720"/>
        <w:jc w:val="left"/>
        <w:rPr>
          <w:rFonts w:ascii="굴림" w:eastAsia="굴림" w:hAnsi="굴림" w:cs="굴림"/>
          <w:kern w:val="0"/>
          <w:sz w:val="24"/>
          <w:szCs w:val="24"/>
        </w:rPr>
      </w:pPr>
      <w:r w:rsidRPr="00CD42F7">
        <w:rPr>
          <w:rFonts w:ascii="굴림" w:eastAsia="굴림" w:hAnsi="굴림" w:cs="굴림"/>
          <w:kern w:val="0"/>
          <w:sz w:val="24"/>
          <w:szCs w:val="24"/>
        </w:rPr>
        <w:t xml:space="preserve">This should create a file by the </w:t>
      </w:r>
      <w:proofErr w:type="spellStart"/>
      <w:r w:rsidRPr="00CD42F7">
        <w:rPr>
          <w:rFonts w:ascii="굴림" w:eastAsia="굴림" w:hAnsi="굴림" w:cs="굴림"/>
          <w:kern w:val="0"/>
          <w:sz w:val="24"/>
          <w:szCs w:val="24"/>
        </w:rPr>
        <w:t>name”samplefile</w:t>
      </w:r>
      <w:proofErr w:type="spellEnd"/>
      <w:r w:rsidRPr="00CD42F7">
        <w:rPr>
          <w:rFonts w:ascii="굴림" w:eastAsia="굴림" w:hAnsi="굴림" w:cs="굴림"/>
          <w:kern w:val="0"/>
          <w:sz w:val="24"/>
          <w:szCs w:val="24"/>
        </w:rPr>
        <w:t>” in the Downloads folder</w:t>
      </w:r>
    </w:p>
    <w:p w:rsidR="00CD42F7" w:rsidRPr="00CD42F7" w:rsidRDefault="00CD42F7" w:rsidP="00CD42F7">
      <w:pPr>
        <w:widowControl/>
        <w:numPr>
          <w:ilvl w:val="0"/>
          <w:numId w:val="8"/>
        </w:numPr>
        <w:wordWrap/>
        <w:autoSpaceDE/>
        <w:autoSpaceDN/>
        <w:spacing w:before="100" w:beforeAutospacing="1" w:after="100" w:afterAutospacing="1" w:line="240" w:lineRule="auto"/>
        <w:jc w:val="left"/>
        <w:rPr>
          <w:rFonts w:ascii="굴림" w:eastAsia="굴림" w:hAnsi="굴림" w:cs="굴림"/>
          <w:kern w:val="0"/>
          <w:sz w:val="24"/>
          <w:szCs w:val="24"/>
        </w:rPr>
      </w:pPr>
      <w:r w:rsidRPr="00CD42F7">
        <w:rPr>
          <w:rFonts w:ascii="굴림" w:eastAsia="굴림" w:hAnsi="굴림" w:cs="굴림"/>
          <w:kern w:val="0"/>
          <w:sz w:val="24"/>
          <w:szCs w:val="24"/>
        </w:rPr>
        <w:t>Switch to OCI window and click the Bucket Name.</w:t>
      </w:r>
    </w:p>
    <w:p w:rsidR="00CD42F7" w:rsidRPr="00CD42F7" w:rsidRDefault="00CD42F7" w:rsidP="00CD42F7">
      <w:pPr>
        <w:widowControl/>
        <w:wordWrap/>
        <w:autoSpaceDE/>
        <w:autoSpaceDN/>
        <w:spacing w:beforeAutospacing="1" w:after="240" w:line="240" w:lineRule="auto"/>
        <w:jc w:val="left"/>
        <w:rPr>
          <w:rFonts w:ascii="굴림" w:eastAsia="굴림" w:hAnsi="굴림" w:cs="굴림"/>
          <w:kern w:val="0"/>
          <w:sz w:val="24"/>
          <w:szCs w:val="24"/>
        </w:rPr>
      </w:pPr>
      <w:r w:rsidRPr="00CD42F7">
        <w:rPr>
          <w:rFonts w:ascii="굴림" w:eastAsia="굴림" w:hAnsi="굴림" w:cs="굴림"/>
          <w:b/>
          <w:bCs/>
          <w:kern w:val="0"/>
          <w:sz w:val="24"/>
          <w:szCs w:val="24"/>
        </w:rPr>
        <w:t>HINT:</w:t>
      </w:r>
      <w:r w:rsidRPr="00CD42F7">
        <w:rPr>
          <w:rFonts w:ascii="굴림" w:eastAsia="굴림" w:hAnsi="굴림" w:cs="굴림"/>
          <w:kern w:val="0"/>
          <w:sz w:val="24"/>
          <w:szCs w:val="24"/>
        </w:rPr>
        <w:t xml:space="preserve"> You can swap between OCI window and any other </w:t>
      </w:r>
      <w:proofErr w:type="gramStart"/>
      <w:r w:rsidRPr="00CD42F7">
        <w:rPr>
          <w:rFonts w:ascii="굴림" w:eastAsia="굴림" w:hAnsi="굴림" w:cs="굴림"/>
          <w:kern w:val="0"/>
          <w:sz w:val="24"/>
          <w:szCs w:val="24"/>
        </w:rPr>
        <w:t>application(</w:t>
      </w:r>
      <w:proofErr w:type="spellStart"/>
      <w:proofErr w:type="gramEnd"/>
      <w:r w:rsidRPr="00CD42F7">
        <w:rPr>
          <w:rFonts w:ascii="굴림" w:eastAsia="굴림" w:hAnsi="굴림" w:cs="굴림"/>
          <w:kern w:val="0"/>
          <w:sz w:val="24"/>
          <w:szCs w:val="24"/>
        </w:rPr>
        <w:t>git</w:t>
      </w:r>
      <w:proofErr w:type="spellEnd"/>
      <w:r w:rsidRPr="00CD42F7">
        <w:rPr>
          <w:rFonts w:ascii="굴림" w:eastAsia="굴림" w:hAnsi="굴림" w:cs="굴림"/>
          <w:kern w:val="0"/>
          <w:sz w:val="24"/>
          <w:szCs w:val="24"/>
        </w:rPr>
        <w:t xml:space="preserve">-bash </w:t>
      </w:r>
      <w:proofErr w:type="spellStart"/>
      <w:r w:rsidRPr="00CD42F7">
        <w:rPr>
          <w:rFonts w:ascii="굴림" w:eastAsia="굴림" w:hAnsi="굴림" w:cs="굴림"/>
          <w:kern w:val="0"/>
          <w:sz w:val="24"/>
          <w:szCs w:val="24"/>
        </w:rPr>
        <w:t>etc</w:t>
      </w:r>
      <w:proofErr w:type="spellEnd"/>
      <w:r w:rsidRPr="00CD42F7">
        <w:rPr>
          <w:rFonts w:ascii="굴림" w:eastAsia="굴림" w:hAnsi="굴림" w:cs="굴림"/>
          <w:kern w:val="0"/>
          <w:sz w:val="24"/>
          <w:szCs w:val="24"/>
        </w:rPr>
        <w:t>) by clicking switch window </w:t>
      </w:r>
    </w:p>
    <w:p w:rsidR="00CD42F7" w:rsidRDefault="00CD42F7" w:rsidP="00CD42F7">
      <w:pPr>
        <w:widowControl/>
        <w:wordWrap/>
        <w:autoSpaceDE/>
        <w:autoSpaceDN/>
        <w:spacing w:after="240" w:line="240" w:lineRule="auto"/>
        <w:ind w:left="360"/>
        <w:jc w:val="left"/>
        <w:rPr>
          <w:rFonts w:ascii="굴림" w:eastAsia="굴림" w:hAnsi="굴림" w:cs="굴림" w:hint="eastAsia"/>
          <w:b/>
          <w:bCs/>
          <w:kern w:val="0"/>
          <w:sz w:val="24"/>
          <w:szCs w:val="24"/>
        </w:rPr>
      </w:pPr>
      <w:r w:rsidRPr="00CD42F7">
        <w:rPr>
          <w:rFonts w:ascii="굴림" w:eastAsia="굴림" w:hAnsi="굴림" w:cs="굴림"/>
          <w:kern w:val="0"/>
          <w:sz w:val="24"/>
          <w:szCs w:val="24"/>
        </w:rPr>
        <w:t>Bucket detail window should be visible. Click </w:t>
      </w:r>
      <w:r w:rsidRPr="00CD42F7">
        <w:rPr>
          <w:rFonts w:ascii="굴림" w:eastAsia="굴림" w:hAnsi="굴림" w:cs="굴림"/>
          <w:b/>
          <w:bCs/>
          <w:kern w:val="0"/>
          <w:sz w:val="24"/>
          <w:szCs w:val="24"/>
        </w:rPr>
        <w:t>Upload</w:t>
      </w:r>
      <w:r>
        <w:rPr>
          <w:rFonts w:ascii="굴림" w:eastAsia="굴림" w:hAnsi="굴림" w:cs="굴림" w:hint="eastAsia"/>
          <w:b/>
          <w:bCs/>
          <w:kern w:val="0"/>
          <w:sz w:val="24"/>
          <w:szCs w:val="24"/>
        </w:rPr>
        <w:t xml:space="preserve"> Object</w:t>
      </w:r>
    </w:p>
    <w:p w:rsidR="00CD42F7" w:rsidRDefault="00CD42F7" w:rsidP="00CD42F7">
      <w:pPr>
        <w:widowControl/>
        <w:wordWrap/>
        <w:autoSpaceDE/>
        <w:autoSpaceDN/>
        <w:spacing w:after="240" w:line="240" w:lineRule="auto"/>
        <w:ind w:left="360"/>
        <w:jc w:val="left"/>
        <w:rPr>
          <w:rFonts w:ascii="굴림" w:eastAsia="굴림" w:hAnsi="굴림" w:cs="굴림" w:hint="eastAsia"/>
          <w:b/>
          <w:bCs/>
          <w:kern w:val="0"/>
          <w:sz w:val="24"/>
          <w:szCs w:val="24"/>
        </w:rPr>
      </w:pPr>
    </w:p>
    <w:p w:rsidR="00CD42F7" w:rsidRDefault="00CD42F7" w:rsidP="00CD42F7">
      <w:pPr>
        <w:widowControl/>
        <w:wordWrap/>
        <w:autoSpaceDE/>
        <w:autoSpaceDN/>
        <w:spacing w:after="240" w:line="240" w:lineRule="auto"/>
        <w:ind w:left="360"/>
        <w:jc w:val="left"/>
        <w:rPr>
          <w:rFonts w:ascii="굴림" w:eastAsia="굴림" w:hAnsi="굴림" w:cs="굴림" w:hint="eastAsia"/>
          <w:b/>
          <w:bCs/>
          <w:kern w:val="0"/>
          <w:sz w:val="24"/>
          <w:szCs w:val="24"/>
        </w:rPr>
      </w:pPr>
    </w:p>
    <w:p w:rsidR="00CD42F7" w:rsidRDefault="00CD42F7" w:rsidP="00CD42F7">
      <w:pPr>
        <w:widowControl/>
        <w:wordWrap/>
        <w:autoSpaceDE/>
        <w:autoSpaceDN/>
        <w:spacing w:after="240" w:line="240" w:lineRule="auto"/>
        <w:ind w:left="360"/>
        <w:jc w:val="left"/>
        <w:rPr>
          <w:rFonts w:ascii="굴림" w:eastAsia="굴림" w:hAnsi="굴림" w:cs="굴림" w:hint="eastAsia"/>
          <w:b/>
          <w:bCs/>
          <w:kern w:val="0"/>
          <w:sz w:val="24"/>
          <w:szCs w:val="24"/>
        </w:rPr>
      </w:pPr>
    </w:p>
    <w:p w:rsidR="00CD42F7" w:rsidRDefault="00CD42F7" w:rsidP="00CD42F7">
      <w:pPr>
        <w:widowControl/>
        <w:wordWrap/>
        <w:autoSpaceDE/>
        <w:autoSpaceDN/>
        <w:spacing w:after="240" w:line="240" w:lineRule="auto"/>
        <w:ind w:left="360"/>
        <w:jc w:val="left"/>
        <w:rPr>
          <w:rFonts w:ascii="굴림" w:eastAsia="굴림" w:hAnsi="굴림" w:cs="굴림" w:hint="eastAsia"/>
          <w:b/>
          <w:bCs/>
          <w:kern w:val="0"/>
          <w:sz w:val="24"/>
          <w:szCs w:val="24"/>
        </w:rPr>
      </w:pPr>
    </w:p>
    <w:p w:rsidR="00CD42F7" w:rsidRDefault="00CD42F7" w:rsidP="00CD42F7">
      <w:pPr>
        <w:widowControl/>
        <w:wordWrap/>
        <w:autoSpaceDE/>
        <w:autoSpaceDN/>
        <w:spacing w:after="240" w:line="240" w:lineRule="auto"/>
        <w:ind w:left="360"/>
        <w:jc w:val="left"/>
        <w:rPr>
          <w:rFonts w:ascii="굴림" w:eastAsia="굴림" w:hAnsi="굴림" w:cs="굴림" w:hint="eastAsia"/>
          <w:b/>
          <w:bCs/>
          <w:kern w:val="0"/>
          <w:sz w:val="24"/>
          <w:szCs w:val="24"/>
        </w:rPr>
      </w:pPr>
    </w:p>
    <w:p w:rsidR="00CD42F7" w:rsidRPr="00CD42F7" w:rsidRDefault="00CD42F7" w:rsidP="00CD42F7">
      <w:pPr>
        <w:widowControl/>
        <w:wordWrap/>
        <w:autoSpaceDE/>
        <w:autoSpaceDN/>
        <w:spacing w:after="240" w:line="240" w:lineRule="auto"/>
        <w:ind w:left="360"/>
        <w:jc w:val="left"/>
        <w:rPr>
          <w:rFonts w:ascii="굴림" w:eastAsia="굴림" w:hAnsi="굴림" w:cs="굴림"/>
          <w:kern w:val="0"/>
          <w:sz w:val="24"/>
          <w:szCs w:val="24"/>
        </w:rPr>
      </w:pPr>
      <w:r w:rsidRPr="00CD42F7">
        <w:rPr>
          <w:rFonts w:ascii="굴림" w:eastAsia="굴림" w:hAnsi="굴림" w:cs="굴림"/>
          <w:b/>
          <w:bCs/>
          <w:kern w:val="0"/>
          <w:sz w:val="24"/>
          <w:szCs w:val="24"/>
        </w:rPr>
        <w:t xml:space="preserve"> </w:t>
      </w:r>
      <w:r>
        <w:rPr>
          <w:rFonts w:ascii="굴림" w:eastAsia="굴림" w:hAnsi="굴림" w:cs="굴림"/>
          <w:noProof/>
          <w:kern w:val="0"/>
          <w:sz w:val="24"/>
          <w:szCs w:val="24"/>
        </w:rPr>
        <w:drawing>
          <wp:inline distT="0" distB="0" distL="0" distR="0" wp14:anchorId="59A08DA3" wp14:editId="7F6683A6">
            <wp:extent cx="5536276" cy="3142211"/>
            <wp:effectExtent l="0" t="0" r="7620" b="1270"/>
            <wp:docPr id="5" name="그림 5" descr="https://oracle.github.io/learning-library/oci-library/L100-LAB/Object_Storage/img/OBJECT-STOR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oracle.github.io/learning-library/oci-library/L100-LAB/Object_Storage/img/OBJECT-STORAGE0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8273" cy="3143344"/>
                    </a:xfrm>
                    <a:prstGeom prst="rect">
                      <a:avLst/>
                    </a:prstGeom>
                    <a:noFill/>
                    <a:ln>
                      <a:noFill/>
                    </a:ln>
                  </pic:spPr>
                </pic:pic>
              </a:graphicData>
            </a:graphic>
          </wp:inline>
        </w:drawing>
      </w:r>
    </w:p>
    <w:p w:rsidR="00CD42F7" w:rsidRPr="00CD42F7" w:rsidRDefault="00CD42F7" w:rsidP="00CD42F7">
      <w:pPr>
        <w:widowControl/>
        <w:numPr>
          <w:ilvl w:val="0"/>
          <w:numId w:val="9"/>
        </w:numPr>
        <w:wordWrap/>
        <w:autoSpaceDE/>
        <w:autoSpaceDN/>
        <w:spacing w:after="240" w:line="240" w:lineRule="auto"/>
        <w:jc w:val="left"/>
        <w:rPr>
          <w:rFonts w:ascii="굴림" w:eastAsia="굴림" w:hAnsi="굴림" w:cs="굴림"/>
          <w:kern w:val="0"/>
          <w:sz w:val="24"/>
          <w:szCs w:val="24"/>
        </w:rPr>
      </w:pPr>
      <w:r w:rsidRPr="00CD42F7">
        <w:rPr>
          <w:rFonts w:ascii="굴림" w:eastAsia="굴림" w:hAnsi="굴림" w:cs="굴림"/>
          <w:kern w:val="0"/>
          <w:sz w:val="24"/>
          <w:szCs w:val="24"/>
        </w:rPr>
        <w:t>Click on Upload Object &gt; Browse &gt; This PC &gt; Downloads. You should see the sample file created earlier</w:t>
      </w:r>
    </w:p>
    <w:p w:rsidR="00CD42F7" w:rsidRPr="00CD42F7" w:rsidRDefault="00CD42F7" w:rsidP="00CD42F7">
      <w:pPr>
        <w:widowControl/>
        <w:numPr>
          <w:ilvl w:val="0"/>
          <w:numId w:val="9"/>
        </w:numPr>
        <w:wordWrap/>
        <w:autoSpaceDE/>
        <w:autoSpaceDN/>
        <w:spacing w:after="240" w:line="240" w:lineRule="auto"/>
        <w:jc w:val="left"/>
        <w:rPr>
          <w:rFonts w:ascii="굴림" w:eastAsia="굴림" w:hAnsi="굴림" w:cs="굴림"/>
          <w:kern w:val="0"/>
          <w:sz w:val="24"/>
          <w:szCs w:val="24"/>
        </w:rPr>
      </w:pPr>
      <w:r w:rsidRPr="00CD42F7">
        <w:rPr>
          <w:rFonts w:ascii="굴림" w:eastAsia="굴림" w:hAnsi="굴림" w:cs="굴림"/>
          <w:kern w:val="0"/>
          <w:sz w:val="24"/>
          <w:szCs w:val="24"/>
        </w:rPr>
        <w:t xml:space="preserve">Select the file, </w:t>
      </w:r>
      <w:proofErr w:type="gramStart"/>
      <w:r w:rsidRPr="00CD42F7">
        <w:rPr>
          <w:rFonts w:ascii="굴림" w:eastAsia="굴림" w:hAnsi="굴림" w:cs="굴림"/>
          <w:kern w:val="0"/>
          <w:sz w:val="24"/>
          <w:szCs w:val="24"/>
        </w:rPr>
        <w:t>then</w:t>
      </w:r>
      <w:proofErr w:type="gramEnd"/>
      <w:r w:rsidRPr="00CD42F7">
        <w:rPr>
          <w:rFonts w:ascii="굴림" w:eastAsia="굴림" w:hAnsi="굴림" w:cs="굴림"/>
          <w:kern w:val="0"/>
          <w:sz w:val="24"/>
          <w:szCs w:val="24"/>
        </w:rPr>
        <w:t xml:space="preserve"> click </w:t>
      </w:r>
      <w:r w:rsidRPr="00CD42F7">
        <w:rPr>
          <w:rFonts w:ascii="굴림" w:eastAsia="굴림" w:hAnsi="굴림" w:cs="굴림"/>
          <w:b/>
          <w:bCs/>
          <w:kern w:val="0"/>
          <w:sz w:val="24"/>
          <w:szCs w:val="24"/>
        </w:rPr>
        <w:t>Upload Object</w:t>
      </w:r>
      <w:r w:rsidRPr="00CD42F7">
        <w:rPr>
          <w:rFonts w:ascii="굴림" w:eastAsia="굴림" w:hAnsi="굴림" w:cs="굴림"/>
          <w:kern w:val="0"/>
          <w:sz w:val="24"/>
          <w:szCs w:val="24"/>
        </w:rPr>
        <w:t> in the Dialog box.</w:t>
      </w:r>
    </w:p>
    <w:p w:rsidR="00CD42F7" w:rsidRPr="00CD42F7" w:rsidRDefault="00CD42F7" w:rsidP="00CD42F7">
      <w:pPr>
        <w:widowControl/>
        <w:numPr>
          <w:ilvl w:val="0"/>
          <w:numId w:val="9"/>
        </w:numPr>
        <w:wordWrap/>
        <w:autoSpaceDE/>
        <w:autoSpaceDN/>
        <w:spacing w:after="240" w:line="240" w:lineRule="auto"/>
        <w:jc w:val="left"/>
        <w:rPr>
          <w:rFonts w:ascii="굴림" w:eastAsia="굴림" w:hAnsi="굴림" w:cs="굴림"/>
          <w:kern w:val="0"/>
          <w:sz w:val="24"/>
          <w:szCs w:val="24"/>
        </w:rPr>
      </w:pPr>
      <w:r w:rsidRPr="00CD42F7">
        <w:rPr>
          <w:rFonts w:ascii="굴림" w:eastAsia="굴림" w:hAnsi="굴림" w:cs="굴림"/>
          <w:kern w:val="0"/>
          <w:sz w:val="24"/>
          <w:szCs w:val="24"/>
        </w:rPr>
        <w:t>File should be visible under Objects. Click Action icon and click </w:t>
      </w:r>
      <w:r w:rsidRPr="00CD42F7">
        <w:rPr>
          <w:rFonts w:ascii="굴림" w:eastAsia="굴림" w:hAnsi="굴림" w:cs="굴림"/>
          <w:b/>
          <w:bCs/>
          <w:kern w:val="0"/>
          <w:sz w:val="24"/>
          <w:szCs w:val="24"/>
        </w:rPr>
        <w:t>Create Pre- Authenticated Request</w:t>
      </w:r>
      <w:r w:rsidRPr="00CD42F7">
        <w:rPr>
          <w:rFonts w:ascii="굴림" w:eastAsia="굴림" w:hAnsi="굴림" w:cs="굴림"/>
          <w:kern w:val="0"/>
          <w:sz w:val="24"/>
          <w:szCs w:val="24"/>
        </w:rPr>
        <w:t xml:space="preserve">. This will create a web link that can be used to access the object </w:t>
      </w:r>
      <w:proofErr w:type="gramStart"/>
      <w:r w:rsidRPr="00CD42F7">
        <w:rPr>
          <w:rFonts w:ascii="굴림" w:eastAsia="굴림" w:hAnsi="굴림" w:cs="굴림"/>
          <w:kern w:val="0"/>
          <w:sz w:val="24"/>
          <w:szCs w:val="24"/>
        </w:rPr>
        <w:t>Without</w:t>
      </w:r>
      <w:proofErr w:type="gramEnd"/>
      <w:r w:rsidRPr="00CD42F7">
        <w:rPr>
          <w:rFonts w:ascii="굴림" w:eastAsia="굴림" w:hAnsi="굴림" w:cs="굴림"/>
          <w:kern w:val="0"/>
          <w:sz w:val="24"/>
          <w:szCs w:val="24"/>
        </w:rPr>
        <w:t xml:space="preserve"> requiring any additional authentication.</w:t>
      </w:r>
    </w:p>
    <w:p w:rsidR="00CD42F7" w:rsidRPr="00CD42F7" w:rsidRDefault="00CD42F7" w:rsidP="00CD42F7">
      <w:pPr>
        <w:widowControl/>
        <w:wordWrap/>
        <w:autoSpaceDE/>
        <w:autoSpaceDN/>
        <w:spacing w:before="100" w:beforeAutospacing="1" w:after="240" w:line="240" w:lineRule="auto"/>
        <w:jc w:val="left"/>
        <w:rPr>
          <w:rFonts w:ascii="굴림" w:eastAsia="굴림" w:hAnsi="굴림" w:cs="굴림"/>
          <w:kern w:val="0"/>
          <w:sz w:val="24"/>
          <w:szCs w:val="24"/>
        </w:rPr>
      </w:pPr>
      <w:r>
        <w:rPr>
          <w:rFonts w:ascii="굴림" w:eastAsia="굴림" w:hAnsi="굴림" w:cs="굴림"/>
          <w:noProof/>
          <w:kern w:val="0"/>
          <w:sz w:val="24"/>
          <w:szCs w:val="24"/>
        </w:rPr>
        <w:drawing>
          <wp:inline distT="0" distB="0" distL="0" distR="0">
            <wp:extent cx="6040582" cy="2039540"/>
            <wp:effectExtent l="0" t="0" r="0" b="0"/>
            <wp:docPr id="4" name="그림 4" descr="https://oracle.github.io/learning-library/oci-library/L100-LAB/Object_Storage/img/OBJECT-STOR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oracle.github.io/learning-library/oci-library/L100-LAB/Object_Storage/img/OBJECT-STORAGE00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0725" cy="2039588"/>
                    </a:xfrm>
                    <a:prstGeom prst="rect">
                      <a:avLst/>
                    </a:prstGeom>
                    <a:noFill/>
                    <a:ln>
                      <a:noFill/>
                    </a:ln>
                  </pic:spPr>
                </pic:pic>
              </a:graphicData>
            </a:graphic>
          </wp:inline>
        </w:drawing>
      </w:r>
    </w:p>
    <w:p w:rsidR="00CD42F7" w:rsidRPr="00CD42F7" w:rsidRDefault="00CD42F7" w:rsidP="00CD42F7">
      <w:pPr>
        <w:widowControl/>
        <w:numPr>
          <w:ilvl w:val="0"/>
          <w:numId w:val="10"/>
        </w:numPr>
        <w:wordWrap/>
        <w:autoSpaceDE/>
        <w:autoSpaceDN/>
        <w:spacing w:after="100" w:afterAutospacing="1" w:line="240" w:lineRule="auto"/>
        <w:jc w:val="left"/>
        <w:rPr>
          <w:rFonts w:ascii="굴림" w:eastAsia="굴림" w:hAnsi="굴림" w:cs="굴림"/>
          <w:kern w:val="0"/>
          <w:sz w:val="24"/>
          <w:szCs w:val="24"/>
        </w:rPr>
      </w:pPr>
      <w:r w:rsidRPr="00CD42F7">
        <w:rPr>
          <w:rFonts w:ascii="굴림" w:eastAsia="굴림" w:hAnsi="굴림" w:cs="굴림"/>
          <w:kern w:val="0"/>
          <w:sz w:val="24"/>
          <w:szCs w:val="24"/>
        </w:rPr>
        <w:t>Fill out the dialog box:</w:t>
      </w:r>
    </w:p>
    <w:p w:rsidR="00CD42F7" w:rsidRPr="00CD42F7" w:rsidRDefault="00CD42F7" w:rsidP="00CD42F7">
      <w:pPr>
        <w:widowControl/>
        <w:numPr>
          <w:ilvl w:val="0"/>
          <w:numId w:val="11"/>
        </w:numPr>
        <w:wordWrap/>
        <w:autoSpaceDE/>
        <w:autoSpaceDN/>
        <w:spacing w:after="240" w:line="240" w:lineRule="auto"/>
        <w:jc w:val="left"/>
        <w:rPr>
          <w:rFonts w:ascii="굴림" w:eastAsia="굴림" w:hAnsi="굴림" w:cs="굴림"/>
          <w:kern w:val="0"/>
          <w:sz w:val="24"/>
          <w:szCs w:val="24"/>
        </w:rPr>
      </w:pPr>
      <w:r w:rsidRPr="00CD42F7">
        <w:rPr>
          <w:rFonts w:ascii="굴림" w:eastAsia="굴림" w:hAnsi="굴림" w:cs="굴림"/>
          <w:kern w:val="0"/>
          <w:sz w:val="24"/>
          <w:szCs w:val="24"/>
        </w:rPr>
        <w:lastRenderedPageBreak/>
        <w:t>NAME: Use an easy to remember name.</w:t>
      </w:r>
    </w:p>
    <w:p w:rsidR="00CD42F7" w:rsidRPr="00CD42F7" w:rsidRDefault="00CD42F7" w:rsidP="00CD42F7">
      <w:pPr>
        <w:widowControl/>
        <w:numPr>
          <w:ilvl w:val="0"/>
          <w:numId w:val="11"/>
        </w:numPr>
        <w:wordWrap/>
        <w:autoSpaceDE/>
        <w:autoSpaceDN/>
        <w:spacing w:after="240" w:line="240" w:lineRule="auto"/>
        <w:jc w:val="left"/>
        <w:rPr>
          <w:rFonts w:ascii="굴림" w:eastAsia="굴림" w:hAnsi="굴림" w:cs="굴림"/>
          <w:kern w:val="0"/>
          <w:sz w:val="24"/>
          <w:szCs w:val="24"/>
        </w:rPr>
      </w:pPr>
      <w:r w:rsidRPr="00CD42F7">
        <w:rPr>
          <w:rFonts w:ascii="굴림" w:eastAsia="굴림" w:hAnsi="굴림" w:cs="굴림"/>
          <w:kern w:val="0"/>
          <w:sz w:val="24"/>
          <w:szCs w:val="24"/>
        </w:rPr>
        <w:t>PRE AUTHENTICATION REQUEST TARGET: OBJECT</w:t>
      </w:r>
    </w:p>
    <w:p w:rsidR="00CD42F7" w:rsidRPr="00CD42F7" w:rsidRDefault="00CD42F7" w:rsidP="00CD42F7">
      <w:pPr>
        <w:widowControl/>
        <w:numPr>
          <w:ilvl w:val="0"/>
          <w:numId w:val="11"/>
        </w:numPr>
        <w:wordWrap/>
        <w:autoSpaceDE/>
        <w:autoSpaceDN/>
        <w:spacing w:after="240" w:line="240" w:lineRule="auto"/>
        <w:jc w:val="left"/>
        <w:rPr>
          <w:rFonts w:ascii="굴림" w:eastAsia="굴림" w:hAnsi="굴림" w:cs="굴림"/>
          <w:kern w:val="0"/>
          <w:sz w:val="24"/>
          <w:szCs w:val="24"/>
        </w:rPr>
      </w:pPr>
      <w:r w:rsidRPr="00CD42F7">
        <w:rPr>
          <w:rFonts w:ascii="굴림" w:eastAsia="굴림" w:hAnsi="굴림" w:cs="굴림"/>
          <w:kern w:val="0"/>
          <w:sz w:val="24"/>
          <w:szCs w:val="24"/>
        </w:rPr>
        <w:t>ACCESS TYPE: PERMIT READS ON THE OBJECT</w:t>
      </w:r>
    </w:p>
    <w:p w:rsidR="00CD42F7" w:rsidRPr="00CD42F7" w:rsidRDefault="00CD42F7" w:rsidP="00CD42F7">
      <w:pPr>
        <w:widowControl/>
        <w:numPr>
          <w:ilvl w:val="0"/>
          <w:numId w:val="11"/>
        </w:numPr>
        <w:wordWrap/>
        <w:autoSpaceDE/>
        <w:autoSpaceDN/>
        <w:spacing w:after="240" w:line="240" w:lineRule="auto"/>
        <w:jc w:val="left"/>
        <w:rPr>
          <w:rFonts w:ascii="굴림" w:eastAsia="굴림" w:hAnsi="굴림" w:cs="굴림"/>
          <w:kern w:val="0"/>
          <w:sz w:val="24"/>
          <w:szCs w:val="24"/>
        </w:rPr>
      </w:pPr>
      <w:r w:rsidRPr="00CD42F7">
        <w:rPr>
          <w:rFonts w:ascii="굴림" w:eastAsia="굴림" w:hAnsi="굴림" w:cs="굴림"/>
          <w:kern w:val="0"/>
          <w:sz w:val="24"/>
          <w:szCs w:val="24"/>
        </w:rPr>
        <w:t>EXPIRATION DATE/TIME: Specify link expiration date</w:t>
      </w:r>
    </w:p>
    <w:p w:rsidR="00CD42F7" w:rsidRPr="00CD42F7" w:rsidRDefault="00CD42F7" w:rsidP="00CD42F7">
      <w:pPr>
        <w:widowControl/>
        <w:numPr>
          <w:ilvl w:val="0"/>
          <w:numId w:val="12"/>
        </w:numPr>
        <w:wordWrap/>
        <w:autoSpaceDE/>
        <w:autoSpaceDN/>
        <w:spacing w:after="100" w:afterAutospacing="1" w:line="240" w:lineRule="auto"/>
        <w:jc w:val="left"/>
        <w:rPr>
          <w:rFonts w:ascii="굴림" w:eastAsia="굴림" w:hAnsi="굴림" w:cs="굴림"/>
          <w:kern w:val="0"/>
          <w:sz w:val="24"/>
          <w:szCs w:val="24"/>
        </w:rPr>
      </w:pPr>
      <w:r w:rsidRPr="00CD42F7">
        <w:rPr>
          <w:rFonts w:ascii="굴림" w:eastAsia="굴림" w:hAnsi="굴림" w:cs="굴림"/>
          <w:kern w:val="0"/>
          <w:sz w:val="24"/>
          <w:szCs w:val="24"/>
        </w:rPr>
        <w:t>Click </w:t>
      </w:r>
      <w:r w:rsidRPr="00CD42F7">
        <w:rPr>
          <w:rFonts w:ascii="굴림" w:eastAsia="굴림" w:hAnsi="굴림" w:cs="굴림"/>
          <w:b/>
          <w:bCs/>
          <w:kern w:val="0"/>
          <w:sz w:val="24"/>
          <w:szCs w:val="24"/>
        </w:rPr>
        <w:t>Create Pre-Authenticated Request</w:t>
      </w:r>
    </w:p>
    <w:p w:rsidR="00CD42F7" w:rsidRPr="00CD42F7" w:rsidRDefault="00CD42F7" w:rsidP="00CD42F7">
      <w:pPr>
        <w:widowControl/>
        <w:wordWrap/>
        <w:autoSpaceDE/>
        <w:autoSpaceDN/>
        <w:spacing w:before="100" w:beforeAutospacing="1" w:after="240" w:line="240" w:lineRule="auto"/>
        <w:jc w:val="left"/>
        <w:rPr>
          <w:rFonts w:ascii="굴림" w:eastAsia="굴림" w:hAnsi="굴림" w:cs="굴림"/>
          <w:kern w:val="0"/>
          <w:sz w:val="24"/>
          <w:szCs w:val="24"/>
        </w:rPr>
      </w:pPr>
      <w:r>
        <w:rPr>
          <w:rFonts w:ascii="굴림" w:eastAsia="굴림" w:hAnsi="굴림" w:cs="굴림"/>
          <w:noProof/>
          <w:kern w:val="0"/>
          <w:sz w:val="24"/>
          <w:szCs w:val="24"/>
        </w:rPr>
        <w:drawing>
          <wp:inline distT="0" distB="0" distL="0" distR="0">
            <wp:extent cx="6273338" cy="2281321"/>
            <wp:effectExtent l="0" t="0" r="0" b="5080"/>
            <wp:docPr id="3" name="그림 3" descr="https://oracle.github.io/learning-library/oci-library/L100-LAB/Object_Storage/img/OBJECT-STOR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oracle.github.io/learning-library/oci-library/L100-LAB/Object_Storage/img/OBJECT-STORAGE00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73120" cy="2281242"/>
                    </a:xfrm>
                    <a:prstGeom prst="rect">
                      <a:avLst/>
                    </a:prstGeom>
                    <a:noFill/>
                    <a:ln>
                      <a:noFill/>
                    </a:ln>
                  </pic:spPr>
                </pic:pic>
              </a:graphicData>
            </a:graphic>
          </wp:inline>
        </w:drawing>
      </w:r>
    </w:p>
    <w:p w:rsidR="00CD42F7" w:rsidRPr="00CD42F7" w:rsidRDefault="00CD42F7" w:rsidP="00CD42F7">
      <w:pPr>
        <w:widowControl/>
        <w:numPr>
          <w:ilvl w:val="0"/>
          <w:numId w:val="13"/>
        </w:numPr>
        <w:wordWrap/>
        <w:autoSpaceDE/>
        <w:autoSpaceDN/>
        <w:spacing w:after="100" w:afterAutospacing="1" w:line="240" w:lineRule="auto"/>
        <w:jc w:val="left"/>
        <w:rPr>
          <w:rFonts w:ascii="굴림" w:eastAsia="굴림" w:hAnsi="굴림" w:cs="굴림"/>
          <w:kern w:val="0"/>
          <w:sz w:val="24"/>
          <w:szCs w:val="24"/>
        </w:rPr>
      </w:pPr>
      <w:r w:rsidRPr="00CD42F7">
        <w:rPr>
          <w:rFonts w:ascii="굴림" w:eastAsia="굴림" w:hAnsi="굴림" w:cs="굴림"/>
          <w:kern w:val="0"/>
          <w:sz w:val="24"/>
          <w:szCs w:val="24"/>
        </w:rPr>
        <w:t>Click </w:t>
      </w:r>
      <w:r w:rsidRPr="00CD42F7">
        <w:rPr>
          <w:rFonts w:ascii="굴림" w:eastAsia="굴림" w:hAnsi="굴림" w:cs="굴림"/>
          <w:b/>
          <w:bCs/>
          <w:kern w:val="0"/>
          <w:sz w:val="24"/>
          <w:szCs w:val="24"/>
        </w:rPr>
        <w:t>Copy</w:t>
      </w:r>
      <w:r w:rsidRPr="00CD42F7">
        <w:rPr>
          <w:rFonts w:ascii="굴림" w:eastAsia="굴림" w:hAnsi="굴림" w:cs="굴림"/>
          <w:kern w:val="0"/>
          <w:sz w:val="24"/>
          <w:szCs w:val="24"/>
        </w:rPr>
        <w:t> to copy the link</w:t>
      </w:r>
    </w:p>
    <w:p w:rsidR="00CD42F7" w:rsidRPr="00CD42F7" w:rsidRDefault="00CD42F7" w:rsidP="00CD42F7">
      <w:pPr>
        <w:widowControl/>
        <w:wordWrap/>
        <w:autoSpaceDE/>
        <w:autoSpaceDN/>
        <w:spacing w:beforeAutospacing="1" w:after="240" w:line="240" w:lineRule="auto"/>
        <w:jc w:val="left"/>
        <w:rPr>
          <w:rFonts w:ascii="굴림" w:eastAsia="굴림" w:hAnsi="굴림" w:cs="굴림"/>
          <w:kern w:val="0"/>
          <w:sz w:val="24"/>
          <w:szCs w:val="24"/>
        </w:rPr>
      </w:pPr>
      <w:r w:rsidRPr="00CD42F7">
        <w:rPr>
          <w:rFonts w:ascii="굴림" w:eastAsia="굴림" w:hAnsi="굴림" w:cs="굴림"/>
          <w:b/>
          <w:bCs/>
          <w:kern w:val="0"/>
          <w:sz w:val="24"/>
          <w:szCs w:val="24"/>
        </w:rPr>
        <w:t>NOTE:</w:t>
      </w:r>
      <w:r w:rsidRPr="00CD42F7">
        <w:rPr>
          <w:rFonts w:ascii="굴림" w:eastAsia="굴림" w:hAnsi="굴림" w:cs="굴림"/>
          <w:kern w:val="0"/>
          <w:sz w:val="24"/>
          <w:szCs w:val="24"/>
        </w:rPr>
        <w:t xml:space="preserve"> The link must be copied and saved once the window is closed the link </w:t>
      </w:r>
      <w:proofErr w:type="spellStart"/>
      <w:r w:rsidRPr="00CD42F7">
        <w:rPr>
          <w:rFonts w:ascii="굴림" w:eastAsia="굴림" w:hAnsi="굴림" w:cs="굴림"/>
          <w:kern w:val="0"/>
          <w:sz w:val="24"/>
          <w:szCs w:val="24"/>
        </w:rPr>
        <w:t>can not</w:t>
      </w:r>
      <w:proofErr w:type="spellEnd"/>
      <w:r w:rsidRPr="00CD42F7">
        <w:rPr>
          <w:rFonts w:ascii="굴림" w:eastAsia="굴림" w:hAnsi="굴림" w:cs="굴림"/>
          <w:kern w:val="0"/>
          <w:sz w:val="24"/>
          <w:szCs w:val="24"/>
        </w:rPr>
        <w:t xml:space="preserve"> be retrieved again.</w:t>
      </w:r>
    </w:p>
    <w:p w:rsidR="00CD42F7" w:rsidRPr="00CD42F7" w:rsidRDefault="00CD42F7" w:rsidP="00CD42F7">
      <w:pPr>
        <w:widowControl/>
        <w:numPr>
          <w:ilvl w:val="0"/>
          <w:numId w:val="14"/>
        </w:numPr>
        <w:wordWrap/>
        <w:autoSpaceDE/>
        <w:autoSpaceDN/>
        <w:spacing w:after="240" w:line="240" w:lineRule="auto"/>
        <w:jc w:val="left"/>
        <w:rPr>
          <w:rFonts w:ascii="굴림" w:eastAsia="굴림" w:hAnsi="굴림" w:cs="굴림"/>
          <w:kern w:val="0"/>
          <w:sz w:val="24"/>
          <w:szCs w:val="24"/>
        </w:rPr>
      </w:pPr>
      <w:r w:rsidRPr="00CD42F7">
        <w:rPr>
          <w:rFonts w:ascii="굴림" w:eastAsia="굴림" w:hAnsi="굴림" w:cs="굴림"/>
          <w:kern w:val="0"/>
          <w:sz w:val="24"/>
          <w:szCs w:val="24"/>
        </w:rPr>
        <w:t>Click </w:t>
      </w:r>
      <w:r w:rsidRPr="00CD42F7">
        <w:rPr>
          <w:rFonts w:ascii="굴림" w:eastAsia="굴림" w:hAnsi="굴림" w:cs="굴림"/>
          <w:b/>
          <w:bCs/>
          <w:kern w:val="0"/>
          <w:sz w:val="24"/>
          <w:szCs w:val="24"/>
        </w:rPr>
        <w:t>Close</w:t>
      </w:r>
      <w:r w:rsidRPr="00CD42F7">
        <w:rPr>
          <w:rFonts w:ascii="굴림" w:eastAsia="굴림" w:hAnsi="굴림" w:cs="굴림"/>
          <w:kern w:val="0"/>
          <w:sz w:val="24"/>
          <w:szCs w:val="24"/>
        </w:rPr>
        <w:t> </w:t>
      </w:r>
      <w:r>
        <w:rPr>
          <w:rFonts w:ascii="굴림" w:eastAsia="굴림" w:hAnsi="굴림" w:cs="굴림"/>
          <w:noProof/>
          <w:kern w:val="0"/>
          <w:sz w:val="24"/>
          <w:szCs w:val="24"/>
        </w:rPr>
        <w:drawing>
          <wp:inline distT="0" distB="0" distL="0" distR="0">
            <wp:extent cx="5813367" cy="2019014"/>
            <wp:effectExtent l="0" t="0" r="0" b="635"/>
            <wp:docPr id="2" name="그림 2" descr="https://oracle.github.io/learning-library/oci-library/L100-LAB/Object_Storage/img/OBJECT-STOR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oracle.github.io/learning-library/oci-library/L100-LAB/Object_Storage/img/OBJECT-STORAGE0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0262" cy="2024882"/>
                    </a:xfrm>
                    <a:prstGeom prst="rect">
                      <a:avLst/>
                    </a:prstGeom>
                    <a:noFill/>
                    <a:ln>
                      <a:noFill/>
                    </a:ln>
                  </pic:spPr>
                </pic:pic>
              </a:graphicData>
            </a:graphic>
          </wp:inline>
        </w:drawing>
      </w:r>
    </w:p>
    <w:p w:rsidR="00CD42F7" w:rsidRPr="00CD42F7" w:rsidRDefault="00CD42F7" w:rsidP="00CD42F7">
      <w:pPr>
        <w:widowControl/>
        <w:numPr>
          <w:ilvl w:val="0"/>
          <w:numId w:val="14"/>
        </w:numPr>
        <w:wordWrap/>
        <w:autoSpaceDE/>
        <w:autoSpaceDN/>
        <w:spacing w:after="240" w:line="240" w:lineRule="auto"/>
        <w:jc w:val="left"/>
        <w:rPr>
          <w:rFonts w:ascii="굴림" w:eastAsia="굴림" w:hAnsi="굴림" w:cs="굴림"/>
          <w:kern w:val="0"/>
          <w:sz w:val="24"/>
          <w:szCs w:val="24"/>
        </w:rPr>
      </w:pPr>
      <w:r w:rsidRPr="00CD42F7">
        <w:rPr>
          <w:rFonts w:ascii="굴림" w:eastAsia="굴림" w:hAnsi="굴림" w:cs="굴림"/>
          <w:kern w:val="0"/>
          <w:sz w:val="24"/>
          <w:szCs w:val="24"/>
        </w:rPr>
        <w:lastRenderedPageBreak/>
        <w:t>Open a new browser window and paste Pre-Authenticated link. </w:t>
      </w:r>
      <w:r>
        <w:rPr>
          <w:rFonts w:ascii="굴림" w:eastAsia="굴림" w:hAnsi="굴림" w:cs="굴림"/>
          <w:noProof/>
          <w:kern w:val="0"/>
          <w:sz w:val="24"/>
          <w:szCs w:val="24"/>
        </w:rPr>
        <w:drawing>
          <wp:inline distT="0" distB="0" distL="0" distR="0">
            <wp:extent cx="5467125" cy="3757353"/>
            <wp:effectExtent l="0" t="0" r="635" b="0"/>
            <wp:docPr id="1" name="그림 1" descr="https://oracle.github.io/learning-library/oci-library/L100-LAB/Object_Storage/img/OBJECT-STOR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oracle.github.io/learning-library/oci-library/L100-LAB/Object_Storage/img/OBJECT-STORAGE0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7310" cy="3757480"/>
                    </a:xfrm>
                    <a:prstGeom prst="rect">
                      <a:avLst/>
                    </a:prstGeom>
                    <a:noFill/>
                    <a:ln>
                      <a:noFill/>
                    </a:ln>
                  </pic:spPr>
                </pic:pic>
              </a:graphicData>
            </a:graphic>
          </wp:inline>
        </w:drawing>
      </w:r>
    </w:p>
    <w:p w:rsidR="00CD42F7" w:rsidRPr="00CD42F7" w:rsidRDefault="00CD42F7" w:rsidP="00CD42F7">
      <w:pPr>
        <w:widowControl/>
        <w:numPr>
          <w:ilvl w:val="0"/>
          <w:numId w:val="14"/>
        </w:numPr>
        <w:wordWrap/>
        <w:autoSpaceDE/>
        <w:autoSpaceDN/>
        <w:spacing w:after="240" w:line="240" w:lineRule="auto"/>
        <w:jc w:val="left"/>
        <w:rPr>
          <w:rFonts w:ascii="굴림" w:eastAsia="굴림" w:hAnsi="굴림" w:cs="굴림"/>
          <w:kern w:val="0"/>
          <w:sz w:val="24"/>
          <w:szCs w:val="24"/>
        </w:rPr>
      </w:pPr>
      <w:r w:rsidRPr="00CD42F7">
        <w:rPr>
          <w:rFonts w:ascii="굴림" w:eastAsia="굴림" w:hAnsi="굴림" w:cs="굴림"/>
          <w:kern w:val="0"/>
          <w:sz w:val="24"/>
          <w:szCs w:val="24"/>
        </w:rPr>
        <w:t>An option to download the file will appear.</w:t>
      </w:r>
    </w:p>
    <w:p w:rsidR="00CD42F7" w:rsidRPr="00CD42F7" w:rsidRDefault="00CD42F7" w:rsidP="00CD42F7">
      <w:pPr>
        <w:widowControl/>
        <w:wordWrap/>
        <w:autoSpaceDE/>
        <w:autoSpaceDN/>
        <w:spacing w:beforeAutospacing="1" w:after="240" w:line="240" w:lineRule="auto"/>
        <w:jc w:val="left"/>
        <w:rPr>
          <w:rFonts w:ascii="굴림" w:eastAsia="굴림" w:hAnsi="굴림" w:cs="굴림"/>
          <w:kern w:val="0"/>
          <w:sz w:val="24"/>
          <w:szCs w:val="24"/>
        </w:rPr>
      </w:pPr>
      <w:r w:rsidRPr="00CD42F7">
        <w:rPr>
          <w:rFonts w:ascii="굴림" w:eastAsia="굴림" w:hAnsi="굴림" w:cs="굴림"/>
          <w:b/>
          <w:bCs/>
          <w:kern w:val="0"/>
          <w:sz w:val="24"/>
          <w:szCs w:val="24"/>
        </w:rPr>
        <w:t>NOTE:</w:t>
      </w:r>
      <w:r w:rsidRPr="00CD42F7">
        <w:rPr>
          <w:rFonts w:ascii="굴림" w:eastAsia="굴림" w:hAnsi="굴림" w:cs="굴림"/>
          <w:kern w:val="0"/>
          <w:sz w:val="24"/>
          <w:szCs w:val="24"/>
        </w:rPr>
        <w:t> Do NOT download the file as due to space restrictions it is not allowed for the purpose of this lab.</w:t>
      </w:r>
    </w:p>
    <w:p w:rsidR="00CD42F7" w:rsidRPr="00CD42F7" w:rsidRDefault="00CD42F7" w:rsidP="00CD42F7">
      <w:pPr>
        <w:widowControl/>
        <w:wordWrap/>
        <w:autoSpaceDE/>
        <w:autoSpaceDN/>
        <w:spacing w:beforeAutospacing="1" w:after="240" w:line="240" w:lineRule="auto"/>
        <w:jc w:val="left"/>
        <w:rPr>
          <w:rFonts w:ascii="굴림" w:eastAsia="굴림" w:hAnsi="굴림" w:cs="굴림"/>
          <w:kern w:val="0"/>
          <w:sz w:val="24"/>
          <w:szCs w:val="24"/>
        </w:rPr>
      </w:pPr>
      <w:r w:rsidRPr="00CD42F7">
        <w:rPr>
          <w:rFonts w:ascii="굴림" w:eastAsia="굴림" w:hAnsi="굴림" w:cs="굴림"/>
          <w:b/>
          <w:bCs/>
          <w:i/>
          <w:iCs/>
          <w:kern w:val="0"/>
          <w:sz w:val="24"/>
          <w:szCs w:val="24"/>
        </w:rPr>
        <w:t>You have uploaded an object to Object Storage bucket, created a pre-authenticated link and successfully accessed the object. The Pre-Authenticated link can be shared with other users to provide them access to the object. Multiple objects of any size can be uploaded to the bucket and shared across teams/users.</w:t>
      </w:r>
    </w:p>
    <w:p w:rsidR="00384BD7" w:rsidRDefault="00CD42F7" w:rsidP="00CD42F7">
      <w:hyperlink r:id="rId18" w:history="1">
        <w:proofErr w:type="gramStart"/>
        <w:r w:rsidRPr="00CD42F7">
          <w:rPr>
            <w:rFonts w:ascii="굴림" w:eastAsia="굴림" w:hAnsi="굴림" w:cs="굴림"/>
            <w:b/>
            <w:bCs/>
            <w:color w:val="1E6BB8"/>
            <w:kern w:val="0"/>
            <w:sz w:val="24"/>
            <w:szCs w:val="24"/>
          </w:rPr>
          <w:t>learning-library</w:t>
        </w:r>
        <w:proofErr w:type="gramEnd"/>
      </w:hyperlink>
      <w:r w:rsidRPr="00CD42F7">
        <w:rPr>
          <w:rFonts w:ascii="굴림" w:eastAsia="굴림" w:hAnsi="굴림" w:cs="굴림"/>
          <w:b/>
          <w:bCs/>
          <w:kern w:val="0"/>
          <w:sz w:val="24"/>
          <w:szCs w:val="24"/>
        </w:rPr>
        <w:t> is maintained by </w:t>
      </w:r>
      <w:proofErr w:type="spellStart"/>
      <w:r w:rsidRPr="00CD42F7">
        <w:rPr>
          <w:rFonts w:ascii="굴림" w:eastAsia="굴림" w:hAnsi="굴림" w:cs="굴림"/>
          <w:b/>
          <w:bCs/>
          <w:kern w:val="0"/>
          <w:sz w:val="24"/>
          <w:szCs w:val="24"/>
        </w:rPr>
        <w:fldChar w:fldCharType="begin"/>
      </w:r>
      <w:r w:rsidRPr="00CD42F7">
        <w:rPr>
          <w:rFonts w:ascii="굴림" w:eastAsia="굴림" w:hAnsi="굴림" w:cs="굴림"/>
          <w:b/>
          <w:bCs/>
          <w:kern w:val="0"/>
          <w:sz w:val="24"/>
          <w:szCs w:val="24"/>
        </w:rPr>
        <w:instrText xml:space="preserve"> HYPERLINK "https://github.com/oracle" </w:instrText>
      </w:r>
      <w:r w:rsidRPr="00CD42F7">
        <w:rPr>
          <w:rFonts w:ascii="굴림" w:eastAsia="굴림" w:hAnsi="굴림" w:cs="굴림"/>
          <w:b/>
          <w:bCs/>
          <w:kern w:val="0"/>
          <w:sz w:val="24"/>
          <w:szCs w:val="24"/>
        </w:rPr>
        <w:fldChar w:fldCharType="separate"/>
      </w:r>
      <w:r w:rsidRPr="00CD42F7">
        <w:rPr>
          <w:rFonts w:ascii="굴림" w:eastAsia="굴림" w:hAnsi="굴림" w:cs="굴림"/>
          <w:b/>
          <w:bCs/>
          <w:color w:val="1E6BB8"/>
          <w:kern w:val="0"/>
          <w:sz w:val="24"/>
          <w:szCs w:val="24"/>
        </w:rPr>
        <w:t>oracle</w:t>
      </w:r>
      <w:r w:rsidRPr="00CD42F7">
        <w:rPr>
          <w:rFonts w:ascii="굴림" w:eastAsia="굴림" w:hAnsi="굴림" w:cs="굴림"/>
          <w:b/>
          <w:bCs/>
          <w:kern w:val="0"/>
          <w:sz w:val="24"/>
          <w:szCs w:val="24"/>
        </w:rPr>
        <w:fldChar w:fldCharType="end"/>
      </w:r>
      <w:r w:rsidRPr="00CD42F7">
        <w:rPr>
          <w:rFonts w:ascii="굴림" w:eastAsia="굴림" w:hAnsi="굴림" w:cs="굴림"/>
          <w:b/>
          <w:bCs/>
          <w:kern w:val="0"/>
          <w:sz w:val="24"/>
          <w:szCs w:val="24"/>
        </w:rPr>
        <w:t>.</w:t>
      </w:r>
      <w:r w:rsidRPr="00CD42F7">
        <w:rPr>
          <w:rFonts w:ascii="굴림" w:eastAsia="굴림" w:hAnsi="굴림" w:cs="굴림"/>
          <w:color w:val="819198"/>
          <w:kern w:val="0"/>
          <w:sz w:val="24"/>
          <w:szCs w:val="24"/>
        </w:rPr>
        <w:t>This</w:t>
      </w:r>
      <w:proofErr w:type="spellEnd"/>
      <w:r w:rsidRPr="00CD42F7">
        <w:rPr>
          <w:rFonts w:ascii="굴림" w:eastAsia="굴림" w:hAnsi="굴림" w:cs="굴림"/>
          <w:color w:val="819198"/>
          <w:kern w:val="0"/>
          <w:sz w:val="24"/>
          <w:szCs w:val="24"/>
        </w:rPr>
        <w:t xml:space="preserve"> page was generated by </w:t>
      </w:r>
      <w:hyperlink r:id="rId19" w:history="1">
        <w:r w:rsidRPr="00CD42F7">
          <w:rPr>
            <w:rFonts w:ascii="굴림" w:eastAsia="굴림" w:hAnsi="굴림" w:cs="굴림"/>
            <w:color w:val="1E6BB8"/>
            <w:kern w:val="0"/>
            <w:sz w:val="24"/>
            <w:szCs w:val="24"/>
          </w:rPr>
          <w:t>GitHub Pages</w:t>
        </w:r>
      </w:hyperlink>
      <w:r w:rsidRPr="00CD42F7">
        <w:rPr>
          <w:rFonts w:ascii="굴림" w:eastAsia="굴림" w:hAnsi="굴림" w:cs="굴림"/>
          <w:color w:val="819198"/>
          <w:kern w:val="0"/>
          <w:sz w:val="24"/>
          <w:szCs w:val="24"/>
        </w:rPr>
        <w:t>.</w:t>
      </w:r>
    </w:p>
    <w:sectPr w:rsidR="00384BD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F3D6D"/>
    <w:multiLevelType w:val="multilevel"/>
    <w:tmpl w:val="84D4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546DA6"/>
    <w:multiLevelType w:val="multilevel"/>
    <w:tmpl w:val="7C58B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397A43"/>
    <w:multiLevelType w:val="multilevel"/>
    <w:tmpl w:val="7C683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2A15F3"/>
    <w:multiLevelType w:val="multilevel"/>
    <w:tmpl w:val="8B88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D53256"/>
    <w:multiLevelType w:val="multilevel"/>
    <w:tmpl w:val="9DE62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A56CD5"/>
    <w:multiLevelType w:val="multilevel"/>
    <w:tmpl w:val="F386126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3B02DC"/>
    <w:multiLevelType w:val="multilevel"/>
    <w:tmpl w:val="B4000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583230"/>
    <w:multiLevelType w:val="multilevel"/>
    <w:tmpl w:val="23A6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AE142F"/>
    <w:multiLevelType w:val="multilevel"/>
    <w:tmpl w:val="F1306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83479D9"/>
    <w:multiLevelType w:val="multilevel"/>
    <w:tmpl w:val="AE348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3746EF"/>
    <w:multiLevelType w:val="multilevel"/>
    <w:tmpl w:val="EE409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FE516BC"/>
    <w:multiLevelType w:val="multilevel"/>
    <w:tmpl w:val="BCEC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CD7FE1"/>
    <w:multiLevelType w:val="multilevel"/>
    <w:tmpl w:val="7E3E9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4E82AB6"/>
    <w:multiLevelType w:val="multilevel"/>
    <w:tmpl w:val="92A67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BDD12C4"/>
    <w:multiLevelType w:val="multilevel"/>
    <w:tmpl w:val="3B28E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1"/>
  </w:num>
  <w:num w:numId="3">
    <w:abstractNumId w:val="1"/>
  </w:num>
  <w:num w:numId="4">
    <w:abstractNumId w:val="9"/>
  </w:num>
  <w:num w:numId="5">
    <w:abstractNumId w:val="3"/>
  </w:num>
  <w:num w:numId="6">
    <w:abstractNumId w:val="8"/>
  </w:num>
  <w:num w:numId="7">
    <w:abstractNumId w:val="4"/>
  </w:num>
  <w:num w:numId="8">
    <w:abstractNumId w:val="12"/>
  </w:num>
  <w:num w:numId="9">
    <w:abstractNumId w:val="6"/>
  </w:num>
  <w:num w:numId="10">
    <w:abstractNumId w:val="2"/>
  </w:num>
  <w:num w:numId="11">
    <w:abstractNumId w:val="7"/>
  </w:num>
  <w:num w:numId="12">
    <w:abstractNumId w:val="14"/>
  </w:num>
  <w:num w:numId="13">
    <w:abstractNumId w:val="13"/>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2F7"/>
    <w:rsid w:val="001477E6"/>
    <w:rsid w:val="0053411C"/>
    <w:rsid w:val="00CD42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CD42F7"/>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CD42F7"/>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D42F7"/>
    <w:rPr>
      <w:rFonts w:ascii="굴림" w:eastAsia="굴림" w:hAnsi="굴림" w:cs="굴림"/>
      <w:b/>
      <w:bCs/>
      <w:kern w:val="36"/>
      <w:sz w:val="48"/>
      <w:szCs w:val="48"/>
    </w:rPr>
  </w:style>
  <w:style w:type="character" w:customStyle="1" w:styleId="2Char">
    <w:name w:val="제목 2 Char"/>
    <w:basedOn w:val="a0"/>
    <w:link w:val="2"/>
    <w:uiPriority w:val="9"/>
    <w:rsid w:val="00CD42F7"/>
    <w:rPr>
      <w:rFonts w:ascii="굴림" w:eastAsia="굴림" w:hAnsi="굴림" w:cs="굴림"/>
      <w:b/>
      <w:bCs/>
      <w:kern w:val="0"/>
      <w:sz w:val="36"/>
      <w:szCs w:val="36"/>
    </w:rPr>
  </w:style>
  <w:style w:type="character" w:styleId="a3">
    <w:name w:val="Hyperlink"/>
    <w:basedOn w:val="a0"/>
    <w:uiPriority w:val="99"/>
    <w:semiHidden/>
    <w:unhideWhenUsed/>
    <w:rsid w:val="00CD42F7"/>
    <w:rPr>
      <w:color w:val="0000FF"/>
      <w:u w:val="single"/>
    </w:rPr>
  </w:style>
  <w:style w:type="paragraph" w:styleId="a4">
    <w:name w:val="Normal (Web)"/>
    <w:basedOn w:val="a"/>
    <w:uiPriority w:val="99"/>
    <w:semiHidden/>
    <w:unhideWhenUsed/>
    <w:rsid w:val="00CD42F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Strong"/>
    <w:basedOn w:val="a0"/>
    <w:uiPriority w:val="22"/>
    <w:qFormat/>
    <w:rsid w:val="00CD42F7"/>
    <w:rPr>
      <w:b/>
      <w:bCs/>
    </w:rPr>
  </w:style>
  <w:style w:type="paragraph" w:styleId="HTML">
    <w:name w:val="HTML Preformatted"/>
    <w:basedOn w:val="a"/>
    <w:link w:val="HTMLChar"/>
    <w:uiPriority w:val="99"/>
    <w:semiHidden/>
    <w:unhideWhenUsed/>
    <w:rsid w:val="00CD4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CD42F7"/>
    <w:rPr>
      <w:rFonts w:ascii="굴림체" w:eastAsia="굴림체" w:hAnsi="굴림체" w:cs="굴림체"/>
      <w:kern w:val="0"/>
      <w:sz w:val="24"/>
      <w:szCs w:val="24"/>
    </w:rPr>
  </w:style>
  <w:style w:type="character" w:styleId="HTML0">
    <w:name w:val="HTML Code"/>
    <w:basedOn w:val="a0"/>
    <w:uiPriority w:val="99"/>
    <w:semiHidden/>
    <w:unhideWhenUsed/>
    <w:rsid w:val="00CD42F7"/>
    <w:rPr>
      <w:rFonts w:ascii="굴림체" w:eastAsia="굴림체" w:hAnsi="굴림체" w:cs="굴림체"/>
      <w:sz w:val="24"/>
      <w:szCs w:val="24"/>
    </w:rPr>
  </w:style>
  <w:style w:type="character" w:styleId="a6">
    <w:name w:val="Emphasis"/>
    <w:basedOn w:val="a0"/>
    <w:uiPriority w:val="20"/>
    <w:qFormat/>
    <w:rsid w:val="00CD42F7"/>
    <w:rPr>
      <w:i/>
      <w:iCs/>
    </w:rPr>
  </w:style>
  <w:style w:type="character" w:customStyle="1" w:styleId="site-footer-owner">
    <w:name w:val="site-footer-owner"/>
    <w:basedOn w:val="a0"/>
    <w:rsid w:val="00CD42F7"/>
  </w:style>
  <w:style w:type="character" w:customStyle="1" w:styleId="site-footer-credits">
    <w:name w:val="site-footer-credits"/>
    <w:basedOn w:val="a0"/>
    <w:rsid w:val="00CD42F7"/>
  </w:style>
  <w:style w:type="paragraph" w:styleId="a7">
    <w:name w:val="Balloon Text"/>
    <w:basedOn w:val="a"/>
    <w:link w:val="Char"/>
    <w:uiPriority w:val="99"/>
    <w:semiHidden/>
    <w:unhideWhenUsed/>
    <w:rsid w:val="00CD42F7"/>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CD42F7"/>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CD42F7"/>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CD42F7"/>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D42F7"/>
    <w:rPr>
      <w:rFonts w:ascii="굴림" w:eastAsia="굴림" w:hAnsi="굴림" w:cs="굴림"/>
      <w:b/>
      <w:bCs/>
      <w:kern w:val="36"/>
      <w:sz w:val="48"/>
      <w:szCs w:val="48"/>
    </w:rPr>
  </w:style>
  <w:style w:type="character" w:customStyle="1" w:styleId="2Char">
    <w:name w:val="제목 2 Char"/>
    <w:basedOn w:val="a0"/>
    <w:link w:val="2"/>
    <w:uiPriority w:val="9"/>
    <w:rsid w:val="00CD42F7"/>
    <w:rPr>
      <w:rFonts w:ascii="굴림" w:eastAsia="굴림" w:hAnsi="굴림" w:cs="굴림"/>
      <w:b/>
      <w:bCs/>
      <w:kern w:val="0"/>
      <w:sz w:val="36"/>
      <w:szCs w:val="36"/>
    </w:rPr>
  </w:style>
  <w:style w:type="character" w:styleId="a3">
    <w:name w:val="Hyperlink"/>
    <w:basedOn w:val="a0"/>
    <w:uiPriority w:val="99"/>
    <w:semiHidden/>
    <w:unhideWhenUsed/>
    <w:rsid w:val="00CD42F7"/>
    <w:rPr>
      <w:color w:val="0000FF"/>
      <w:u w:val="single"/>
    </w:rPr>
  </w:style>
  <w:style w:type="paragraph" w:styleId="a4">
    <w:name w:val="Normal (Web)"/>
    <w:basedOn w:val="a"/>
    <w:uiPriority w:val="99"/>
    <w:semiHidden/>
    <w:unhideWhenUsed/>
    <w:rsid w:val="00CD42F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Strong"/>
    <w:basedOn w:val="a0"/>
    <w:uiPriority w:val="22"/>
    <w:qFormat/>
    <w:rsid w:val="00CD42F7"/>
    <w:rPr>
      <w:b/>
      <w:bCs/>
    </w:rPr>
  </w:style>
  <w:style w:type="paragraph" w:styleId="HTML">
    <w:name w:val="HTML Preformatted"/>
    <w:basedOn w:val="a"/>
    <w:link w:val="HTMLChar"/>
    <w:uiPriority w:val="99"/>
    <w:semiHidden/>
    <w:unhideWhenUsed/>
    <w:rsid w:val="00CD4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CD42F7"/>
    <w:rPr>
      <w:rFonts w:ascii="굴림체" w:eastAsia="굴림체" w:hAnsi="굴림체" w:cs="굴림체"/>
      <w:kern w:val="0"/>
      <w:sz w:val="24"/>
      <w:szCs w:val="24"/>
    </w:rPr>
  </w:style>
  <w:style w:type="character" w:styleId="HTML0">
    <w:name w:val="HTML Code"/>
    <w:basedOn w:val="a0"/>
    <w:uiPriority w:val="99"/>
    <w:semiHidden/>
    <w:unhideWhenUsed/>
    <w:rsid w:val="00CD42F7"/>
    <w:rPr>
      <w:rFonts w:ascii="굴림체" w:eastAsia="굴림체" w:hAnsi="굴림체" w:cs="굴림체"/>
      <w:sz w:val="24"/>
      <w:szCs w:val="24"/>
    </w:rPr>
  </w:style>
  <w:style w:type="character" w:styleId="a6">
    <w:name w:val="Emphasis"/>
    <w:basedOn w:val="a0"/>
    <w:uiPriority w:val="20"/>
    <w:qFormat/>
    <w:rsid w:val="00CD42F7"/>
    <w:rPr>
      <w:i/>
      <w:iCs/>
    </w:rPr>
  </w:style>
  <w:style w:type="character" w:customStyle="1" w:styleId="site-footer-owner">
    <w:name w:val="site-footer-owner"/>
    <w:basedOn w:val="a0"/>
    <w:rsid w:val="00CD42F7"/>
  </w:style>
  <w:style w:type="character" w:customStyle="1" w:styleId="site-footer-credits">
    <w:name w:val="site-footer-credits"/>
    <w:basedOn w:val="a0"/>
    <w:rsid w:val="00CD42F7"/>
  </w:style>
  <w:style w:type="paragraph" w:styleId="a7">
    <w:name w:val="Balloon Text"/>
    <w:basedOn w:val="a"/>
    <w:link w:val="Char"/>
    <w:uiPriority w:val="99"/>
    <w:semiHidden/>
    <w:unhideWhenUsed/>
    <w:rsid w:val="00CD42F7"/>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CD42F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581000">
      <w:bodyDiv w:val="1"/>
      <w:marLeft w:val="0"/>
      <w:marRight w:val="0"/>
      <w:marTop w:val="0"/>
      <w:marBottom w:val="0"/>
      <w:divBdr>
        <w:top w:val="none" w:sz="0" w:space="0" w:color="auto"/>
        <w:left w:val="none" w:sz="0" w:space="0" w:color="auto"/>
        <w:bottom w:val="none" w:sz="0" w:space="0" w:color="auto"/>
        <w:right w:val="none" w:sz="0" w:space="0" w:color="auto"/>
      </w:divBdr>
      <w:divsChild>
        <w:div w:id="324744221">
          <w:marLeft w:val="0"/>
          <w:marRight w:val="0"/>
          <w:marTop w:val="0"/>
          <w:marBottom w:val="0"/>
          <w:divBdr>
            <w:top w:val="none" w:sz="0" w:space="0" w:color="auto"/>
            <w:left w:val="none" w:sz="0" w:space="0" w:color="auto"/>
            <w:bottom w:val="none" w:sz="0" w:space="0" w:color="auto"/>
            <w:right w:val="none" w:sz="0" w:space="0" w:color="auto"/>
          </w:divBdr>
          <w:divsChild>
            <w:div w:id="174155950">
              <w:marLeft w:val="0"/>
              <w:marRight w:val="0"/>
              <w:marTop w:val="0"/>
              <w:marBottom w:val="0"/>
              <w:divBdr>
                <w:top w:val="none" w:sz="0" w:space="0" w:color="auto"/>
                <w:left w:val="none" w:sz="0" w:space="0" w:color="auto"/>
                <w:bottom w:val="none" w:sz="0" w:space="0" w:color="auto"/>
                <w:right w:val="none" w:sz="0" w:space="0" w:color="auto"/>
              </w:divBdr>
            </w:div>
          </w:divsChild>
        </w:div>
        <w:div w:id="843938722">
          <w:marLeft w:val="0"/>
          <w:marRight w:val="0"/>
          <w:marTop w:val="0"/>
          <w:marBottom w:val="0"/>
          <w:divBdr>
            <w:top w:val="none" w:sz="0" w:space="0" w:color="auto"/>
            <w:left w:val="none" w:sz="0" w:space="0" w:color="auto"/>
            <w:bottom w:val="none" w:sz="0" w:space="0" w:color="auto"/>
            <w:right w:val="none" w:sz="0" w:space="0" w:color="auto"/>
          </w:divBdr>
          <w:divsChild>
            <w:div w:id="153357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acle.github.io/learning-library/oci-library/L100-LAB/Object_Storage/ObjectStorage_HOL.html" TargetMode="External"/><Relationship Id="rId13" Type="http://schemas.openxmlformats.org/officeDocument/2006/relationships/image" Target="media/image4.png"/><Relationship Id="rId18" Type="http://schemas.openxmlformats.org/officeDocument/2006/relationships/hyperlink" Target="https://github.com/oracle/learning-library"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oracle.github.io/learning-library/oci-library/L100-LAB/Object_Storage/ObjectStorage_HOL.html"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racle.github.io/learning-library/oci-library/L100-LAB/Object_Storage/ObjectStorage_HOL.html"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pages.github.com/" TargetMode="External"/><Relationship Id="rId4" Type="http://schemas.openxmlformats.org/officeDocument/2006/relationships/settings" Target="settings.xml"/><Relationship Id="rId9" Type="http://schemas.openxmlformats.org/officeDocument/2006/relationships/hyperlink" Target="https://oracle.github.io/learning-library/oci-library/L100-LAB/Object_Storage/ObjectStorage_HOL.html" TargetMode="External"/><Relationship Id="rId14"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760</Words>
  <Characters>4337</Characters>
  <Application>Microsoft Office Word</Application>
  <DocSecurity>0</DocSecurity>
  <Lines>36</Lines>
  <Paragraphs>10</Paragraphs>
  <ScaleCrop>false</ScaleCrop>
  <Company/>
  <LinksUpToDate>false</LinksUpToDate>
  <CharactersWithSpaces>5087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lgcns</dc:creator>
  <cp:lastModifiedBy>lgcns</cp:lastModifiedBy>
  <cp:revision>1</cp:revision>
  <dcterms:created xsi:type="dcterms:W3CDTF">2019-10-07T00:21:00Z</dcterms:created>
  <dcterms:modified xsi:type="dcterms:W3CDTF">2019-10-07T00:26:00Z</dcterms:modified>
</cp:coreProperties>
</file>