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E11B7" w14:textId="77777777" w:rsidR="00A03D99" w:rsidRPr="00A03D99" w:rsidRDefault="00A03D99" w:rsidP="00A03D99">
      <w:pPr>
        <w:spacing w:before="120" w:after="225" w:line="240" w:lineRule="auto"/>
        <w:outlineLvl w:val="2"/>
        <w:rPr>
          <w:rFonts w:ascii="Avenir Book" w:eastAsia="Times New Roman" w:hAnsi="Avenir Book" w:cs="Avenir Book"/>
          <w:b/>
          <w:bCs/>
          <w:color w:val="FFB100"/>
          <w:kern w:val="0"/>
          <w:sz w:val="27"/>
          <w:szCs w:val="27"/>
          <w14:ligatures w14:val="none"/>
        </w:rPr>
      </w:pPr>
      <w:r w:rsidRPr="00A03D99">
        <w:rPr>
          <w:rFonts w:ascii="Avenir Book" w:eastAsia="Times New Roman" w:hAnsi="Avenir Book" w:cs="Avenir Book"/>
          <w:b/>
          <w:bCs/>
          <w:color w:val="FFB100"/>
          <w:kern w:val="0"/>
          <w:sz w:val="27"/>
          <w:szCs w:val="27"/>
          <w14:ligatures w14:val="none"/>
        </w:rPr>
        <w:t>The Peace Tournament 2025</w:t>
      </w:r>
    </w:p>
    <w:p w14:paraId="3E8F0333" w14:textId="39611D32" w:rsidR="00A03D99"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 xml:space="preserve">The Peace Tournament Project </w:t>
      </w:r>
      <w:r>
        <w:rPr>
          <w:rFonts w:ascii="Avenir Book" w:eastAsia="Times New Roman" w:hAnsi="Avenir Book" w:cs="Avenir Book"/>
          <w:kern w:val="0"/>
          <w:sz w:val="28"/>
          <w:szCs w:val="28"/>
          <w14:ligatures w14:val="none"/>
        </w:rPr>
        <w:t>hosts</w:t>
      </w:r>
      <w:r w:rsidRPr="00A03D99">
        <w:rPr>
          <w:rFonts w:ascii="Avenir Book" w:eastAsia="Times New Roman" w:hAnsi="Avenir Book" w:cs="Avenir Book"/>
          <w:kern w:val="0"/>
          <w:sz w:val="28"/>
          <w:szCs w:val="28"/>
          <w14:ligatures w14:val="none"/>
        </w:rPr>
        <w:t xml:space="preserve"> our 3rd edition of the Peace Tournament in Nakivale Refugee Camp</w:t>
      </w:r>
      <w:r>
        <w:rPr>
          <w:rFonts w:ascii="Avenir Book" w:eastAsia="Times New Roman" w:hAnsi="Avenir Book" w:cs="Avenir Book"/>
          <w:kern w:val="0"/>
          <w:sz w:val="28"/>
          <w:szCs w:val="28"/>
          <w14:ligatures w14:val="none"/>
        </w:rPr>
        <w:t xml:space="preserve">, Uganda, Africa. It begins </w:t>
      </w:r>
      <w:r w:rsidRPr="00A03D99">
        <w:rPr>
          <w:rFonts w:ascii="Avenir Book" w:eastAsia="Times New Roman" w:hAnsi="Avenir Book" w:cs="Avenir Book"/>
          <w:kern w:val="0"/>
          <w:sz w:val="28"/>
          <w:szCs w:val="28"/>
          <w14:ligatures w14:val="none"/>
        </w:rPr>
        <w:t>20th May</w:t>
      </w:r>
      <w:r>
        <w:rPr>
          <w:rFonts w:ascii="Avenir Book" w:eastAsia="Times New Roman" w:hAnsi="Avenir Book" w:cs="Avenir Book"/>
          <w:kern w:val="0"/>
          <w:sz w:val="28"/>
          <w:szCs w:val="28"/>
          <w14:ligatures w14:val="none"/>
        </w:rPr>
        <w:t xml:space="preserve"> </w:t>
      </w:r>
      <w:r w:rsidRPr="00A03D99">
        <w:rPr>
          <w:rFonts w:ascii="Avenir Book" w:eastAsia="Times New Roman" w:hAnsi="Avenir Book" w:cs="Avenir Book"/>
          <w:kern w:val="0"/>
          <w:sz w:val="28"/>
          <w:szCs w:val="28"/>
          <w14:ligatures w14:val="none"/>
        </w:rPr>
        <w:t xml:space="preserve">to 20th June 2025. </w:t>
      </w:r>
      <w:r w:rsidR="00691E68">
        <w:rPr>
          <w:rFonts w:ascii="Avenir Book" w:eastAsia="Times New Roman" w:hAnsi="Avenir Book" w:cs="Avenir Book"/>
          <w:kern w:val="0"/>
          <w:sz w:val="28"/>
          <w:szCs w:val="28"/>
          <w14:ligatures w14:val="none"/>
        </w:rPr>
        <w:t xml:space="preserve"> Donations are welcomed in all forms. (Donate button here)</w:t>
      </w:r>
    </w:p>
    <w:p w14:paraId="6ED1F106" w14:textId="77777777" w:rsidR="00A03D99" w:rsidRDefault="00A03D99" w:rsidP="00A03D99">
      <w:pPr>
        <w:spacing w:after="0" w:line="240" w:lineRule="auto"/>
        <w:rPr>
          <w:rFonts w:ascii="Avenir Book" w:eastAsia="Times New Roman" w:hAnsi="Avenir Book" w:cs="Avenir Book"/>
          <w:kern w:val="0"/>
          <w:sz w:val="28"/>
          <w:szCs w:val="28"/>
          <w14:ligatures w14:val="none"/>
        </w:rPr>
      </w:pPr>
    </w:p>
    <w:p w14:paraId="0D0045BE" w14:textId="5DA9E533" w:rsidR="00A03D99" w:rsidRDefault="00A03D99" w:rsidP="00A03D99">
      <w:pPr>
        <w:spacing w:after="0" w:line="240" w:lineRule="auto"/>
        <w:rPr>
          <w:rFonts w:ascii="Avenir Book" w:eastAsia="Times New Roman" w:hAnsi="Avenir Book" w:cs="Avenir Book"/>
          <w:kern w:val="0"/>
          <w:sz w:val="28"/>
          <w:szCs w:val="28"/>
          <w14:ligatures w14:val="none"/>
        </w:rPr>
      </w:pPr>
      <w:r>
        <w:rPr>
          <w:rFonts w:ascii="Avenir Book" w:eastAsia="Times New Roman" w:hAnsi="Avenir Book" w:cs="Avenir Book"/>
          <w:kern w:val="0"/>
          <w:sz w:val="28"/>
          <w:szCs w:val="28"/>
          <w14:ligatures w14:val="none"/>
        </w:rPr>
        <w:t xml:space="preserve">The Nakivale Community </w:t>
      </w:r>
      <w:r w:rsidRPr="00A03D99">
        <w:rPr>
          <w:rFonts w:ascii="Avenir Book" w:eastAsia="Times New Roman" w:hAnsi="Avenir Book" w:cs="Avenir Book"/>
          <w:kern w:val="0"/>
          <w:sz w:val="28"/>
          <w:szCs w:val="28"/>
          <w14:ligatures w14:val="none"/>
        </w:rPr>
        <w:t>strongly believe</w:t>
      </w:r>
      <w:r>
        <w:rPr>
          <w:rFonts w:ascii="Avenir Book" w:eastAsia="Times New Roman" w:hAnsi="Avenir Book" w:cs="Avenir Book"/>
          <w:kern w:val="0"/>
          <w:sz w:val="28"/>
          <w:szCs w:val="28"/>
          <w14:ligatures w14:val="none"/>
        </w:rPr>
        <w:t>s</w:t>
      </w:r>
      <w:r w:rsidRPr="00A03D99">
        <w:rPr>
          <w:rFonts w:ascii="Avenir Book" w:eastAsia="Times New Roman" w:hAnsi="Avenir Book" w:cs="Avenir Book"/>
          <w:kern w:val="0"/>
          <w:sz w:val="28"/>
          <w:szCs w:val="28"/>
          <w14:ligatures w14:val="none"/>
        </w:rPr>
        <w:t xml:space="preserve"> that </w:t>
      </w:r>
      <w:r>
        <w:rPr>
          <w:rFonts w:ascii="Avenir Book" w:eastAsia="Times New Roman" w:hAnsi="Avenir Book" w:cs="Avenir Book"/>
          <w:kern w:val="0"/>
          <w:sz w:val="28"/>
          <w:szCs w:val="28"/>
          <w14:ligatures w14:val="none"/>
        </w:rPr>
        <w:t xml:space="preserve">our </w:t>
      </w:r>
      <w:r w:rsidRPr="00A03D99">
        <w:rPr>
          <w:rFonts w:ascii="Avenir Book" w:eastAsia="Times New Roman" w:hAnsi="Avenir Book" w:cs="Avenir Book"/>
          <w:kern w:val="0"/>
          <w:sz w:val="28"/>
          <w:szCs w:val="28"/>
          <w14:ligatures w14:val="none"/>
        </w:rPr>
        <w:t>football, art</w:t>
      </w:r>
      <w:r>
        <w:rPr>
          <w:rFonts w:ascii="Avenir Book" w:eastAsia="Times New Roman" w:hAnsi="Avenir Book" w:cs="Avenir Book"/>
          <w:kern w:val="0"/>
          <w:sz w:val="28"/>
          <w:szCs w:val="28"/>
          <w14:ligatures w14:val="none"/>
        </w:rPr>
        <w:t>,</w:t>
      </w:r>
      <w:r w:rsidRPr="00A03D99">
        <w:rPr>
          <w:rFonts w:ascii="Avenir Book" w:eastAsia="Times New Roman" w:hAnsi="Avenir Book" w:cs="Avenir Book"/>
          <w:kern w:val="0"/>
          <w:sz w:val="28"/>
          <w:szCs w:val="28"/>
          <w14:ligatures w14:val="none"/>
        </w:rPr>
        <w:t xml:space="preserve"> and music tournaments align with our mission of promoting solidarity through </w:t>
      </w:r>
      <w:r>
        <w:rPr>
          <w:rFonts w:ascii="Avenir Book" w:eastAsia="Times New Roman" w:hAnsi="Avenir Book" w:cs="Avenir Book"/>
          <w:kern w:val="0"/>
          <w:sz w:val="28"/>
          <w:szCs w:val="28"/>
          <w14:ligatures w14:val="none"/>
        </w:rPr>
        <w:t>community service. The youth tournaments bring together the whole community in a spirit of collaboration and competition.  Allowing the diverse cultures, languages, and challenges of the Nakivale</w:t>
      </w:r>
      <w:r w:rsidRPr="00A03D99">
        <w:rPr>
          <w:rFonts w:ascii="Avenir Book" w:eastAsia="Times New Roman" w:hAnsi="Avenir Book" w:cs="Avenir Book"/>
          <w:kern w:val="0"/>
          <w:sz w:val="28"/>
          <w:szCs w:val="28"/>
          <w14:ligatures w14:val="none"/>
        </w:rPr>
        <w:t xml:space="preserve"> </w:t>
      </w:r>
      <w:r>
        <w:rPr>
          <w:rFonts w:ascii="Avenir Book" w:eastAsia="Times New Roman" w:hAnsi="Avenir Book" w:cs="Avenir Book"/>
          <w:kern w:val="0"/>
          <w:sz w:val="28"/>
          <w:szCs w:val="28"/>
          <w14:ligatures w14:val="none"/>
        </w:rPr>
        <w:t>population into unity.</w:t>
      </w:r>
      <w:r w:rsidR="00691E68">
        <w:rPr>
          <w:rFonts w:ascii="Avenir Book" w:eastAsia="Times New Roman" w:hAnsi="Avenir Book" w:cs="Avenir Book"/>
          <w:kern w:val="0"/>
          <w:sz w:val="28"/>
          <w:szCs w:val="28"/>
          <w14:ligatures w14:val="none"/>
        </w:rPr>
        <w:t xml:space="preserve"> </w:t>
      </w:r>
    </w:p>
    <w:p w14:paraId="4F7A1D89" w14:textId="77777777" w:rsidR="00691E68" w:rsidRDefault="00691E68" w:rsidP="00A03D99">
      <w:pPr>
        <w:spacing w:after="0" w:line="240" w:lineRule="auto"/>
        <w:rPr>
          <w:rFonts w:ascii="Avenir Book" w:eastAsia="Times New Roman" w:hAnsi="Avenir Book" w:cs="Avenir Book"/>
          <w:kern w:val="0"/>
          <w:sz w:val="28"/>
          <w:szCs w:val="28"/>
          <w14:ligatures w14:val="none"/>
        </w:rPr>
      </w:pPr>
    </w:p>
    <w:p w14:paraId="1D5B842E" w14:textId="75C4F583" w:rsidR="00691E68" w:rsidRDefault="00691E68" w:rsidP="00A03D99">
      <w:pPr>
        <w:spacing w:after="0" w:line="240" w:lineRule="auto"/>
        <w:rPr>
          <w:rFonts w:ascii="Avenir Book" w:eastAsia="Times New Roman" w:hAnsi="Avenir Book" w:cs="Avenir Book"/>
          <w:kern w:val="0"/>
          <w:sz w:val="28"/>
          <w:szCs w:val="28"/>
          <w14:ligatures w14:val="none"/>
        </w:rPr>
      </w:pPr>
      <w:r>
        <w:rPr>
          <w:rFonts w:ascii="Avenir Book" w:eastAsia="Times New Roman" w:hAnsi="Avenir Book" w:cs="Avenir Book"/>
          <w:kern w:val="0"/>
          <w:sz w:val="28"/>
          <w:szCs w:val="28"/>
          <w14:ligatures w14:val="none"/>
        </w:rPr>
        <w:t>(Contact button here – with donation at end of contact)</w:t>
      </w:r>
    </w:p>
    <w:p w14:paraId="784B6E9A" w14:textId="77777777" w:rsidR="00A03D99" w:rsidRDefault="00A03D99" w:rsidP="00A03D99">
      <w:pPr>
        <w:spacing w:after="0" w:line="240" w:lineRule="auto"/>
        <w:rPr>
          <w:rFonts w:ascii="Avenir Book" w:eastAsia="Times New Roman" w:hAnsi="Avenir Book" w:cs="Avenir Book"/>
          <w:kern w:val="0"/>
          <w:sz w:val="28"/>
          <w:szCs w:val="28"/>
          <w14:ligatures w14:val="none"/>
        </w:rPr>
      </w:pPr>
    </w:p>
    <w:p w14:paraId="43FA5E6A" w14:textId="075A10B9" w:rsidR="00A03D99" w:rsidRPr="00A03D99" w:rsidRDefault="00A03D99" w:rsidP="00A03D99">
      <w:pPr>
        <w:spacing w:after="0" w:line="240" w:lineRule="auto"/>
        <w:rPr>
          <w:rFonts w:ascii="Avenir Book" w:eastAsia="Times New Roman" w:hAnsi="Avenir Book" w:cs="Avenir Book"/>
          <w:kern w:val="0"/>
          <w:sz w:val="28"/>
          <w:szCs w:val="28"/>
          <w14:ligatures w14:val="none"/>
        </w:rPr>
      </w:pPr>
      <w:r>
        <w:rPr>
          <w:rFonts w:ascii="Avenir Book" w:eastAsia="Times New Roman" w:hAnsi="Avenir Book" w:cs="Avenir Book"/>
          <w:kern w:val="0"/>
          <w:sz w:val="28"/>
          <w:szCs w:val="28"/>
          <w14:ligatures w14:val="none"/>
        </w:rPr>
        <w:t xml:space="preserve">The </w:t>
      </w:r>
      <w:r w:rsidR="00691E68">
        <w:rPr>
          <w:rFonts w:ascii="Avenir Book" w:eastAsia="Times New Roman" w:hAnsi="Avenir Book" w:cs="Avenir Book"/>
          <w:kern w:val="0"/>
          <w:sz w:val="28"/>
          <w:szCs w:val="28"/>
          <w14:ligatures w14:val="none"/>
        </w:rPr>
        <w:t>Football T</w:t>
      </w:r>
      <w:r>
        <w:rPr>
          <w:rFonts w:ascii="Avenir Book" w:eastAsia="Times New Roman" w:hAnsi="Avenir Book" w:cs="Avenir Book"/>
          <w:kern w:val="0"/>
          <w:sz w:val="28"/>
          <w:szCs w:val="28"/>
          <w14:ligatures w14:val="none"/>
        </w:rPr>
        <w:t>ournaments promote</w:t>
      </w:r>
      <w:r w:rsidR="00691E68">
        <w:rPr>
          <w:rFonts w:ascii="Avenir Book" w:eastAsia="Times New Roman" w:hAnsi="Avenir Book" w:cs="Avenir Book"/>
          <w:kern w:val="0"/>
          <w:sz w:val="28"/>
          <w:szCs w:val="28"/>
          <w14:ligatures w14:val="none"/>
        </w:rPr>
        <w:t xml:space="preserve"> </w:t>
      </w:r>
      <w:r w:rsidRPr="00A03D99">
        <w:rPr>
          <w:rFonts w:ascii="Avenir Book" w:eastAsia="Times New Roman" w:hAnsi="Avenir Book" w:cs="Avenir Book"/>
          <w:kern w:val="0"/>
          <w:sz w:val="28"/>
          <w:szCs w:val="28"/>
          <w14:ligatures w14:val="none"/>
        </w:rPr>
        <w:t>peace through fair play</w:t>
      </w:r>
      <w:r w:rsidR="00691E68">
        <w:rPr>
          <w:rFonts w:ascii="Avenir Book" w:eastAsia="Times New Roman" w:hAnsi="Avenir Book" w:cs="Avenir Book"/>
          <w:kern w:val="0"/>
          <w:sz w:val="28"/>
          <w:szCs w:val="28"/>
          <w14:ligatures w14:val="none"/>
        </w:rPr>
        <w:t xml:space="preserve"> and healthy relating</w:t>
      </w:r>
      <w:r w:rsidRPr="00A03D99">
        <w:rPr>
          <w:rFonts w:ascii="Avenir Book" w:eastAsia="Times New Roman" w:hAnsi="Avenir Book" w:cs="Avenir Book"/>
          <w:kern w:val="0"/>
          <w:sz w:val="28"/>
          <w:szCs w:val="28"/>
          <w14:ligatures w14:val="none"/>
        </w:rPr>
        <w:t>. within our community</w:t>
      </w:r>
      <w:r w:rsidR="00691E68">
        <w:rPr>
          <w:rFonts w:ascii="Avenir Book" w:eastAsia="Times New Roman" w:hAnsi="Avenir Book" w:cs="Avenir Book"/>
          <w:kern w:val="0"/>
          <w:sz w:val="28"/>
          <w:szCs w:val="28"/>
          <w14:ligatures w14:val="none"/>
        </w:rPr>
        <w:t>. The Arts and Musical Tournaments</w:t>
      </w:r>
      <w:r w:rsidRPr="00A03D99">
        <w:rPr>
          <w:rFonts w:ascii="Avenir Book" w:eastAsia="Times New Roman" w:hAnsi="Avenir Book" w:cs="Avenir Book"/>
          <w:kern w:val="0"/>
          <w:sz w:val="28"/>
          <w:szCs w:val="28"/>
          <w14:ligatures w14:val="none"/>
        </w:rPr>
        <w:t xml:space="preserve"> showcase and support the talents of refugee children. By fostering social cohesion and promoting peace among refugees, we aim to create an environment that allows children to thrive and find solace away from the stress associated with their displacement.</w:t>
      </w:r>
    </w:p>
    <w:p w14:paraId="7704E68A" w14:textId="77777777" w:rsidR="00A03D99" w:rsidRPr="00A03D99" w:rsidRDefault="00A03D99" w:rsidP="00A03D99">
      <w:pPr>
        <w:spacing w:before="120" w:after="225" w:line="240" w:lineRule="auto"/>
        <w:outlineLvl w:val="2"/>
        <w:rPr>
          <w:rFonts w:ascii="Avenir Book" w:eastAsia="Times New Roman" w:hAnsi="Avenir Book" w:cs="Avenir Book"/>
          <w:b/>
          <w:bCs/>
          <w:color w:val="FFB100"/>
          <w:kern w:val="0"/>
          <w:sz w:val="27"/>
          <w:szCs w:val="27"/>
          <w14:ligatures w14:val="none"/>
        </w:rPr>
      </w:pPr>
      <w:r w:rsidRPr="00A03D99">
        <w:rPr>
          <w:rFonts w:ascii="Avenir Book" w:eastAsia="Times New Roman" w:hAnsi="Avenir Book" w:cs="Avenir Book"/>
          <w:b/>
          <w:bCs/>
          <w:color w:val="FFB100"/>
          <w:kern w:val="0"/>
          <w:sz w:val="27"/>
          <w:szCs w:val="27"/>
          <w14:ligatures w14:val="none"/>
        </w:rPr>
        <w:t>Objectives</w:t>
      </w:r>
    </w:p>
    <w:p w14:paraId="3A131167" w14:textId="77777777" w:rsidR="00691E68"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The main objective of organizing the Peace Tournament in the Refugee Community is to provide a platform for refugee</w:t>
      </w:r>
      <w:r w:rsidR="00691E68">
        <w:rPr>
          <w:rFonts w:ascii="Avenir Book" w:eastAsia="Times New Roman" w:hAnsi="Avenir Book" w:cs="Avenir Book"/>
          <w:kern w:val="0"/>
          <w:sz w:val="28"/>
          <w:szCs w:val="28"/>
          <w14:ligatures w14:val="none"/>
        </w:rPr>
        <w:t xml:space="preserve"> families </w:t>
      </w:r>
      <w:r w:rsidRPr="00A03D99">
        <w:rPr>
          <w:rFonts w:ascii="Avenir Book" w:eastAsia="Times New Roman" w:hAnsi="Avenir Book" w:cs="Avenir Book"/>
          <w:kern w:val="0"/>
          <w:sz w:val="28"/>
          <w:szCs w:val="28"/>
          <w14:ligatures w14:val="none"/>
        </w:rPr>
        <w:t>to not only showcase their sporting, musical, and arts</w:t>
      </w:r>
      <w:r w:rsidR="00691E68">
        <w:rPr>
          <w:rFonts w:ascii="Avenir Book" w:eastAsia="Times New Roman" w:hAnsi="Avenir Book" w:cs="Avenir Book"/>
          <w:kern w:val="0"/>
          <w:sz w:val="28"/>
          <w:szCs w:val="28"/>
          <w14:ligatures w14:val="none"/>
        </w:rPr>
        <w:t>’</w:t>
      </w:r>
      <w:r w:rsidRPr="00A03D99">
        <w:rPr>
          <w:rFonts w:ascii="Avenir Book" w:eastAsia="Times New Roman" w:hAnsi="Avenir Book" w:cs="Avenir Book"/>
          <w:kern w:val="0"/>
          <w:sz w:val="28"/>
          <w:szCs w:val="28"/>
          <w14:ligatures w14:val="none"/>
        </w:rPr>
        <w:t xml:space="preserve"> prowess, but also to promote unity, understanding, and integration within </w:t>
      </w:r>
      <w:r w:rsidR="00691E68">
        <w:rPr>
          <w:rFonts w:ascii="Avenir Book" w:eastAsia="Times New Roman" w:hAnsi="Avenir Book" w:cs="Avenir Book"/>
          <w:kern w:val="0"/>
          <w:sz w:val="28"/>
          <w:szCs w:val="28"/>
          <w14:ligatures w14:val="none"/>
        </w:rPr>
        <w:t>the</w:t>
      </w:r>
      <w:r w:rsidRPr="00A03D99">
        <w:rPr>
          <w:rFonts w:ascii="Avenir Book" w:eastAsia="Times New Roman" w:hAnsi="Avenir Book" w:cs="Avenir Book"/>
          <w:kern w:val="0"/>
          <w:sz w:val="28"/>
          <w:szCs w:val="28"/>
          <w14:ligatures w14:val="none"/>
        </w:rPr>
        <w:t xml:space="preserve"> international community</w:t>
      </w:r>
      <w:r w:rsidR="00691E68">
        <w:rPr>
          <w:rFonts w:ascii="Avenir Book" w:eastAsia="Times New Roman" w:hAnsi="Avenir Book" w:cs="Avenir Book"/>
          <w:kern w:val="0"/>
          <w:sz w:val="28"/>
          <w:szCs w:val="28"/>
          <w14:ligatures w14:val="none"/>
        </w:rPr>
        <w:t xml:space="preserve"> that comprises the Nakivale Settlement</w:t>
      </w:r>
      <w:r w:rsidRPr="00A03D99">
        <w:rPr>
          <w:rFonts w:ascii="Avenir Book" w:eastAsia="Times New Roman" w:hAnsi="Avenir Book" w:cs="Avenir Book"/>
          <w:kern w:val="0"/>
          <w:sz w:val="28"/>
          <w:szCs w:val="28"/>
          <w14:ligatures w14:val="none"/>
        </w:rPr>
        <w:t xml:space="preserve">. </w:t>
      </w:r>
    </w:p>
    <w:p w14:paraId="002F07E2" w14:textId="77777777" w:rsidR="00691E68" w:rsidRDefault="00691E68" w:rsidP="00A03D99">
      <w:pPr>
        <w:spacing w:after="0" w:line="240" w:lineRule="auto"/>
        <w:rPr>
          <w:rFonts w:ascii="Avenir Book" w:eastAsia="Times New Roman" w:hAnsi="Avenir Book" w:cs="Avenir Book"/>
          <w:kern w:val="0"/>
          <w:sz w:val="28"/>
          <w:szCs w:val="28"/>
          <w14:ligatures w14:val="none"/>
        </w:rPr>
      </w:pPr>
    </w:p>
    <w:p w14:paraId="120D3AC4" w14:textId="51B2D4F9" w:rsidR="00A03D99" w:rsidRPr="00A03D99" w:rsidRDefault="00691E68" w:rsidP="00A03D99">
      <w:pPr>
        <w:spacing w:after="0" w:line="240" w:lineRule="auto"/>
        <w:rPr>
          <w:rFonts w:ascii="Avenir Book" w:eastAsia="Times New Roman" w:hAnsi="Avenir Book" w:cs="Avenir Book"/>
          <w:kern w:val="0"/>
          <w:sz w:val="28"/>
          <w:szCs w:val="28"/>
          <w14:ligatures w14:val="none"/>
        </w:rPr>
      </w:pPr>
      <w:r>
        <w:rPr>
          <w:rFonts w:ascii="Avenir Book" w:eastAsia="Times New Roman" w:hAnsi="Avenir Book" w:cs="Avenir Book"/>
          <w:kern w:val="0"/>
          <w:sz w:val="28"/>
          <w:szCs w:val="28"/>
          <w14:ligatures w14:val="none"/>
        </w:rPr>
        <w:t xml:space="preserve">We come </w:t>
      </w:r>
      <w:r w:rsidR="00A03D99" w:rsidRPr="00A03D99">
        <w:rPr>
          <w:rFonts w:ascii="Avenir Book" w:eastAsia="Times New Roman" w:hAnsi="Avenir Book" w:cs="Avenir Book"/>
          <w:kern w:val="0"/>
          <w:sz w:val="28"/>
          <w:szCs w:val="28"/>
          <w14:ligatures w14:val="none"/>
        </w:rPr>
        <w:t xml:space="preserve">together </w:t>
      </w:r>
      <w:r>
        <w:rPr>
          <w:rFonts w:ascii="Avenir Book" w:eastAsia="Times New Roman" w:hAnsi="Avenir Book" w:cs="Avenir Book"/>
          <w:kern w:val="0"/>
          <w:sz w:val="28"/>
          <w:szCs w:val="28"/>
          <w14:ligatures w14:val="none"/>
        </w:rPr>
        <w:t xml:space="preserve">around the </w:t>
      </w:r>
      <w:r w:rsidR="00A03D99" w:rsidRPr="00A03D99">
        <w:rPr>
          <w:rFonts w:ascii="Avenir Book" w:eastAsia="Times New Roman" w:hAnsi="Avenir Book" w:cs="Avenir Book"/>
          <w:kern w:val="0"/>
          <w:sz w:val="28"/>
          <w:szCs w:val="28"/>
          <w14:ligatures w14:val="none"/>
        </w:rPr>
        <w:t>common goal</w:t>
      </w:r>
      <w:r>
        <w:rPr>
          <w:rFonts w:ascii="Avenir Book" w:eastAsia="Times New Roman" w:hAnsi="Avenir Book" w:cs="Avenir Book"/>
          <w:kern w:val="0"/>
          <w:sz w:val="28"/>
          <w:szCs w:val="28"/>
          <w14:ligatures w14:val="none"/>
        </w:rPr>
        <w:t xml:space="preserve"> of peace. I</w:t>
      </w:r>
      <w:r w:rsidR="00A03D99" w:rsidRPr="00A03D99">
        <w:rPr>
          <w:rFonts w:ascii="Avenir Book" w:eastAsia="Times New Roman" w:hAnsi="Avenir Book" w:cs="Avenir Book"/>
          <w:kern w:val="0"/>
          <w:sz w:val="28"/>
          <w:szCs w:val="28"/>
          <w14:ligatures w14:val="none"/>
        </w:rPr>
        <w:t>ndividuals from diverse backgrounds forge bonds</w:t>
      </w:r>
      <w:r>
        <w:rPr>
          <w:rFonts w:ascii="Avenir Book" w:eastAsia="Times New Roman" w:hAnsi="Avenir Book" w:cs="Avenir Book"/>
          <w:kern w:val="0"/>
          <w:sz w:val="28"/>
          <w:szCs w:val="28"/>
          <w14:ligatures w14:val="none"/>
        </w:rPr>
        <w:t>. B</w:t>
      </w:r>
      <w:r w:rsidR="00A03D99" w:rsidRPr="00A03D99">
        <w:rPr>
          <w:rFonts w:ascii="Avenir Book" w:eastAsia="Times New Roman" w:hAnsi="Avenir Book" w:cs="Avenir Book"/>
          <w:kern w:val="0"/>
          <w:sz w:val="28"/>
          <w:szCs w:val="28"/>
          <w14:ligatures w14:val="none"/>
        </w:rPr>
        <w:t>reak down barriers</w:t>
      </w:r>
      <w:r>
        <w:rPr>
          <w:rFonts w:ascii="Avenir Book" w:eastAsia="Times New Roman" w:hAnsi="Avenir Book" w:cs="Avenir Book"/>
          <w:kern w:val="0"/>
          <w:sz w:val="28"/>
          <w:szCs w:val="28"/>
          <w14:ligatures w14:val="none"/>
        </w:rPr>
        <w:t>. C</w:t>
      </w:r>
      <w:r w:rsidR="00A03D99" w:rsidRPr="00A03D99">
        <w:rPr>
          <w:rFonts w:ascii="Avenir Book" w:eastAsia="Times New Roman" w:hAnsi="Avenir Book" w:cs="Avenir Book"/>
          <w:kern w:val="0"/>
          <w:sz w:val="28"/>
          <w:szCs w:val="28"/>
          <w14:ligatures w14:val="none"/>
        </w:rPr>
        <w:t xml:space="preserve">reate a sense of solidarity. Our </w:t>
      </w:r>
      <w:r>
        <w:rPr>
          <w:rFonts w:ascii="Avenir Book" w:eastAsia="Times New Roman" w:hAnsi="Avenir Book" w:cs="Avenir Book"/>
          <w:kern w:val="0"/>
          <w:sz w:val="28"/>
          <w:szCs w:val="28"/>
          <w14:ligatures w14:val="none"/>
        </w:rPr>
        <w:t>T</w:t>
      </w:r>
      <w:r w:rsidR="00A03D99" w:rsidRPr="00A03D99">
        <w:rPr>
          <w:rFonts w:ascii="Avenir Book" w:eastAsia="Times New Roman" w:hAnsi="Avenir Book" w:cs="Avenir Book"/>
          <w:kern w:val="0"/>
          <w:sz w:val="28"/>
          <w:szCs w:val="28"/>
          <w14:ligatures w14:val="none"/>
        </w:rPr>
        <w:t>ournament</w:t>
      </w:r>
      <w:r>
        <w:rPr>
          <w:rFonts w:ascii="Avenir Book" w:eastAsia="Times New Roman" w:hAnsi="Avenir Book" w:cs="Avenir Book"/>
          <w:kern w:val="0"/>
          <w:sz w:val="28"/>
          <w:szCs w:val="28"/>
          <w14:ligatures w14:val="none"/>
        </w:rPr>
        <w:t xml:space="preserve">s </w:t>
      </w:r>
      <w:r w:rsidR="00A03D99" w:rsidRPr="00A03D99">
        <w:rPr>
          <w:rFonts w:ascii="Avenir Book" w:eastAsia="Times New Roman" w:hAnsi="Avenir Book" w:cs="Avenir Book"/>
          <w:kern w:val="0"/>
          <w:sz w:val="28"/>
          <w:szCs w:val="28"/>
          <w14:ligatures w14:val="none"/>
        </w:rPr>
        <w:t>feature 16 community teams of children under the age of 15 in football</w:t>
      </w:r>
      <w:r>
        <w:rPr>
          <w:rFonts w:ascii="Avenir Book" w:eastAsia="Times New Roman" w:hAnsi="Avenir Book" w:cs="Avenir Book"/>
          <w:kern w:val="0"/>
          <w:sz w:val="28"/>
          <w:szCs w:val="28"/>
          <w14:ligatures w14:val="none"/>
        </w:rPr>
        <w:t>. Eight</w:t>
      </w:r>
      <w:r w:rsidR="00A03D99" w:rsidRPr="00A03D99">
        <w:rPr>
          <w:rFonts w:ascii="Avenir Book" w:eastAsia="Times New Roman" w:hAnsi="Avenir Book" w:cs="Avenir Book"/>
          <w:kern w:val="0"/>
          <w:sz w:val="28"/>
          <w:szCs w:val="28"/>
          <w14:ligatures w14:val="none"/>
        </w:rPr>
        <w:t xml:space="preserve"> </w:t>
      </w:r>
      <w:r>
        <w:rPr>
          <w:rFonts w:ascii="Avenir Book" w:eastAsia="Times New Roman" w:hAnsi="Avenir Book" w:cs="Avenir Book"/>
          <w:kern w:val="0"/>
          <w:sz w:val="28"/>
          <w:szCs w:val="28"/>
          <w14:ligatures w14:val="none"/>
        </w:rPr>
        <w:t xml:space="preserve">visual </w:t>
      </w:r>
      <w:r w:rsidR="00A03D99" w:rsidRPr="00A03D99">
        <w:rPr>
          <w:rFonts w:ascii="Avenir Book" w:eastAsia="Times New Roman" w:hAnsi="Avenir Book" w:cs="Avenir Book"/>
          <w:kern w:val="0"/>
          <w:sz w:val="28"/>
          <w:szCs w:val="28"/>
          <w14:ligatures w14:val="none"/>
        </w:rPr>
        <w:t>arts school</w:t>
      </w:r>
      <w:r>
        <w:rPr>
          <w:rFonts w:ascii="Avenir Book" w:eastAsia="Times New Roman" w:hAnsi="Avenir Book" w:cs="Avenir Book"/>
          <w:kern w:val="0"/>
          <w:sz w:val="28"/>
          <w:szCs w:val="28"/>
          <w14:ligatures w14:val="none"/>
        </w:rPr>
        <w:t xml:space="preserve">, or music </w:t>
      </w:r>
      <w:r w:rsidR="00A03D99" w:rsidRPr="00A03D99">
        <w:rPr>
          <w:rFonts w:ascii="Avenir Book" w:eastAsia="Times New Roman" w:hAnsi="Avenir Book" w:cs="Avenir Book"/>
          <w:kern w:val="0"/>
          <w:sz w:val="28"/>
          <w:szCs w:val="28"/>
          <w14:ligatures w14:val="none"/>
        </w:rPr>
        <w:t>and dance</w:t>
      </w:r>
      <w:r>
        <w:rPr>
          <w:rFonts w:ascii="Avenir Book" w:eastAsia="Times New Roman" w:hAnsi="Avenir Book" w:cs="Avenir Book"/>
          <w:kern w:val="0"/>
          <w:sz w:val="28"/>
          <w:szCs w:val="28"/>
          <w14:ligatures w14:val="none"/>
        </w:rPr>
        <w:t xml:space="preserve"> </w:t>
      </w:r>
      <w:r>
        <w:rPr>
          <w:rFonts w:ascii="Avenir Book" w:eastAsia="Times New Roman" w:hAnsi="Avenir Book" w:cs="Avenir Book"/>
          <w:kern w:val="0"/>
          <w:sz w:val="28"/>
          <w:szCs w:val="28"/>
          <w14:ligatures w14:val="none"/>
        </w:rPr>
        <w:lastRenderedPageBreak/>
        <w:t>expressions.  All collaborating and</w:t>
      </w:r>
      <w:r w:rsidR="00A03D99" w:rsidRPr="00A03D99">
        <w:rPr>
          <w:rFonts w:ascii="Avenir Book" w:eastAsia="Times New Roman" w:hAnsi="Avenir Book" w:cs="Avenir Book"/>
          <w:kern w:val="0"/>
          <w:sz w:val="28"/>
          <w:szCs w:val="28"/>
          <w14:ligatures w14:val="none"/>
        </w:rPr>
        <w:t xml:space="preserve"> competing for the title of Peace Tournament Champions. Each participating team, group, and arts school </w:t>
      </w:r>
      <w:r>
        <w:rPr>
          <w:rFonts w:ascii="Avenir Book" w:eastAsia="Times New Roman" w:hAnsi="Avenir Book" w:cs="Avenir Book"/>
          <w:kern w:val="0"/>
          <w:sz w:val="28"/>
          <w:szCs w:val="28"/>
          <w14:ligatures w14:val="none"/>
        </w:rPr>
        <w:t>are</w:t>
      </w:r>
      <w:r w:rsidR="00A03D99" w:rsidRPr="00A03D99">
        <w:rPr>
          <w:rFonts w:ascii="Avenir Book" w:eastAsia="Times New Roman" w:hAnsi="Avenir Book" w:cs="Avenir Book"/>
          <w:kern w:val="0"/>
          <w:sz w:val="28"/>
          <w:szCs w:val="28"/>
          <w14:ligatures w14:val="none"/>
        </w:rPr>
        <w:t xml:space="preserve"> honored with trophies, medals, and equipment </w:t>
      </w:r>
      <w:r>
        <w:rPr>
          <w:rFonts w:ascii="Avenir Book" w:eastAsia="Times New Roman" w:hAnsi="Avenir Book" w:cs="Avenir Book"/>
          <w:kern w:val="0"/>
          <w:sz w:val="28"/>
          <w:szCs w:val="28"/>
          <w14:ligatures w14:val="none"/>
        </w:rPr>
        <w:t>to continue growing their skills and capacities in sports (</w:t>
      </w:r>
      <w:r w:rsidR="00BB0F8A">
        <w:rPr>
          <w:rFonts w:ascii="Avenir Book" w:eastAsia="Times New Roman" w:hAnsi="Avenir Book" w:cs="Avenir Book"/>
          <w:kern w:val="0"/>
          <w:sz w:val="28"/>
          <w:szCs w:val="28"/>
          <w14:ligatures w14:val="none"/>
        </w:rPr>
        <w:t>football</w:t>
      </w:r>
      <w:r>
        <w:rPr>
          <w:rFonts w:ascii="Avenir Book" w:eastAsia="Times New Roman" w:hAnsi="Avenir Book" w:cs="Avenir Book"/>
          <w:kern w:val="0"/>
          <w:sz w:val="28"/>
          <w:szCs w:val="28"/>
          <w14:ligatures w14:val="none"/>
        </w:rPr>
        <w:t>)</w:t>
      </w:r>
      <w:r w:rsidR="00A03D99" w:rsidRPr="00A03D99">
        <w:rPr>
          <w:rFonts w:ascii="Avenir Book" w:eastAsia="Times New Roman" w:hAnsi="Avenir Book" w:cs="Avenir Book"/>
          <w:kern w:val="0"/>
          <w:sz w:val="28"/>
          <w:szCs w:val="28"/>
          <w14:ligatures w14:val="none"/>
        </w:rPr>
        <w:t xml:space="preserve"> </w:t>
      </w:r>
      <w:r>
        <w:rPr>
          <w:rFonts w:ascii="Avenir Book" w:eastAsia="Times New Roman" w:hAnsi="Avenir Book" w:cs="Avenir Book"/>
          <w:kern w:val="0"/>
          <w:sz w:val="28"/>
          <w:szCs w:val="28"/>
          <w14:ligatures w14:val="none"/>
        </w:rPr>
        <w:t xml:space="preserve">visual </w:t>
      </w:r>
      <w:r w:rsidR="00A03D99" w:rsidRPr="00A03D99">
        <w:rPr>
          <w:rFonts w:ascii="Avenir Book" w:eastAsia="Times New Roman" w:hAnsi="Avenir Book" w:cs="Avenir Book"/>
          <w:kern w:val="0"/>
          <w:sz w:val="28"/>
          <w:szCs w:val="28"/>
          <w14:ligatures w14:val="none"/>
        </w:rPr>
        <w:t>arts, music</w:t>
      </w:r>
      <w:r>
        <w:rPr>
          <w:rFonts w:ascii="Avenir Book" w:eastAsia="Times New Roman" w:hAnsi="Avenir Book" w:cs="Avenir Book"/>
          <w:kern w:val="0"/>
          <w:sz w:val="28"/>
          <w:szCs w:val="28"/>
          <w14:ligatures w14:val="none"/>
        </w:rPr>
        <w:t xml:space="preserve"> and dance</w:t>
      </w:r>
      <w:r w:rsidR="00A03D99" w:rsidRPr="00A03D99">
        <w:rPr>
          <w:rFonts w:ascii="Avenir Book" w:eastAsia="Times New Roman" w:hAnsi="Avenir Book" w:cs="Avenir Book"/>
          <w:kern w:val="0"/>
          <w:sz w:val="28"/>
          <w:szCs w:val="28"/>
          <w14:ligatures w14:val="none"/>
        </w:rPr>
        <w:t xml:space="preserve">. In addition, prizes will be awarded </w:t>
      </w:r>
      <w:r>
        <w:rPr>
          <w:rFonts w:ascii="Avenir Book" w:eastAsia="Times New Roman" w:hAnsi="Avenir Book" w:cs="Avenir Book"/>
          <w:kern w:val="0"/>
          <w:sz w:val="28"/>
          <w:szCs w:val="28"/>
          <w14:ligatures w14:val="none"/>
        </w:rPr>
        <w:t xml:space="preserve">to teams who express </w:t>
      </w:r>
      <w:r w:rsidR="00A03D99" w:rsidRPr="00A03D99">
        <w:rPr>
          <w:rFonts w:ascii="Avenir Book" w:eastAsia="Times New Roman" w:hAnsi="Avenir Book" w:cs="Avenir Book"/>
          <w:kern w:val="0"/>
          <w:sz w:val="28"/>
          <w:szCs w:val="28"/>
          <w14:ligatures w14:val="none"/>
        </w:rPr>
        <w:t xml:space="preserve">the spirit of </w:t>
      </w:r>
      <w:r>
        <w:rPr>
          <w:rFonts w:ascii="Avenir Book" w:eastAsia="Times New Roman" w:hAnsi="Avenir Book" w:cs="Avenir Book"/>
          <w:kern w:val="0"/>
          <w:sz w:val="28"/>
          <w:szCs w:val="28"/>
          <w14:ligatures w14:val="none"/>
        </w:rPr>
        <w:t xml:space="preserve">unity and </w:t>
      </w:r>
      <w:r w:rsidR="00A03D99" w:rsidRPr="00A03D99">
        <w:rPr>
          <w:rFonts w:ascii="Avenir Book" w:eastAsia="Times New Roman" w:hAnsi="Avenir Book" w:cs="Avenir Book"/>
          <w:kern w:val="0"/>
          <w:sz w:val="28"/>
          <w:szCs w:val="28"/>
          <w14:ligatures w14:val="none"/>
        </w:rPr>
        <w:t>solidarity.</w:t>
      </w:r>
    </w:p>
    <w:p w14:paraId="209423A2" w14:textId="77777777" w:rsidR="00A03D99" w:rsidRPr="00A03D99" w:rsidRDefault="00A03D99" w:rsidP="00A03D99">
      <w:pPr>
        <w:spacing w:before="120" w:after="225" w:line="240" w:lineRule="auto"/>
        <w:outlineLvl w:val="2"/>
        <w:rPr>
          <w:rFonts w:ascii="Avenir Book" w:eastAsia="Times New Roman" w:hAnsi="Avenir Book" w:cs="Avenir Book"/>
          <w:b/>
          <w:bCs/>
          <w:color w:val="FFB100"/>
          <w:kern w:val="0"/>
          <w:sz w:val="27"/>
          <w:szCs w:val="27"/>
          <w14:ligatures w14:val="none"/>
        </w:rPr>
      </w:pPr>
      <w:r w:rsidRPr="00A03D99">
        <w:rPr>
          <w:rFonts w:ascii="Avenir Book" w:eastAsia="Times New Roman" w:hAnsi="Avenir Book" w:cs="Avenir Book"/>
          <w:b/>
          <w:bCs/>
          <w:color w:val="FFB100"/>
          <w:kern w:val="0"/>
          <w:sz w:val="27"/>
          <w:szCs w:val="27"/>
          <w14:ligatures w14:val="none"/>
        </w:rPr>
        <w:t>Importance</w:t>
      </w:r>
    </w:p>
    <w:p w14:paraId="2C93DCF5" w14:textId="77777777" w:rsidR="00691E68"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The importance of organizing such an event cannot be overstated. Beyond the obvious benefits of physical activity and skill development, during our event we  offer community peace culture education sessions</w:t>
      </w:r>
      <w:r w:rsidR="00691E68">
        <w:rPr>
          <w:rFonts w:ascii="Avenir Book" w:eastAsia="Times New Roman" w:hAnsi="Avenir Book" w:cs="Avenir Book"/>
          <w:kern w:val="0"/>
          <w:sz w:val="28"/>
          <w:szCs w:val="28"/>
          <w14:ligatures w14:val="none"/>
        </w:rPr>
        <w:t>. C</w:t>
      </w:r>
      <w:r w:rsidRPr="00A03D99">
        <w:rPr>
          <w:rFonts w:ascii="Avenir Book" w:eastAsia="Times New Roman" w:hAnsi="Avenir Book" w:cs="Avenir Book"/>
          <w:kern w:val="0"/>
          <w:sz w:val="28"/>
          <w:szCs w:val="28"/>
          <w14:ligatures w14:val="none"/>
        </w:rPr>
        <w:t>overing topics such as peace building</w:t>
      </w:r>
      <w:r w:rsidR="00691E68">
        <w:rPr>
          <w:rFonts w:ascii="Avenir Book" w:eastAsia="Times New Roman" w:hAnsi="Avenir Book" w:cs="Avenir Book"/>
          <w:kern w:val="0"/>
          <w:sz w:val="28"/>
          <w:szCs w:val="28"/>
          <w14:ligatures w14:val="none"/>
        </w:rPr>
        <w:t>;</w:t>
      </w:r>
      <w:r w:rsidRPr="00A03D99">
        <w:rPr>
          <w:rFonts w:ascii="Avenir Book" w:eastAsia="Times New Roman" w:hAnsi="Avenir Book" w:cs="Avenir Book"/>
          <w:kern w:val="0"/>
          <w:sz w:val="28"/>
          <w:szCs w:val="28"/>
          <w14:ligatures w14:val="none"/>
        </w:rPr>
        <w:t xml:space="preserve"> </w:t>
      </w:r>
      <w:r w:rsidR="00691E68">
        <w:rPr>
          <w:rFonts w:ascii="Avenir Book" w:eastAsia="Times New Roman" w:hAnsi="Avenir Book" w:cs="Avenir Book"/>
          <w:kern w:val="0"/>
          <w:sz w:val="28"/>
          <w:szCs w:val="28"/>
          <w14:ligatures w14:val="none"/>
        </w:rPr>
        <w:t>P</w:t>
      </w:r>
      <w:r w:rsidRPr="00A03D99">
        <w:rPr>
          <w:rFonts w:ascii="Avenir Book" w:eastAsia="Times New Roman" w:hAnsi="Avenir Book" w:cs="Avenir Book"/>
          <w:kern w:val="0"/>
          <w:sz w:val="28"/>
          <w:szCs w:val="28"/>
          <w14:ligatures w14:val="none"/>
        </w:rPr>
        <w:t>eace promoting</w:t>
      </w:r>
      <w:r w:rsidR="00691E68">
        <w:rPr>
          <w:rFonts w:ascii="Avenir Book" w:eastAsia="Times New Roman" w:hAnsi="Avenir Book" w:cs="Avenir Book"/>
          <w:kern w:val="0"/>
          <w:sz w:val="28"/>
          <w:szCs w:val="28"/>
          <w14:ligatures w14:val="none"/>
        </w:rPr>
        <w:t xml:space="preserve"> through conflict resolution and non-violent communication;</w:t>
      </w:r>
      <w:r w:rsidRPr="00A03D99">
        <w:rPr>
          <w:rFonts w:ascii="Avenir Book" w:eastAsia="Times New Roman" w:hAnsi="Avenir Book" w:cs="Avenir Book"/>
          <w:kern w:val="0"/>
          <w:sz w:val="28"/>
          <w:szCs w:val="28"/>
          <w14:ligatures w14:val="none"/>
        </w:rPr>
        <w:t xml:space="preserve"> </w:t>
      </w:r>
      <w:r w:rsidR="00691E68">
        <w:rPr>
          <w:rFonts w:ascii="Avenir Book" w:eastAsia="Times New Roman" w:hAnsi="Avenir Book" w:cs="Avenir Book"/>
          <w:kern w:val="0"/>
          <w:sz w:val="28"/>
          <w:szCs w:val="28"/>
          <w14:ligatures w14:val="none"/>
        </w:rPr>
        <w:t>P</w:t>
      </w:r>
      <w:r w:rsidRPr="00A03D99">
        <w:rPr>
          <w:rFonts w:ascii="Avenir Book" w:eastAsia="Times New Roman" w:hAnsi="Avenir Book" w:cs="Avenir Book"/>
          <w:kern w:val="0"/>
          <w:sz w:val="28"/>
          <w:szCs w:val="28"/>
          <w14:ligatures w14:val="none"/>
        </w:rPr>
        <w:t>eace education in general</w:t>
      </w:r>
      <w:r w:rsidR="00691E68">
        <w:rPr>
          <w:rFonts w:ascii="Avenir Book" w:eastAsia="Times New Roman" w:hAnsi="Avenir Book" w:cs="Avenir Book"/>
          <w:kern w:val="0"/>
          <w:sz w:val="28"/>
          <w:szCs w:val="28"/>
          <w14:ligatures w14:val="none"/>
        </w:rPr>
        <w:t xml:space="preserve"> through self-awareness and inclusion</w:t>
      </w:r>
      <w:r w:rsidRPr="00A03D99">
        <w:rPr>
          <w:rFonts w:ascii="Avenir Book" w:eastAsia="Times New Roman" w:hAnsi="Avenir Book" w:cs="Avenir Book"/>
          <w:kern w:val="0"/>
          <w:sz w:val="28"/>
          <w:szCs w:val="28"/>
          <w14:ligatures w14:val="none"/>
        </w:rPr>
        <w:t xml:space="preserve">. </w:t>
      </w:r>
    </w:p>
    <w:p w14:paraId="2254DBB3" w14:textId="77777777" w:rsidR="00691E68" w:rsidRDefault="00691E68" w:rsidP="00A03D99">
      <w:pPr>
        <w:spacing w:after="0" w:line="240" w:lineRule="auto"/>
        <w:rPr>
          <w:rFonts w:ascii="Avenir Book" w:eastAsia="Times New Roman" w:hAnsi="Avenir Book" w:cs="Avenir Book"/>
          <w:kern w:val="0"/>
          <w:sz w:val="28"/>
          <w:szCs w:val="28"/>
          <w14:ligatures w14:val="none"/>
        </w:rPr>
      </w:pPr>
    </w:p>
    <w:p w14:paraId="018FDE0D" w14:textId="77777777" w:rsidR="00691E68"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 xml:space="preserve">We have also planned engaging games for children from </w:t>
      </w:r>
      <w:r w:rsidR="00691E68">
        <w:rPr>
          <w:rFonts w:ascii="Avenir Book" w:eastAsia="Times New Roman" w:hAnsi="Avenir Book" w:cs="Avenir Book"/>
          <w:kern w:val="0"/>
          <w:sz w:val="28"/>
          <w:szCs w:val="28"/>
          <w14:ligatures w14:val="none"/>
        </w:rPr>
        <w:t>each of the</w:t>
      </w:r>
      <w:r w:rsidRPr="00A03D99">
        <w:rPr>
          <w:rFonts w:ascii="Avenir Book" w:eastAsia="Times New Roman" w:hAnsi="Avenir Book" w:cs="Avenir Book"/>
          <w:kern w:val="0"/>
          <w:sz w:val="28"/>
          <w:szCs w:val="28"/>
          <w14:ligatures w14:val="none"/>
        </w:rPr>
        <w:t xml:space="preserve"> refugee communities </w:t>
      </w:r>
      <w:r w:rsidR="00691E68">
        <w:rPr>
          <w:rFonts w:ascii="Avenir Book" w:eastAsia="Times New Roman" w:hAnsi="Avenir Book" w:cs="Avenir Book"/>
          <w:kern w:val="0"/>
          <w:sz w:val="28"/>
          <w:szCs w:val="28"/>
          <w14:ligatures w14:val="none"/>
        </w:rPr>
        <w:t xml:space="preserve">of Nakivale for whole families </w:t>
      </w:r>
      <w:r w:rsidRPr="00A03D99">
        <w:rPr>
          <w:rFonts w:ascii="Avenir Book" w:eastAsia="Times New Roman" w:hAnsi="Avenir Book" w:cs="Avenir Book"/>
          <w:kern w:val="0"/>
          <w:sz w:val="28"/>
          <w:szCs w:val="28"/>
          <w14:ligatures w14:val="none"/>
        </w:rPr>
        <w:t xml:space="preserve">to participate in throughout the event. </w:t>
      </w:r>
    </w:p>
    <w:p w14:paraId="2C7C0E02" w14:textId="77777777" w:rsidR="00691E68" w:rsidRDefault="00691E68" w:rsidP="00A03D99">
      <w:pPr>
        <w:spacing w:after="0" w:line="240" w:lineRule="auto"/>
        <w:rPr>
          <w:rFonts w:ascii="Avenir Book" w:eastAsia="Times New Roman" w:hAnsi="Avenir Book" w:cs="Avenir Book"/>
          <w:kern w:val="0"/>
          <w:sz w:val="28"/>
          <w:szCs w:val="28"/>
          <w14:ligatures w14:val="none"/>
        </w:rPr>
      </w:pPr>
    </w:p>
    <w:p w14:paraId="6E27BAB1" w14:textId="09D68688" w:rsidR="00A03D99" w:rsidRPr="00A03D99"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The Peace Tournament serves as a catalyst for empowerment, self-expression and trust</w:t>
      </w:r>
      <w:r w:rsidR="00691E68">
        <w:rPr>
          <w:rFonts w:ascii="Avenir Book" w:eastAsia="Times New Roman" w:hAnsi="Avenir Book" w:cs="Avenir Book"/>
          <w:kern w:val="0"/>
          <w:sz w:val="28"/>
          <w:szCs w:val="28"/>
          <w14:ligatures w14:val="none"/>
        </w:rPr>
        <w:t>-</w:t>
      </w:r>
      <w:r w:rsidRPr="00A03D99">
        <w:rPr>
          <w:rFonts w:ascii="Avenir Book" w:eastAsia="Times New Roman" w:hAnsi="Avenir Book" w:cs="Avenir Book"/>
          <w:kern w:val="0"/>
          <w:sz w:val="28"/>
          <w:szCs w:val="28"/>
          <w14:ligatures w14:val="none"/>
        </w:rPr>
        <w:t>building among participants. It provides a space where children can be seen, heard and valued for their abilities</w:t>
      </w:r>
      <w:r w:rsidR="00691E68">
        <w:rPr>
          <w:rFonts w:ascii="Avenir Book" w:eastAsia="Times New Roman" w:hAnsi="Avenir Book" w:cs="Avenir Book"/>
          <w:kern w:val="0"/>
          <w:sz w:val="28"/>
          <w:szCs w:val="28"/>
          <w14:ligatures w14:val="none"/>
        </w:rPr>
        <w:t>. T</w:t>
      </w:r>
      <w:r w:rsidRPr="00A03D99">
        <w:rPr>
          <w:rFonts w:ascii="Avenir Book" w:eastAsia="Times New Roman" w:hAnsi="Avenir Book" w:cs="Avenir Book"/>
          <w:kern w:val="0"/>
          <w:sz w:val="28"/>
          <w:szCs w:val="28"/>
          <w14:ligatures w14:val="none"/>
        </w:rPr>
        <w:t xml:space="preserve">heir </w:t>
      </w:r>
      <w:r w:rsidR="00691E68">
        <w:rPr>
          <w:rFonts w:ascii="Avenir Book" w:eastAsia="Times New Roman" w:hAnsi="Avenir Book" w:cs="Avenir Book"/>
          <w:kern w:val="0"/>
          <w:sz w:val="28"/>
          <w:szCs w:val="28"/>
          <w14:ligatures w14:val="none"/>
        </w:rPr>
        <w:t xml:space="preserve">natural </w:t>
      </w:r>
      <w:r w:rsidRPr="00A03D99">
        <w:rPr>
          <w:rFonts w:ascii="Avenir Book" w:eastAsia="Times New Roman" w:hAnsi="Avenir Book" w:cs="Avenir Book"/>
          <w:kern w:val="0"/>
          <w:sz w:val="28"/>
          <w:szCs w:val="28"/>
          <w14:ligatures w14:val="none"/>
        </w:rPr>
        <w:t>peace cultures fostering a sense of belonging and pride.</w:t>
      </w:r>
    </w:p>
    <w:p w14:paraId="05320507" w14:textId="77777777" w:rsidR="00A03D99" w:rsidRPr="00A03D99" w:rsidRDefault="00A03D99" w:rsidP="00A03D99">
      <w:pPr>
        <w:spacing w:before="120" w:after="225" w:line="240" w:lineRule="auto"/>
        <w:outlineLvl w:val="2"/>
        <w:rPr>
          <w:rFonts w:ascii="Avenir Book" w:eastAsia="Times New Roman" w:hAnsi="Avenir Book" w:cs="Avenir Book"/>
          <w:b/>
          <w:bCs/>
          <w:color w:val="FFB100"/>
          <w:kern w:val="0"/>
          <w:sz w:val="27"/>
          <w:szCs w:val="27"/>
          <w14:ligatures w14:val="none"/>
        </w:rPr>
      </w:pPr>
      <w:r w:rsidRPr="00A03D99">
        <w:rPr>
          <w:rFonts w:ascii="Avenir Book" w:eastAsia="Times New Roman" w:hAnsi="Avenir Book" w:cs="Avenir Book"/>
          <w:b/>
          <w:bCs/>
          <w:color w:val="FFB100"/>
          <w:kern w:val="0"/>
          <w:sz w:val="27"/>
          <w:szCs w:val="27"/>
          <w14:ligatures w14:val="none"/>
        </w:rPr>
        <w:t>Impact</w:t>
      </w:r>
    </w:p>
    <w:p w14:paraId="419EC7EE" w14:textId="77777777" w:rsidR="00691E68"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The impact of hosting the Peace Tournament continues to be that all refugee children in Nakivale Camp come together in UNITY and PEACE. It has the power to change perceptions</w:t>
      </w:r>
      <w:r w:rsidR="00691E68">
        <w:rPr>
          <w:rFonts w:ascii="Avenir Book" w:eastAsia="Times New Roman" w:hAnsi="Avenir Book" w:cs="Avenir Book"/>
          <w:kern w:val="0"/>
          <w:sz w:val="28"/>
          <w:szCs w:val="28"/>
          <w14:ligatures w14:val="none"/>
        </w:rPr>
        <w:t>. C</w:t>
      </w:r>
      <w:r w:rsidRPr="00A03D99">
        <w:rPr>
          <w:rFonts w:ascii="Avenir Book" w:eastAsia="Times New Roman" w:hAnsi="Avenir Book" w:cs="Avenir Book"/>
          <w:kern w:val="0"/>
          <w:sz w:val="28"/>
          <w:szCs w:val="28"/>
          <w14:ligatures w14:val="none"/>
        </w:rPr>
        <w:t xml:space="preserve">hallenge stereotypes and create a more inclusive and welcoming environment for refugees. </w:t>
      </w:r>
    </w:p>
    <w:p w14:paraId="64F44504" w14:textId="77777777" w:rsidR="00691E68" w:rsidRDefault="00691E68" w:rsidP="00A03D99">
      <w:pPr>
        <w:spacing w:after="0" w:line="240" w:lineRule="auto"/>
        <w:rPr>
          <w:rFonts w:ascii="Avenir Book" w:eastAsia="Times New Roman" w:hAnsi="Avenir Book" w:cs="Avenir Book"/>
          <w:kern w:val="0"/>
          <w:sz w:val="28"/>
          <w:szCs w:val="28"/>
          <w14:ligatures w14:val="none"/>
        </w:rPr>
      </w:pPr>
    </w:p>
    <w:p w14:paraId="6AF7803C" w14:textId="4ECE0CA3" w:rsidR="00A03D99" w:rsidRPr="00A03D99"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Over the years, as we evolve</w:t>
      </w:r>
      <w:r w:rsidR="00691E68">
        <w:rPr>
          <w:rFonts w:ascii="Avenir Book" w:eastAsia="Times New Roman" w:hAnsi="Avenir Book" w:cs="Avenir Book"/>
          <w:kern w:val="0"/>
          <w:sz w:val="28"/>
          <w:szCs w:val="28"/>
          <w14:ligatures w14:val="none"/>
        </w:rPr>
        <w:t xml:space="preserve"> together</w:t>
      </w:r>
      <w:r w:rsidRPr="00A03D99">
        <w:rPr>
          <w:rFonts w:ascii="Avenir Book" w:eastAsia="Times New Roman" w:hAnsi="Avenir Book" w:cs="Avenir Book"/>
          <w:kern w:val="0"/>
          <w:sz w:val="28"/>
          <w:szCs w:val="28"/>
          <w14:ligatures w14:val="none"/>
        </w:rPr>
        <w:t xml:space="preserve">, </w:t>
      </w:r>
      <w:r w:rsidR="00691E68">
        <w:rPr>
          <w:rFonts w:ascii="Avenir Book" w:eastAsia="Times New Roman" w:hAnsi="Avenir Book" w:cs="Avenir Book"/>
          <w:kern w:val="0"/>
          <w:sz w:val="28"/>
          <w:szCs w:val="28"/>
          <w14:ligatures w14:val="none"/>
        </w:rPr>
        <w:t>we</w:t>
      </w:r>
      <w:r w:rsidRPr="00A03D99">
        <w:rPr>
          <w:rFonts w:ascii="Avenir Book" w:eastAsia="Times New Roman" w:hAnsi="Avenir Book" w:cs="Avenir Book"/>
          <w:kern w:val="0"/>
          <w:sz w:val="28"/>
          <w:szCs w:val="28"/>
          <w14:ligatures w14:val="none"/>
        </w:rPr>
        <w:t xml:space="preserve"> realize that supportive dialogue and unity</w:t>
      </w:r>
      <w:r w:rsidR="00691E68">
        <w:rPr>
          <w:rFonts w:ascii="Avenir Book" w:eastAsia="Times New Roman" w:hAnsi="Avenir Book" w:cs="Avenir Book"/>
          <w:kern w:val="0"/>
          <w:sz w:val="28"/>
          <w:szCs w:val="28"/>
          <w14:ligatures w14:val="none"/>
        </w:rPr>
        <w:t xml:space="preserve"> builds </w:t>
      </w:r>
      <w:r w:rsidRPr="00A03D99">
        <w:rPr>
          <w:rFonts w:ascii="Avenir Book" w:eastAsia="Times New Roman" w:hAnsi="Avenir Book" w:cs="Avenir Book"/>
          <w:kern w:val="0"/>
          <w:sz w:val="28"/>
          <w:szCs w:val="28"/>
          <w14:ligatures w14:val="none"/>
        </w:rPr>
        <w:t>friendship</w:t>
      </w:r>
      <w:r w:rsidR="00691E68">
        <w:rPr>
          <w:rFonts w:ascii="Avenir Book" w:eastAsia="Times New Roman" w:hAnsi="Avenir Book" w:cs="Avenir Book"/>
          <w:kern w:val="0"/>
          <w:sz w:val="28"/>
          <w:szCs w:val="28"/>
          <w14:ligatures w14:val="none"/>
        </w:rPr>
        <w:t>. That choosing different way</w:t>
      </w:r>
      <w:r w:rsidR="00BB0F8A">
        <w:rPr>
          <w:rFonts w:ascii="Avenir Book" w:eastAsia="Times New Roman" w:hAnsi="Avenir Book" w:cs="Avenir Book"/>
          <w:kern w:val="0"/>
          <w:sz w:val="28"/>
          <w:szCs w:val="28"/>
          <w14:ligatures w14:val="none"/>
        </w:rPr>
        <w:t>s of responding other</w:t>
      </w:r>
      <w:r w:rsidR="00691E68">
        <w:rPr>
          <w:rFonts w:ascii="Avenir Book" w:eastAsia="Times New Roman" w:hAnsi="Avenir Book" w:cs="Avenir Book"/>
          <w:kern w:val="0"/>
          <w:sz w:val="28"/>
          <w:szCs w:val="28"/>
          <w14:ligatures w14:val="none"/>
        </w:rPr>
        <w:t xml:space="preserve"> than anger, or violent behavior</w:t>
      </w:r>
      <w:r w:rsidR="00BB0F8A">
        <w:rPr>
          <w:rFonts w:ascii="Avenir Book" w:eastAsia="Times New Roman" w:hAnsi="Avenir Book" w:cs="Avenir Book"/>
          <w:kern w:val="0"/>
          <w:sz w:val="28"/>
          <w:szCs w:val="28"/>
          <w14:ligatures w14:val="none"/>
        </w:rPr>
        <w:t xml:space="preserve">s, or trauma-informed reactivity does matter.  By empowering our youth through models of peace-building </w:t>
      </w:r>
      <w:r w:rsidR="00BB0F8A">
        <w:rPr>
          <w:rFonts w:ascii="Avenir Book" w:eastAsia="Times New Roman" w:hAnsi="Avenir Book" w:cs="Avenir Book"/>
          <w:kern w:val="0"/>
          <w:sz w:val="28"/>
          <w:szCs w:val="28"/>
          <w14:ligatures w14:val="none"/>
        </w:rPr>
        <w:lastRenderedPageBreak/>
        <w:t>activities the adults engage and practice with each other, ennobles and enlivens all.</w:t>
      </w:r>
      <w:r w:rsidRPr="00A03D99">
        <w:rPr>
          <w:rFonts w:ascii="Avenir Book" w:eastAsia="Times New Roman" w:hAnsi="Avenir Book" w:cs="Avenir Book"/>
          <w:kern w:val="0"/>
          <w:sz w:val="28"/>
          <w:szCs w:val="28"/>
          <w14:ligatures w14:val="none"/>
        </w:rPr>
        <w:t xml:space="preserve"> </w:t>
      </w:r>
      <w:r w:rsidR="00BB0F8A">
        <w:rPr>
          <w:rFonts w:ascii="Avenir Book" w:eastAsia="Times New Roman" w:hAnsi="Avenir Book" w:cs="Avenir Book"/>
          <w:kern w:val="0"/>
          <w:sz w:val="28"/>
          <w:szCs w:val="28"/>
          <w14:ligatures w14:val="none"/>
        </w:rPr>
        <w:t xml:space="preserve"> When the youth see the adults choosing to meet, greet, and treat one another in peaceful solidarity and with a consciousness of love, hope is created</w:t>
      </w:r>
      <w:r w:rsidRPr="00A03D99">
        <w:rPr>
          <w:rFonts w:ascii="Avenir Book" w:eastAsia="Times New Roman" w:hAnsi="Avenir Book" w:cs="Avenir Book"/>
          <w:kern w:val="0"/>
          <w:sz w:val="28"/>
          <w:szCs w:val="28"/>
          <w14:ligatures w14:val="none"/>
        </w:rPr>
        <w:t xml:space="preserve">. Through this </w:t>
      </w:r>
      <w:r w:rsidR="00BB0F8A">
        <w:rPr>
          <w:rFonts w:ascii="Avenir Book" w:eastAsia="Times New Roman" w:hAnsi="Avenir Book" w:cs="Avenir Book"/>
          <w:kern w:val="0"/>
          <w:sz w:val="28"/>
          <w:szCs w:val="28"/>
          <w14:ligatures w14:val="none"/>
        </w:rPr>
        <w:t>shared</w:t>
      </w:r>
      <w:r w:rsidRPr="00A03D99">
        <w:rPr>
          <w:rFonts w:ascii="Avenir Book" w:eastAsia="Times New Roman" w:hAnsi="Avenir Book" w:cs="Avenir Book"/>
          <w:kern w:val="0"/>
          <w:sz w:val="28"/>
          <w:szCs w:val="28"/>
          <w14:ligatures w14:val="none"/>
        </w:rPr>
        <w:t xml:space="preserve"> initiative, </w:t>
      </w:r>
      <w:r w:rsidR="00BB0F8A">
        <w:rPr>
          <w:rFonts w:ascii="Avenir Book" w:eastAsia="Times New Roman" w:hAnsi="Avenir Book" w:cs="Avenir Book"/>
          <w:kern w:val="0"/>
          <w:sz w:val="28"/>
          <w:szCs w:val="28"/>
          <w14:ligatures w14:val="none"/>
        </w:rPr>
        <w:t xml:space="preserve">The Alliance for Peace &amp; Solidarity for Africa </w:t>
      </w:r>
      <w:r w:rsidRPr="00A03D99">
        <w:rPr>
          <w:rFonts w:ascii="Avenir Book" w:eastAsia="Times New Roman" w:hAnsi="Avenir Book" w:cs="Avenir Book"/>
          <w:kern w:val="0"/>
          <w:sz w:val="28"/>
          <w:szCs w:val="28"/>
          <w14:ligatures w14:val="none"/>
        </w:rPr>
        <w:t>celebrate</w:t>
      </w:r>
      <w:r w:rsidR="00BB0F8A">
        <w:rPr>
          <w:rFonts w:ascii="Avenir Book" w:eastAsia="Times New Roman" w:hAnsi="Avenir Book" w:cs="Avenir Book"/>
          <w:kern w:val="0"/>
          <w:sz w:val="28"/>
          <w:szCs w:val="28"/>
          <w14:ligatures w14:val="none"/>
        </w:rPr>
        <w:t>s and honors our</w:t>
      </w:r>
      <w:r w:rsidRPr="00A03D99">
        <w:rPr>
          <w:rFonts w:ascii="Avenir Book" w:eastAsia="Times New Roman" w:hAnsi="Avenir Book" w:cs="Avenir Book"/>
          <w:kern w:val="0"/>
          <w:sz w:val="28"/>
          <w:szCs w:val="28"/>
          <w14:ligatures w14:val="none"/>
        </w:rPr>
        <w:t xml:space="preserve"> diversity</w:t>
      </w:r>
      <w:r w:rsidR="00BB0F8A">
        <w:rPr>
          <w:rFonts w:ascii="Avenir Book" w:eastAsia="Times New Roman" w:hAnsi="Avenir Book" w:cs="Avenir Book"/>
          <w:kern w:val="0"/>
          <w:sz w:val="28"/>
          <w:szCs w:val="28"/>
          <w14:ligatures w14:val="none"/>
        </w:rPr>
        <w:t>. And highlights</w:t>
      </w:r>
      <w:r w:rsidRPr="00A03D99">
        <w:rPr>
          <w:rFonts w:ascii="Avenir Book" w:eastAsia="Times New Roman" w:hAnsi="Avenir Book" w:cs="Avenir Book"/>
          <w:kern w:val="0"/>
          <w:sz w:val="28"/>
          <w:szCs w:val="28"/>
          <w14:ligatures w14:val="none"/>
        </w:rPr>
        <w:t xml:space="preserve"> the common humanity that unites </w:t>
      </w:r>
      <w:r w:rsidR="00BB0F8A">
        <w:rPr>
          <w:rFonts w:ascii="Avenir Book" w:eastAsia="Times New Roman" w:hAnsi="Avenir Book" w:cs="Avenir Book"/>
          <w:kern w:val="0"/>
          <w:sz w:val="28"/>
          <w:szCs w:val="28"/>
          <w14:ligatures w14:val="none"/>
        </w:rPr>
        <w:t>the multi-cultural fabric that Nakivale has become</w:t>
      </w:r>
      <w:r w:rsidRPr="00A03D99">
        <w:rPr>
          <w:rFonts w:ascii="Avenir Book" w:eastAsia="Times New Roman" w:hAnsi="Avenir Book" w:cs="Avenir Book"/>
          <w:kern w:val="0"/>
          <w:sz w:val="28"/>
          <w:szCs w:val="28"/>
          <w14:ligatures w14:val="none"/>
        </w:rPr>
        <w:t>.</w:t>
      </w:r>
    </w:p>
    <w:p w14:paraId="33FF5B75" w14:textId="77777777" w:rsidR="00A03D99" w:rsidRPr="00A03D99" w:rsidRDefault="00A03D99" w:rsidP="00A03D99">
      <w:pPr>
        <w:spacing w:before="120" w:after="225" w:line="240" w:lineRule="auto"/>
        <w:outlineLvl w:val="2"/>
        <w:rPr>
          <w:rFonts w:ascii="Avenir Book" w:eastAsia="Times New Roman" w:hAnsi="Avenir Book" w:cs="Avenir Book"/>
          <w:b/>
          <w:bCs/>
          <w:color w:val="FFB100"/>
          <w:kern w:val="0"/>
          <w:sz w:val="27"/>
          <w:szCs w:val="27"/>
          <w14:ligatures w14:val="none"/>
        </w:rPr>
      </w:pPr>
      <w:r w:rsidRPr="00A03D99">
        <w:rPr>
          <w:rFonts w:ascii="Avenir Book" w:eastAsia="Times New Roman" w:hAnsi="Avenir Book" w:cs="Avenir Book"/>
          <w:b/>
          <w:bCs/>
          <w:color w:val="FFB100"/>
          <w:kern w:val="0"/>
          <w:sz w:val="27"/>
          <w:szCs w:val="27"/>
          <w14:ligatures w14:val="none"/>
        </w:rPr>
        <w:t>Conclusion</w:t>
      </w:r>
    </w:p>
    <w:p w14:paraId="0008F64D" w14:textId="77777777" w:rsidR="00BB0F8A"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 xml:space="preserve">In conclusion, the "PEACE TOURNAMENT 2025" project sees the promotion of community peace as much more than just a sporting </w:t>
      </w:r>
      <w:r w:rsidR="00BB0F8A">
        <w:rPr>
          <w:rFonts w:ascii="Avenir Book" w:eastAsia="Times New Roman" w:hAnsi="Avenir Book" w:cs="Avenir Book"/>
          <w:kern w:val="0"/>
          <w:sz w:val="28"/>
          <w:szCs w:val="28"/>
          <w14:ligatures w14:val="none"/>
        </w:rPr>
        <w:t xml:space="preserve">or arts </w:t>
      </w:r>
      <w:r w:rsidRPr="00A03D99">
        <w:rPr>
          <w:rFonts w:ascii="Avenir Book" w:eastAsia="Times New Roman" w:hAnsi="Avenir Book" w:cs="Avenir Book"/>
          <w:kern w:val="0"/>
          <w:sz w:val="28"/>
          <w:szCs w:val="28"/>
          <w14:ligatures w14:val="none"/>
        </w:rPr>
        <w:t>event</w:t>
      </w:r>
      <w:r w:rsidR="00BB0F8A">
        <w:rPr>
          <w:rFonts w:ascii="Avenir Book" w:eastAsia="Times New Roman" w:hAnsi="Avenir Book" w:cs="Avenir Book"/>
          <w:kern w:val="0"/>
          <w:sz w:val="28"/>
          <w:szCs w:val="28"/>
          <w14:ligatures w14:val="none"/>
        </w:rPr>
        <w:t>. I</w:t>
      </w:r>
      <w:r w:rsidRPr="00A03D99">
        <w:rPr>
          <w:rFonts w:ascii="Avenir Book" w:eastAsia="Times New Roman" w:hAnsi="Avenir Book" w:cs="Avenir Book"/>
          <w:kern w:val="0"/>
          <w:sz w:val="28"/>
          <w:szCs w:val="28"/>
          <w14:ligatures w14:val="none"/>
        </w:rPr>
        <w:t xml:space="preserve">t is a testimony to the resilience, strength and potential of refugees. </w:t>
      </w:r>
    </w:p>
    <w:p w14:paraId="3CF1902F" w14:textId="77777777" w:rsidR="00BB0F8A" w:rsidRDefault="00BB0F8A" w:rsidP="00A03D99">
      <w:pPr>
        <w:spacing w:after="0" w:line="240" w:lineRule="auto"/>
        <w:rPr>
          <w:rFonts w:ascii="Avenir Book" w:eastAsia="Times New Roman" w:hAnsi="Avenir Book" w:cs="Avenir Book"/>
          <w:kern w:val="0"/>
          <w:sz w:val="28"/>
          <w:szCs w:val="28"/>
          <w14:ligatures w14:val="none"/>
        </w:rPr>
      </w:pPr>
    </w:p>
    <w:p w14:paraId="6664734A" w14:textId="000D3EF1" w:rsidR="00A03D99" w:rsidRDefault="00A03D99" w:rsidP="00A03D99">
      <w:pPr>
        <w:spacing w:after="0" w:line="240" w:lineRule="auto"/>
        <w:rPr>
          <w:rFonts w:ascii="Avenir Book" w:eastAsia="Times New Roman" w:hAnsi="Avenir Book" w:cs="Avenir Book"/>
          <w:kern w:val="0"/>
          <w:sz w:val="28"/>
          <w:szCs w:val="28"/>
          <w14:ligatures w14:val="none"/>
        </w:rPr>
      </w:pPr>
      <w:r w:rsidRPr="00A03D99">
        <w:rPr>
          <w:rFonts w:ascii="Avenir Book" w:eastAsia="Times New Roman" w:hAnsi="Avenir Book" w:cs="Avenir Book"/>
          <w:kern w:val="0"/>
          <w:sz w:val="28"/>
          <w:szCs w:val="28"/>
          <w14:ligatures w14:val="none"/>
        </w:rPr>
        <w:t xml:space="preserve">We believe that by supporting this initiative, volunteers actively contribute to creating </w:t>
      </w:r>
      <w:r w:rsidR="00BB0F8A">
        <w:rPr>
          <w:rFonts w:ascii="Avenir Book" w:eastAsia="Times New Roman" w:hAnsi="Avenir Book" w:cs="Avenir Book"/>
          <w:kern w:val="0"/>
          <w:sz w:val="28"/>
          <w:szCs w:val="28"/>
          <w14:ligatures w14:val="none"/>
        </w:rPr>
        <w:t>a unified, and more prosperous, community environment for Nakivale Refugees. Sustaining greater opportunities</w:t>
      </w:r>
      <w:r w:rsidRPr="00A03D99">
        <w:rPr>
          <w:rFonts w:ascii="Avenir Book" w:eastAsia="Times New Roman" w:hAnsi="Avenir Book" w:cs="Avenir Book"/>
          <w:kern w:val="0"/>
          <w:sz w:val="28"/>
          <w:szCs w:val="28"/>
          <w14:ligatures w14:val="none"/>
        </w:rPr>
        <w:t xml:space="preserve"> </w:t>
      </w:r>
      <w:r w:rsidR="00BB0F8A">
        <w:rPr>
          <w:rFonts w:ascii="Avenir Book" w:eastAsia="Times New Roman" w:hAnsi="Avenir Book" w:cs="Avenir Book"/>
          <w:kern w:val="0"/>
          <w:sz w:val="28"/>
          <w:szCs w:val="28"/>
          <w14:ligatures w14:val="none"/>
        </w:rPr>
        <w:t xml:space="preserve">for the youth born in the camps </w:t>
      </w:r>
      <w:r w:rsidRPr="00A03D99">
        <w:rPr>
          <w:rFonts w:ascii="Avenir Book" w:eastAsia="Times New Roman" w:hAnsi="Avenir Book" w:cs="Avenir Book"/>
          <w:kern w:val="0"/>
          <w:sz w:val="28"/>
          <w:szCs w:val="28"/>
          <w14:ligatures w14:val="none"/>
        </w:rPr>
        <w:t>to shine</w:t>
      </w:r>
      <w:r w:rsidR="00BB0F8A">
        <w:rPr>
          <w:rFonts w:ascii="Avenir Book" w:eastAsia="Times New Roman" w:hAnsi="Avenir Book" w:cs="Avenir Book"/>
          <w:kern w:val="0"/>
          <w:sz w:val="28"/>
          <w:szCs w:val="28"/>
          <w14:ligatures w14:val="none"/>
        </w:rPr>
        <w:t xml:space="preserve">, </w:t>
      </w:r>
      <w:r w:rsidRPr="00A03D99">
        <w:rPr>
          <w:rFonts w:ascii="Avenir Book" w:eastAsia="Times New Roman" w:hAnsi="Avenir Book" w:cs="Avenir Book"/>
          <w:kern w:val="0"/>
          <w:sz w:val="28"/>
          <w:szCs w:val="28"/>
          <w14:ligatures w14:val="none"/>
        </w:rPr>
        <w:t>flourish</w:t>
      </w:r>
      <w:r w:rsidR="00BB0F8A">
        <w:rPr>
          <w:rFonts w:ascii="Avenir Book" w:eastAsia="Times New Roman" w:hAnsi="Avenir Book" w:cs="Avenir Book"/>
          <w:kern w:val="0"/>
          <w:sz w:val="28"/>
          <w:szCs w:val="28"/>
          <w14:ligatures w14:val="none"/>
        </w:rPr>
        <w:t>, and determine their destiny from a place of hope</w:t>
      </w:r>
      <w:r w:rsidRPr="00A03D99">
        <w:rPr>
          <w:rFonts w:ascii="Avenir Book" w:eastAsia="Times New Roman" w:hAnsi="Avenir Book" w:cs="Avenir Book"/>
          <w:kern w:val="0"/>
          <w:sz w:val="28"/>
          <w:szCs w:val="28"/>
          <w14:ligatures w14:val="none"/>
        </w:rPr>
        <w:t>.</w:t>
      </w:r>
    </w:p>
    <w:p w14:paraId="03C36323" w14:textId="77777777" w:rsidR="00BB0F8A" w:rsidRDefault="00BB0F8A" w:rsidP="00A03D99">
      <w:pPr>
        <w:spacing w:after="0" w:line="240" w:lineRule="auto"/>
        <w:rPr>
          <w:rFonts w:ascii="Avenir Book" w:eastAsia="Times New Roman" w:hAnsi="Avenir Book" w:cs="Avenir Book"/>
          <w:kern w:val="0"/>
          <w:sz w:val="28"/>
          <w:szCs w:val="28"/>
          <w14:ligatures w14:val="none"/>
        </w:rPr>
      </w:pPr>
    </w:p>
    <w:p w14:paraId="3D77ADCB" w14:textId="09B75979" w:rsidR="00BB0F8A" w:rsidRDefault="00BB0F8A" w:rsidP="00A03D99">
      <w:pPr>
        <w:spacing w:after="0" w:line="240" w:lineRule="auto"/>
        <w:rPr>
          <w:rFonts w:ascii="Avenir Book" w:eastAsia="Times New Roman" w:hAnsi="Avenir Book" w:cs="Avenir Book"/>
          <w:kern w:val="0"/>
          <w:sz w:val="28"/>
          <w:szCs w:val="28"/>
          <w14:ligatures w14:val="none"/>
        </w:rPr>
      </w:pPr>
      <w:r>
        <w:rPr>
          <w:rFonts w:ascii="Avenir Book" w:eastAsia="Times New Roman" w:hAnsi="Avenir Book" w:cs="Avenir Book"/>
          <w:kern w:val="0"/>
          <w:sz w:val="28"/>
          <w:szCs w:val="28"/>
          <w14:ligatures w14:val="none"/>
        </w:rPr>
        <w:t>Thank you for supporting The Alliance for Peace &amp; Solidarity for Africa and the Nakivale Refugee Settlement in Uganda.</w:t>
      </w:r>
    </w:p>
    <w:p w14:paraId="6D1D1B8E" w14:textId="77777777" w:rsidR="00BB0F8A" w:rsidRDefault="00BB0F8A" w:rsidP="00A03D99">
      <w:pPr>
        <w:spacing w:after="0" w:line="240" w:lineRule="auto"/>
        <w:rPr>
          <w:rFonts w:ascii="Avenir Book" w:eastAsia="Times New Roman" w:hAnsi="Avenir Book" w:cs="Avenir Book"/>
          <w:kern w:val="0"/>
          <w:sz w:val="28"/>
          <w:szCs w:val="28"/>
          <w14:ligatures w14:val="none"/>
        </w:rPr>
      </w:pPr>
    </w:p>
    <w:p w14:paraId="58B04F0C" w14:textId="1F7F792E" w:rsidR="00BB0F8A" w:rsidRDefault="00BB0F8A" w:rsidP="00A03D99">
      <w:pPr>
        <w:spacing w:after="0" w:line="240" w:lineRule="auto"/>
        <w:rPr>
          <w:rFonts w:ascii="Avenir Book" w:eastAsia="Times New Roman" w:hAnsi="Avenir Book" w:cs="Avenir Book"/>
          <w:kern w:val="0"/>
          <w:sz w:val="28"/>
          <w:szCs w:val="28"/>
          <w14:ligatures w14:val="none"/>
        </w:rPr>
      </w:pPr>
      <w:r>
        <w:rPr>
          <w:rFonts w:ascii="Avenir Book" w:eastAsia="Times New Roman" w:hAnsi="Avenir Book" w:cs="Avenir Book"/>
          <w:kern w:val="0"/>
          <w:sz w:val="28"/>
          <w:szCs w:val="28"/>
          <w14:ligatures w14:val="none"/>
        </w:rPr>
        <w:t>For more information, please contact HERE</w:t>
      </w:r>
    </w:p>
    <w:p w14:paraId="0537B370" w14:textId="77777777" w:rsidR="00BB0F8A" w:rsidRDefault="00BB0F8A" w:rsidP="00A03D99">
      <w:pPr>
        <w:spacing w:after="0" w:line="240" w:lineRule="auto"/>
        <w:rPr>
          <w:rFonts w:ascii="Avenir Book" w:eastAsia="Times New Roman" w:hAnsi="Avenir Book" w:cs="Avenir Book"/>
          <w:kern w:val="0"/>
          <w:sz w:val="28"/>
          <w:szCs w:val="28"/>
          <w14:ligatures w14:val="none"/>
        </w:rPr>
      </w:pPr>
    </w:p>
    <w:p w14:paraId="19337E05" w14:textId="3D861F29" w:rsidR="00BB0F8A" w:rsidRPr="00A03D99" w:rsidRDefault="00BB0F8A" w:rsidP="00A03D99">
      <w:pPr>
        <w:spacing w:after="0" w:line="240" w:lineRule="auto"/>
        <w:rPr>
          <w:rFonts w:ascii="Avenir Book" w:eastAsia="Times New Roman" w:hAnsi="Avenir Book" w:cs="Avenir Book"/>
          <w:kern w:val="0"/>
          <w:sz w:val="28"/>
          <w:szCs w:val="28"/>
          <w14:ligatures w14:val="none"/>
        </w:rPr>
      </w:pPr>
      <w:r>
        <w:rPr>
          <w:rFonts w:ascii="Avenir Book" w:eastAsia="Times New Roman" w:hAnsi="Avenir Book" w:cs="Avenir Book"/>
          <w:kern w:val="0"/>
          <w:sz w:val="28"/>
          <w:szCs w:val="28"/>
          <w14:ligatures w14:val="none"/>
        </w:rPr>
        <w:t>To support our initiative please donate HERE.</w:t>
      </w:r>
    </w:p>
    <w:p w14:paraId="36A7CB47" w14:textId="77777777" w:rsidR="00497B6B" w:rsidRDefault="00497B6B"/>
    <w:sectPr w:rsidR="0049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99"/>
    <w:rsid w:val="000A10D1"/>
    <w:rsid w:val="003F5630"/>
    <w:rsid w:val="00462E2A"/>
    <w:rsid w:val="00497B6B"/>
    <w:rsid w:val="00574662"/>
    <w:rsid w:val="00691E68"/>
    <w:rsid w:val="009D6DAD"/>
    <w:rsid w:val="00A03D99"/>
    <w:rsid w:val="00B2126B"/>
    <w:rsid w:val="00B35CD1"/>
    <w:rsid w:val="00B63F70"/>
    <w:rsid w:val="00BB0F8A"/>
    <w:rsid w:val="00CC0542"/>
    <w:rsid w:val="00D53E33"/>
    <w:rsid w:val="00EE3AA6"/>
    <w:rsid w:val="00FD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11BA6"/>
  <w15:chartTrackingRefBased/>
  <w15:docId w15:val="{DFCCA6F4-6F44-6F40-9FF1-A48D3E2B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3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3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D99"/>
    <w:rPr>
      <w:rFonts w:eastAsiaTheme="majorEastAsia" w:cstheme="majorBidi"/>
      <w:color w:val="272727" w:themeColor="text1" w:themeTint="D8"/>
    </w:rPr>
  </w:style>
  <w:style w:type="paragraph" w:styleId="Title">
    <w:name w:val="Title"/>
    <w:basedOn w:val="Normal"/>
    <w:next w:val="Normal"/>
    <w:link w:val="TitleChar"/>
    <w:uiPriority w:val="10"/>
    <w:qFormat/>
    <w:rsid w:val="00A03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D99"/>
    <w:pPr>
      <w:spacing w:before="160"/>
      <w:jc w:val="center"/>
    </w:pPr>
    <w:rPr>
      <w:i/>
      <w:iCs/>
      <w:color w:val="404040" w:themeColor="text1" w:themeTint="BF"/>
    </w:rPr>
  </w:style>
  <w:style w:type="character" w:customStyle="1" w:styleId="QuoteChar">
    <w:name w:val="Quote Char"/>
    <w:basedOn w:val="DefaultParagraphFont"/>
    <w:link w:val="Quote"/>
    <w:uiPriority w:val="29"/>
    <w:rsid w:val="00A03D99"/>
    <w:rPr>
      <w:i/>
      <w:iCs/>
      <w:color w:val="404040" w:themeColor="text1" w:themeTint="BF"/>
    </w:rPr>
  </w:style>
  <w:style w:type="paragraph" w:styleId="ListParagraph">
    <w:name w:val="List Paragraph"/>
    <w:basedOn w:val="Normal"/>
    <w:uiPriority w:val="34"/>
    <w:qFormat/>
    <w:rsid w:val="00A03D99"/>
    <w:pPr>
      <w:ind w:left="720"/>
      <w:contextualSpacing/>
    </w:pPr>
  </w:style>
  <w:style w:type="character" w:styleId="IntenseEmphasis">
    <w:name w:val="Intense Emphasis"/>
    <w:basedOn w:val="DefaultParagraphFont"/>
    <w:uiPriority w:val="21"/>
    <w:qFormat/>
    <w:rsid w:val="00A03D99"/>
    <w:rPr>
      <w:i/>
      <w:iCs/>
      <w:color w:val="0F4761" w:themeColor="accent1" w:themeShade="BF"/>
    </w:rPr>
  </w:style>
  <w:style w:type="paragraph" w:styleId="IntenseQuote">
    <w:name w:val="Intense Quote"/>
    <w:basedOn w:val="Normal"/>
    <w:next w:val="Normal"/>
    <w:link w:val="IntenseQuoteChar"/>
    <w:uiPriority w:val="30"/>
    <w:qFormat/>
    <w:rsid w:val="00A03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D99"/>
    <w:rPr>
      <w:i/>
      <w:iCs/>
      <w:color w:val="0F4761" w:themeColor="accent1" w:themeShade="BF"/>
    </w:rPr>
  </w:style>
  <w:style w:type="character" w:styleId="IntenseReference">
    <w:name w:val="Intense Reference"/>
    <w:basedOn w:val="DefaultParagraphFont"/>
    <w:uiPriority w:val="32"/>
    <w:qFormat/>
    <w:rsid w:val="00A03D99"/>
    <w:rPr>
      <w:b/>
      <w:bCs/>
      <w:smallCaps/>
      <w:color w:val="0F4761" w:themeColor="accent1" w:themeShade="BF"/>
      <w:spacing w:val="5"/>
    </w:rPr>
  </w:style>
  <w:style w:type="paragraph" w:styleId="NormalWeb">
    <w:name w:val="Normal (Web)"/>
    <w:basedOn w:val="Normal"/>
    <w:uiPriority w:val="99"/>
    <w:semiHidden/>
    <w:unhideWhenUsed/>
    <w:rsid w:val="00A03D99"/>
    <w:pPr>
      <w:spacing w:before="100" w:beforeAutospacing="1" w:after="100" w:afterAutospacing="1" w:line="240" w:lineRule="auto"/>
    </w:pPr>
    <w:rPr>
      <w:rFonts w:ascii="Avenir Book" w:eastAsia="Times New Roman" w:hAnsi="Avenir Book" w:cs="Avenir Book"/>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5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Hummingbird Communications, a telesis company, LLC</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Collver-Richards</dc:creator>
  <cp:keywords/>
  <dc:description/>
  <cp:lastModifiedBy>Lee Collver-Richards</cp:lastModifiedBy>
  <cp:revision>1</cp:revision>
  <dcterms:created xsi:type="dcterms:W3CDTF">2025-05-14T18:56:00Z</dcterms:created>
  <dcterms:modified xsi:type="dcterms:W3CDTF">2025-05-14T20:23:00Z</dcterms:modified>
</cp:coreProperties>
</file>