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0D7B" w:rsidRPr="0025710C" w:rsidRDefault="004B0D7B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Hlk119750321"/>
      <w:bookmarkEnd w:id="0"/>
    </w:p>
    <w:p w:rsidR="004B0D7B" w:rsidRPr="0025710C" w:rsidRDefault="004B0D7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0D7B" w:rsidRPr="0025710C" w:rsidRDefault="0075573A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5710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Лабораторная работа №5</w:t>
      </w:r>
    </w:p>
    <w:p w:rsidR="004B0D7B" w:rsidRPr="0025710C" w:rsidRDefault="0075573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10C">
        <w:rPr>
          <w:rFonts w:ascii="Times New Roman" w:hAnsi="Times New Roman" w:cs="Times New Roman"/>
          <w:color w:val="000000" w:themeColor="text1"/>
          <w:sz w:val="28"/>
          <w:szCs w:val="28"/>
        </w:rPr>
        <w:t>по дисциплине «Технологии разработки мобильных приложений»</w:t>
      </w:r>
    </w:p>
    <w:p w:rsidR="004B0D7B" w:rsidRPr="0025710C" w:rsidRDefault="004B0D7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0D7B" w:rsidRPr="0025710C" w:rsidRDefault="004B0D7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0D7B" w:rsidRPr="0025710C" w:rsidRDefault="0075573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4B0D7B" w:rsidRPr="0025710C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25710C">
        <w:rPr>
          <w:rFonts w:ascii="Times New Roman" w:hAnsi="Times New Roman" w:cs="Times New Roman"/>
          <w:color w:val="000000" w:themeColor="text1"/>
          <w:sz w:val="28"/>
          <w:szCs w:val="28"/>
        </w:rPr>
        <w:t>2025</w:t>
      </w:r>
    </w:p>
    <w:p w:rsidR="004B0D7B" w:rsidRPr="0025710C" w:rsidRDefault="0075573A">
      <w:pPr>
        <w:pStyle w:val="af3"/>
        <w:rPr>
          <w:color w:val="000000" w:themeColor="text1"/>
        </w:rPr>
      </w:pPr>
      <w:r w:rsidRPr="0025710C">
        <w:rPr>
          <w:color w:val="000000" w:themeColor="text1"/>
        </w:rPr>
        <w:lastRenderedPageBreak/>
        <w:t>ЦЕЛЬ РАБОТЫ</w:t>
      </w:r>
    </w:p>
    <w:p w:rsidR="004B0D7B" w:rsidRPr="0025710C" w:rsidRDefault="0075573A">
      <w:pPr>
        <w:pStyle w:val="af2"/>
        <w:rPr>
          <w:color w:val="000000" w:themeColor="text1"/>
        </w:rPr>
      </w:pPr>
      <w:r w:rsidRPr="0025710C">
        <w:rPr>
          <w:color w:val="000000" w:themeColor="text1"/>
        </w:rPr>
        <w:t xml:space="preserve">Изучить работу с базой данных в ОС </w:t>
      </w:r>
      <w:proofErr w:type="spellStart"/>
      <w:r w:rsidRPr="0025710C">
        <w:rPr>
          <w:color w:val="000000" w:themeColor="text1"/>
        </w:rPr>
        <w:t>Android</w:t>
      </w:r>
      <w:proofErr w:type="spellEnd"/>
      <w:r w:rsidRPr="0025710C">
        <w:rPr>
          <w:color w:val="000000" w:themeColor="text1"/>
        </w:rPr>
        <w:t xml:space="preserve"> на примере </w:t>
      </w:r>
      <w:proofErr w:type="spellStart"/>
      <w:r w:rsidRPr="0025710C">
        <w:rPr>
          <w:color w:val="000000" w:themeColor="text1"/>
        </w:rPr>
        <w:t>SQLite</w:t>
      </w:r>
      <w:proofErr w:type="spellEnd"/>
      <w:r w:rsidRPr="0025710C">
        <w:rPr>
          <w:color w:val="000000" w:themeColor="text1"/>
        </w:rPr>
        <w:t xml:space="preserve"> и получить практические навыки разработки мобильного приложения, взаимодействующего с базой данных.</w:t>
      </w:r>
    </w:p>
    <w:p w:rsidR="004B0D7B" w:rsidRPr="0025710C" w:rsidRDefault="004B0D7B">
      <w:pPr>
        <w:pStyle w:val="af2"/>
        <w:rPr>
          <w:color w:val="000000" w:themeColor="text1"/>
        </w:rPr>
      </w:pPr>
    </w:p>
    <w:p w:rsidR="004B0D7B" w:rsidRPr="0025710C" w:rsidRDefault="0075573A">
      <w:pPr>
        <w:pStyle w:val="af2"/>
        <w:ind w:firstLine="0"/>
        <w:jc w:val="center"/>
        <w:rPr>
          <w:b/>
          <w:color w:val="000000" w:themeColor="text1"/>
        </w:rPr>
      </w:pPr>
      <w:r w:rsidRPr="0025710C">
        <w:rPr>
          <w:b/>
          <w:color w:val="000000" w:themeColor="text1"/>
        </w:rPr>
        <w:t>ВЫПОЛНЕНИЕ РАБОТЫ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25710C">
        <w:rPr>
          <w:b/>
          <w:color w:val="000000" w:themeColor="text1"/>
          <w:sz w:val="28"/>
          <w:szCs w:val="28"/>
        </w:rPr>
        <w:t>1 Этап: Создание проекта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 Открыть рабочую область </w:t>
      </w:r>
      <w:r w:rsidRPr="0025710C">
        <w:rPr>
          <w:color w:val="000000" w:themeColor="text1"/>
          <w:sz w:val="28"/>
          <w:szCs w:val="28"/>
          <w:lang w:val="en-US"/>
        </w:rPr>
        <w:t>Eclipse</w:t>
      </w:r>
      <w:r w:rsidRPr="0025710C">
        <w:rPr>
          <w:color w:val="000000" w:themeColor="text1"/>
          <w:sz w:val="28"/>
          <w:szCs w:val="28"/>
        </w:rPr>
        <w:t xml:space="preserve"> –диалоговое окно отражено на рис.1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noProof/>
          <w:color w:val="000000" w:themeColor="text1"/>
          <w:sz w:val="28"/>
          <w:szCs w:val="28"/>
        </w:rPr>
        <mc:AlternateContent>
          <mc:Choice Requires="wpg">
            <w:drawing>
              <wp:inline distT="0" distB="0" distL="0" distR="0" wp14:anchorId="3D51C68B" wp14:editId="053AA4E1">
                <wp:extent cx="4184647" cy="2156460"/>
                <wp:effectExtent l="0" t="0" r="6985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666721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182411" cy="21553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29.50pt;height:169.8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</w:p>
    <w:p w:rsidR="004B0D7B" w:rsidRPr="0025710C" w:rsidRDefault="0075573A">
      <w:pPr>
        <w:pStyle w:val="aff"/>
        <w:rPr>
          <w:color w:val="000000" w:themeColor="text1"/>
        </w:rPr>
      </w:pPr>
      <w:r w:rsidRPr="0025710C">
        <w:rPr>
          <w:color w:val="000000" w:themeColor="text1"/>
        </w:rPr>
        <w:t xml:space="preserve">Рис. </w:t>
      </w:r>
      <w:r w:rsidRPr="0025710C">
        <w:rPr>
          <w:color w:val="000000" w:themeColor="text1"/>
        </w:rPr>
        <w:fldChar w:fldCharType="begin"/>
      </w:r>
      <w:r w:rsidRPr="0025710C">
        <w:rPr>
          <w:color w:val="000000" w:themeColor="text1"/>
        </w:rPr>
        <w:instrText xml:space="preserve"> SEQ Рис. \* ARABIC </w:instrText>
      </w:r>
      <w:r w:rsidRPr="0025710C">
        <w:rPr>
          <w:color w:val="000000" w:themeColor="text1"/>
        </w:rPr>
        <w:fldChar w:fldCharType="separate"/>
      </w:r>
      <w:r w:rsidR="0025710C">
        <w:rPr>
          <w:noProof/>
          <w:color w:val="000000" w:themeColor="text1"/>
        </w:rPr>
        <w:t>1</w:t>
      </w:r>
      <w:r w:rsidRPr="0025710C">
        <w:rPr>
          <w:color w:val="000000" w:themeColor="text1"/>
        </w:rPr>
        <w:fldChar w:fldCharType="end"/>
      </w:r>
      <w:r w:rsidRPr="0025710C">
        <w:rPr>
          <w:color w:val="000000" w:themeColor="text1"/>
        </w:rPr>
        <w:t xml:space="preserve">. Диалоговое окно </w:t>
      </w:r>
      <w:r w:rsidRPr="0025710C">
        <w:rPr>
          <w:color w:val="000000" w:themeColor="text1"/>
          <w:lang w:val="en-US"/>
        </w:rPr>
        <w:t>Eclipse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Затем был создан новый </w:t>
      </w:r>
      <w:r w:rsidRPr="0025710C">
        <w:rPr>
          <w:color w:val="000000" w:themeColor="text1"/>
          <w:sz w:val="28"/>
          <w:szCs w:val="28"/>
          <w:lang w:val="en-US"/>
        </w:rPr>
        <w:t>Android</w:t>
      </w:r>
      <w:r w:rsidRPr="0025710C">
        <w:rPr>
          <w:color w:val="000000" w:themeColor="text1"/>
          <w:sz w:val="28"/>
          <w:szCs w:val="28"/>
        </w:rPr>
        <w:t xml:space="preserve"> </w:t>
      </w:r>
      <w:r w:rsidRPr="0025710C">
        <w:rPr>
          <w:color w:val="000000" w:themeColor="text1"/>
          <w:sz w:val="28"/>
          <w:szCs w:val="28"/>
          <w:lang w:val="en-US"/>
        </w:rPr>
        <w:t>Application</w:t>
      </w:r>
      <w:r w:rsidRPr="0025710C">
        <w:rPr>
          <w:color w:val="000000" w:themeColor="text1"/>
          <w:sz w:val="28"/>
          <w:szCs w:val="28"/>
        </w:rPr>
        <w:t xml:space="preserve"> </w:t>
      </w:r>
      <w:r w:rsidRPr="0025710C">
        <w:rPr>
          <w:color w:val="000000" w:themeColor="text1"/>
          <w:sz w:val="28"/>
          <w:szCs w:val="28"/>
          <w:lang w:val="en-US"/>
        </w:rPr>
        <w:t>Project</w:t>
      </w:r>
      <w:r w:rsidRPr="0025710C">
        <w:rPr>
          <w:color w:val="000000" w:themeColor="text1"/>
          <w:sz w:val="28"/>
          <w:szCs w:val="28"/>
        </w:rPr>
        <w:t xml:space="preserve"> </w:t>
      </w:r>
      <w:proofErr w:type="gramStart"/>
      <w:r w:rsidRPr="0025710C">
        <w:rPr>
          <w:color w:val="000000" w:themeColor="text1"/>
          <w:sz w:val="28"/>
          <w:szCs w:val="28"/>
        </w:rPr>
        <w:t>с</w:t>
      </w:r>
      <w:proofErr w:type="gramEnd"/>
      <w:r w:rsidRPr="0025710C">
        <w:rPr>
          <w:color w:val="000000" w:themeColor="text1"/>
          <w:sz w:val="28"/>
          <w:szCs w:val="28"/>
        </w:rPr>
        <w:t xml:space="preserve"> свойствами:</w:t>
      </w:r>
    </w:p>
    <w:p w:rsidR="004B0D7B" w:rsidRPr="0025710C" w:rsidRDefault="00DA22F5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>Название: Lab_5</w:t>
      </w:r>
      <w:r w:rsidR="0075573A" w:rsidRPr="0025710C">
        <w:rPr>
          <w:color w:val="000000" w:themeColor="text1"/>
          <w:sz w:val="28"/>
          <w:szCs w:val="28"/>
        </w:rPr>
        <w:t>_Baginsky_3ISTyd_122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>имя пакета</w:t>
      </w:r>
      <w:proofErr w:type="gramStart"/>
      <w:r w:rsidR="00DA22F5" w:rsidRPr="0025710C">
        <w:rPr>
          <w:color w:val="000000" w:themeColor="text1"/>
          <w:sz w:val="28"/>
          <w:szCs w:val="28"/>
        </w:rPr>
        <w:t xml:space="preserve"> :</w:t>
      </w:r>
      <w:proofErr w:type="gramEnd"/>
      <w:r w:rsidR="00DA22F5" w:rsidRPr="0025710C">
        <w:rPr>
          <w:color w:val="000000" w:themeColor="text1"/>
          <w:sz w:val="28"/>
          <w:szCs w:val="28"/>
        </w:rPr>
        <w:t xml:space="preserve"> com.baginsky_3istyd_122.lab_5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noProof/>
          <w:color w:val="000000" w:themeColor="text1"/>
          <w:sz w:val="28"/>
          <w:szCs w:val="28"/>
        </w:rPr>
        <mc:AlternateContent>
          <mc:Choice Requires="wpg">
            <w:drawing>
              <wp:inline distT="0" distB="0" distL="0" distR="0" wp14:anchorId="3778DA9B" wp14:editId="32673C68">
                <wp:extent cx="3604260" cy="2968892"/>
                <wp:effectExtent l="0" t="0" r="0" b="3175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6471294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602334" cy="2967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83.80pt;height:233.77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</w:p>
    <w:p w:rsidR="004B0D7B" w:rsidRPr="0025710C" w:rsidRDefault="0075573A">
      <w:pPr>
        <w:pStyle w:val="aff"/>
        <w:rPr>
          <w:color w:val="000000" w:themeColor="text1"/>
        </w:rPr>
      </w:pPr>
      <w:r w:rsidRPr="0025710C">
        <w:rPr>
          <w:color w:val="000000" w:themeColor="text1"/>
        </w:rPr>
        <w:lastRenderedPageBreak/>
        <w:t xml:space="preserve">Рис. </w:t>
      </w:r>
      <w:r w:rsidRPr="0025710C">
        <w:rPr>
          <w:color w:val="000000" w:themeColor="text1"/>
        </w:rPr>
        <w:fldChar w:fldCharType="begin"/>
      </w:r>
      <w:r w:rsidRPr="0025710C">
        <w:rPr>
          <w:color w:val="000000" w:themeColor="text1"/>
        </w:rPr>
        <w:instrText xml:space="preserve"> SEQ Рис. \* ARABIC </w:instrText>
      </w:r>
      <w:r w:rsidRPr="0025710C">
        <w:rPr>
          <w:color w:val="000000" w:themeColor="text1"/>
        </w:rPr>
        <w:fldChar w:fldCharType="separate"/>
      </w:r>
      <w:r w:rsidR="0025710C">
        <w:rPr>
          <w:noProof/>
          <w:color w:val="000000" w:themeColor="text1"/>
        </w:rPr>
        <w:t>2</w:t>
      </w:r>
      <w:r w:rsidRPr="0025710C">
        <w:rPr>
          <w:color w:val="000000" w:themeColor="text1"/>
        </w:rPr>
        <w:fldChar w:fldCharType="end"/>
      </w:r>
      <w:r w:rsidRPr="0025710C">
        <w:rPr>
          <w:color w:val="000000" w:themeColor="text1"/>
        </w:rPr>
        <w:t xml:space="preserve">. Меню создания проекта </w:t>
      </w:r>
    </w:p>
    <w:p w:rsidR="004B0D7B" w:rsidRPr="0025710C" w:rsidRDefault="003A7057">
      <w:pPr>
        <w:pStyle w:val="aff"/>
        <w:rPr>
          <w:color w:val="000000" w:themeColor="text1"/>
        </w:rPr>
      </w:pPr>
      <w:r w:rsidRPr="0025710C">
        <w:rPr>
          <w:noProof/>
          <w:color w:val="000000" w:themeColor="text1"/>
        </w:rPr>
        <w:drawing>
          <wp:inline distT="0" distB="0" distL="0" distR="0" wp14:anchorId="545F4269" wp14:editId="658390CE">
            <wp:extent cx="3436620" cy="327559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0357" cy="327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7B" w:rsidRPr="0025710C" w:rsidRDefault="0075573A">
      <w:pPr>
        <w:pStyle w:val="aff"/>
        <w:rPr>
          <w:color w:val="000000" w:themeColor="text1"/>
        </w:rPr>
      </w:pPr>
      <w:r w:rsidRPr="0025710C">
        <w:rPr>
          <w:color w:val="000000" w:themeColor="text1"/>
        </w:rPr>
        <w:t xml:space="preserve">Рис. </w:t>
      </w:r>
      <w:r w:rsidRPr="0025710C">
        <w:rPr>
          <w:color w:val="000000" w:themeColor="text1"/>
        </w:rPr>
        <w:fldChar w:fldCharType="begin"/>
      </w:r>
      <w:r w:rsidRPr="0025710C">
        <w:rPr>
          <w:color w:val="000000" w:themeColor="text1"/>
        </w:rPr>
        <w:instrText xml:space="preserve"> SEQ Рис. \* ARABIC </w:instrText>
      </w:r>
      <w:r w:rsidRPr="0025710C">
        <w:rPr>
          <w:color w:val="000000" w:themeColor="text1"/>
        </w:rPr>
        <w:fldChar w:fldCharType="separate"/>
      </w:r>
      <w:r w:rsidR="0025710C">
        <w:rPr>
          <w:noProof/>
          <w:color w:val="000000" w:themeColor="text1"/>
        </w:rPr>
        <w:t>3</w:t>
      </w:r>
      <w:r w:rsidRPr="0025710C">
        <w:rPr>
          <w:color w:val="000000" w:themeColor="text1"/>
        </w:rPr>
        <w:fldChar w:fldCharType="end"/>
      </w:r>
      <w:r w:rsidRPr="0025710C">
        <w:rPr>
          <w:color w:val="000000" w:themeColor="text1"/>
        </w:rPr>
        <w:t xml:space="preserve">. Окно свойств нового проекта </w:t>
      </w:r>
    </w:p>
    <w:p w:rsidR="004B0D7B" w:rsidRPr="0025710C" w:rsidRDefault="0075573A">
      <w:pPr>
        <w:pStyle w:val="aff"/>
        <w:rPr>
          <w:color w:val="000000" w:themeColor="text1"/>
        </w:rPr>
      </w:pPr>
      <w:r w:rsidRPr="0025710C">
        <w:rPr>
          <w:noProof/>
          <w:color w:val="000000" w:themeColor="text1"/>
        </w:rPr>
        <mc:AlternateContent>
          <mc:Choice Requires="wpg">
            <w:drawing>
              <wp:inline distT="0" distB="0" distL="0" distR="0" wp14:anchorId="5AD62F3B" wp14:editId="65DED1AF">
                <wp:extent cx="3793976" cy="3653400"/>
                <wp:effectExtent l="0" t="0" r="0" b="4445"/>
                <wp:docPr id="4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2019098" name="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792449" cy="3651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98.74pt;height:287.67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</w:p>
    <w:p w:rsidR="004B0D7B" w:rsidRPr="0025710C" w:rsidRDefault="0075573A">
      <w:pPr>
        <w:pStyle w:val="aff"/>
        <w:rPr>
          <w:color w:val="000000" w:themeColor="text1"/>
        </w:rPr>
      </w:pPr>
      <w:r w:rsidRPr="0025710C">
        <w:rPr>
          <w:color w:val="000000" w:themeColor="text1"/>
        </w:rPr>
        <w:t xml:space="preserve">Рис. </w:t>
      </w:r>
      <w:r w:rsidRPr="0025710C">
        <w:rPr>
          <w:color w:val="000000" w:themeColor="text1"/>
        </w:rPr>
        <w:fldChar w:fldCharType="begin"/>
      </w:r>
      <w:r w:rsidRPr="0025710C">
        <w:rPr>
          <w:color w:val="000000" w:themeColor="text1"/>
        </w:rPr>
        <w:instrText xml:space="preserve"> SEQ Рис. \* ARABIC </w:instrText>
      </w:r>
      <w:r w:rsidRPr="0025710C">
        <w:rPr>
          <w:color w:val="000000" w:themeColor="text1"/>
        </w:rPr>
        <w:fldChar w:fldCharType="separate"/>
      </w:r>
      <w:r w:rsidR="0025710C">
        <w:rPr>
          <w:noProof/>
          <w:color w:val="000000" w:themeColor="text1"/>
        </w:rPr>
        <w:t>4</w:t>
      </w:r>
      <w:r w:rsidRPr="0025710C">
        <w:rPr>
          <w:color w:val="000000" w:themeColor="text1"/>
        </w:rPr>
        <w:fldChar w:fldCharType="end"/>
      </w:r>
      <w:r w:rsidRPr="0025710C">
        <w:rPr>
          <w:color w:val="000000" w:themeColor="text1"/>
        </w:rPr>
        <w:t xml:space="preserve">. Окно шаблона проекта </w:t>
      </w:r>
    </w:p>
    <w:p w:rsidR="004B0D7B" w:rsidRPr="0025710C" w:rsidRDefault="0075573A">
      <w:pPr>
        <w:pStyle w:val="aff"/>
        <w:rPr>
          <w:color w:val="000000" w:themeColor="text1"/>
        </w:rPr>
      </w:pPr>
      <w:r w:rsidRPr="0025710C">
        <w:rPr>
          <w:noProof/>
          <w:color w:val="000000" w:themeColor="text1"/>
        </w:rPr>
        <w:lastRenderedPageBreak/>
        <mc:AlternateContent>
          <mc:Choice Requires="wpg">
            <w:drawing>
              <wp:inline distT="0" distB="0" distL="0" distR="0" wp14:anchorId="48BDCA62" wp14:editId="3409F256">
                <wp:extent cx="3885416" cy="3741452"/>
                <wp:effectExtent l="0" t="0" r="1270" b="0"/>
                <wp:docPr id="5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4542935" name="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883852" cy="3739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05.94pt;height:294.60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</w:p>
    <w:p w:rsidR="004B0D7B" w:rsidRPr="0025710C" w:rsidRDefault="0075573A">
      <w:pPr>
        <w:pStyle w:val="aff"/>
        <w:rPr>
          <w:color w:val="000000" w:themeColor="text1"/>
        </w:rPr>
      </w:pPr>
      <w:r w:rsidRPr="0025710C">
        <w:rPr>
          <w:color w:val="000000" w:themeColor="text1"/>
        </w:rPr>
        <w:t xml:space="preserve">Рис. </w:t>
      </w:r>
      <w:r w:rsidRPr="0025710C">
        <w:rPr>
          <w:color w:val="000000" w:themeColor="text1"/>
        </w:rPr>
        <w:fldChar w:fldCharType="begin"/>
      </w:r>
      <w:r w:rsidRPr="0025710C">
        <w:rPr>
          <w:color w:val="000000" w:themeColor="text1"/>
        </w:rPr>
        <w:instrText xml:space="preserve"> SEQ Рис. \* ARABIC </w:instrText>
      </w:r>
      <w:r w:rsidRPr="0025710C">
        <w:rPr>
          <w:color w:val="000000" w:themeColor="text1"/>
        </w:rPr>
        <w:fldChar w:fldCharType="separate"/>
      </w:r>
      <w:r w:rsidR="0025710C">
        <w:rPr>
          <w:noProof/>
          <w:color w:val="000000" w:themeColor="text1"/>
        </w:rPr>
        <w:t>5</w:t>
      </w:r>
      <w:r w:rsidRPr="0025710C">
        <w:rPr>
          <w:color w:val="000000" w:themeColor="text1"/>
        </w:rPr>
        <w:fldChar w:fldCharType="end"/>
      </w:r>
      <w:r w:rsidRPr="0025710C">
        <w:rPr>
          <w:color w:val="000000" w:themeColor="text1"/>
        </w:rPr>
        <w:t xml:space="preserve">. Окно настроек главного окна проекта 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Для компиляции проекта подключается библиотека 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appcompat</w:t>
      </w:r>
      <w:proofErr w:type="spellEnd"/>
      <w:r w:rsidRPr="0025710C">
        <w:rPr>
          <w:color w:val="000000" w:themeColor="text1"/>
          <w:sz w:val="28"/>
          <w:szCs w:val="28"/>
        </w:rPr>
        <w:t>_</w:t>
      </w:r>
      <w:r w:rsidRPr="0025710C">
        <w:rPr>
          <w:color w:val="000000" w:themeColor="text1"/>
          <w:sz w:val="28"/>
          <w:szCs w:val="28"/>
          <w:lang w:val="en-US"/>
        </w:rPr>
        <w:t>v</w:t>
      </w:r>
      <w:r w:rsidRPr="0025710C">
        <w:rPr>
          <w:color w:val="000000" w:themeColor="text1"/>
          <w:sz w:val="28"/>
          <w:szCs w:val="28"/>
        </w:rPr>
        <w:t>7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noProof/>
          <w:color w:val="000000" w:themeColor="text1"/>
        </w:rPr>
        <mc:AlternateContent>
          <mc:Choice Requires="wpg">
            <w:drawing>
              <wp:inline distT="0" distB="0" distL="0" distR="0" wp14:anchorId="58B7CBF4" wp14:editId="1E183B2A">
                <wp:extent cx="5940425" cy="2677160"/>
                <wp:effectExtent l="0" t="0" r="3175" b="8890"/>
                <wp:docPr id="6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4736616" name="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677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10.80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</w:p>
    <w:p w:rsidR="004B0D7B" w:rsidRPr="0025710C" w:rsidRDefault="0075573A">
      <w:pPr>
        <w:pStyle w:val="aff"/>
        <w:rPr>
          <w:color w:val="000000" w:themeColor="text1"/>
        </w:rPr>
      </w:pPr>
      <w:r w:rsidRPr="0025710C">
        <w:rPr>
          <w:color w:val="000000" w:themeColor="text1"/>
        </w:rPr>
        <w:t xml:space="preserve">Рис. </w:t>
      </w:r>
      <w:r w:rsidRPr="0025710C">
        <w:rPr>
          <w:color w:val="000000" w:themeColor="text1"/>
        </w:rPr>
        <w:fldChar w:fldCharType="begin"/>
      </w:r>
      <w:r w:rsidRPr="0025710C">
        <w:rPr>
          <w:color w:val="000000" w:themeColor="text1"/>
        </w:rPr>
        <w:instrText xml:space="preserve"> SEQ Рис. \* ARABIC </w:instrText>
      </w:r>
      <w:r w:rsidRPr="0025710C">
        <w:rPr>
          <w:color w:val="000000" w:themeColor="text1"/>
        </w:rPr>
        <w:fldChar w:fldCharType="separate"/>
      </w:r>
      <w:r w:rsidR="0025710C">
        <w:rPr>
          <w:noProof/>
          <w:color w:val="000000" w:themeColor="text1"/>
        </w:rPr>
        <w:t>6</w:t>
      </w:r>
      <w:r w:rsidRPr="0025710C">
        <w:rPr>
          <w:color w:val="000000" w:themeColor="text1"/>
        </w:rPr>
        <w:fldChar w:fldCharType="end"/>
      </w:r>
      <w:r w:rsidRPr="0025710C">
        <w:rPr>
          <w:color w:val="000000" w:themeColor="text1"/>
        </w:rPr>
        <w:t>. Подключение библиотеки к проекту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Перед непосредственно началом работы был запущен </w:t>
      </w:r>
      <w:r w:rsidRPr="0025710C">
        <w:rPr>
          <w:color w:val="000000" w:themeColor="text1"/>
          <w:sz w:val="28"/>
          <w:szCs w:val="28"/>
          <w:lang w:val="en-US"/>
        </w:rPr>
        <w:t>AVD</w:t>
      </w:r>
      <w:r w:rsidRPr="0025710C">
        <w:rPr>
          <w:color w:val="000000" w:themeColor="text1"/>
          <w:sz w:val="28"/>
          <w:szCs w:val="28"/>
        </w:rPr>
        <w:t xml:space="preserve"> (</w:t>
      </w:r>
      <w:r w:rsidRPr="0025710C">
        <w:rPr>
          <w:color w:val="000000" w:themeColor="text1"/>
          <w:sz w:val="28"/>
          <w:szCs w:val="28"/>
          <w:lang w:val="en-US"/>
        </w:rPr>
        <w:t>Android</w:t>
      </w:r>
      <w:r w:rsidRPr="0025710C">
        <w:rPr>
          <w:color w:val="000000" w:themeColor="text1"/>
          <w:sz w:val="28"/>
          <w:szCs w:val="28"/>
        </w:rPr>
        <w:t xml:space="preserve"> </w:t>
      </w:r>
      <w:r w:rsidRPr="0025710C">
        <w:rPr>
          <w:color w:val="000000" w:themeColor="text1"/>
          <w:sz w:val="28"/>
          <w:szCs w:val="28"/>
          <w:lang w:val="en-US"/>
        </w:rPr>
        <w:t>Virtual</w:t>
      </w:r>
      <w:r w:rsidRPr="0025710C">
        <w:rPr>
          <w:color w:val="000000" w:themeColor="text1"/>
          <w:sz w:val="28"/>
          <w:szCs w:val="28"/>
        </w:rPr>
        <w:t xml:space="preserve"> </w:t>
      </w:r>
      <w:r w:rsidRPr="0025710C">
        <w:rPr>
          <w:color w:val="000000" w:themeColor="text1"/>
          <w:sz w:val="28"/>
          <w:szCs w:val="28"/>
          <w:lang w:val="en-US"/>
        </w:rPr>
        <w:t>Device</w:t>
      </w:r>
      <w:r w:rsidRPr="0025710C">
        <w:rPr>
          <w:color w:val="000000" w:themeColor="text1"/>
          <w:sz w:val="28"/>
          <w:szCs w:val="28"/>
        </w:rPr>
        <w:t xml:space="preserve">) </w:t>
      </w:r>
      <w:r w:rsidRPr="0025710C">
        <w:rPr>
          <w:color w:val="000000" w:themeColor="text1"/>
          <w:sz w:val="28"/>
          <w:szCs w:val="28"/>
          <w:lang w:val="en-US"/>
        </w:rPr>
        <w:t>android</w:t>
      </w:r>
      <w:r w:rsidRPr="0025710C">
        <w:rPr>
          <w:color w:val="000000" w:themeColor="text1"/>
          <w:sz w:val="28"/>
          <w:szCs w:val="28"/>
        </w:rPr>
        <w:t>_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vlsu</w:t>
      </w:r>
      <w:proofErr w:type="spellEnd"/>
      <w:r w:rsidRPr="0025710C">
        <w:rPr>
          <w:color w:val="000000" w:themeColor="text1"/>
          <w:sz w:val="28"/>
          <w:szCs w:val="28"/>
        </w:rPr>
        <w:t>_122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noProof/>
          <w:color w:val="000000" w:themeColor="text1"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0480D7ED" wp14:editId="5DE83F17">
                <wp:extent cx="3768969" cy="2888286"/>
                <wp:effectExtent l="0" t="0" r="3175" b="7620"/>
                <wp:docPr id="7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5423199" name="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766361" cy="28862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296.77pt;height:227.42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</w:p>
    <w:p w:rsidR="004B0D7B" w:rsidRPr="0025710C" w:rsidRDefault="0075573A">
      <w:pPr>
        <w:pStyle w:val="aff"/>
        <w:rPr>
          <w:color w:val="000000" w:themeColor="text1"/>
        </w:rPr>
      </w:pPr>
      <w:r w:rsidRPr="0025710C">
        <w:rPr>
          <w:color w:val="000000" w:themeColor="text1"/>
        </w:rPr>
        <w:t xml:space="preserve">Рис. </w:t>
      </w:r>
      <w:r w:rsidRPr="0025710C">
        <w:rPr>
          <w:color w:val="000000" w:themeColor="text1"/>
        </w:rPr>
        <w:fldChar w:fldCharType="begin"/>
      </w:r>
      <w:r w:rsidRPr="0025710C">
        <w:rPr>
          <w:color w:val="000000" w:themeColor="text1"/>
        </w:rPr>
        <w:instrText xml:space="preserve"> SEQ Рис. \* ARABIC </w:instrText>
      </w:r>
      <w:r w:rsidRPr="0025710C">
        <w:rPr>
          <w:color w:val="000000" w:themeColor="text1"/>
        </w:rPr>
        <w:fldChar w:fldCharType="separate"/>
      </w:r>
      <w:r w:rsidR="0025710C">
        <w:rPr>
          <w:noProof/>
          <w:color w:val="000000" w:themeColor="text1"/>
        </w:rPr>
        <w:t>7</w:t>
      </w:r>
      <w:r w:rsidRPr="0025710C">
        <w:rPr>
          <w:color w:val="000000" w:themeColor="text1"/>
        </w:rPr>
        <w:fldChar w:fldCharType="end"/>
      </w:r>
      <w:r w:rsidRPr="0025710C">
        <w:rPr>
          <w:color w:val="000000" w:themeColor="text1"/>
        </w:rPr>
        <w:t xml:space="preserve">. Окно настроек </w:t>
      </w:r>
      <w:r w:rsidRPr="0025710C">
        <w:rPr>
          <w:color w:val="000000" w:themeColor="text1"/>
          <w:lang w:val="en-US"/>
        </w:rPr>
        <w:t>AVD</w:t>
      </w:r>
      <w:r w:rsidRPr="0025710C">
        <w:rPr>
          <w:color w:val="000000" w:themeColor="text1"/>
        </w:rPr>
        <w:t xml:space="preserve">  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После того, как </w:t>
      </w:r>
      <w:r w:rsidRPr="0025710C">
        <w:rPr>
          <w:color w:val="000000" w:themeColor="text1"/>
          <w:sz w:val="28"/>
          <w:szCs w:val="28"/>
          <w:lang w:val="en-US"/>
        </w:rPr>
        <w:t>IDE</w:t>
      </w:r>
      <w:r w:rsidRPr="0025710C">
        <w:rPr>
          <w:color w:val="000000" w:themeColor="text1"/>
          <w:sz w:val="28"/>
          <w:szCs w:val="28"/>
        </w:rPr>
        <w:t xml:space="preserve"> создаст весь необходимый минимум файлов и выполнит все операции по подготовке проекта к работе, можно перейти к выполнению примера из лабораторной работы.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25710C">
        <w:rPr>
          <w:b/>
          <w:color w:val="000000" w:themeColor="text1"/>
          <w:sz w:val="28"/>
          <w:szCs w:val="28"/>
        </w:rPr>
        <w:t>Этап 2. Выполнение примера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>Состав работ включает в себя: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>2.1</w:t>
      </w:r>
      <w:proofErr w:type="gramStart"/>
      <w:r w:rsidRPr="0025710C">
        <w:rPr>
          <w:color w:val="000000" w:themeColor="text1"/>
          <w:sz w:val="28"/>
          <w:szCs w:val="28"/>
        </w:rPr>
        <w:t xml:space="preserve"> Д</w:t>
      </w:r>
      <w:proofErr w:type="gramEnd"/>
      <w:r w:rsidRPr="0025710C">
        <w:rPr>
          <w:color w:val="000000" w:themeColor="text1"/>
          <w:sz w:val="28"/>
          <w:szCs w:val="28"/>
        </w:rPr>
        <w:t>обавить на экран элементы пользовательского интерфейса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>2.2</w:t>
      </w:r>
      <w:proofErr w:type="gramStart"/>
      <w:r w:rsidRPr="0025710C">
        <w:rPr>
          <w:color w:val="000000" w:themeColor="text1"/>
          <w:sz w:val="28"/>
          <w:szCs w:val="28"/>
        </w:rPr>
        <w:t xml:space="preserve"> Н</w:t>
      </w:r>
      <w:proofErr w:type="gramEnd"/>
      <w:r w:rsidRPr="0025710C">
        <w:rPr>
          <w:color w:val="000000" w:themeColor="text1"/>
          <w:sz w:val="28"/>
          <w:szCs w:val="28"/>
        </w:rPr>
        <w:t>аписать обработчики для нажатий на кнопки.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>2.3</w:t>
      </w:r>
      <w:proofErr w:type="gramStart"/>
      <w:r w:rsidRPr="0025710C">
        <w:rPr>
          <w:color w:val="000000" w:themeColor="text1"/>
          <w:sz w:val="28"/>
          <w:szCs w:val="28"/>
        </w:rPr>
        <w:t xml:space="preserve"> Н</w:t>
      </w:r>
      <w:proofErr w:type="gramEnd"/>
      <w:r w:rsidRPr="0025710C">
        <w:rPr>
          <w:color w:val="000000" w:themeColor="text1"/>
          <w:sz w:val="28"/>
          <w:szCs w:val="28"/>
        </w:rPr>
        <w:t>аписать логику работы приложения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Для </w:t>
      </w:r>
      <w:proofErr w:type="spellStart"/>
      <w:r w:rsidRPr="0025710C">
        <w:rPr>
          <w:color w:val="000000" w:themeColor="text1"/>
          <w:sz w:val="28"/>
          <w:szCs w:val="28"/>
        </w:rPr>
        <w:t>отрисовки</w:t>
      </w:r>
      <w:proofErr w:type="spellEnd"/>
      <w:r w:rsidRPr="0025710C">
        <w:rPr>
          <w:color w:val="000000" w:themeColor="text1"/>
          <w:sz w:val="28"/>
          <w:szCs w:val="28"/>
        </w:rPr>
        <w:t xml:space="preserve"> интерфейса первой активности необходимо открыть и отредактировать файл </w:t>
      </w:r>
      <w:proofErr w:type="spellStart"/>
      <w:r w:rsidRPr="0025710C">
        <w:rPr>
          <w:color w:val="000000" w:themeColor="text1"/>
          <w:sz w:val="28"/>
          <w:szCs w:val="28"/>
        </w:rPr>
        <w:t>res</w:t>
      </w:r>
      <w:proofErr w:type="spellEnd"/>
      <w:r w:rsidRPr="0025710C">
        <w:rPr>
          <w:color w:val="000000" w:themeColor="text1"/>
          <w:sz w:val="28"/>
          <w:szCs w:val="28"/>
        </w:rPr>
        <w:t>\</w:t>
      </w:r>
      <w:proofErr w:type="spellStart"/>
      <w:r w:rsidRPr="0025710C">
        <w:rPr>
          <w:color w:val="000000" w:themeColor="text1"/>
          <w:sz w:val="28"/>
          <w:szCs w:val="28"/>
        </w:rPr>
        <w:t>layout</w:t>
      </w:r>
      <w:proofErr w:type="spellEnd"/>
      <w:r w:rsidRPr="0025710C">
        <w:rPr>
          <w:color w:val="000000" w:themeColor="text1"/>
          <w:sz w:val="28"/>
          <w:szCs w:val="28"/>
        </w:rPr>
        <w:t>\activity_main.xml</w:t>
      </w:r>
    </w:p>
    <w:p w:rsidR="004B0D7B" w:rsidRPr="0025710C" w:rsidRDefault="00162CC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162CC7">
        <w:rPr>
          <w:color w:val="000000" w:themeColor="text1"/>
          <w:sz w:val="28"/>
          <w:szCs w:val="28"/>
        </w:rPr>
        <w:drawing>
          <wp:inline distT="0" distB="0" distL="0" distR="0" wp14:anchorId="77B845BF" wp14:editId="4E18AA5E">
            <wp:extent cx="4560277" cy="2206950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2341" cy="220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8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>. Текстовый режим activity_main.xml</w:t>
      </w:r>
    </w:p>
    <w:p w:rsidR="004B0D7B" w:rsidRPr="0025710C" w:rsidRDefault="004B0D7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Для </w:t>
      </w:r>
      <w:proofErr w:type="spellStart"/>
      <w:r w:rsidRPr="0025710C">
        <w:rPr>
          <w:color w:val="000000" w:themeColor="text1"/>
          <w:sz w:val="28"/>
          <w:szCs w:val="28"/>
        </w:rPr>
        <w:t>отрисовки</w:t>
      </w:r>
      <w:proofErr w:type="spellEnd"/>
      <w:r w:rsidRPr="0025710C">
        <w:rPr>
          <w:color w:val="000000" w:themeColor="text1"/>
          <w:sz w:val="28"/>
          <w:szCs w:val="28"/>
        </w:rPr>
        <w:t xml:space="preserve"> интерфейса необходимо открыть и отредактировать файл </w:t>
      </w:r>
      <w:proofErr w:type="spellStart"/>
      <w:r w:rsidRPr="0025710C">
        <w:rPr>
          <w:color w:val="000000" w:themeColor="text1"/>
          <w:sz w:val="28"/>
          <w:szCs w:val="28"/>
        </w:rPr>
        <w:t>res</w:t>
      </w:r>
      <w:proofErr w:type="spellEnd"/>
      <w:r w:rsidRPr="0025710C">
        <w:rPr>
          <w:color w:val="000000" w:themeColor="text1"/>
          <w:sz w:val="28"/>
          <w:szCs w:val="28"/>
        </w:rPr>
        <w:t>\</w:t>
      </w:r>
      <w:proofErr w:type="spellStart"/>
      <w:r w:rsidRPr="0025710C">
        <w:rPr>
          <w:color w:val="000000" w:themeColor="text1"/>
          <w:sz w:val="28"/>
          <w:szCs w:val="28"/>
        </w:rPr>
        <w:t>layout</w:t>
      </w:r>
      <w:proofErr w:type="spellEnd"/>
      <w:r w:rsidRPr="0025710C">
        <w:rPr>
          <w:color w:val="000000" w:themeColor="text1"/>
          <w:sz w:val="28"/>
          <w:szCs w:val="28"/>
        </w:rPr>
        <w:t>\activity_record.xml</w:t>
      </w:r>
    </w:p>
    <w:p w:rsidR="004B0D7B" w:rsidRPr="0025710C" w:rsidRDefault="00162CC7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62CC7">
        <w:rPr>
          <w:color w:val="000000" w:themeColor="text1"/>
          <w:sz w:val="28"/>
          <w:szCs w:val="28"/>
        </w:rPr>
        <w:drawing>
          <wp:inline distT="0" distB="0" distL="0" distR="0" wp14:anchorId="648EDC38" wp14:editId="15D9F270">
            <wp:extent cx="5940425" cy="2823986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9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>. Графический режим activity_record.xml</w:t>
      </w:r>
    </w:p>
    <w:p w:rsidR="001466E1" w:rsidRPr="0025710C" w:rsidRDefault="001466E1" w:rsidP="001466E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Для взаимодействия с базой данных был разработан класс 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DatabaseHelper</w:t>
      </w:r>
      <w:proofErr w:type="spellEnd"/>
    </w:p>
    <w:p w:rsidR="001466E1" w:rsidRPr="0025710C" w:rsidRDefault="001466E1" w:rsidP="001466E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797840A7" wp14:editId="15554CA5">
            <wp:extent cx="4427826" cy="3802199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0690" cy="380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E1" w:rsidRPr="0025710C" w:rsidRDefault="001466E1" w:rsidP="001466E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10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 xml:space="preserve">. 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DatabaseHelper</w:t>
      </w:r>
      <w:proofErr w:type="spellEnd"/>
      <w:r w:rsidRPr="0025710C">
        <w:rPr>
          <w:color w:val="000000" w:themeColor="text1"/>
          <w:sz w:val="28"/>
          <w:szCs w:val="28"/>
        </w:rPr>
        <w:t xml:space="preserve"> – листинг кода</w:t>
      </w:r>
    </w:p>
    <w:p w:rsidR="001466E1" w:rsidRPr="0025710C" w:rsidRDefault="001466E1" w:rsidP="001466E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5710C">
        <w:rPr>
          <w:color w:val="000000" w:themeColor="text1"/>
          <w:sz w:val="28"/>
          <w:szCs w:val="28"/>
        </w:rPr>
        <w:lastRenderedPageBreak/>
        <w:t xml:space="preserve">Для </w:t>
      </w:r>
      <w:proofErr w:type="spellStart"/>
      <w:r w:rsidRPr="0025710C">
        <w:rPr>
          <w:color w:val="000000" w:themeColor="text1"/>
          <w:sz w:val="28"/>
          <w:szCs w:val="28"/>
        </w:rPr>
        <w:t>логирования</w:t>
      </w:r>
      <w:proofErr w:type="spellEnd"/>
      <w:r w:rsidRPr="0025710C">
        <w:rPr>
          <w:color w:val="000000" w:themeColor="text1"/>
          <w:sz w:val="28"/>
          <w:szCs w:val="28"/>
        </w:rPr>
        <w:t xml:space="preserve"> действий пользователя создан и используется класс 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myLogger</w:t>
      </w:r>
      <w:proofErr w:type="spellEnd"/>
    </w:p>
    <w:p w:rsidR="001466E1" w:rsidRPr="0025710C" w:rsidRDefault="001466E1" w:rsidP="001466E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38B25813" wp14:editId="2CE99DA1">
            <wp:extent cx="4843530" cy="188862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3216" cy="188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E1" w:rsidRPr="0025710C" w:rsidRDefault="001466E1" w:rsidP="001466E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11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 xml:space="preserve">. 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myLogger</w:t>
      </w:r>
      <w:proofErr w:type="spellEnd"/>
      <w:r w:rsidRPr="0025710C">
        <w:rPr>
          <w:color w:val="000000" w:themeColor="text1"/>
          <w:sz w:val="28"/>
          <w:szCs w:val="28"/>
        </w:rPr>
        <w:t xml:space="preserve"> – листинг кода</w:t>
      </w:r>
    </w:p>
    <w:p w:rsidR="004B0D7B" w:rsidRPr="0025710C" w:rsidRDefault="001466E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5710C">
        <w:rPr>
          <w:color w:val="000000" w:themeColor="text1"/>
          <w:sz w:val="28"/>
          <w:szCs w:val="28"/>
        </w:rPr>
        <w:t xml:space="preserve">Для удобного взаимодействия с классом 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DatabaseHelper</w:t>
      </w:r>
      <w:proofErr w:type="spellEnd"/>
      <w:r w:rsidRPr="0025710C">
        <w:rPr>
          <w:color w:val="000000" w:themeColor="text1"/>
          <w:sz w:val="28"/>
          <w:szCs w:val="28"/>
        </w:rPr>
        <w:t xml:space="preserve"> был создан класс </w:t>
      </w:r>
      <w:proofErr w:type="spellStart"/>
      <w:r w:rsidRPr="0025710C">
        <w:rPr>
          <w:color w:val="000000" w:themeColor="text1"/>
          <w:sz w:val="28"/>
          <w:szCs w:val="28"/>
        </w:rPr>
        <w:t>DatabaseManager</w:t>
      </w:r>
      <w:proofErr w:type="spellEnd"/>
    </w:p>
    <w:p w:rsidR="00B36A2B" w:rsidRPr="0025710C" w:rsidRDefault="00B36A2B" w:rsidP="00B36A2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5EF19A5C" wp14:editId="75BB9795">
            <wp:extent cx="3421181" cy="3794760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0326" cy="379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E1" w:rsidRPr="0025710C" w:rsidRDefault="001466E1" w:rsidP="001466E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12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 xml:space="preserve">. </w:t>
      </w:r>
      <w:proofErr w:type="spellStart"/>
      <w:r w:rsidRPr="0025710C">
        <w:rPr>
          <w:color w:val="000000" w:themeColor="text1"/>
          <w:sz w:val="28"/>
          <w:szCs w:val="28"/>
        </w:rPr>
        <w:t>DatabaseManager</w:t>
      </w:r>
      <w:proofErr w:type="spellEnd"/>
      <w:r w:rsidRPr="0025710C">
        <w:rPr>
          <w:color w:val="000000" w:themeColor="text1"/>
          <w:sz w:val="28"/>
          <w:szCs w:val="28"/>
        </w:rPr>
        <w:t xml:space="preserve"> – структура класса</w:t>
      </w:r>
    </w:p>
    <w:p w:rsidR="001466E1" w:rsidRPr="0025710C" w:rsidRDefault="001466E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:rsidR="001466E1" w:rsidRPr="0025710C" w:rsidRDefault="001466E1" w:rsidP="001466E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bookmarkStart w:id="1" w:name="_GoBack"/>
      <w:r w:rsidRPr="0025710C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0E2726B" wp14:editId="2A4C2958">
            <wp:extent cx="2446020" cy="2433112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45071" cy="243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1466E1" w:rsidRPr="0025710C" w:rsidRDefault="001466E1" w:rsidP="001466E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13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 xml:space="preserve">. </w:t>
      </w:r>
      <w:proofErr w:type="spellStart"/>
      <w:r w:rsidRPr="0025710C">
        <w:rPr>
          <w:color w:val="000000" w:themeColor="text1"/>
          <w:sz w:val="28"/>
          <w:szCs w:val="28"/>
        </w:rPr>
        <w:t>DatabaseManager</w:t>
      </w:r>
      <w:proofErr w:type="spellEnd"/>
      <w:r w:rsidRPr="0025710C">
        <w:rPr>
          <w:color w:val="000000" w:themeColor="text1"/>
          <w:sz w:val="28"/>
          <w:szCs w:val="28"/>
        </w:rPr>
        <w:t xml:space="preserve"> – структура класса</w:t>
      </w:r>
    </w:p>
    <w:p w:rsidR="001466E1" w:rsidRPr="0025710C" w:rsidRDefault="001466E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5710C">
        <w:rPr>
          <w:color w:val="000000" w:themeColor="text1"/>
          <w:sz w:val="28"/>
          <w:szCs w:val="28"/>
        </w:rPr>
        <w:t xml:space="preserve">Три метода </w:t>
      </w:r>
      <w:r w:rsidRPr="0025710C">
        <w:rPr>
          <w:color w:val="000000" w:themeColor="text1"/>
          <w:sz w:val="28"/>
          <w:szCs w:val="28"/>
          <w:lang w:val="en-US"/>
        </w:rPr>
        <w:t>clear</w:t>
      </w:r>
      <w:r w:rsidRPr="0025710C">
        <w:rPr>
          <w:color w:val="000000" w:themeColor="text1"/>
          <w:sz w:val="28"/>
          <w:szCs w:val="28"/>
        </w:rPr>
        <w:t>,</w:t>
      </w:r>
      <w:r w:rsidRPr="0025710C">
        <w:rPr>
          <w:color w:val="000000" w:themeColor="text1"/>
          <w:sz w:val="28"/>
          <w:szCs w:val="28"/>
          <w:lang w:val="en-US"/>
        </w:rPr>
        <w:t>read</w:t>
      </w:r>
      <w:r w:rsidRPr="0025710C">
        <w:rPr>
          <w:color w:val="000000" w:themeColor="text1"/>
          <w:sz w:val="28"/>
          <w:szCs w:val="28"/>
        </w:rPr>
        <w:t>,</w:t>
      </w:r>
      <w:r w:rsidRPr="0025710C">
        <w:rPr>
          <w:color w:val="000000" w:themeColor="text1"/>
          <w:sz w:val="28"/>
          <w:szCs w:val="28"/>
          <w:lang w:val="en-US"/>
        </w:rPr>
        <w:t>update</w:t>
      </w:r>
      <w:r w:rsidRPr="0025710C">
        <w:rPr>
          <w:color w:val="000000" w:themeColor="text1"/>
          <w:sz w:val="28"/>
          <w:szCs w:val="28"/>
        </w:rPr>
        <w:t xml:space="preserve"> предназначены для очищения, чтения и обновления данных в базе данных. Однако каждый из этих методов должен открывать и закрывать соединение (методы </w:t>
      </w:r>
      <w:r w:rsidRPr="0025710C">
        <w:rPr>
          <w:color w:val="000000" w:themeColor="text1"/>
          <w:sz w:val="28"/>
          <w:szCs w:val="28"/>
          <w:lang w:val="en-US"/>
        </w:rPr>
        <w:t>open</w:t>
      </w:r>
      <w:r w:rsidRPr="0025710C">
        <w:rPr>
          <w:color w:val="000000" w:themeColor="text1"/>
          <w:sz w:val="28"/>
          <w:szCs w:val="28"/>
        </w:rPr>
        <w:t xml:space="preserve"> и </w:t>
      </w:r>
      <w:r w:rsidRPr="0025710C">
        <w:rPr>
          <w:color w:val="000000" w:themeColor="text1"/>
          <w:sz w:val="28"/>
          <w:szCs w:val="28"/>
          <w:lang w:val="en-US"/>
        </w:rPr>
        <w:t>close</w:t>
      </w:r>
      <w:r w:rsidRPr="0025710C">
        <w:rPr>
          <w:color w:val="000000" w:themeColor="text1"/>
          <w:sz w:val="28"/>
          <w:szCs w:val="28"/>
        </w:rPr>
        <w:t>)</w:t>
      </w:r>
    </w:p>
    <w:p w:rsidR="001466E1" w:rsidRPr="0025710C" w:rsidRDefault="001466E1" w:rsidP="001466E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2BBB9386" wp14:editId="561741F6">
            <wp:extent cx="4420217" cy="209579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E1" w:rsidRPr="0025710C" w:rsidRDefault="001466E1" w:rsidP="001466E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color w:val="000000" w:themeColor="text1"/>
          <w:sz w:val="28"/>
          <w:szCs w:val="28"/>
        </w:rPr>
        <w:t>Рис</w:t>
      </w:r>
      <w:r w:rsidRPr="0025710C">
        <w:rPr>
          <w:color w:val="000000" w:themeColor="text1"/>
          <w:sz w:val="28"/>
          <w:szCs w:val="28"/>
          <w:lang w:val="en-US"/>
        </w:rPr>
        <w:t xml:space="preserve">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  <w:lang w:val="en-US"/>
        </w:rPr>
        <w:instrText xml:space="preserve"> SEQ </w:instrText>
      </w:r>
      <w:r w:rsidRPr="0025710C">
        <w:rPr>
          <w:color w:val="000000" w:themeColor="text1"/>
          <w:sz w:val="28"/>
          <w:szCs w:val="28"/>
        </w:rPr>
        <w:instrText>Рис</w:instrText>
      </w:r>
      <w:r w:rsidRPr="0025710C">
        <w:rPr>
          <w:color w:val="000000" w:themeColor="text1"/>
          <w:sz w:val="28"/>
          <w:szCs w:val="28"/>
          <w:lang w:val="en-US"/>
        </w:rPr>
        <w:instrText xml:space="preserve">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  <w:lang w:val="en-US"/>
        </w:rPr>
        <w:t>14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DatabaseManager</w:t>
      </w:r>
      <w:proofErr w:type="spellEnd"/>
      <w:r w:rsidRPr="0025710C">
        <w:rPr>
          <w:color w:val="000000" w:themeColor="text1"/>
          <w:sz w:val="28"/>
          <w:szCs w:val="28"/>
          <w:lang w:val="en-US"/>
        </w:rPr>
        <w:t xml:space="preserve"> – </w:t>
      </w:r>
      <w:r w:rsidRPr="0025710C">
        <w:rPr>
          <w:color w:val="000000" w:themeColor="text1"/>
          <w:sz w:val="28"/>
          <w:szCs w:val="28"/>
        </w:rPr>
        <w:t>методы</w:t>
      </w:r>
      <w:r w:rsidRPr="0025710C">
        <w:rPr>
          <w:color w:val="000000" w:themeColor="text1"/>
          <w:sz w:val="28"/>
          <w:szCs w:val="28"/>
          <w:lang w:val="en-US"/>
        </w:rPr>
        <w:t xml:space="preserve"> open </w:t>
      </w:r>
      <w:r w:rsidRPr="0025710C">
        <w:rPr>
          <w:color w:val="000000" w:themeColor="text1"/>
          <w:sz w:val="28"/>
          <w:szCs w:val="28"/>
        </w:rPr>
        <w:t>и</w:t>
      </w:r>
      <w:r w:rsidRPr="0025710C">
        <w:rPr>
          <w:color w:val="000000" w:themeColor="text1"/>
          <w:sz w:val="28"/>
          <w:szCs w:val="28"/>
          <w:lang w:val="en-US"/>
        </w:rPr>
        <w:t xml:space="preserve"> close</w:t>
      </w:r>
    </w:p>
    <w:p w:rsidR="00B36A2B" w:rsidRPr="0025710C" w:rsidRDefault="00B36A2B" w:rsidP="00B36A2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С целью оптимизировать код будет использоваться </w:t>
      </w:r>
      <w:proofErr w:type="spellStart"/>
      <w:r w:rsidRPr="0025710C">
        <w:rPr>
          <w:color w:val="000000" w:themeColor="text1"/>
          <w:sz w:val="28"/>
          <w:szCs w:val="28"/>
        </w:rPr>
        <w:t>аспектно</w:t>
      </w:r>
      <w:proofErr w:type="spellEnd"/>
      <w:r w:rsidRPr="0025710C">
        <w:rPr>
          <w:color w:val="000000" w:themeColor="text1"/>
          <w:sz w:val="28"/>
          <w:szCs w:val="28"/>
        </w:rPr>
        <w:t xml:space="preserve">-ориентированное программирование, а именно использовать метод </w:t>
      </w:r>
      <w:proofErr w:type="spellStart"/>
      <w:r w:rsidRPr="0025710C">
        <w:rPr>
          <w:color w:val="000000" w:themeColor="text1"/>
          <w:sz w:val="28"/>
          <w:szCs w:val="28"/>
        </w:rPr>
        <w:t>Proxy.newProxyInstance</w:t>
      </w:r>
      <w:proofErr w:type="spellEnd"/>
      <w:r w:rsidRPr="0025710C">
        <w:rPr>
          <w:color w:val="000000" w:themeColor="text1"/>
          <w:sz w:val="28"/>
          <w:szCs w:val="28"/>
        </w:rPr>
        <w:t>()</w:t>
      </w:r>
    </w:p>
    <w:p w:rsidR="00B36A2B" w:rsidRPr="0025710C" w:rsidRDefault="00B36A2B" w:rsidP="00B36A2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Метод </w:t>
      </w:r>
      <w:proofErr w:type="spellStart"/>
      <w:r w:rsidRPr="0025710C">
        <w:rPr>
          <w:color w:val="000000" w:themeColor="text1"/>
          <w:sz w:val="28"/>
          <w:szCs w:val="28"/>
        </w:rPr>
        <w:t>Proxy.newProxyInstance</w:t>
      </w:r>
      <w:proofErr w:type="spellEnd"/>
      <w:r w:rsidRPr="0025710C">
        <w:rPr>
          <w:color w:val="000000" w:themeColor="text1"/>
          <w:sz w:val="28"/>
          <w:szCs w:val="28"/>
        </w:rPr>
        <w:t xml:space="preserve">() в </w:t>
      </w:r>
      <w:proofErr w:type="spellStart"/>
      <w:r w:rsidRPr="0025710C">
        <w:rPr>
          <w:color w:val="000000" w:themeColor="text1"/>
          <w:sz w:val="28"/>
          <w:szCs w:val="28"/>
        </w:rPr>
        <w:t>Java</w:t>
      </w:r>
      <w:proofErr w:type="spellEnd"/>
      <w:r w:rsidRPr="0025710C">
        <w:rPr>
          <w:color w:val="000000" w:themeColor="text1"/>
          <w:sz w:val="28"/>
          <w:szCs w:val="28"/>
        </w:rPr>
        <w:t xml:space="preserve"> возвращает экземпляр </w:t>
      </w:r>
      <w:proofErr w:type="gramStart"/>
      <w:r w:rsidRPr="0025710C">
        <w:rPr>
          <w:color w:val="000000" w:themeColor="text1"/>
          <w:sz w:val="28"/>
          <w:szCs w:val="28"/>
        </w:rPr>
        <w:t>динамического</w:t>
      </w:r>
      <w:proofErr w:type="gramEnd"/>
      <w:r w:rsidRPr="0025710C">
        <w:rPr>
          <w:color w:val="000000" w:themeColor="text1"/>
          <w:sz w:val="28"/>
          <w:szCs w:val="28"/>
        </w:rPr>
        <w:t xml:space="preserve"> прокси-класса. Этот метод используется для создания прокси-объекта, реализующего заданный набор интерфейсов и делегирующего вызовы методов предоставленному обработчику </w:t>
      </w:r>
      <w:proofErr w:type="spellStart"/>
      <w:r w:rsidRPr="0025710C">
        <w:rPr>
          <w:color w:val="000000" w:themeColor="text1"/>
          <w:sz w:val="28"/>
          <w:szCs w:val="28"/>
        </w:rPr>
        <w:t>InvocationHandler</w:t>
      </w:r>
      <w:proofErr w:type="spellEnd"/>
      <w:r w:rsidRPr="0025710C">
        <w:rPr>
          <w:color w:val="000000" w:themeColor="text1"/>
          <w:sz w:val="28"/>
          <w:szCs w:val="28"/>
        </w:rPr>
        <w:t>.</w:t>
      </w:r>
    </w:p>
    <w:p w:rsidR="00B36A2B" w:rsidRPr="0025710C" w:rsidRDefault="00B36A2B" w:rsidP="00B36A2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В нашем случае будет использоваться класс </w:t>
      </w:r>
      <w:proofErr w:type="spellStart"/>
      <w:r w:rsidRPr="0025710C">
        <w:rPr>
          <w:color w:val="000000" w:themeColor="text1"/>
          <w:sz w:val="28"/>
          <w:szCs w:val="28"/>
        </w:rPr>
        <w:t>DatabaseHandler</w:t>
      </w:r>
      <w:proofErr w:type="spellEnd"/>
      <w:r w:rsidRPr="0025710C">
        <w:rPr>
          <w:color w:val="000000" w:themeColor="text1"/>
          <w:sz w:val="28"/>
          <w:szCs w:val="28"/>
        </w:rPr>
        <w:t xml:space="preserve"> – наследник </w:t>
      </w:r>
      <w:proofErr w:type="spellStart"/>
      <w:r w:rsidRPr="0025710C">
        <w:rPr>
          <w:color w:val="000000" w:themeColor="text1"/>
          <w:sz w:val="28"/>
          <w:szCs w:val="28"/>
        </w:rPr>
        <w:t>InvocationHandler</w:t>
      </w:r>
      <w:proofErr w:type="spellEnd"/>
      <w:r w:rsidRPr="0025710C">
        <w:rPr>
          <w:color w:val="000000" w:themeColor="text1"/>
          <w:sz w:val="28"/>
          <w:szCs w:val="28"/>
        </w:rPr>
        <w:t xml:space="preserve">. Данный класс будет проверять названия </w:t>
      </w:r>
      <w:r w:rsidRPr="0025710C">
        <w:rPr>
          <w:color w:val="000000" w:themeColor="text1"/>
          <w:sz w:val="28"/>
          <w:szCs w:val="28"/>
        </w:rPr>
        <w:lastRenderedPageBreak/>
        <w:t xml:space="preserve">вызываемых методов: если метод входит в список методов работы с БД (а именно </w:t>
      </w:r>
      <w:r w:rsidRPr="0025710C">
        <w:rPr>
          <w:color w:val="000000" w:themeColor="text1"/>
          <w:sz w:val="28"/>
          <w:szCs w:val="28"/>
          <w:lang w:val="en-US"/>
        </w:rPr>
        <w:t>clear</w:t>
      </w:r>
      <w:r w:rsidRPr="0025710C">
        <w:rPr>
          <w:color w:val="000000" w:themeColor="text1"/>
          <w:sz w:val="28"/>
          <w:szCs w:val="28"/>
        </w:rPr>
        <w:t>.</w:t>
      </w:r>
      <w:r w:rsidRPr="0025710C">
        <w:rPr>
          <w:color w:val="000000" w:themeColor="text1"/>
          <w:sz w:val="28"/>
          <w:szCs w:val="28"/>
          <w:lang w:val="en-US"/>
        </w:rPr>
        <w:t>read</w:t>
      </w:r>
      <w:r w:rsidRPr="0025710C">
        <w:rPr>
          <w:color w:val="000000" w:themeColor="text1"/>
          <w:sz w:val="28"/>
          <w:szCs w:val="28"/>
        </w:rPr>
        <w:t>.</w:t>
      </w:r>
      <w:r w:rsidRPr="0025710C">
        <w:rPr>
          <w:color w:val="000000" w:themeColor="text1"/>
          <w:sz w:val="28"/>
          <w:szCs w:val="28"/>
          <w:lang w:val="en-US"/>
        </w:rPr>
        <w:t>update</w:t>
      </w:r>
      <w:r w:rsidRPr="0025710C">
        <w:rPr>
          <w:color w:val="000000" w:themeColor="text1"/>
          <w:sz w:val="28"/>
          <w:szCs w:val="28"/>
        </w:rPr>
        <w:t xml:space="preserve">), то класс сначала вызовет метод </w:t>
      </w:r>
      <w:r w:rsidRPr="0025710C">
        <w:rPr>
          <w:color w:val="000000" w:themeColor="text1"/>
          <w:sz w:val="28"/>
          <w:szCs w:val="28"/>
          <w:lang w:val="en-US"/>
        </w:rPr>
        <w:t>open</w:t>
      </w:r>
      <w:r w:rsidRPr="0025710C">
        <w:rPr>
          <w:color w:val="000000" w:themeColor="text1"/>
          <w:sz w:val="28"/>
          <w:szCs w:val="28"/>
        </w:rPr>
        <w:t xml:space="preserve">, а затем, после завершения работы вызываемого метода, вызывается метод </w:t>
      </w:r>
      <w:r w:rsidRPr="0025710C">
        <w:rPr>
          <w:color w:val="000000" w:themeColor="text1"/>
          <w:sz w:val="28"/>
          <w:szCs w:val="28"/>
          <w:lang w:val="en-US"/>
        </w:rPr>
        <w:t>close</w:t>
      </w:r>
    </w:p>
    <w:p w:rsidR="00B36A2B" w:rsidRPr="0025710C" w:rsidRDefault="00B36A2B" w:rsidP="00B36A2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1DFA5AC5" wp14:editId="2878ED71">
            <wp:extent cx="3986303" cy="345350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8587" cy="345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A2B" w:rsidRPr="0025710C" w:rsidRDefault="00B36A2B" w:rsidP="00B36A2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color w:val="000000" w:themeColor="text1"/>
          <w:sz w:val="28"/>
          <w:szCs w:val="28"/>
        </w:rPr>
        <w:t>Рис</w:t>
      </w:r>
      <w:r w:rsidRPr="0025710C">
        <w:rPr>
          <w:color w:val="000000" w:themeColor="text1"/>
          <w:sz w:val="28"/>
          <w:szCs w:val="28"/>
          <w:lang w:val="en-US"/>
        </w:rPr>
        <w:t xml:space="preserve">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  <w:lang w:val="en-US"/>
        </w:rPr>
        <w:instrText xml:space="preserve"> SEQ </w:instrText>
      </w:r>
      <w:r w:rsidRPr="0025710C">
        <w:rPr>
          <w:color w:val="000000" w:themeColor="text1"/>
          <w:sz w:val="28"/>
          <w:szCs w:val="28"/>
        </w:rPr>
        <w:instrText>Рис</w:instrText>
      </w:r>
      <w:r w:rsidRPr="0025710C">
        <w:rPr>
          <w:color w:val="000000" w:themeColor="text1"/>
          <w:sz w:val="28"/>
          <w:szCs w:val="28"/>
          <w:lang w:val="en-US"/>
        </w:rPr>
        <w:instrText xml:space="preserve">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  <w:lang w:val="en-US"/>
        </w:rPr>
        <w:t>15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DatabaseHandler</w:t>
      </w:r>
      <w:proofErr w:type="spellEnd"/>
      <w:r w:rsidRPr="0025710C">
        <w:rPr>
          <w:color w:val="000000" w:themeColor="text1"/>
          <w:sz w:val="28"/>
          <w:szCs w:val="28"/>
          <w:lang w:val="en-US"/>
        </w:rPr>
        <w:t xml:space="preserve"> – </w:t>
      </w:r>
      <w:r w:rsidRPr="0025710C">
        <w:rPr>
          <w:color w:val="000000" w:themeColor="text1"/>
          <w:sz w:val="28"/>
          <w:szCs w:val="28"/>
        </w:rPr>
        <w:t>листинг</w:t>
      </w:r>
      <w:r w:rsidRPr="0025710C">
        <w:rPr>
          <w:color w:val="000000" w:themeColor="text1"/>
          <w:sz w:val="28"/>
          <w:szCs w:val="28"/>
          <w:lang w:val="en-US"/>
        </w:rPr>
        <w:t xml:space="preserve"> </w:t>
      </w:r>
      <w:r w:rsidRPr="0025710C">
        <w:rPr>
          <w:color w:val="000000" w:themeColor="text1"/>
          <w:sz w:val="28"/>
          <w:szCs w:val="28"/>
        </w:rPr>
        <w:t>кода</w:t>
      </w:r>
    </w:p>
    <w:p w:rsidR="00B36A2B" w:rsidRPr="0025710C" w:rsidRDefault="00B36A2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Метод </w:t>
      </w:r>
      <w:r w:rsidRPr="0025710C">
        <w:rPr>
          <w:color w:val="000000" w:themeColor="text1"/>
          <w:sz w:val="28"/>
          <w:szCs w:val="28"/>
          <w:lang w:val="en-US"/>
        </w:rPr>
        <w:t>Proxy</w:t>
      </w:r>
      <w:r w:rsidRPr="0025710C">
        <w:rPr>
          <w:color w:val="000000" w:themeColor="text1"/>
          <w:sz w:val="28"/>
          <w:szCs w:val="28"/>
        </w:rPr>
        <w:t>.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newProxyInstance</w:t>
      </w:r>
      <w:proofErr w:type="spellEnd"/>
      <w:r w:rsidRPr="0025710C">
        <w:rPr>
          <w:color w:val="000000" w:themeColor="text1"/>
          <w:sz w:val="28"/>
          <w:szCs w:val="28"/>
        </w:rPr>
        <w:t xml:space="preserve">() в </w:t>
      </w:r>
      <w:r w:rsidRPr="0025710C">
        <w:rPr>
          <w:color w:val="000000" w:themeColor="text1"/>
          <w:sz w:val="28"/>
          <w:szCs w:val="28"/>
          <w:lang w:val="en-US"/>
        </w:rPr>
        <w:t>Java</w:t>
      </w:r>
      <w:r w:rsidRPr="0025710C">
        <w:rPr>
          <w:color w:val="000000" w:themeColor="text1"/>
          <w:sz w:val="28"/>
          <w:szCs w:val="28"/>
        </w:rPr>
        <w:t xml:space="preserve"> работает только с интерфейсами – был создан интерфейс </w:t>
      </w:r>
      <w:proofErr w:type="spellStart"/>
      <w:r w:rsidRPr="0025710C">
        <w:rPr>
          <w:color w:val="000000" w:themeColor="text1"/>
          <w:sz w:val="28"/>
          <w:szCs w:val="28"/>
        </w:rPr>
        <w:t>IManager</w:t>
      </w:r>
      <w:proofErr w:type="spellEnd"/>
    </w:p>
    <w:p w:rsidR="00B36A2B" w:rsidRPr="0025710C" w:rsidRDefault="00B36A2B" w:rsidP="00B36A2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1D7DC597" wp14:editId="7D120386">
            <wp:extent cx="3649568" cy="2727960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8603" cy="272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A2B" w:rsidRPr="0025710C" w:rsidRDefault="00B36A2B" w:rsidP="00B36A2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</w:instrText>
      </w:r>
      <w:r w:rsidRPr="0025710C">
        <w:rPr>
          <w:color w:val="000000" w:themeColor="text1"/>
          <w:sz w:val="28"/>
          <w:szCs w:val="28"/>
          <w:lang w:val="en-US"/>
        </w:rPr>
        <w:instrText>SEQ</w:instrText>
      </w:r>
      <w:r w:rsidRPr="0025710C">
        <w:rPr>
          <w:color w:val="000000" w:themeColor="text1"/>
          <w:sz w:val="28"/>
          <w:szCs w:val="28"/>
        </w:rPr>
        <w:instrText xml:space="preserve"> Рис. \* </w:instrText>
      </w:r>
      <w:r w:rsidRPr="0025710C">
        <w:rPr>
          <w:color w:val="000000" w:themeColor="text1"/>
          <w:sz w:val="28"/>
          <w:szCs w:val="28"/>
          <w:lang w:val="en-US"/>
        </w:rPr>
        <w:instrText>ARABIC</w:instrText>
      </w:r>
      <w:r w:rsidRPr="0025710C">
        <w:rPr>
          <w:color w:val="000000" w:themeColor="text1"/>
          <w:sz w:val="28"/>
          <w:szCs w:val="28"/>
        </w:rPr>
        <w:instrText xml:space="preserve">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  <w:lang w:val="en-US"/>
        </w:rPr>
        <w:t>16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 xml:space="preserve">. </w:t>
      </w:r>
      <w:proofErr w:type="spellStart"/>
      <w:r w:rsidRPr="0025710C">
        <w:rPr>
          <w:color w:val="000000" w:themeColor="text1"/>
          <w:sz w:val="28"/>
          <w:szCs w:val="28"/>
        </w:rPr>
        <w:t>IManager</w:t>
      </w:r>
      <w:proofErr w:type="spellEnd"/>
      <w:r w:rsidRPr="0025710C">
        <w:rPr>
          <w:color w:val="000000" w:themeColor="text1"/>
          <w:sz w:val="28"/>
          <w:szCs w:val="28"/>
        </w:rPr>
        <w:t xml:space="preserve"> – листинг кода</w:t>
      </w:r>
    </w:p>
    <w:p w:rsidR="00B36A2B" w:rsidRPr="0025710C" w:rsidRDefault="00B36A2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Центральной точкой входа является класс </w:t>
      </w:r>
      <w:r w:rsidRPr="0025710C">
        <w:rPr>
          <w:color w:val="000000" w:themeColor="text1"/>
          <w:sz w:val="28"/>
          <w:szCs w:val="28"/>
          <w:lang w:val="en-US"/>
        </w:rPr>
        <w:t>Controller</w:t>
      </w:r>
      <w:r w:rsidRPr="0025710C">
        <w:rPr>
          <w:color w:val="000000" w:themeColor="text1"/>
          <w:sz w:val="28"/>
          <w:szCs w:val="28"/>
        </w:rPr>
        <w:t xml:space="preserve"> – именно он назначает список методов, и возвращает верхний уровень </w:t>
      </w:r>
      <w:proofErr w:type="spellStart"/>
      <w:r w:rsidR="00687EA4" w:rsidRPr="0025710C">
        <w:rPr>
          <w:color w:val="000000" w:themeColor="text1"/>
          <w:sz w:val="28"/>
          <w:szCs w:val="28"/>
          <w:lang w:val="en-US"/>
        </w:rPr>
        <w:t>DatabaseManager</w:t>
      </w:r>
      <w:proofErr w:type="spellEnd"/>
    </w:p>
    <w:p w:rsidR="00687EA4" w:rsidRPr="0025710C" w:rsidRDefault="00687EA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5710C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EDFD7A8" wp14:editId="0C6108B3">
            <wp:extent cx="5347840" cy="4076700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50383" cy="407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EA4" w:rsidRPr="0025710C" w:rsidRDefault="00687EA4" w:rsidP="00687EA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</w:instrText>
      </w:r>
      <w:r w:rsidRPr="0025710C">
        <w:rPr>
          <w:color w:val="000000" w:themeColor="text1"/>
          <w:sz w:val="28"/>
          <w:szCs w:val="28"/>
          <w:lang w:val="en-US"/>
        </w:rPr>
        <w:instrText>SEQ</w:instrText>
      </w:r>
      <w:r w:rsidRPr="0025710C">
        <w:rPr>
          <w:color w:val="000000" w:themeColor="text1"/>
          <w:sz w:val="28"/>
          <w:szCs w:val="28"/>
        </w:rPr>
        <w:instrText xml:space="preserve"> Рис. \* </w:instrText>
      </w:r>
      <w:r w:rsidRPr="0025710C">
        <w:rPr>
          <w:color w:val="000000" w:themeColor="text1"/>
          <w:sz w:val="28"/>
          <w:szCs w:val="28"/>
          <w:lang w:val="en-US"/>
        </w:rPr>
        <w:instrText>ARABIC</w:instrText>
      </w:r>
      <w:r w:rsidRPr="0025710C">
        <w:rPr>
          <w:color w:val="000000" w:themeColor="text1"/>
          <w:sz w:val="28"/>
          <w:szCs w:val="28"/>
        </w:rPr>
        <w:instrText xml:space="preserve">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  <w:lang w:val="en-US"/>
        </w:rPr>
        <w:t>17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 xml:space="preserve">. </w:t>
      </w:r>
      <w:r w:rsidRPr="0025710C">
        <w:rPr>
          <w:color w:val="000000" w:themeColor="text1"/>
          <w:sz w:val="28"/>
          <w:szCs w:val="28"/>
          <w:lang w:val="en-US"/>
        </w:rPr>
        <w:t>Controller</w:t>
      </w:r>
      <w:r w:rsidRPr="0025710C">
        <w:rPr>
          <w:color w:val="000000" w:themeColor="text1"/>
          <w:sz w:val="28"/>
          <w:szCs w:val="28"/>
        </w:rPr>
        <w:t xml:space="preserve"> – листинг кода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В соответствии с предметной областью была разработана архитектура программного продукта: классы </w:t>
      </w:r>
      <w:proofErr w:type="spellStart"/>
      <w:r w:rsidRPr="0025710C">
        <w:rPr>
          <w:color w:val="000000" w:themeColor="text1"/>
          <w:sz w:val="28"/>
          <w:szCs w:val="28"/>
        </w:rPr>
        <w:t>MainActivity</w:t>
      </w:r>
      <w:proofErr w:type="spellEnd"/>
      <w:r w:rsidRPr="0025710C">
        <w:rPr>
          <w:color w:val="000000" w:themeColor="text1"/>
          <w:sz w:val="28"/>
          <w:szCs w:val="28"/>
        </w:rPr>
        <w:t xml:space="preserve"> и </w:t>
      </w:r>
      <w:proofErr w:type="spellStart"/>
      <w:r w:rsidRPr="0025710C">
        <w:rPr>
          <w:color w:val="000000" w:themeColor="text1"/>
          <w:sz w:val="28"/>
          <w:szCs w:val="28"/>
        </w:rPr>
        <w:t>RecordActivity</w:t>
      </w:r>
      <w:proofErr w:type="spellEnd"/>
    </w:p>
    <w:p w:rsidR="004B0D7B" w:rsidRPr="0025710C" w:rsidRDefault="00245DC0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74C0B5C7" wp14:editId="200A8C28">
            <wp:extent cx="4399395" cy="3703320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00985" cy="370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18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 xml:space="preserve">. </w:t>
      </w:r>
      <w:proofErr w:type="spellStart"/>
      <w:r w:rsidRPr="0025710C">
        <w:rPr>
          <w:color w:val="000000" w:themeColor="text1"/>
          <w:sz w:val="28"/>
          <w:szCs w:val="28"/>
        </w:rPr>
        <w:t>MainActivity</w:t>
      </w:r>
      <w:proofErr w:type="spellEnd"/>
      <w:r w:rsidRPr="0025710C">
        <w:rPr>
          <w:color w:val="000000" w:themeColor="text1"/>
          <w:sz w:val="28"/>
          <w:szCs w:val="28"/>
        </w:rPr>
        <w:t xml:space="preserve"> – листинг кода</w:t>
      </w:r>
    </w:p>
    <w:p w:rsidR="004B0D7B" w:rsidRPr="0025710C" w:rsidRDefault="00245DC0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3E70584" wp14:editId="20CB6409">
            <wp:extent cx="4312952" cy="52197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5155" cy="522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19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 xml:space="preserve">. </w:t>
      </w:r>
      <w:proofErr w:type="spellStart"/>
      <w:r w:rsidRPr="0025710C">
        <w:rPr>
          <w:color w:val="000000" w:themeColor="text1"/>
          <w:sz w:val="28"/>
          <w:szCs w:val="28"/>
        </w:rPr>
        <w:t>RecordActivity</w:t>
      </w:r>
      <w:proofErr w:type="spellEnd"/>
      <w:r w:rsidRPr="0025710C">
        <w:rPr>
          <w:color w:val="000000" w:themeColor="text1"/>
          <w:sz w:val="28"/>
          <w:szCs w:val="28"/>
        </w:rPr>
        <w:t>– листинг кода</w:t>
      </w:r>
    </w:p>
    <w:p w:rsidR="00687EA4" w:rsidRPr="0025710C" w:rsidRDefault="00687EA4" w:rsidP="00687EA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Кнопки </w:t>
      </w:r>
      <w:proofErr w:type="spellStart"/>
      <w:r w:rsidRPr="0025710C">
        <w:rPr>
          <w:color w:val="000000" w:themeColor="text1"/>
          <w:sz w:val="28"/>
          <w:szCs w:val="28"/>
        </w:rPr>
        <w:t>RecordActivity</w:t>
      </w:r>
      <w:proofErr w:type="spellEnd"/>
      <w:r w:rsidRPr="0025710C">
        <w:rPr>
          <w:color w:val="000000" w:themeColor="text1"/>
          <w:sz w:val="28"/>
          <w:szCs w:val="28"/>
        </w:rPr>
        <w:t xml:space="preserve"> вызывают соответствующие методы из 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DatabaseManager</w:t>
      </w:r>
      <w:proofErr w:type="spellEnd"/>
    </w:p>
    <w:p w:rsidR="00245DC0" w:rsidRPr="0025710C" w:rsidRDefault="00245DC0" w:rsidP="00687EA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37C9A604" wp14:editId="4DF2B2E8">
            <wp:extent cx="5940425" cy="1012858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EA4" w:rsidRPr="0025710C" w:rsidRDefault="00687EA4" w:rsidP="00687EA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color w:val="000000" w:themeColor="text1"/>
          <w:sz w:val="28"/>
          <w:szCs w:val="28"/>
        </w:rPr>
        <w:t>Рис</w:t>
      </w:r>
      <w:r w:rsidRPr="0025710C">
        <w:rPr>
          <w:color w:val="000000" w:themeColor="text1"/>
          <w:sz w:val="28"/>
          <w:szCs w:val="28"/>
          <w:lang w:val="en-US"/>
        </w:rPr>
        <w:t xml:space="preserve">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  <w:lang w:val="en-US"/>
        </w:rPr>
        <w:instrText xml:space="preserve"> SEQ </w:instrText>
      </w:r>
      <w:r w:rsidRPr="0025710C">
        <w:rPr>
          <w:color w:val="000000" w:themeColor="text1"/>
          <w:sz w:val="28"/>
          <w:szCs w:val="28"/>
        </w:rPr>
        <w:instrText>Рис</w:instrText>
      </w:r>
      <w:r w:rsidRPr="0025710C">
        <w:rPr>
          <w:color w:val="000000" w:themeColor="text1"/>
          <w:sz w:val="28"/>
          <w:szCs w:val="28"/>
          <w:lang w:val="en-US"/>
        </w:rPr>
        <w:instrText xml:space="preserve">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  <w:lang w:val="en-US"/>
        </w:rPr>
        <w:t>20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DatabaseManager</w:t>
      </w:r>
      <w:proofErr w:type="spellEnd"/>
      <w:r w:rsidRPr="0025710C">
        <w:rPr>
          <w:color w:val="000000" w:themeColor="text1"/>
          <w:sz w:val="28"/>
          <w:szCs w:val="28"/>
          <w:lang w:val="en-US"/>
        </w:rPr>
        <w:t xml:space="preserve"> – </w:t>
      </w:r>
      <w:r w:rsidRPr="0025710C">
        <w:rPr>
          <w:color w:val="000000" w:themeColor="text1"/>
          <w:sz w:val="28"/>
          <w:szCs w:val="28"/>
        </w:rPr>
        <w:t>метод</w:t>
      </w:r>
      <w:r w:rsidRPr="0025710C">
        <w:rPr>
          <w:color w:val="000000" w:themeColor="text1"/>
          <w:sz w:val="28"/>
          <w:szCs w:val="28"/>
          <w:lang w:val="en-US"/>
        </w:rPr>
        <w:t xml:space="preserve"> update</w:t>
      </w:r>
    </w:p>
    <w:p w:rsidR="00687EA4" w:rsidRPr="0025710C" w:rsidRDefault="00245DC0" w:rsidP="00687EA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E92C81A" wp14:editId="20136856">
            <wp:extent cx="4724984" cy="38862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26392" cy="388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EA4" w:rsidRPr="0025710C" w:rsidRDefault="00687EA4" w:rsidP="00687EA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color w:val="000000" w:themeColor="text1"/>
          <w:sz w:val="28"/>
          <w:szCs w:val="28"/>
        </w:rPr>
        <w:t>Рис</w:t>
      </w:r>
      <w:r w:rsidRPr="0025710C">
        <w:rPr>
          <w:color w:val="000000" w:themeColor="text1"/>
          <w:sz w:val="28"/>
          <w:szCs w:val="28"/>
          <w:lang w:val="en-US"/>
        </w:rPr>
        <w:t xml:space="preserve">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  <w:lang w:val="en-US"/>
        </w:rPr>
        <w:instrText xml:space="preserve"> SEQ </w:instrText>
      </w:r>
      <w:r w:rsidRPr="0025710C">
        <w:rPr>
          <w:color w:val="000000" w:themeColor="text1"/>
          <w:sz w:val="28"/>
          <w:szCs w:val="28"/>
        </w:rPr>
        <w:instrText>Рис</w:instrText>
      </w:r>
      <w:r w:rsidRPr="0025710C">
        <w:rPr>
          <w:color w:val="000000" w:themeColor="text1"/>
          <w:sz w:val="28"/>
          <w:szCs w:val="28"/>
          <w:lang w:val="en-US"/>
        </w:rPr>
        <w:instrText xml:space="preserve">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  <w:lang w:val="en-US"/>
        </w:rPr>
        <w:t>21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DatabaseManager</w:t>
      </w:r>
      <w:proofErr w:type="spellEnd"/>
      <w:r w:rsidRPr="0025710C">
        <w:rPr>
          <w:color w:val="000000" w:themeColor="text1"/>
          <w:sz w:val="28"/>
          <w:szCs w:val="28"/>
          <w:lang w:val="en-US"/>
        </w:rPr>
        <w:t xml:space="preserve"> –</w:t>
      </w:r>
      <w:r w:rsidRPr="0025710C">
        <w:rPr>
          <w:color w:val="000000" w:themeColor="text1"/>
          <w:sz w:val="28"/>
          <w:szCs w:val="28"/>
        </w:rPr>
        <w:t xml:space="preserve"> метод </w:t>
      </w:r>
      <w:r w:rsidRPr="0025710C">
        <w:rPr>
          <w:color w:val="000000" w:themeColor="text1"/>
          <w:sz w:val="28"/>
          <w:szCs w:val="28"/>
          <w:lang w:val="en-US"/>
        </w:rPr>
        <w:t>read</w:t>
      </w:r>
    </w:p>
    <w:p w:rsidR="00687EA4" w:rsidRPr="0025710C" w:rsidRDefault="00245DC0" w:rsidP="00687EA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052956A4" wp14:editId="1DED8E6C">
            <wp:extent cx="5940425" cy="9018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E1" w:rsidRPr="0025710C" w:rsidRDefault="00687EA4" w:rsidP="00687EA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color w:val="000000" w:themeColor="text1"/>
          <w:sz w:val="28"/>
          <w:szCs w:val="28"/>
        </w:rPr>
        <w:t>Рис</w:t>
      </w:r>
      <w:r w:rsidRPr="0025710C">
        <w:rPr>
          <w:color w:val="000000" w:themeColor="text1"/>
          <w:sz w:val="28"/>
          <w:szCs w:val="28"/>
          <w:lang w:val="en-US"/>
        </w:rPr>
        <w:t xml:space="preserve">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  <w:lang w:val="en-US"/>
        </w:rPr>
        <w:instrText xml:space="preserve"> SEQ </w:instrText>
      </w:r>
      <w:r w:rsidRPr="0025710C">
        <w:rPr>
          <w:color w:val="000000" w:themeColor="text1"/>
          <w:sz w:val="28"/>
          <w:szCs w:val="28"/>
        </w:rPr>
        <w:instrText>Рис</w:instrText>
      </w:r>
      <w:r w:rsidRPr="0025710C">
        <w:rPr>
          <w:color w:val="000000" w:themeColor="text1"/>
          <w:sz w:val="28"/>
          <w:szCs w:val="28"/>
          <w:lang w:val="en-US"/>
        </w:rPr>
        <w:instrText xml:space="preserve">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  <w:lang w:val="en-US"/>
        </w:rPr>
        <w:t>22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DatabaseManager</w:t>
      </w:r>
      <w:proofErr w:type="spellEnd"/>
      <w:r w:rsidRPr="0025710C">
        <w:rPr>
          <w:color w:val="000000" w:themeColor="text1"/>
          <w:sz w:val="28"/>
          <w:szCs w:val="28"/>
          <w:lang w:val="en-US"/>
        </w:rPr>
        <w:t xml:space="preserve"> – </w:t>
      </w:r>
      <w:r w:rsidRPr="0025710C">
        <w:rPr>
          <w:color w:val="000000" w:themeColor="text1"/>
          <w:sz w:val="28"/>
          <w:szCs w:val="28"/>
        </w:rPr>
        <w:t>метод</w:t>
      </w:r>
      <w:r w:rsidRPr="0025710C">
        <w:rPr>
          <w:color w:val="000000" w:themeColor="text1"/>
          <w:sz w:val="28"/>
          <w:szCs w:val="28"/>
          <w:lang w:val="en-US"/>
        </w:rPr>
        <w:t xml:space="preserve"> clear</w:t>
      </w:r>
    </w:p>
    <w:p w:rsidR="00687EA4" w:rsidRPr="0025710C" w:rsidRDefault="00687EA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>Схема взаимодействия классов отражена на рис.</w:t>
      </w:r>
      <w:r w:rsidR="00974AD2" w:rsidRPr="0025710C">
        <w:rPr>
          <w:color w:val="000000" w:themeColor="text1"/>
          <w:sz w:val="28"/>
          <w:szCs w:val="28"/>
        </w:rPr>
        <w:t xml:space="preserve"> 23</w:t>
      </w:r>
    </w:p>
    <w:p w:rsidR="00687EA4" w:rsidRPr="0025710C" w:rsidRDefault="00974AD2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05C072F9" wp14:editId="43077307">
            <wp:extent cx="5940425" cy="231817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EA4" w:rsidRPr="0025710C" w:rsidRDefault="00687EA4" w:rsidP="00687EA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>Рис</w:t>
      </w:r>
      <w:r w:rsidRPr="0025710C">
        <w:rPr>
          <w:color w:val="000000" w:themeColor="text1"/>
          <w:sz w:val="28"/>
          <w:szCs w:val="28"/>
          <w:lang w:val="en-US"/>
        </w:rPr>
        <w:t xml:space="preserve">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  <w:lang w:val="en-US"/>
        </w:rPr>
        <w:instrText xml:space="preserve"> SEQ </w:instrText>
      </w:r>
      <w:r w:rsidRPr="0025710C">
        <w:rPr>
          <w:color w:val="000000" w:themeColor="text1"/>
          <w:sz w:val="28"/>
          <w:szCs w:val="28"/>
        </w:rPr>
        <w:instrText>Рис</w:instrText>
      </w:r>
      <w:r w:rsidRPr="0025710C">
        <w:rPr>
          <w:color w:val="000000" w:themeColor="text1"/>
          <w:sz w:val="28"/>
          <w:szCs w:val="28"/>
          <w:lang w:val="en-US"/>
        </w:rPr>
        <w:instrText xml:space="preserve">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  <w:lang w:val="en-US"/>
        </w:rPr>
        <w:t>23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  <w:lang w:val="en-US"/>
        </w:rPr>
        <w:t xml:space="preserve">. </w:t>
      </w:r>
      <w:r w:rsidRPr="0025710C">
        <w:rPr>
          <w:color w:val="000000" w:themeColor="text1"/>
          <w:sz w:val="28"/>
          <w:szCs w:val="28"/>
        </w:rPr>
        <w:t>Диаграмма классов</w:t>
      </w:r>
    </w:p>
    <w:p w:rsidR="00687EA4" w:rsidRPr="0025710C" w:rsidRDefault="00687EA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lastRenderedPageBreak/>
        <w:t xml:space="preserve">Для проверки работы запускается в </w:t>
      </w:r>
      <w:r w:rsidRPr="0025710C">
        <w:rPr>
          <w:color w:val="000000" w:themeColor="text1"/>
          <w:sz w:val="28"/>
          <w:szCs w:val="28"/>
          <w:lang w:val="en-US"/>
        </w:rPr>
        <w:t>AVD</w:t>
      </w:r>
      <w:r w:rsidRPr="0025710C">
        <w:rPr>
          <w:color w:val="000000" w:themeColor="text1"/>
          <w:sz w:val="28"/>
          <w:szCs w:val="28"/>
        </w:rPr>
        <w:t xml:space="preserve"> </w:t>
      </w:r>
      <w:r w:rsidRPr="0025710C">
        <w:rPr>
          <w:color w:val="000000" w:themeColor="text1"/>
          <w:sz w:val="28"/>
          <w:szCs w:val="28"/>
          <w:lang w:val="en-US"/>
        </w:rPr>
        <w:t>build</w:t>
      </w:r>
      <w:r w:rsidRPr="0025710C">
        <w:rPr>
          <w:color w:val="000000" w:themeColor="text1"/>
          <w:sz w:val="28"/>
          <w:szCs w:val="28"/>
        </w:rPr>
        <w:t xml:space="preserve"> приложения </w:t>
      </w:r>
      <w:r w:rsidR="00DA22F5" w:rsidRPr="0025710C">
        <w:rPr>
          <w:color w:val="000000" w:themeColor="text1"/>
          <w:sz w:val="28"/>
          <w:szCs w:val="28"/>
        </w:rPr>
        <w:t>Lab_5</w:t>
      </w:r>
      <w:r w:rsidRPr="0025710C">
        <w:rPr>
          <w:color w:val="000000" w:themeColor="text1"/>
          <w:sz w:val="28"/>
          <w:szCs w:val="28"/>
        </w:rPr>
        <w:t>_Baginsky_3ISTyd_122</w:t>
      </w:r>
    </w:p>
    <w:p w:rsidR="004B0D7B" w:rsidRPr="0025710C" w:rsidRDefault="004F21C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4F7CA854" wp14:editId="7C527CC6">
            <wp:extent cx="1881625" cy="328422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81122" cy="328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24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>. Промежуточный результат: первый запуск</w:t>
      </w:r>
    </w:p>
    <w:p w:rsidR="004F21C4" w:rsidRPr="0025710C" w:rsidRDefault="004F21C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43A1A922" wp14:editId="2BE24416">
            <wp:extent cx="2357007" cy="409956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56376" cy="409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25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>. Промежуточный результат: дочернее окно</w:t>
      </w:r>
    </w:p>
    <w:p w:rsidR="004F21C4" w:rsidRPr="0025710C" w:rsidRDefault="004F21C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D2CD801" wp14:editId="3C679BB8">
            <wp:extent cx="5940425" cy="1840557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26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>. Промежуточный результат: демонстрация изменений</w:t>
      </w:r>
    </w:p>
    <w:p w:rsidR="004B0D7B" w:rsidRPr="0025710C" w:rsidRDefault="004B0D7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25710C">
        <w:rPr>
          <w:b/>
          <w:color w:val="000000" w:themeColor="text1"/>
          <w:sz w:val="28"/>
          <w:szCs w:val="28"/>
        </w:rPr>
        <w:t>Этап 3. Выполнение заданий (</w:t>
      </w:r>
      <w:r w:rsidRPr="0025710C">
        <w:rPr>
          <w:b/>
          <w:bCs/>
          <w:color w:val="000000" w:themeColor="text1"/>
          <w:sz w:val="28"/>
          <w:szCs w:val="28"/>
        </w:rPr>
        <w:t>Вариант 1)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>Состав работ включает в себя: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>3.1</w:t>
      </w:r>
      <w:proofErr w:type="gramStart"/>
      <w:r w:rsidRPr="0025710C">
        <w:rPr>
          <w:color w:val="000000" w:themeColor="text1"/>
          <w:sz w:val="28"/>
          <w:szCs w:val="28"/>
        </w:rPr>
        <w:t xml:space="preserve">  Р</w:t>
      </w:r>
      <w:proofErr w:type="gramEnd"/>
      <w:r w:rsidRPr="0025710C">
        <w:rPr>
          <w:color w:val="000000" w:themeColor="text1"/>
          <w:sz w:val="28"/>
          <w:szCs w:val="28"/>
        </w:rPr>
        <w:t>еализуйте функционал изменения записи.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>3.2</w:t>
      </w:r>
      <w:proofErr w:type="gramStart"/>
      <w:r w:rsidRPr="0025710C">
        <w:rPr>
          <w:color w:val="000000" w:themeColor="text1"/>
          <w:sz w:val="28"/>
          <w:szCs w:val="28"/>
        </w:rPr>
        <w:t xml:space="preserve"> Р</w:t>
      </w:r>
      <w:proofErr w:type="gramEnd"/>
      <w:r w:rsidRPr="0025710C">
        <w:rPr>
          <w:color w:val="000000" w:themeColor="text1"/>
          <w:sz w:val="28"/>
          <w:szCs w:val="28"/>
        </w:rPr>
        <w:t>еализуйте отображение информации о записях в БД на экране устройства</w:t>
      </w:r>
    </w:p>
    <w:p w:rsidR="004B0D7B" w:rsidRPr="0025710C" w:rsidRDefault="0075573A" w:rsidP="0025434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В соответствии с предметной областью была переработана архитектура программного продукта: </w:t>
      </w:r>
      <w:r w:rsidR="0025434B" w:rsidRPr="0025710C">
        <w:rPr>
          <w:color w:val="000000" w:themeColor="text1"/>
          <w:sz w:val="28"/>
          <w:szCs w:val="28"/>
        </w:rPr>
        <w:t xml:space="preserve">для просмотра таблицы </w:t>
      </w:r>
      <w:r w:rsidRPr="0025710C">
        <w:rPr>
          <w:color w:val="000000" w:themeColor="text1"/>
          <w:sz w:val="28"/>
          <w:szCs w:val="28"/>
        </w:rPr>
        <w:t xml:space="preserve">добавить активность </w:t>
      </w:r>
      <w:proofErr w:type="spellStart"/>
      <w:r w:rsidRPr="0025710C">
        <w:rPr>
          <w:color w:val="000000" w:themeColor="text1"/>
          <w:sz w:val="28"/>
          <w:szCs w:val="28"/>
        </w:rPr>
        <w:t>TableActivity</w:t>
      </w:r>
      <w:proofErr w:type="spellEnd"/>
      <w:r w:rsidRPr="0025710C">
        <w:rPr>
          <w:color w:val="000000" w:themeColor="text1"/>
          <w:sz w:val="28"/>
          <w:szCs w:val="28"/>
        </w:rPr>
        <w:t>; изменена структура первой активности(activity_table.xml)</w:t>
      </w:r>
    </w:p>
    <w:p w:rsidR="00A07ACC" w:rsidRPr="0025710C" w:rsidRDefault="00A07ACC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65A5D442" wp14:editId="25CCC68A">
            <wp:extent cx="5940425" cy="3488597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27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>. Графический режим activity_table.xml</w:t>
      </w:r>
    </w:p>
    <w:p w:rsidR="004B0D7B" w:rsidRPr="0025710C" w:rsidRDefault="004B0D7B">
      <w:pPr>
        <w:pStyle w:val="aff1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</w:p>
    <w:p w:rsidR="0025710C" w:rsidRPr="0025710C" w:rsidRDefault="0025710C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B62BC61" wp14:editId="35E1A7F6">
            <wp:extent cx="5940425" cy="4169150"/>
            <wp:effectExtent l="0" t="0" r="3175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28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 xml:space="preserve">. </w:t>
      </w:r>
      <w:proofErr w:type="spellStart"/>
      <w:r w:rsidRPr="0025710C">
        <w:rPr>
          <w:color w:val="000000" w:themeColor="text1"/>
          <w:sz w:val="28"/>
          <w:szCs w:val="28"/>
        </w:rPr>
        <w:t>TableActivity</w:t>
      </w:r>
      <w:proofErr w:type="spellEnd"/>
      <w:r w:rsidRPr="0025710C">
        <w:rPr>
          <w:color w:val="000000" w:themeColor="text1"/>
          <w:sz w:val="28"/>
          <w:szCs w:val="28"/>
        </w:rPr>
        <w:t>– листинг кода</w:t>
      </w:r>
    </w:p>
    <w:p w:rsidR="004B0D7B" w:rsidRPr="0025710C" w:rsidRDefault="0025434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5710C">
        <w:rPr>
          <w:color w:val="000000" w:themeColor="text1"/>
          <w:sz w:val="28"/>
          <w:szCs w:val="28"/>
        </w:rPr>
        <w:t>Для запуска таблицы из первого экрана необходимо обновить</w:t>
      </w:r>
      <w:r w:rsidR="008101BB" w:rsidRPr="0025710C">
        <w:rPr>
          <w:color w:val="000000" w:themeColor="text1"/>
          <w:sz w:val="28"/>
          <w:szCs w:val="28"/>
        </w:rPr>
        <w:t xml:space="preserve"> </w:t>
      </w:r>
      <w:proofErr w:type="spellStart"/>
      <w:r w:rsidR="008101BB" w:rsidRPr="0025710C">
        <w:rPr>
          <w:color w:val="000000" w:themeColor="text1"/>
          <w:sz w:val="28"/>
          <w:szCs w:val="28"/>
          <w:lang w:val="en-US"/>
        </w:rPr>
        <w:t>MainActivity</w:t>
      </w:r>
      <w:proofErr w:type="spellEnd"/>
      <w:r w:rsidR="008101BB" w:rsidRPr="0025710C">
        <w:rPr>
          <w:color w:val="000000" w:themeColor="text1"/>
          <w:sz w:val="28"/>
          <w:szCs w:val="28"/>
        </w:rPr>
        <w:t xml:space="preserve"> и </w:t>
      </w:r>
      <w:r w:rsidR="008101BB" w:rsidRPr="0025710C">
        <w:rPr>
          <w:color w:val="000000" w:themeColor="text1"/>
          <w:sz w:val="28"/>
          <w:szCs w:val="28"/>
          <w:lang w:val="en-US"/>
        </w:rPr>
        <w:t>activity</w:t>
      </w:r>
      <w:r w:rsidR="008101BB" w:rsidRPr="0025710C">
        <w:rPr>
          <w:color w:val="000000" w:themeColor="text1"/>
          <w:sz w:val="28"/>
          <w:szCs w:val="28"/>
        </w:rPr>
        <w:t>_</w:t>
      </w:r>
      <w:r w:rsidR="008101BB" w:rsidRPr="0025710C">
        <w:rPr>
          <w:color w:val="000000" w:themeColor="text1"/>
          <w:sz w:val="28"/>
          <w:szCs w:val="28"/>
          <w:lang w:val="en-US"/>
        </w:rPr>
        <w:t>main</w:t>
      </w:r>
      <w:r w:rsidR="008101BB" w:rsidRPr="0025710C">
        <w:rPr>
          <w:color w:val="000000" w:themeColor="text1"/>
          <w:sz w:val="28"/>
          <w:szCs w:val="28"/>
        </w:rPr>
        <w:t>.</w:t>
      </w:r>
      <w:r w:rsidR="008101BB" w:rsidRPr="0025710C">
        <w:rPr>
          <w:color w:val="000000" w:themeColor="text1"/>
          <w:sz w:val="28"/>
          <w:szCs w:val="28"/>
          <w:lang w:val="en-US"/>
        </w:rPr>
        <w:t>xml</w:t>
      </w:r>
    </w:p>
    <w:p w:rsidR="002A4AFD" w:rsidRPr="0025710C" w:rsidRDefault="00DB4458" w:rsidP="00DB4458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08827817" wp14:editId="1045B298">
            <wp:extent cx="4996693" cy="29400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00758" cy="294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1BB" w:rsidRPr="0025710C" w:rsidRDefault="008101BB" w:rsidP="008101B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29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 xml:space="preserve">. Графический режим </w:t>
      </w:r>
      <w:proofErr w:type="spellStart"/>
      <w:r w:rsidRPr="0025710C">
        <w:rPr>
          <w:color w:val="000000" w:themeColor="text1"/>
          <w:sz w:val="28"/>
          <w:szCs w:val="28"/>
        </w:rPr>
        <w:t>activity</w:t>
      </w:r>
      <w:proofErr w:type="spellEnd"/>
      <w:r w:rsidRPr="0025710C">
        <w:rPr>
          <w:color w:val="000000" w:themeColor="text1"/>
          <w:sz w:val="28"/>
          <w:szCs w:val="28"/>
        </w:rPr>
        <w:t>_</w:t>
      </w:r>
      <w:r w:rsidRPr="0025710C">
        <w:rPr>
          <w:color w:val="000000" w:themeColor="text1"/>
          <w:sz w:val="28"/>
          <w:szCs w:val="28"/>
          <w:lang w:val="en-US"/>
        </w:rPr>
        <w:t>main</w:t>
      </w:r>
      <w:r w:rsidRPr="0025710C">
        <w:rPr>
          <w:color w:val="000000" w:themeColor="text1"/>
          <w:sz w:val="28"/>
          <w:szCs w:val="28"/>
        </w:rPr>
        <w:t>.</w:t>
      </w:r>
      <w:proofErr w:type="spellStart"/>
      <w:r w:rsidRPr="0025710C">
        <w:rPr>
          <w:color w:val="000000" w:themeColor="text1"/>
          <w:sz w:val="28"/>
          <w:szCs w:val="28"/>
        </w:rPr>
        <w:t>xml</w:t>
      </w:r>
      <w:proofErr w:type="spellEnd"/>
    </w:p>
    <w:p w:rsidR="008101BB" w:rsidRPr="0025710C" w:rsidRDefault="0025710C" w:rsidP="0025710C">
      <w:pPr>
        <w:pStyle w:val="aff1"/>
        <w:shd w:val="clear" w:color="auto" w:fill="FFFFFF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25710C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AFFAE5D" wp14:editId="3DD12F47">
            <wp:extent cx="4572000" cy="2736405"/>
            <wp:effectExtent l="0" t="0" r="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4445" cy="273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1BB" w:rsidRPr="0025710C" w:rsidRDefault="008101BB" w:rsidP="008101B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30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 xml:space="preserve">. 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MainActivity</w:t>
      </w:r>
      <w:proofErr w:type="spellEnd"/>
      <w:r w:rsidRPr="0025710C">
        <w:rPr>
          <w:color w:val="000000" w:themeColor="text1"/>
          <w:sz w:val="28"/>
          <w:szCs w:val="28"/>
        </w:rPr>
        <w:t xml:space="preserve"> – листинг кода</w:t>
      </w:r>
    </w:p>
    <w:p w:rsidR="008101BB" w:rsidRPr="0025710C" w:rsidRDefault="002A4AF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5710C">
        <w:rPr>
          <w:color w:val="000000" w:themeColor="text1"/>
          <w:sz w:val="28"/>
          <w:szCs w:val="28"/>
        </w:rPr>
        <w:t xml:space="preserve">Для редактирования данных создан класс 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FutureActivity</w:t>
      </w:r>
      <w:proofErr w:type="spellEnd"/>
      <w:r w:rsidRPr="0025710C">
        <w:rPr>
          <w:color w:val="000000" w:themeColor="text1"/>
          <w:sz w:val="28"/>
          <w:szCs w:val="28"/>
        </w:rPr>
        <w:t xml:space="preserve"> – дочерний класс 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RecordActivity</w:t>
      </w:r>
      <w:proofErr w:type="spellEnd"/>
      <w:r w:rsidRPr="0025710C">
        <w:rPr>
          <w:color w:val="000000" w:themeColor="text1"/>
          <w:sz w:val="28"/>
          <w:szCs w:val="28"/>
        </w:rPr>
        <w:t>. Данный класс расширяет базовый функционал и позволяет обновить и редактировать запись, а также перейти к просмотру таблицы</w:t>
      </w:r>
    </w:p>
    <w:p w:rsidR="0025710C" w:rsidRPr="0025710C" w:rsidRDefault="0025710C" w:rsidP="0025710C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56548E6B" wp14:editId="04E884ED">
            <wp:extent cx="4165600" cy="3946336"/>
            <wp:effectExtent l="0" t="0" r="635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69964" cy="395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FD" w:rsidRPr="0025710C" w:rsidRDefault="00680455" w:rsidP="00680455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31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 xml:space="preserve">. 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FutureActivity</w:t>
      </w:r>
      <w:proofErr w:type="spellEnd"/>
      <w:r w:rsidRPr="0025710C">
        <w:rPr>
          <w:color w:val="000000" w:themeColor="text1"/>
          <w:sz w:val="28"/>
          <w:szCs w:val="28"/>
        </w:rPr>
        <w:t xml:space="preserve"> – листинг кода</w:t>
      </w:r>
    </w:p>
    <w:p w:rsidR="005C34DD" w:rsidRPr="0025710C" w:rsidRDefault="005C34D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5710C">
        <w:rPr>
          <w:color w:val="000000" w:themeColor="text1"/>
          <w:sz w:val="28"/>
          <w:szCs w:val="28"/>
        </w:rPr>
        <w:lastRenderedPageBreak/>
        <w:t xml:space="preserve">Для реализации работы методов </w:t>
      </w:r>
      <w:r w:rsidRPr="0025710C">
        <w:rPr>
          <w:color w:val="000000" w:themeColor="text1"/>
          <w:sz w:val="28"/>
          <w:szCs w:val="28"/>
          <w:lang w:val="en-US"/>
        </w:rPr>
        <w:t>read</w:t>
      </w:r>
      <w:r w:rsidRPr="0025710C">
        <w:rPr>
          <w:color w:val="000000" w:themeColor="text1"/>
          <w:sz w:val="28"/>
          <w:szCs w:val="28"/>
        </w:rPr>
        <w:t xml:space="preserve"> и </w:t>
      </w:r>
      <w:r w:rsidRPr="0025710C">
        <w:rPr>
          <w:color w:val="000000" w:themeColor="text1"/>
          <w:sz w:val="28"/>
          <w:szCs w:val="28"/>
          <w:lang w:val="en-US"/>
        </w:rPr>
        <w:t>clear</w:t>
      </w:r>
      <w:r w:rsidRPr="0025710C">
        <w:rPr>
          <w:color w:val="000000" w:themeColor="text1"/>
          <w:sz w:val="28"/>
          <w:szCs w:val="28"/>
        </w:rPr>
        <w:t xml:space="preserve"> был дополнен код в 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DatabaseManager</w:t>
      </w:r>
      <w:proofErr w:type="spellEnd"/>
    </w:p>
    <w:p w:rsidR="005C34DD" w:rsidRPr="0025710C" w:rsidRDefault="0025710C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5B399CAC" wp14:editId="4C3C626D">
            <wp:extent cx="5454650" cy="2536758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57567" cy="25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4DD" w:rsidRPr="0025710C" w:rsidRDefault="005C34DD" w:rsidP="005C34D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color w:val="000000" w:themeColor="text1"/>
          <w:sz w:val="28"/>
          <w:szCs w:val="28"/>
        </w:rPr>
        <w:t>Рис</w:t>
      </w:r>
      <w:r w:rsidRPr="0025710C">
        <w:rPr>
          <w:color w:val="000000" w:themeColor="text1"/>
          <w:sz w:val="28"/>
          <w:szCs w:val="28"/>
          <w:lang w:val="en-US"/>
        </w:rPr>
        <w:t xml:space="preserve">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  <w:lang w:val="en-US"/>
        </w:rPr>
        <w:instrText xml:space="preserve"> SEQ </w:instrText>
      </w:r>
      <w:r w:rsidRPr="0025710C">
        <w:rPr>
          <w:color w:val="000000" w:themeColor="text1"/>
          <w:sz w:val="28"/>
          <w:szCs w:val="28"/>
        </w:rPr>
        <w:instrText>Рис</w:instrText>
      </w:r>
      <w:r w:rsidRPr="0025710C">
        <w:rPr>
          <w:color w:val="000000" w:themeColor="text1"/>
          <w:sz w:val="28"/>
          <w:szCs w:val="28"/>
          <w:lang w:val="en-US"/>
        </w:rPr>
        <w:instrText xml:space="preserve">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  <w:lang w:val="en-US"/>
        </w:rPr>
        <w:t>32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25710C">
        <w:rPr>
          <w:color w:val="000000" w:themeColor="text1"/>
          <w:sz w:val="28"/>
          <w:szCs w:val="28"/>
          <w:lang w:val="en-US"/>
        </w:rPr>
        <w:t>DatabaseManager</w:t>
      </w:r>
      <w:proofErr w:type="spellEnd"/>
      <w:r w:rsidRPr="0025710C">
        <w:rPr>
          <w:color w:val="000000" w:themeColor="text1"/>
          <w:sz w:val="28"/>
          <w:szCs w:val="28"/>
          <w:lang w:val="en-US"/>
        </w:rPr>
        <w:t xml:space="preserve"> – </w:t>
      </w:r>
      <w:r w:rsidRPr="0025710C">
        <w:rPr>
          <w:color w:val="000000" w:themeColor="text1"/>
          <w:sz w:val="28"/>
          <w:szCs w:val="28"/>
        </w:rPr>
        <w:t>листинг</w:t>
      </w:r>
      <w:r w:rsidRPr="0025710C">
        <w:rPr>
          <w:color w:val="000000" w:themeColor="text1"/>
          <w:sz w:val="28"/>
          <w:szCs w:val="28"/>
          <w:lang w:val="en-US"/>
        </w:rPr>
        <w:t xml:space="preserve"> </w:t>
      </w:r>
      <w:r w:rsidRPr="0025710C">
        <w:rPr>
          <w:color w:val="000000" w:themeColor="text1"/>
          <w:sz w:val="28"/>
          <w:szCs w:val="28"/>
        </w:rPr>
        <w:t>кода</w:t>
      </w:r>
      <w:r w:rsidRPr="0025710C">
        <w:rPr>
          <w:color w:val="000000" w:themeColor="text1"/>
          <w:sz w:val="28"/>
          <w:szCs w:val="28"/>
          <w:lang w:val="en-US"/>
        </w:rPr>
        <w:t xml:space="preserve"> </w:t>
      </w:r>
      <w:r w:rsidRPr="0025710C">
        <w:rPr>
          <w:color w:val="000000" w:themeColor="text1"/>
          <w:sz w:val="28"/>
          <w:szCs w:val="28"/>
        </w:rPr>
        <w:t>методов</w:t>
      </w:r>
      <w:r w:rsidRPr="0025710C">
        <w:rPr>
          <w:color w:val="000000" w:themeColor="text1"/>
          <w:sz w:val="28"/>
          <w:szCs w:val="28"/>
          <w:lang w:val="en-US"/>
        </w:rPr>
        <w:t xml:space="preserve"> read </w:t>
      </w:r>
      <w:r w:rsidRPr="0025710C">
        <w:rPr>
          <w:color w:val="000000" w:themeColor="text1"/>
          <w:sz w:val="28"/>
          <w:szCs w:val="28"/>
        </w:rPr>
        <w:t>и</w:t>
      </w:r>
      <w:r w:rsidRPr="0025710C">
        <w:rPr>
          <w:color w:val="000000" w:themeColor="text1"/>
          <w:sz w:val="28"/>
          <w:szCs w:val="28"/>
          <w:lang w:val="en-US"/>
        </w:rPr>
        <w:t xml:space="preserve"> clear</w:t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Для проверки работы запускается в </w:t>
      </w:r>
      <w:r w:rsidRPr="0025710C">
        <w:rPr>
          <w:color w:val="000000" w:themeColor="text1"/>
          <w:sz w:val="28"/>
          <w:szCs w:val="28"/>
          <w:lang w:val="en-US"/>
        </w:rPr>
        <w:t>AVD</w:t>
      </w:r>
      <w:r w:rsidRPr="0025710C">
        <w:rPr>
          <w:color w:val="000000" w:themeColor="text1"/>
          <w:sz w:val="28"/>
          <w:szCs w:val="28"/>
        </w:rPr>
        <w:t xml:space="preserve"> </w:t>
      </w:r>
      <w:r w:rsidRPr="0025710C">
        <w:rPr>
          <w:color w:val="000000" w:themeColor="text1"/>
          <w:sz w:val="28"/>
          <w:szCs w:val="28"/>
          <w:lang w:val="en-US"/>
        </w:rPr>
        <w:t>build</w:t>
      </w:r>
      <w:r w:rsidRPr="0025710C">
        <w:rPr>
          <w:color w:val="000000" w:themeColor="text1"/>
          <w:sz w:val="28"/>
          <w:szCs w:val="28"/>
        </w:rPr>
        <w:t xml:space="preserve"> приложения </w:t>
      </w:r>
      <w:r w:rsidR="00DA22F5" w:rsidRPr="0025710C">
        <w:rPr>
          <w:color w:val="000000" w:themeColor="text1"/>
          <w:sz w:val="28"/>
          <w:szCs w:val="28"/>
        </w:rPr>
        <w:t>Lab_5</w:t>
      </w:r>
      <w:r w:rsidRPr="0025710C">
        <w:rPr>
          <w:color w:val="000000" w:themeColor="text1"/>
          <w:sz w:val="28"/>
          <w:szCs w:val="28"/>
        </w:rPr>
        <w:t>_Baginsky_3ISTyd_122</w:t>
      </w:r>
    </w:p>
    <w:p w:rsidR="004B0D7B" w:rsidRPr="0025710C" w:rsidRDefault="00A76E8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53851397" wp14:editId="334D6BD0">
            <wp:extent cx="1837668" cy="3213100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37451" cy="321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33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>. Итоговый результат: первое окно</w:t>
      </w:r>
    </w:p>
    <w:p w:rsidR="004B0D7B" w:rsidRPr="0025710C" w:rsidRDefault="00A76E8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60B34FA0" wp14:editId="5A029413">
            <wp:extent cx="5940425" cy="862033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34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>. Итоговый результат: добавление записей</w:t>
      </w:r>
    </w:p>
    <w:p w:rsidR="004B0D7B" w:rsidRPr="0025710C" w:rsidRDefault="00A76E8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E02AE36" wp14:editId="27E22463">
            <wp:extent cx="1879600" cy="3241352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80561" cy="324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35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>. Итоговый результат: просмотр результата</w:t>
      </w:r>
    </w:p>
    <w:p w:rsidR="00A76E83" w:rsidRPr="0025710C" w:rsidRDefault="00A76E8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5BA7D328" wp14:editId="505C7F4B">
            <wp:extent cx="1668247" cy="2908300"/>
            <wp:effectExtent l="0" t="0" r="8255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69059" cy="29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10C">
        <w:rPr>
          <w:noProof/>
          <w:color w:val="000000" w:themeColor="text1"/>
        </w:rPr>
        <w:t xml:space="preserve"> </w:t>
      </w: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177EA041" wp14:editId="6FD6ACE3">
            <wp:extent cx="1778000" cy="2893323"/>
            <wp:effectExtent l="0" t="0" r="0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82971" cy="290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36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>. Итоговый результат: обновление записи</w:t>
      </w:r>
    </w:p>
    <w:p w:rsidR="00A76E83" w:rsidRPr="0025710C" w:rsidRDefault="00A76E8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</w:p>
    <w:p w:rsidR="00A76E83" w:rsidRPr="0025710C" w:rsidRDefault="00A76E8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21C330A" wp14:editId="1EDED636">
            <wp:extent cx="1619250" cy="2813076"/>
            <wp:effectExtent l="0" t="0" r="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19612" cy="281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10C">
        <w:rPr>
          <w:color w:val="000000" w:themeColor="text1"/>
          <w:sz w:val="28"/>
          <w:szCs w:val="28"/>
        </w:rPr>
        <w:t xml:space="preserve"> </w:t>
      </w:r>
      <w:r w:rsidRPr="0025710C">
        <w:rPr>
          <w:noProof/>
          <w:color w:val="000000" w:themeColor="text1"/>
          <w:sz w:val="28"/>
          <w:szCs w:val="28"/>
        </w:rPr>
        <w:drawing>
          <wp:inline distT="0" distB="0" distL="0" distR="0" wp14:anchorId="7BCA3A2E" wp14:editId="1826FF02">
            <wp:extent cx="1573678" cy="2728994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76319" cy="273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7B" w:rsidRPr="0025710C" w:rsidRDefault="007557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 xml:space="preserve">Рис.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25710C">
        <w:rPr>
          <w:color w:val="000000" w:themeColor="text1"/>
          <w:sz w:val="28"/>
          <w:szCs w:val="28"/>
        </w:rPr>
        <w:instrText xml:space="preserve"> SEQ Рис. \* ARABIC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 w:rsidR="0025710C">
        <w:rPr>
          <w:noProof/>
          <w:color w:val="000000" w:themeColor="text1"/>
          <w:sz w:val="28"/>
          <w:szCs w:val="28"/>
        </w:rPr>
        <w:t>37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25710C">
        <w:rPr>
          <w:color w:val="000000" w:themeColor="text1"/>
          <w:sz w:val="28"/>
          <w:szCs w:val="28"/>
        </w:rPr>
        <w:t>. Итоговый результат: удаление записи</w:t>
      </w:r>
    </w:p>
    <w:p w:rsidR="004B0D7B" w:rsidRPr="0025710C" w:rsidRDefault="004B0D7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4B0D7B" w:rsidRPr="0025710C" w:rsidRDefault="004B0D7B">
      <w:pPr>
        <w:pStyle w:val="af2"/>
        <w:rPr>
          <w:color w:val="000000" w:themeColor="text1"/>
        </w:rPr>
      </w:pPr>
    </w:p>
    <w:p w:rsidR="004B0D7B" w:rsidRPr="0025710C" w:rsidRDefault="004B0D7B">
      <w:pPr>
        <w:pStyle w:val="af2"/>
        <w:rPr>
          <w:color w:val="000000" w:themeColor="text1"/>
        </w:rPr>
      </w:pPr>
    </w:p>
    <w:p w:rsidR="004B0D7B" w:rsidRPr="0025710C" w:rsidRDefault="0075573A">
      <w:pPr>
        <w:pStyle w:val="af2"/>
        <w:ind w:firstLine="0"/>
        <w:jc w:val="center"/>
        <w:rPr>
          <w:b/>
          <w:color w:val="000000" w:themeColor="text1"/>
        </w:rPr>
      </w:pPr>
      <w:r w:rsidRPr="0025710C">
        <w:rPr>
          <w:b/>
          <w:color w:val="000000" w:themeColor="text1"/>
        </w:rPr>
        <w:t>ВЫВОД</w:t>
      </w:r>
    </w:p>
    <w:p w:rsidR="004B0D7B" w:rsidRPr="0025710C" w:rsidRDefault="0075573A">
      <w:pPr>
        <w:pStyle w:val="af2"/>
        <w:rPr>
          <w:color w:val="000000" w:themeColor="text1"/>
        </w:rPr>
      </w:pPr>
      <w:r w:rsidRPr="0025710C">
        <w:rPr>
          <w:color w:val="000000" w:themeColor="text1"/>
        </w:rPr>
        <w:t xml:space="preserve">Изучил работу с базой данных в ОС </w:t>
      </w:r>
      <w:proofErr w:type="spellStart"/>
      <w:r w:rsidRPr="0025710C">
        <w:rPr>
          <w:color w:val="000000" w:themeColor="text1"/>
        </w:rPr>
        <w:t>Android</w:t>
      </w:r>
      <w:proofErr w:type="spellEnd"/>
      <w:r w:rsidRPr="0025710C">
        <w:rPr>
          <w:color w:val="000000" w:themeColor="text1"/>
        </w:rPr>
        <w:t xml:space="preserve"> на примере </w:t>
      </w:r>
      <w:proofErr w:type="spellStart"/>
      <w:proofErr w:type="gramStart"/>
      <w:r w:rsidRPr="0025710C">
        <w:rPr>
          <w:color w:val="000000" w:themeColor="text1"/>
        </w:rPr>
        <w:t>SQLite</w:t>
      </w:r>
      <w:proofErr w:type="spellEnd"/>
      <w:proofErr w:type="gramEnd"/>
      <w:r w:rsidRPr="0025710C">
        <w:rPr>
          <w:color w:val="000000" w:themeColor="text1"/>
        </w:rPr>
        <w:t xml:space="preserve"> и получить практические навыки разработки мобильного приложения, взаимодействующего с базой данных.</w:t>
      </w:r>
    </w:p>
    <w:p w:rsidR="004B0D7B" w:rsidRPr="0025710C" w:rsidRDefault="004B0D7B">
      <w:pPr>
        <w:pStyle w:val="af2"/>
        <w:rPr>
          <w:color w:val="000000" w:themeColor="text1"/>
        </w:rPr>
      </w:pPr>
    </w:p>
    <w:sectPr w:rsidR="004B0D7B" w:rsidRPr="002571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7623" w:rsidRDefault="00357623">
      <w:pPr>
        <w:spacing w:after="0" w:line="240" w:lineRule="auto"/>
      </w:pPr>
      <w:r>
        <w:separator/>
      </w:r>
    </w:p>
  </w:endnote>
  <w:endnote w:type="continuationSeparator" w:id="0">
    <w:p w:rsidR="00357623" w:rsidRDefault="00357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413961"/>
      <w:docPartObj>
        <w:docPartGallery w:val="Page Numbers (Bottom of Page)"/>
        <w:docPartUnique/>
      </w:docPartObj>
    </w:sdtPr>
    <w:sdtEndPr/>
    <w:sdtContent>
      <w:p w:rsidR="004B0D7B" w:rsidRDefault="0075573A">
        <w:pPr>
          <w:pStyle w:val="af8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62CC7">
          <w:rPr>
            <w:rFonts w:ascii="Times New Roman" w:hAnsi="Times New Roman" w:cs="Times New Roman"/>
            <w:noProof/>
            <w:sz w:val="24"/>
            <w:szCs w:val="24"/>
          </w:rPr>
          <w:t>19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4B0D7B" w:rsidRDefault="004B0D7B">
    <w:pPr>
      <w:pStyle w:val="af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7623" w:rsidRDefault="00357623">
      <w:pPr>
        <w:spacing w:after="0" w:line="240" w:lineRule="auto"/>
      </w:pPr>
      <w:r>
        <w:separator/>
      </w:r>
    </w:p>
  </w:footnote>
  <w:footnote w:type="continuationSeparator" w:id="0">
    <w:p w:rsidR="00357623" w:rsidRDefault="003576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A348A"/>
    <w:multiLevelType w:val="hybridMultilevel"/>
    <w:tmpl w:val="B41C4E26"/>
    <w:lvl w:ilvl="0" w:tplc="68B6A09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1ECACC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100C2D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D3881B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2F099C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93A1AA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206857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E36028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50CB68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1BB5A96"/>
    <w:multiLevelType w:val="hybridMultilevel"/>
    <w:tmpl w:val="FC7004EC"/>
    <w:lvl w:ilvl="0" w:tplc="19C88E86">
      <w:start w:val="1"/>
      <w:numFmt w:val="decimal"/>
      <w:lvlText w:val="%1."/>
      <w:lvlJc w:val="left"/>
      <w:pPr>
        <w:ind w:left="1429" w:hanging="360"/>
      </w:pPr>
    </w:lvl>
    <w:lvl w:ilvl="1" w:tplc="32D8E194">
      <w:start w:val="1"/>
      <w:numFmt w:val="lowerLetter"/>
      <w:lvlText w:val="%2."/>
      <w:lvlJc w:val="left"/>
      <w:pPr>
        <w:ind w:left="2149" w:hanging="360"/>
      </w:pPr>
    </w:lvl>
    <w:lvl w:ilvl="2" w:tplc="A60A5E6A">
      <w:start w:val="1"/>
      <w:numFmt w:val="lowerRoman"/>
      <w:lvlText w:val="%3."/>
      <w:lvlJc w:val="right"/>
      <w:pPr>
        <w:ind w:left="2869" w:hanging="180"/>
      </w:pPr>
    </w:lvl>
    <w:lvl w:ilvl="3" w:tplc="6F12A6A8">
      <w:start w:val="1"/>
      <w:numFmt w:val="decimal"/>
      <w:lvlText w:val="%4."/>
      <w:lvlJc w:val="left"/>
      <w:pPr>
        <w:ind w:left="3589" w:hanging="360"/>
      </w:pPr>
    </w:lvl>
    <w:lvl w:ilvl="4" w:tplc="FC6C6348">
      <w:start w:val="1"/>
      <w:numFmt w:val="lowerLetter"/>
      <w:lvlText w:val="%5."/>
      <w:lvlJc w:val="left"/>
      <w:pPr>
        <w:ind w:left="4309" w:hanging="360"/>
      </w:pPr>
    </w:lvl>
    <w:lvl w:ilvl="5" w:tplc="1E343B04">
      <w:start w:val="1"/>
      <w:numFmt w:val="lowerRoman"/>
      <w:lvlText w:val="%6."/>
      <w:lvlJc w:val="right"/>
      <w:pPr>
        <w:ind w:left="5029" w:hanging="180"/>
      </w:pPr>
    </w:lvl>
    <w:lvl w:ilvl="6" w:tplc="95B48604">
      <w:start w:val="1"/>
      <w:numFmt w:val="decimal"/>
      <w:lvlText w:val="%7."/>
      <w:lvlJc w:val="left"/>
      <w:pPr>
        <w:ind w:left="5749" w:hanging="360"/>
      </w:pPr>
    </w:lvl>
    <w:lvl w:ilvl="7" w:tplc="D826DEF0">
      <w:start w:val="1"/>
      <w:numFmt w:val="lowerLetter"/>
      <w:lvlText w:val="%8."/>
      <w:lvlJc w:val="left"/>
      <w:pPr>
        <w:ind w:left="6469" w:hanging="360"/>
      </w:pPr>
    </w:lvl>
    <w:lvl w:ilvl="8" w:tplc="28B634C6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3305BEB"/>
    <w:multiLevelType w:val="hybridMultilevel"/>
    <w:tmpl w:val="2070F1B4"/>
    <w:lvl w:ilvl="0" w:tplc="0EDE9BFC">
      <w:start w:val="1"/>
      <w:numFmt w:val="decimal"/>
      <w:lvlText w:val="%1."/>
      <w:lvlJc w:val="left"/>
      <w:pPr>
        <w:ind w:left="1429" w:hanging="360"/>
      </w:pPr>
    </w:lvl>
    <w:lvl w:ilvl="1" w:tplc="92BCB66C">
      <w:start w:val="1"/>
      <w:numFmt w:val="lowerLetter"/>
      <w:lvlText w:val="%2."/>
      <w:lvlJc w:val="left"/>
      <w:pPr>
        <w:ind w:left="2149" w:hanging="360"/>
      </w:pPr>
    </w:lvl>
    <w:lvl w:ilvl="2" w:tplc="CCE85B98">
      <w:start w:val="1"/>
      <w:numFmt w:val="lowerRoman"/>
      <w:lvlText w:val="%3."/>
      <w:lvlJc w:val="right"/>
      <w:pPr>
        <w:ind w:left="2869" w:hanging="180"/>
      </w:pPr>
    </w:lvl>
    <w:lvl w:ilvl="3" w:tplc="448C4546">
      <w:start w:val="1"/>
      <w:numFmt w:val="decimal"/>
      <w:lvlText w:val="%4."/>
      <w:lvlJc w:val="left"/>
      <w:pPr>
        <w:ind w:left="3589" w:hanging="360"/>
      </w:pPr>
    </w:lvl>
    <w:lvl w:ilvl="4" w:tplc="F13E96B0">
      <w:start w:val="1"/>
      <w:numFmt w:val="lowerLetter"/>
      <w:lvlText w:val="%5."/>
      <w:lvlJc w:val="left"/>
      <w:pPr>
        <w:ind w:left="4309" w:hanging="360"/>
      </w:pPr>
    </w:lvl>
    <w:lvl w:ilvl="5" w:tplc="89AAC9A4">
      <w:start w:val="1"/>
      <w:numFmt w:val="lowerRoman"/>
      <w:lvlText w:val="%6."/>
      <w:lvlJc w:val="right"/>
      <w:pPr>
        <w:ind w:left="5029" w:hanging="180"/>
      </w:pPr>
    </w:lvl>
    <w:lvl w:ilvl="6" w:tplc="4AF86400">
      <w:start w:val="1"/>
      <w:numFmt w:val="decimal"/>
      <w:lvlText w:val="%7."/>
      <w:lvlJc w:val="left"/>
      <w:pPr>
        <w:ind w:left="5749" w:hanging="360"/>
      </w:pPr>
    </w:lvl>
    <w:lvl w:ilvl="7" w:tplc="E9723A42">
      <w:start w:val="1"/>
      <w:numFmt w:val="lowerLetter"/>
      <w:lvlText w:val="%8."/>
      <w:lvlJc w:val="left"/>
      <w:pPr>
        <w:ind w:left="6469" w:hanging="360"/>
      </w:pPr>
    </w:lvl>
    <w:lvl w:ilvl="8" w:tplc="71AA09D2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7846A3D"/>
    <w:multiLevelType w:val="hybridMultilevel"/>
    <w:tmpl w:val="E1C012CA"/>
    <w:lvl w:ilvl="0" w:tplc="51CC77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45EDB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E1E05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F96661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18C4B2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CEA40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DF82C8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312ECB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7225B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CD6951"/>
    <w:multiLevelType w:val="hybridMultilevel"/>
    <w:tmpl w:val="0CF684D0"/>
    <w:lvl w:ilvl="0" w:tplc="C7DCD8E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F2AB10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3C4F4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3FE665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3580E6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74CFC3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E2A3F5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DF0DCE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D0EE40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0713D12"/>
    <w:multiLevelType w:val="hybridMultilevel"/>
    <w:tmpl w:val="462203B0"/>
    <w:lvl w:ilvl="0" w:tplc="BC9653E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E8CD06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712236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4C4347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9AC928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FCC3AD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292D57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0E268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7489E7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6A71CC2"/>
    <w:multiLevelType w:val="hybridMultilevel"/>
    <w:tmpl w:val="D1505FEC"/>
    <w:lvl w:ilvl="0" w:tplc="6EF4159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A7CFD7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7D43AC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388F17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708AF2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88E6A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E80342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99442B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12CA2C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2D6B1038"/>
    <w:multiLevelType w:val="hybridMultilevel"/>
    <w:tmpl w:val="EAEE412A"/>
    <w:lvl w:ilvl="0" w:tplc="36189352">
      <w:start w:val="1"/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40E02E8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EBADB3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71A65A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A8219C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D62E02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D16291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CB8E59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590C76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522925C0"/>
    <w:multiLevelType w:val="hybridMultilevel"/>
    <w:tmpl w:val="F586AC76"/>
    <w:lvl w:ilvl="0" w:tplc="A61855A6">
      <w:start w:val="1"/>
      <w:numFmt w:val="bullet"/>
      <w:lvlText w:val="•"/>
      <w:lvlJc w:val="left"/>
      <w:pPr>
        <w:ind w:left="1419" w:hanging="710"/>
      </w:pPr>
      <w:rPr>
        <w:rFonts w:ascii="Times New Roman" w:eastAsiaTheme="minorEastAsia" w:hAnsi="Times New Roman" w:cs="Times New Roman" w:hint="default"/>
      </w:rPr>
    </w:lvl>
    <w:lvl w:ilvl="1" w:tplc="2F3EE760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D524A6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1F043F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A396425E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20CAA0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B84E26A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72043DE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E8F816D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>
    <w:nsid w:val="58E6469E"/>
    <w:multiLevelType w:val="hybridMultilevel"/>
    <w:tmpl w:val="BD9CAF7A"/>
    <w:lvl w:ilvl="0" w:tplc="6538B0D6">
      <w:start w:val="1"/>
      <w:numFmt w:val="bullet"/>
      <w:lvlText w:val=""/>
      <w:lvlJc w:val="left"/>
      <w:pPr>
        <w:ind w:left="2126" w:hanging="710"/>
      </w:pPr>
      <w:rPr>
        <w:rFonts w:ascii="Symbol" w:hAnsi="Symbol" w:hint="default"/>
      </w:rPr>
    </w:lvl>
    <w:lvl w:ilvl="1" w:tplc="9C0CFC70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D6F28D94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F7D8C004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F87C39A2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712E7834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D8389E58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2ADCB976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89F05ADA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0">
    <w:nsid w:val="5F737799"/>
    <w:multiLevelType w:val="hybridMultilevel"/>
    <w:tmpl w:val="141E4668"/>
    <w:lvl w:ilvl="0" w:tplc="58BEE132">
      <w:start w:val="1"/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D128655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83CC70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82A76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4FC3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DE0C8A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0F2267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52206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7D4C4A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69873071"/>
    <w:multiLevelType w:val="hybridMultilevel"/>
    <w:tmpl w:val="353483C8"/>
    <w:lvl w:ilvl="0" w:tplc="F3EC41D8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75CA45CA">
      <w:start w:val="1"/>
      <w:numFmt w:val="lowerLetter"/>
      <w:lvlText w:val="%2."/>
      <w:lvlJc w:val="left"/>
      <w:pPr>
        <w:ind w:left="1789" w:hanging="360"/>
      </w:pPr>
    </w:lvl>
    <w:lvl w:ilvl="2" w:tplc="B86A4F64">
      <w:start w:val="1"/>
      <w:numFmt w:val="lowerRoman"/>
      <w:lvlText w:val="%3."/>
      <w:lvlJc w:val="right"/>
      <w:pPr>
        <w:ind w:left="2509" w:hanging="180"/>
      </w:pPr>
    </w:lvl>
    <w:lvl w:ilvl="3" w:tplc="2F0073E0">
      <w:start w:val="1"/>
      <w:numFmt w:val="decimal"/>
      <w:lvlText w:val="%4."/>
      <w:lvlJc w:val="left"/>
      <w:pPr>
        <w:ind w:left="3229" w:hanging="360"/>
      </w:pPr>
    </w:lvl>
    <w:lvl w:ilvl="4" w:tplc="FDEA9C04">
      <w:start w:val="1"/>
      <w:numFmt w:val="lowerLetter"/>
      <w:lvlText w:val="%5."/>
      <w:lvlJc w:val="left"/>
      <w:pPr>
        <w:ind w:left="3949" w:hanging="360"/>
      </w:pPr>
    </w:lvl>
    <w:lvl w:ilvl="5" w:tplc="BBDA4A96">
      <w:start w:val="1"/>
      <w:numFmt w:val="lowerRoman"/>
      <w:lvlText w:val="%6."/>
      <w:lvlJc w:val="right"/>
      <w:pPr>
        <w:ind w:left="4669" w:hanging="180"/>
      </w:pPr>
    </w:lvl>
    <w:lvl w:ilvl="6" w:tplc="D9320774">
      <w:start w:val="1"/>
      <w:numFmt w:val="decimal"/>
      <w:lvlText w:val="%7."/>
      <w:lvlJc w:val="left"/>
      <w:pPr>
        <w:ind w:left="5389" w:hanging="360"/>
      </w:pPr>
    </w:lvl>
    <w:lvl w:ilvl="7" w:tplc="594AC802">
      <w:start w:val="1"/>
      <w:numFmt w:val="lowerLetter"/>
      <w:lvlText w:val="%8."/>
      <w:lvlJc w:val="left"/>
      <w:pPr>
        <w:ind w:left="6109" w:hanging="360"/>
      </w:pPr>
    </w:lvl>
    <w:lvl w:ilvl="8" w:tplc="69E0318C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6A78586E"/>
    <w:multiLevelType w:val="hybridMultilevel"/>
    <w:tmpl w:val="90AC99C6"/>
    <w:lvl w:ilvl="0" w:tplc="D878FD1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792A88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31817D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0DA282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C4E61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EB6ACA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6AE1F5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02266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91CC06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71C2729A"/>
    <w:multiLevelType w:val="hybridMultilevel"/>
    <w:tmpl w:val="841487A6"/>
    <w:lvl w:ilvl="0" w:tplc="915C0EF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0DA6B3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00ECC6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008A90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72E60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2DED6F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D8EEA4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4F0D5D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A54E146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77D32B87"/>
    <w:multiLevelType w:val="hybridMultilevel"/>
    <w:tmpl w:val="1B784686"/>
    <w:lvl w:ilvl="0" w:tplc="EF843594">
      <w:start w:val="1"/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F3C095D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E88C85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F145C0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EFA4EA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64E1ED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726AB7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92CAE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23056E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1"/>
  </w:num>
  <w:num w:numId="4">
    <w:abstractNumId w:val="12"/>
  </w:num>
  <w:num w:numId="5">
    <w:abstractNumId w:val="0"/>
  </w:num>
  <w:num w:numId="6">
    <w:abstractNumId w:val="8"/>
  </w:num>
  <w:num w:numId="7">
    <w:abstractNumId w:val="7"/>
  </w:num>
  <w:num w:numId="8">
    <w:abstractNumId w:val="14"/>
  </w:num>
  <w:num w:numId="9">
    <w:abstractNumId w:val="10"/>
  </w:num>
  <w:num w:numId="10">
    <w:abstractNumId w:val="9"/>
  </w:num>
  <w:num w:numId="11">
    <w:abstractNumId w:val="5"/>
  </w:num>
  <w:num w:numId="12">
    <w:abstractNumId w:val="13"/>
  </w:num>
  <w:num w:numId="13">
    <w:abstractNumId w:val="1"/>
  </w:num>
  <w:num w:numId="14">
    <w:abstractNumId w:val="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D7B"/>
    <w:rsid w:val="001466E1"/>
    <w:rsid w:val="00162CC7"/>
    <w:rsid w:val="00245DC0"/>
    <w:rsid w:val="0025434B"/>
    <w:rsid w:val="0025710C"/>
    <w:rsid w:val="002A4AFD"/>
    <w:rsid w:val="00357623"/>
    <w:rsid w:val="003A7057"/>
    <w:rsid w:val="004B0D7B"/>
    <w:rsid w:val="004E3532"/>
    <w:rsid w:val="004F21C4"/>
    <w:rsid w:val="005C34DD"/>
    <w:rsid w:val="00680455"/>
    <w:rsid w:val="00687EA4"/>
    <w:rsid w:val="0075573A"/>
    <w:rsid w:val="008101BB"/>
    <w:rsid w:val="00974AD2"/>
    <w:rsid w:val="00A07ACC"/>
    <w:rsid w:val="00A76E83"/>
    <w:rsid w:val="00B36A2B"/>
    <w:rsid w:val="00CF716D"/>
    <w:rsid w:val="00DA22F5"/>
    <w:rsid w:val="00DB4458"/>
    <w:rsid w:val="00F52AAD"/>
    <w:rsid w:val="00F5440C"/>
  </w:rsids>
  <m:mathPr>
    <m:mathFont m:val="Cambria Math"/>
    <m:brkBin m:val="repeat"/>
    <m:brkBinSub m:val="--"/>
    <m:smallFrac m:val="0"/>
    <m:dispDef m:val="0"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1">
    <w:name w:val="TOC Heading"/>
    <w:basedOn w:val="1"/>
    <w:next w:val="a"/>
    <w:uiPriority w:val="39"/>
    <w:unhideWhenUsed/>
    <w:qFormat/>
    <w:pPr>
      <w:spacing w:line="259" w:lineRule="auto"/>
      <w:outlineLvl w:val="9"/>
    </w:pPr>
  </w:style>
  <w:style w:type="paragraph" w:styleId="23">
    <w:name w:val="toc 2"/>
    <w:basedOn w:val="a"/>
    <w:next w:val="a"/>
    <w:uiPriority w:val="39"/>
    <w:unhideWhenUsed/>
    <w:pPr>
      <w:spacing w:after="100" w:line="259" w:lineRule="auto"/>
      <w:ind w:left="220"/>
    </w:pPr>
    <w:rPr>
      <w:rFonts w:cs="Times New Roman"/>
    </w:rPr>
  </w:style>
  <w:style w:type="paragraph" w:styleId="11">
    <w:name w:val="toc 1"/>
    <w:basedOn w:val="a"/>
    <w:next w:val="a"/>
    <w:uiPriority w:val="39"/>
    <w:unhideWhenUsed/>
    <w:pPr>
      <w:spacing w:after="100" w:line="259" w:lineRule="auto"/>
    </w:pPr>
    <w:rPr>
      <w:rFonts w:cs="Times New Roman"/>
    </w:rPr>
  </w:style>
  <w:style w:type="paragraph" w:styleId="31">
    <w:name w:val="toc 3"/>
    <w:basedOn w:val="a"/>
    <w:next w:val="a"/>
    <w:uiPriority w:val="39"/>
    <w:unhideWhenUsed/>
    <w:pPr>
      <w:spacing w:after="100" w:line="259" w:lineRule="auto"/>
      <w:ind w:left="440"/>
    </w:pPr>
    <w:rPr>
      <w:rFonts w:cs="Times New Roman"/>
    </w:rPr>
  </w:style>
  <w:style w:type="paragraph" w:customStyle="1" w:styleId="af2">
    <w:name w:val="Основной текст для реферата"/>
    <w:basedOn w:val="a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3">
    <w:name w:val="Заголовок для реферата"/>
    <w:basedOn w:val="1"/>
    <w:next w:val="af2"/>
    <w:qFormat/>
    <w:pPr>
      <w:spacing w:before="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24">
    <w:name w:val="Заголовок 2 для реферата"/>
    <w:basedOn w:val="af3"/>
    <w:next w:val="af2"/>
    <w:qFormat/>
    <w:pPr>
      <w:outlineLvl w:val="1"/>
    </w:pPr>
    <w:rPr>
      <w:caps w:val="0"/>
    </w:rPr>
  </w:style>
  <w:style w:type="paragraph" w:customStyle="1" w:styleId="32">
    <w:name w:val="Заголовок 3 для реферата"/>
    <w:basedOn w:val="24"/>
    <w:next w:val="af2"/>
    <w:qFormat/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f5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cs="Times New Roman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Pr>
      <w:rFonts w:eastAsiaTheme="minorEastAsia"/>
      <w:lang w:eastAsia="ru-RU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rFonts w:eastAsiaTheme="minorEastAsia"/>
      <w:lang w:eastAsia="ru-RU"/>
    </w:rPr>
  </w:style>
  <w:style w:type="character" w:styleId="afa">
    <w:name w:val="Placeholder Text"/>
    <w:basedOn w:val="a0"/>
    <w:uiPriority w:val="99"/>
    <w:semiHidden/>
    <w:rPr>
      <w:color w:val="808080"/>
    </w:rPr>
  </w:style>
  <w:style w:type="paragraph" w:styleId="afb">
    <w:name w:val="Body Text Indent"/>
    <w:basedOn w:val="a"/>
    <w:link w:val="afc"/>
    <w:pPr>
      <w:spacing w:after="0" w:line="240" w:lineRule="auto"/>
      <w:ind w:left="57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c">
    <w:name w:val="Основной текст с отступом Знак"/>
    <w:basedOn w:val="a0"/>
    <w:link w:val="afb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fd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e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  <w:rPr>
      <w:rFonts w:eastAsiaTheme="minorEastAsia"/>
      <w:lang w:eastAsia="ru-RU"/>
    </w:rPr>
  </w:style>
  <w:style w:type="paragraph" w:customStyle="1" w:styleId="aff">
    <w:name w:val="Картинка"/>
    <w:basedOn w:val="af2"/>
    <w:qFormat/>
    <w:pPr>
      <w:ind w:firstLine="0"/>
      <w:jc w:val="center"/>
    </w:p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html-tag">
    <w:name w:val="html-tag"/>
    <w:basedOn w:val="a0"/>
  </w:style>
  <w:style w:type="character" w:customStyle="1" w:styleId="html-attribute">
    <w:name w:val="html-attribute"/>
    <w:basedOn w:val="a0"/>
  </w:style>
  <w:style w:type="character" w:customStyle="1" w:styleId="html-attribute-name">
    <w:name w:val="html-attribute-name"/>
    <w:basedOn w:val="a0"/>
  </w:style>
  <w:style w:type="character" w:customStyle="1" w:styleId="html-attribute-value">
    <w:name w:val="html-attribute-value"/>
    <w:basedOn w:val="a0"/>
  </w:style>
  <w:style w:type="paragraph" w:customStyle="1" w:styleId="aff0">
    <w:name w:val="Обычный текст"/>
    <w:basedOn w:val="a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ff1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27">
    <w:name w:val="Body Text Indent 2"/>
    <w:basedOn w:val="a"/>
    <w:link w:val="28"/>
    <w:uiPriority w:val="99"/>
    <w:unhideWhenUsed/>
    <w:pPr>
      <w:spacing w:after="120" w:line="480" w:lineRule="auto"/>
      <w:ind w:left="283"/>
    </w:pPr>
  </w:style>
  <w:style w:type="character" w:customStyle="1" w:styleId="28">
    <w:name w:val="Основной текст с отступом 2 Знак"/>
    <w:basedOn w:val="a0"/>
    <w:link w:val="27"/>
    <w:uiPriority w:val="99"/>
    <w:rPr>
      <w:rFonts w:eastAsiaTheme="minorEastAsia"/>
      <w:lang w:eastAsia="ru-RU"/>
    </w:rPr>
  </w:style>
  <w:style w:type="character" w:customStyle="1" w:styleId="katex-mathml">
    <w:name w:val="katex-mathml"/>
    <w:basedOn w:val="a0"/>
  </w:style>
  <w:style w:type="character" w:customStyle="1" w:styleId="mord">
    <w:name w:val="mord"/>
    <w:basedOn w:val="a0"/>
  </w:style>
  <w:style w:type="character" w:customStyle="1" w:styleId="vlist-s">
    <w:name w:val="vlist-s"/>
    <w:basedOn w:val="a0"/>
  </w:style>
  <w:style w:type="character" w:customStyle="1" w:styleId="mrel">
    <w:name w:val="mrel"/>
    <w:basedOn w:val="a0"/>
  </w:style>
  <w:style w:type="character" w:customStyle="1" w:styleId="mbin">
    <w:name w:val="mbin"/>
    <w:basedOn w:val="a0"/>
  </w:style>
  <w:style w:type="character" w:customStyle="1" w:styleId="mopen">
    <w:name w:val="mopen"/>
    <w:basedOn w:val="a0"/>
  </w:style>
  <w:style w:type="character" w:customStyle="1" w:styleId="mclose">
    <w:name w:val="mclose"/>
    <w:basedOn w:val="a0"/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1">
    <w:name w:val="TOC Heading"/>
    <w:basedOn w:val="1"/>
    <w:next w:val="a"/>
    <w:uiPriority w:val="39"/>
    <w:unhideWhenUsed/>
    <w:qFormat/>
    <w:pPr>
      <w:spacing w:line="259" w:lineRule="auto"/>
      <w:outlineLvl w:val="9"/>
    </w:pPr>
  </w:style>
  <w:style w:type="paragraph" w:styleId="23">
    <w:name w:val="toc 2"/>
    <w:basedOn w:val="a"/>
    <w:next w:val="a"/>
    <w:uiPriority w:val="39"/>
    <w:unhideWhenUsed/>
    <w:pPr>
      <w:spacing w:after="100" w:line="259" w:lineRule="auto"/>
      <w:ind w:left="220"/>
    </w:pPr>
    <w:rPr>
      <w:rFonts w:cs="Times New Roman"/>
    </w:rPr>
  </w:style>
  <w:style w:type="paragraph" w:styleId="11">
    <w:name w:val="toc 1"/>
    <w:basedOn w:val="a"/>
    <w:next w:val="a"/>
    <w:uiPriority w:val="39"/>
    <w:unhideWhenUsed/>
    <w:pPr>
      <w:spacing w:after="100" w:line="259" w:lineRule="auto"/>
    </w:pPr>
    <w:rPr>
      <w:rFonts w:cs="Times New Roman"/>
    </w:rPr>
  </w:style>
  <w:style w:type="paragraph" w:styleId="31">
    <w:name w:val="toc 3"/>
    <w:basedOn w:val="a"/>
    <w:next w:val="a"/>
    <w:uiPriority w:val="39"/>
    <w:unhideWhenUsed/>
    <w:pPr>
      <w:spacing w:after="100" w:line="259" w:lineRule="auto"/>
      <w:ind w:left="440"/>
    </w:pPr>
    <w:rPr>
      <w:rFonts w:cs="Times New Roman"/>
    </w:rPr>
  </w:style>
  <w:style w:type="paragraph" w:customStyle="1" w:styleId="af2">
    <w:name w:val="Основной текст для реферата"/>
    <w:basedOn w:val="a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3">
    <w:name w:val="Заголовок для реферата"/>
    <w:basedOn w:val="1"/>
    <w:next w:val="af2"/>
    <w:qFormat/>
    <w:pPr>
      <w:spacing w:before="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24">
    <w:name w:val="Заголовок 2 для реферата"/>
    <w:basedOn w:val="af3"/>
    <w:next w:val="af2"/>
    <w:qFormat/>
    <w:pPr>
      <w:outlineLvl w:val="1"/>
    </w:pPr>
    <w:rPr>
      <w:caps w:val="0"/>
    </w:rPr>
  </w:style>
  <w:style w:type="paragraph" w:customStyle="1" w:styleId="32">
    <w:name w:val="Заголовок 3 для реферата"/>
    <w:basedOn w:val="24"/>
    <w:next w:val="af2"/>
    <w:qFormat/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f5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cs="Times New Roman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Pr>
      <w:rFonts w:eastAsiaTheme="minorEastAsia"/>
      <w:lang w:eastAsia="ru-RU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rFonts w:eastAsiaTheme="minorEastAsia"/>
      <w:lang w:eastAsia="ru-RU"/>
    </w:rPr>
  </w:style>
  <w:style w:type="character" w:styleId="afa">
    <w:name w:val="Placeholder Text"/>
    <w:basedOn w:val="a0"/>
    <w:uiPriority w:val="99"/>
    <w:semiHidden/>
    <w:rPr>
      <w:color w:val="808080"/>
    </w:rPr>
  </w:style>
  <w:style w:type="paragraph" w:styleId="afb">
    <w:name w:val="Body Text Indent"/>
    <w:basedOn w:val="a"/>
    <w:link w:val="afc"/>
    <w:pPr>
      <w:spacing w:after="0" w:line="240" w:lineRule="auto"/>
      <w:ind w:left="57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c">
    <w:name w:val="Основной текст с отступом Знак"/>
    <w:basedOn w:val="a0"/>
    <w:link w:val="afb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fd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e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  <w:rPr>
      <w:rFonts w:eastAsiaTheme="minorEastAsia"/>
      <w:lang w:eastAsia="ru-RU"/>
    </w:rPr>
  </w:style>
  <w:style w:type="paragraph" w:customStyle="1" w:styleId="aff">
    <w:name w:val="Картинка"/>
    <w:basedOn w:val="af2"/>
    <w:qFormat/>
    <w:pPr>
      <w:ind w:firstLine="0"/>
      <w:jc w:val="center"/>
    </w:p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html-tag">
    <w:name w:val="html-tag"/>
    <w:basedOn w:val="a0"/>
  </w:style>
  <w:style w:type="character" w:customStyle="1" w:styleId="html-attribute">
    <w:name w:val="html-attribute"/>
    <w:basedOn w:val="a0"/>
  </w:style>
  <w:style w:type="character" w:customStyle="1" w:styleId="html-attribute-name">
    <w:name w:val="html-attribute-name"/>
    <w:basedOn w:val="a0"/>
  </w:style>
  <w:style w:type="character" w:customStyle="1" w:styleId="html-attribute-value">
    <w:name w:val="html-attribute-value"/>
    <w:basedOn w:val="a0"/>
  </w:style>
  <w:style w:type="paragraph" w:customStyle="1" w:styleId="aff0">
    <w:name w:val="Обычный текст"/>
    <w:basedOn w:val="a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ff1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27">
    <w:name w:val="Body Text Indent 2"/>
    <w:basedOn w:val="a"/>
    <w:link w:val="28"/>
    <w:uiPriority w:val="99"/>
    <w:unhideWhenUsed/>
    <w:pPr>
      <w:spacing w:after="120" w:line="480" w:lineRule="auto"/>
      <w:ind w:left="283"/>
    </w:pPr>
  </w:style>
  <w:style w:type="character" w:customStyle="1" w:styleId="28">
    <w:name w:val="Основной текст с отступом 2 Знак"/>
    <w:basedOn w:val="a0"/>
    <w:link w:val="27"/>
    <w:uiPriority w:val="99"/>
    <w:rPr>
      <w:rFonts w:eastAsiaTheme="minorEastAsia"/>
      <w:lang w:eastAsia="ru-RU"/>
    </w:rPr>
  </w:style>
  <w:style w:type="character" w:customStyle="1" w:styleId="katex-mathml">
    <w:name w:val="katex-mathml"/>
    <w:basedOn w:val="a0"/>
  </w:style>
  <w:style w:type="character" w:customStyle="1" w:styleId="mord">
    <w:name w:val="mord"/>
    <w:basedOn w:val="a0"/>
  </w:style>
  <w:style w:type="character" w:customStyle="1" w:styleId="vlist-s">
    <w:name w:val="vlist-s"/>
    <w:basedOn w:val="a0"/>
  </w:style>
  <w:style w:type="character" w:customStyle="1" w:styleId="mrel">
    <w:name w:val="mrel"/>
    <w:basedOn w:val="a0"/>
  </w:style>
  <w:style w:type="character" w:customStyle="1" w:styleId="mbin">
    <w:name w:val="mbin"/>
    <w:basedOn w:val="a0"/>
  </w:style>
  <w:style w:type="character" w:customStyle="1" w:styleId="mopen">
    <w:name w:val="mopen"/>
    <w:basedOn w:val="a0"/>
  </w:style>
  <w:style w:type="character" w:customStyle="1" w:styleId="mclose">
    <w:name w:val="mclose"/>
    <w:basedOn w:val="a0"/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81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0.png"/><Relationship Id="rId18" Type="http://schemas.openxmlformats.org/officeDocument/2006/relationships/image" Target="media/image50.png"/><Relationship Id="rId26" Type="http://schemas.openxmlformats.org/officeDocument/2006/relationships/image" Target="media/image12.png"/><Relationship Id="rId39" Type="http://schemas.openxmlformats.org/officeDocument/2006/relationships/image" Target="media/image26.png"/><Relationship Id="rId21" Type="http://schemas.openxmlformats.org/officeDocument/2006/relationships/image" Target="media/image7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40.png"/><Relationship Id="rId20" Type="http://schemas.openxmlformats.org/officeDocument/2006/relationships/image" Target="media/image60.png"/><Relationship Id="rId29" Type="http://schemas.openxmlformats.org/officeDocument/2006/relationships/image" Target="media/image15.png"/><Relationship Id="rId41" Type="http://schemas.openxmlformats.org/officeDocument/2006/relationships/image" Target="media/image28.png"/><Relationship Id="rId54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image" Target="media/image9.png"/><Relationship Id="rId32" Type="http://schemas.openxmlformats.org/officeDocument/2006/relationships/image" Target="media/image18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1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4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7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38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AD43B-E5CE-4766-88C9-77CE52D76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19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1</cp:lastModifiedBy>
  <cp:revision>1274</cp:revision>
  <dcterms:created xsi:type="dcterms:W3CDTF">2022-10-13T16:46:00Z</dcterms:created>
  <dcterms:modified xsi:type="dcterms:W3CDTF">2025-08-29T14:28:00Z</dcterms:modified>
</cp:coreProperties>
</file>