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Запоминалочка:</w:t>
        <w:br/>
        <w:t>В варианте ответа «Все»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(5 тема, 2 штуки)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В тексте вопроса или в варианте ответа «этикет..»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правильные все варианты (5 тема 2шт, 7 тема 1 шт)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«По результатам инвентаризации»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ответ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«</w:t>
      </w:r>
      <w:r>
        <w:rPr>
          <w:b w:val="false"/>
          <w:bCs w:val="false"/>
          <w:i w:val="false"/>
          <w:iCs w:val="false"/>
          <w:u w:val="none"/>
          <w:lang w:val="ru-RU"/>
        </w:rPr>
        <w:t>только на основании ранее выданных распоряжений» - правильный ответ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Пока только предположение — 7 глава вопросы про серии — почти везде ответ «Все»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Пока только предположение — если вопрос с 3 вариантами ответа и есть вариант «оба варианта» - он правильный </w:t>
      </w:r>
      <w:r>
        <w:rPr>
          <w:b w:val="false"/>
          <w:bCs w:val="false"/>
          <w:i w:val="false"/>
          <w:iCs w:val="false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ru-RU"/>
        </w:rPr>
        <w:t>Не всегда, уточнить на какую тему…</w:t>
      </w:r>
      <w:r>
        <w:rPr>
          <w:b w:val="false"/>
          <w:bCs w:val="false"/>
          <w:i w:val="false"/>
          <w:iCs w:val="false"/>
          <w:u w:val="none"/>
          <w:lang w:val="en-US"/>
        </w:rPr>
        <w:t>}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Словосочетание «учетная политика» заведомо неправильный ответ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7.20-7.21</w:t>
      </w:r>
      <w:r>
        <w:rPr>
          <w:b w:val="false"/>
          <w:bCs w:val="false"/>
          <w:i w:val="false"/>
          <w:iCs w:val="false"/>
          <w:u w:val="none"/>
          <w:lang w:val="ru-RU"/>
        </w:rPr>
        <w:t>: справочное — принят; адресное — без ошибок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 xml:space="preserve">7.49-7.51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: 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уникальные номера — справочное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без срока годности — справочное и ручное (короткое)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со сроком годности —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Тара — тот же товар, записывается в номенклатуру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8.5 – 8.</w:t>
      </w:r>
      <w:r>
        <w:rPr>
          <w:b w:val="false"/>
          <w:bCs w:val="false"/>
          <w:i w:val="false"/>
          <w:iCs w:val="false"/>
          <w:u w:val="none"/>
          <w:lang w:val="ru-RU"/>
        </w:rPr>
        <w:t>6: мин.остаток 250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100;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мин.остаток  </w:t>
      </w:r>
      <w:r>
        <w:rPr>
          <w:b w:val="false"/>
          <w:bCs w:val="false"/>
          <w:i w:val="false"/>
          <w:iCs w:val="false"/>
          <w:u w:val="none"/>
          <w:lang w:val="en-US"/>
        </w:rPr>
        <w:t>100 → 0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 xml:space="preserve">8.40 – </w:t>
      </w:r>
      <w:r>
        <w:rPr>
          <w:b w:val="false"/>
          <w:bCs w:val="false"/>
          <w:i w:val="false"/>
          <w:iCs w:val="false"/>
          <w:u w:val="none"/>
          <w:lang w:val="ru-RU"/>
        </w:rPr>
        <w:t>в типе обеспечения «Сборка» цена не указыватется, в «Покупка» - указывается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Вопросы про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ABC/XYZ – </w:t>
      </w:r>
      <w:r>
        <w:rPr>
          <w:b w:val="false"/>
          <w:bCs w:val="false"/>
          <w:i w:val="false"/>
          <w:iCs w:val="false"/>
          <w:u w:val="none"/>
          <w:lang w:val="ru-RU"/>
        </w:rPr>
        <w:t>все верны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Есть документ «Распоряжение на перемещение ДС»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9.43 — заявка на расходование дс оформляется индвидуально и спискамИ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9.44 — по одному по одному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12.25-27: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«Договор» — иные процессы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«Сборка» — при складском 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«Склад» - иные и складском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Варианты Активная и Пассивная (с большой)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правильные только они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Начинается с  </w:t>
      </w:r>
      <w:r>
        <w:rPr>
          <w:b w:val="false"/>
          <w:bCs w:val="false"/>
          <w:i w:val="false"/>
          <w:iCs w:val="false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Вариант анализа целевого показателя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} →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правильные все, кроме «целевое значение показателя» (12.36, 12.37)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12.38-39: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структура — период и значение целевого показателя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динамика -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rPr/>
      </w:pPr>
      <w:bookmarkStart w:id="0" w:name="__RefHeading___Toc13483_3427069661"/>
      <w:bookmarkEnd w:id="0"/>
      <w:r>
        <w:rPr/>
        <w:t xml:space="preserve">ТЕМА 1. Подготовительный этап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 Каким образом определяется использование мультивалютного учета на предприятии?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Ведение мультивалютного учета доступно по умолчанию и не требует дополнительной настройки.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возможно ведение учета лишь в одной валюте – рублях.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Регулируется функциональной опцией "Несколько валют".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"Мультивалютный учет".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 Как можно заполнить справочник "Валюты"?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 - Новую".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Общероссийского классификатора валют (ОКВ) при помощи команды "Создать – По классификатору...".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валют (ОКВ).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 Новый курс валюты: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Загружается из Интернета.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Зависит от курса другой валюты.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формуле.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2, 3.  multi-123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 Что показывает значение реквизита "Кратность" в списке курсов валют?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Какому количеству единиц иностранной валюты соответствует установленный курс.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Какому количеству единиц базовой валюты соответствует установленный курс.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Отклонение внутрифирменного курса валюты от официального.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Соотношение курсов ММВБ и ЦБ.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 Как можно заполнить справочник "Банки"?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"Создать".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загрузки Общероссийского классификатора банков (ОКБ) с сайта 1С или с диска ИТС.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банков (ОКБ).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ind w:left="117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 Можно ли выбрать регион при загрузке Общероссийского классификатора банков РФ?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банковские сведения.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Банковские сведения можно загрузить только по всем регионам РФ.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 Загрузку адресного классификатора можно осуществить: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сайта поддержки пользователей 1С.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диска ИТС.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файлов ФИАС, распространяемых ФНС РФ.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1.8 Можно ли выбрать регион при загрузке адресного классификатора?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выбрать несколько регионов РФ, по которым необходимо загрузить адресные сведения.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Адресные сведения можно загрузить только по всем регионам РФ.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1.9 Можно ли после начала ведения учета изменить установленную валюту управленческого учета на любую другую валюту, имеющуюся в справочнике валют?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ни при каких обстоятельствах. 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крайне не рекомендуется.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документа.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 и не введено ни одного элемента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1.10 Выберите НЕверное утверждение: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мультивалютный учет не используется, то для ведения учета может быть использована только одна валюта – рубли. 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с партнерами можно вести только либо в валюте регламентированного учета, либо 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Управленческий учет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в любой валюте, зарегистрированной в справочнике "Валюты".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1.11 Каким образом в программе можно организовать ведение учета на предприятии, в состав которого входят несколько организаций?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организации создать свою информационную базу. Возможности ведения учета от имени нескольких организаций нет.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предприятия, никаких дополнительных настроек производить не нужно.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предусмотрено ведение учета по нескольким организациям, входящим в состав одного предприятия. Для этого нужно включить функциональную опцию "Несколько организаций".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1.12 Какая информация вводится в справочник "Организации"?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предприятия. 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юридических лицах и индивидуальных предпринимателях, входящих в состав предприятия, а также обособленных подразделениях, выделенных на отдельный баланс.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и не выделенных на отдельный баланс.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1.13 Можно ли в прикладном решении оформить торговые операции, которые должны отражаться по-разному в управленческом и регламентированном учете?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возможности в программе нет.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создания в справочнике "Организации" дополнительной организации, которая будет использоваться для целей управленческого учета. 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использовать предопределенную организацию "Управленческая организация".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1.14 При начале ведения учета в новой базе в программе доступны для выбора следующие методы оценки стоимости товаров: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Средняя за месяц, ФИФО.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ФИФО, ФИФО (взвешенная)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 (взвешенная)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1.15 Где хранятся данные об ответственных лицах организации?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хранения информации об ответственных лицах в программе есть специальный список "Лица с правом подписи".  |1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физического лица можно сделать отметку, что данное физ. лицо имеет право подписи.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"Организации" есть специальная закладка "Лица с правом подписи", где перечисляются все ответственные лица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1.16 Каков перечень ответственных лиц организации?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главный бухгалтер.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бухгалтер. </w:t>
      </w:r>
    </w:p>
    <w:p>
      <w:pPr>
        <w:pStyle w:val="Normal"/>
        <w:numPr>
          <w:ilvl w:val="0"/>
          <w:numId w:val="1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Руководитель, главный бухгалтер, кассир.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бухгалтер, кассир.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1.17 Какая информация вводится об ответственных лицах?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должность.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должность, период действия права подписи. </w:t>
      </w:r>
    </w:p>
    <w:p>
      <w:pPr>
        <w:pStyle w:val="Normal"/>
        <w:numPr>
          <w:ilvl w:val="0"/>
          <w:numId w:val="1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должность, период действия и документ, на основании которого лицо имеет право подписи.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1.18 Справочник "Физические лица" используется для хранения подробной информации ...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 всех лицах, с которыми взаимодействует торговое предприятие, в том числе контактные лица партнеров.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 подотчетных лицах. </w:t>
      </w:r>
    </w:p>
    <w:p>
      <w:pPr>
        <w:pStyle w:val="Normal"/>
        <w:numPr>
          <w:ilvl w:val="0"/>
          <w:numId w:val="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 сотрудниках предприятия, подотчетных лицах, торговых агентах.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1.19 Выберите НЕверное утверждение: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банковских счетов.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можно посмотреть всю информацию о взаимодействиях с ним (телефонные звонки, электронные письма и т.д.).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документов, удостоверяющих его личность. 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yellow"/>
          <w:u w:val="none"/>
        </w:rPr>
        <w:t>К карточке физического лица можно прикрепить такие документы, как ксерокопию паспорта, договор с сотрудником, должностную инструкцию и др.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1.20 В справочнике "Структура предприятия" указываются: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 юридической структурой.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со штатным расписанием для ведения кадрового учета. </w:t>
      </w:r>
    </w:p>
    <w:p>
      <w:pPr>
        <w:pStyle w:val="Normal"/>
        <w:numPr>
          <w:ilvl w:val="0"/>
          <w:numId w:val="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управленческие подразделения, которые отражают реальную финансовую структуру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1.21 Можно ли указать, в каком подразделении работает пользователь?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подразделения нужно перечислить пользователей, которые работают в этом подразделении. 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карточке пользователя нужно указать подразделение, в котором он работает.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1.22 Как зарегистрировать обособленное подразделение, выделенное на отдельный баланс? </w:t>
      </w:r>
    </w:p>
    <w:p>
      <w:pPr>
        <w:pStyle w:val="Normal"/>
        <w:numPr>
          <w:ilvl w:val="0"/>
          <w:numId w:val="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"Организации" нужно создать новую организацию с видом "Обособленное подразделение" и указать головную организацию.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"Структура предприятия" нужно создать новое подразделение и поставить флажок, что подразделение выделено на отдельный баланс.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нет возможности регистрировать расчеты с обособленными подразделениями.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1.23 Выберите НЕверное утверждение: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 префикс для счетов-фактур.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указывается, в каком налоговом органе они зарегистрированы.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Обособленные подразделения, которые не выделяются на отдельный баланс, регистрируются в справочнике "Структура предприятия".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обособленного подразделения, не выделенного на отдельный баланс, с клиентами/поставщиками могут вестись отдельно или через головную организацию.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1.24 Какой тип номенклатуры можно указать для вида номенклатуры?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тара. </w:t>
      </w:r>
    </w:p>
    <w:p>
      <w:pPr>
        <w:pStyle w:val="Normal"/>
        <w:numPr>
          <w:ilvl w:val="0"/>
          <w:numId w:val="2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Товар, услуга, работа, тара, набор.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набор.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набор-комплект, набор-пакет.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1.25 Что произойдет при отключении опции "Множество видов номенклатуры"?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создание видов номенклатуры, и их использование в качестве классификатора номенклатуры.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системе будут использоваться два типа номенклатуры "Товар" и "Услуга".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использование наборов номенклатуры и многооборотной тары.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1.26 Для каких целей предназначены характеристики номенклатуры? </w:t>
      </w:r>
    </w:p>
    <w:p>
      <w:pPr>
        <w:pStyle w:val="Normal"/>
        <w:numPr>
          <w:ilvl w:val="0"/>
          <w:numId w:val="2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характеристик позволяет вести количественный учет номенклатуры по дополнительным свойствам.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предназначены для ввода дополнительных сведений о номенклатуре, количественный учет по характеристикам не ведется.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могут быть дополнительными свойствами номенклатуры, по которым ведется количественный учет, а могут носить лишь описательный характер – все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1.27 Какие варианты использования характеристик предусмотрены в программе?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Индивидуальные для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для вида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с другими видами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1.28 Товары вида "Обувь" характеризуются размером и цветом модели (у позиции с определенным артикулом они могут принимать различные значения). Как в программу добавить возможность указания цвета и размера модели (при этом необходимо минимизировать количество заводимых номенклатурных позиций)?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сочетания цвета и размера необходимо создавать свою номенклатурную позицию (нет других вариантов).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характеристик "Цвет" и "Размер".  |1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4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1.29 В программе реализована возможность контроля заполнения: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 и реквизитов характеристик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дополнительных реквизитов. </w:t>
      </w:r>
    </w:p>
    <w:p>
      <w:pPr>
        <w:pStyle w:val="Normal"/>
        <w:numPr>
          <w:ilvl w:val="0"/>
          <w:numId w:val="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реквизитов номенклатуры, реквизитов характеристик номенклатуры, а также дополнительных реквизитов.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1.30 Существует ли возможность в программе задавать правила, по которым будет автоматически формироваться рабочее наименование номенклатуры?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рабочее наименование, так же как и наименование для печати вводятся только вручную. </w:t>
      </w:r>
    </w:p>
    <w:p>
      <w:pPr>
        <w:pStyle w:val="Normal"/>
        <w:numPr>
          <w:ilvl w:val="0"/>
          <w:numId w:val="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задать такое правило с помощью шаблонов, формирующихся для вида номенклатуры на закладке "Шаблоны наименований".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"Наименование для печати".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1.31 Можно ли у номенклатурной позиции наименование для печати формировать только по шаблону?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"Рабочее наименование".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всегда существует возможность редактирования поля "Наименование для печати". </w:t>
      </w:r>
    </w:p>
    <w:p>
      <w:pPr>
        <w:pStyle w:val="Normal"/>
        <w:numPr>
          <w:ilvl w:val="0"/>
          <w:numId w:val="3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при создании шаблона наименования нужно установить флажок "Запретить редактирование наименования для печати в карточке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при создании номенклатуры нужно установить флажок "Разрешить редактирование наименования для печати в карточке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1.32 Как настроить параметры отбора товаров по видам и свойствам номенклатуры?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"Изменить вариант навигации".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"Расширенный поиск/Установить фильтр". </w:t>
      </w:r>
    </w:p>
    <w:p>
      <w:pPr>
        <w:pStyle w:val="Normal"/>
        <w:numPr>
          <w:ilvl w:val="0"/>
          <w:numId w:val="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 на закладке "Быстрый отбор в списках".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сегмента номенклатуры на закладке "Быстрый отбор в списках".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1.33 Можно ли в программе определить список реквизитов, обязательных к заполнению при создании номенклатуры?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список реквизитов, обязательных к заполнению определен разработчиками и не может быть изменен.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группы номенклатуры. </w:t>
      </w:r>
    </w:p>
    <w:p>
      <w:pPr>
        <w:pStyle w:val="Normal"/>
        <w:numPr>
          <w:ilvl w:val="0"/>
          <w:numId w:val="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определить список обязательных к заполнению реквизитов для вида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1.34 Каким образом установить в программе контроль уникальности рабочего наименования номенклатуры?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"Настройки создания".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номенклатуры определен разработчиком, и отменить его нельзя. </w:t>
      </w:r>
    </w:p>
    <w:p>
      <w:pPr>
        <w:pStyle w:val="Normal"/>
        <w:numPr>
          <w:ilvl w:val="0"/>
          <w:numId w:val="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контроля уникальности регулируется соответствующей функциональной опцией.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в системе не реализован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1.35 Какие варианты навигации (отбора элементов) существуют в справочнике "Номенклатура"? </w:t>
      </w:r>
    </w:p>
    <w:p>
      <w:pPr>
        <w:pStyle w:val="Normal"/>
        <w:numPr>
          <w:ilvl w:val="0"/>
          <w:numId w:val="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Навигация по видам и свойствам, Навигация по иерархии.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качеству товара.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Навигация по видам и свойствам, Навигация по иерархии, Навигация по качеству товара.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производителю, Навигация по качеству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1.36 В группу номенклатуры "Телевизоры" нужно добавить новую номенклатурную позицию "Телевизор Panasonic". Как это можно сделать?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вариант навигации "Навигация по иерархии", в списке справа выбрать нужную группу, при выделенной группе создать номенклатуру "Телевизор Panasonic".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и в поле "Группа номенклатуры" выбрать группу "Телевизоры".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"Телевизор Panasonic" и после записи переместить номенклатуру в группу "Телевизоры", используя стандартный механизм перемещения в "1С: Предприятие 8".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2.  multi-12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1.37 Можно ли из справочника номенклатуры пометить на удаление и удалить товар, которого нет в наличии, и поставок больше не ожидается?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 отсутствии документов, подтверждающих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сначала следует удалить все документы, по которым оформлялись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в открытом периоде нет документов, где этот товар используется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ограничений.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случаях 1 и 2.  |1 multi-12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ни при каких условиях.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1.38 Учет в упаковках товаров (мешках, коробках и т.д.) в программе: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ведется, учет в программе можно вести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товара можно задать лишь индивидуальный перечень упаковок. </w:t>
      </w:r>
    </w:p>
    <w:p>
      <w:pPr>
        <w:pStyle w:val="Normal"/>
        <w:numPr>
          <w:ilvl w:val="0"/>
          <w:numId w:val="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ведется, причем можно задать общий перечень упаковок для нескольких номенклатурных позиций, а можно задать перечень упаковок, индивидуальный для каждой номенклатурной позиции.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вида номенклатуры можно задать не более пяти упаковок.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1.39 Где определяются наборы упаковок, которые применяются на предприятии?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нельзя задать, т.к. в программе возможен учет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вида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карточке вида номенклатуры, а индивидуальные – в карточке номенклатурной позиции. </w:t>
      </w:r>
    </w:p>
    <w:p>
      <w:pPr>
        <w:pStyle w:val="Normal"/>
        <w:numPr>
          <w:ilvl w:val="0"/>
          <w:numId w:val="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Общие наборы упаковок определяются в справочнике "Наборы упаковок", а индивидуальный набор – непосредственно в карточке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индивидуальные – в справочнике "Индивидуальные наборы упаковок".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1.40 Вся обувь на предприятии может приниматься в упаковках по 10 пар. Как правильно отразить эту информацию при создании номенклатурной позиции "Босоножки женские"?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упаковок". В карточке номенклатуры установить флажок "Упаковки", переключатель "Общий набор" и в соответствующем поле выбрать нужный вариант упаковки.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номенклатуры установить флажок "Упаковки", переключатель "Индивидуальный набор", перейти по ссылке "Список" и ввести данные об упаковке товара.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Предварительно ввести информацию о данном наборе упаковок в справочник "Наборы упаковок", а в карточке вида номенклатуры "Обувь" выбрать данный вариант набора упаковок в качестве основного. Тогда при создании номенклатуры данного вида набор упаковок будет выбран автоматически.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1.41 Можно ли для одного товара добавить несколько штрих-кодов?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штрих-код – уникальный номер каждого товара, он должен быть единственным.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одного товара можно добавить несколько штрих-кодов, но не более пяти. </w:t>
      </w:r>
    </w:p>
    <w:p>
      <w:pPr>
        <w:pStyle w:val="Normal"/>
        <w:numPr>
          <w:ilvl w:val="0"/>
          <w:numId w:val="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количество штрих-кодов для одного товара не ограничено.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реализовано штрих-кодирование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1.42 Установка функциональной опции "Наборы номенклатуры" позволяет: </w:t>
      </w:r>
    </w:p>
    <w:p>
      <w:pPr>
        <w:pStyle w:val="Normal"/>
        <w:numPr>
          <w:ilvl w:val="0"/>
          <w:numId w:val="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формировать новый комплект со списком комплектующих в процессе продажи без его предварительной сборки.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1.43 Цена набора номенклатуры: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складывается из цен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ценам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долям стоимости.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1.44 Для динамического набора номенклатуры на печать выводится: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комплекта.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комплекта и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1.45 Установка функциональной опции "Независимо вести партнеров и контрагентов" означает, что ...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деловых партнерах вводится в справочник "Партнеры" и носит управленческий характер, для хранения регламентированной информации о партнере служит справочник "Контрагенты".  |1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"Контрагенты" и носит управленческий характер, для хранения регламентированной информации о партнере служит справочник "Партнеры".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"Партнеры", где хранится и информация, которая носит управленческий характер, и регламентированная информация.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у которых выполняются закупки и продажи вводится в справочник "Контрагенты", информация о деловых партнерах, с которыми нет прямых взаимодействий (совместное участие в сделках и т.п.) заводится в справочник "Партнеры"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1.46 Выберите НЕверное утверждение: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клиентов, поставщиков, конкурентов, холдинги в целом и входящие в них дочерние компании, филиалы, торговые точки, отдельные подразделения сторонних компаний.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как физических, так и юридических лиц. </w:t>
      </w:r>
    </w:p>
    <w:p>
      <w:pPr>
        <w:pStyle w:val="Normal"/>
        <w:numPr>
          <w:ilvl w:val="0"/>
          <w:numId w:val="4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"Партнеры" можно вносить участников бизнес-взаимодействий строго 3-х видов: клиент, поставщик, конкурент.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"Партнеры" может иметь иерархическую структуру.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1.47 Можно ли оформлять документы в конфигурации от имени различных юридических лиц партнера?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В программе для одного партнера однозначно определяется одно юридическое лицо.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Можно. Регламентированная информация о партнере хранится в справочнике "Контрагенты". Для одного партнера можно ввести несколько контрагентов.  |1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"Юридические лица". Для одного партнера можно ввести несколько юридических лиц.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Регламентированный учет в данном решении не ведется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1.48 Какое количество менеджеров торгового предприятия может быть закреплено за партнером? </w:t>
      </w:r>
    </w:p>
    <w:p>
      <w:pPr>
        <w:pStyle w:val="Normal"/>
        <w:numPr>
          <w:ilvl w:val="0"/>
          <w:numId w:val="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менеджер.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менеджера: основной и дополнительный.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менеджеров.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не может быть закреплен за партнером.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1.49 Можно ли в информационную базу вводить информацию о новом партнере без контроля дублей?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поиск дублей производится в любом случае.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соответствующей функциональной опцией.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пользователь обладает полными правами или правом "Ввод информации по партнеру без контроля" и воспользуется кнопкой "Создать нового".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1.50 Можно ли разделить партнеров по регионам?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всегда есть возможность для каждого партнера указать бизнес-регион, к которому он относится.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загрузить специальную карту бизнес-регионов с диска ИТС. </w:t>
      </w:r>
    </w:p>
    <w:p>
      <w:pPr>
        <w:pStyle w:val="Normal"/>
        <w:numPr>
          <w:ilvl w:val="0"/>
          <w:numId w:val="5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программе есть возможность для каждого партнера указать бизнес-регион, но для этого нужно включить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1.51 Можно ли зарегистрировать в программе информацию о контактных лицах партнера?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не более 3-х: директор, менеджер по продажам/закупкам и бухгалтер. </w:t>
      </w:r>
    </w:p>
    <w:p>
      <w:pPr>
        <w:pStyle w:val="Normal"/>
        <w:numPr>
          <w:ilvl w:val="0"/>
          <w:numId w:val="5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добавить неограниченное количество контактных лиц партнера.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функциональной опцией "Множество контактных лиц партнеров".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Нет.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1.52 Список контактных лиц партнера хранится в: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отдельном справочнике "Контактные лица" без привязки к партнеру. </w:t>
      </w:r>
    </w:p>
    <w:p>
      <w:pPr>
        <w:pStyle w:val="Normal"/>
        <w:numPr>
          <w:ilvl w:val="0"/>
          <w:numId w:val="5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справочнике "Контактные лица", подчиненном справочнику "Партнеры".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без возможности просмотра истории изменений.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с возможностью просмотра истории изменений.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1.53 По контактному лицу партнера можно ввести следующую информацию: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и телефон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телефон и роль контактного лица в структуре партнера.  |1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 ввод информации по контактным лицам партнера.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1.54 Можно ли в программе для контактного лица партнера определить его роль как участника бизнес-взаимодействий с предприятием?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может быть определена одна единственная роль. </w:t>
      </w:r>
    </w:p>
    <w:p>
      <w:pPr>
        <w:pStyle w:val="Normal"/>
        <w:numPr>
          <w:ilvl w:val="0"/>
          <w:numId w:val="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для каждого контактного лица партнера можно определить несколько ролей.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1.55 Какие способы формирования сегментов партнеров/номенклатуры существуют в программе?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вручную.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Периодически обновлять.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динамически.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1.56 Способ формирования сегмента "Формировать динамически"...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использовать для просмотра аналитической информации по партнерам.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1.57 Способ формирования сегмента "Периодически обновлять"...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1.58 Каким образом происходит обновление сегментов, для которых установлен способ "Периодически обновлять"?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день.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неделю.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нажатии на кнопку "Сформировать" в карточке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расписанию, заданному для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1.59 Как можно очистить список элементов сегмента, созданный вручную?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элементов сегмента удалить нельзя, можно сделать его недоступным для использования.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удалив каждый элемент.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автоматической очистки после даты, установленной пользователем.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1.60 При формировании отчетов можно использовать сегменты: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вручную.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периодически обновляются.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динамически.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1.61 По каким критериям можно сформировать сегмент партнеров?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принадлежности к определенному бизнес-региону.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объем продаж по партнеру за прошлый месяц превысил какое-либо значение.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правилом запрета отгрузки товаров при невыполнении каких-либо условий.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1.62 По каким критериям можно сформировать сегмент номенклатуры при использовании в качестве шаблона основной схемы компоновки? </w:t>
      </w:r>
    </w:p>
    <w:p>
      <w:pPr>
        <w:pStyle w:val="Normal"/>
        <w:numPr>
          <w:ilvl w:val="0"/>
          <w:numId w:val="6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производителю.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1.63 Каким образом можно заполнить информационную базу имеющимися данными?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вручную, регистрируя все документы, подтверждающие торговые операции за все время существования компании.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Переносом данных из торговых программ предыдущих редакций ("1С:Торговля и склад 7.7" и "1С:Управление торговлей 8", ред. 10.3).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документа "Ввод начальных остатков".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 |1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1.64 Выберите НЕверное утверждение: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Начальные остатки товаров вводятся документом "Ввод начальных остатков" с типом операции "Собственные товары".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вводятся по каждому складу и каждой организации (отдельными документами).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Остатки товаров вводятся по каждой номенклатурной позиции (отдельным документом). |1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поставщику вводится отдельный документ ввода начальных остатков.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1.65 Начальные остатки товаров, принятых на комиссию оформляются документом ...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товаров".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начальных остатков" с типом операции "Ввод остатков товаров, полученных на комиссию".  |1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товаров, принятых на комиссию".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1.66 Каким документом можно ввести начальные остатки наличных денежных средств?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"Прочее поступление".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"Ввод начальных остатков".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 "Ввод остатков в кассах" |1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"Остатки денежных средств в кассах".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1.67 Каким документом можно ввести начальные остатки денежных средств на расчетных счетах?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"Прочее поступление".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"Ввод начальных остатков". </w:t>
      </w:r>
    </w:p>
    <w:p>
      <w:pPr>
        <w:pStyle w:val="Normal"/>
        <w:numPr>
          <w:ilvl w:val="0"/>
          <w:numId w:val="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на банковских счетах"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денежных средств на банковских счетах".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1.68 Каким документом ввести начальные остатки по задолженности клиентов?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"Ввод начальных остатков по взаиморасчетам".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"Корректировка долга". </w:t>
      </w:r>
    </w:p>
    <w:p>
      <w:pPr>
        <w:pStyle w:val="Normal"/>
        <w:numPr>
          <w:ilvl w:val="0"/>
          <w:numId w:val="6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задолженности клиентов"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долгов партнеров".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1.69 Информация об остатках задолженности партнера может быть зарегистрирована ...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учета, либо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1.70 Какие валюты могут быть установлены в системе?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регламентированного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управленческого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международного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1.71 По каким критериям можно сформировать сегмент номенклатуры?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1.72 При заведении информации о контрагенте может быть указано, что он является: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(нерезидент)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Обособленным подразделением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 multi-12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3  multi-13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1.73 Ставка НДС, указываемая в номенклатуре: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подлежит изменению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меняться без сохранения истории значений (не рекомендуется) </w:t>
      </w:r>
    </w:p>
    <w:p>
      <w:pPr>
        <w:pStyle w:val="Normal"/>
        <w:numPr>
          <w:ilvl w:val="0"/>
          <w:numId w:val="7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меняться, с сохранением истории значений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1" w:name="__RefHeading___Toc13481_3427069661"/>
      <w:bookmarkEnd w:id="1"/>
      <w:r>
        <w:rPr/>
        <w:t xml:space="preserve">ТЕМА 2. Правила продаж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 Ценовые группы используются (версия ценообразования 11.5):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группировки товаров в прайс-листе.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используемого в соглашении с клиентом вида цены.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размера скидки (наценки).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 multi-12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3. |1  multi-13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всех вариантов.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 Ценовые группы могут использоваться (версия ценообразования 11.5) для: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валюты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формул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используемого в соглашении с клиентом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multi-12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multi-13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 Выберите ВЕРНОЕ утверждение: </w:t>
      </w:r>
    </w:p>
    <w:p>
      <w:pPr>
        <w:pStyle w:val="Normal"/>
        <w:numPr>
          <w:ilvl w:val="0"/>
          <w:numId w:val="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номенклатурная позиция может быть отнесена только к одной ценовой группе.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входить в несколько ценовых групп.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группе, а может входить в несколько ценовых групп. Это зависит от функциональной опции "Использование нескольких ценовых групп для одной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2.4 Сколько видов цен может задать пользователь?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задать только один вид цены.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цен, но не более 5-ти. </w:t>
      </w:r>
    </w:p>
    <w:p>
      <w:pPr>
        <w:pStyle w:val="Normal"/>
        <w:numPr>
          <w:ilvl w:val="0"/>
          <w:numId w:val="7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зависимости от установки функциональной опции "Несколько видов цен" пользователь может использовать либо один вид цены, либо несколько.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 При использовании способа задания "наценка на цену поступления" и установки флажка "Устанавливать цену по документу поставки" в карточке вида цены, это означает, что: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вводе документов поставки система автоматически установит такие цены на товары.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поставки система автоматически предложит установить такие цены на товары. </w:t>
      </w:r>
    </w:p>
    <w:p>
      <w:pPr>
        <w:pStyle w:val="Normal"/>
        <w:numPr>
          <w:ilvl w:val="0"/>
          <w:numId w:val="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вводе документа "Установка цен номенклатуры" на основании документов поставки такие виды цен будут выбраны автоматически (отмечены флажками).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поставки система автоматически откроет форму документа "Установка цен номенклатуры" с уже рассчитанными ценами с данными признаком.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 Если в карточке вида цены НЕ установлены признаки использовать при "оптовой продаже" и " передаче между организациями", то: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автоматически не подставляется в документы оптовой продажи/передачи товаров между организациями, но может быть выбран вручную. </w:t>
      </w:r>
    </w:p>
    <w:p>
      <w:pPr>
        <w:pStyle w:val="Normal"/>
        <w:numPr>
          <w:ilvl w:val="0"/>
          <w:numId w:val="7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такой вид цен нельзя применить при оптовой продаже/передаче товаров между организациями, но можно использовать для других целей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считается устаревшим и недействующим.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2.7 Какие способы расчета цен можно использовать при задании отпускных цен?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назначение.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Наценка на цену поступления.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Произвольная формула от других видов цен.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запрос к данным ИБ.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и 4  multi-134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2.8 Какой вид цены можно выбрать в документах оптовой продажи?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при "оптовой продаже".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"При продаже клиентам".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значение признака "Цена включает НДС" совпадает со значением в документе.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валюта совпадает с валютой документа.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 |1 multi-13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2.9 Для расчета цен можно использовать следующие типовые источники данных ...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конкурентов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поставщиков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2.10 Какие данные ИБ могут быть использованы при расчете цен (без использования собственной схемы компоновки данных)?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поступления.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Средние цены продаж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2.11 Правила округления цен можно задать: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единые для всего вида цены.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разрезе ценовых диапазонов.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конструктора округления.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2.12 Порог срабатывания можно задать: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для всей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ценовых групп.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сегментов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цен номенклатуры".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2.13 Для товаров ценовой группы "Вентиляторы" установлен порог срабатывания 3%. Новые цены на товары этой группы превышают старые на 1,5%. Что произойдет в этом случае?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 любом случае зарегистрирует новые цены.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выдаст предупреждение, что новые цены отличаются от старых менее чем на 3% и спросит, нужно ли регистрировать новые цены или нет. </w:t>
      </w:r>
    </w:p>
    <w:p>
      <w:pPr>
        <w:pStyle w:val="Normal"/>
        <w:numPr>
          <w:ilvl w:val="0"/>
          <w:numId w:val="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Система не будет регистрировать новые цены, оставит старые.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2.14 Можно ли для одного и того же товара назначить несколько значений оптовой цены в течение одного дня? </w:t>
      </w:r>
    </w:p>
    <w:p>
      <w:pPr>
        <w:pStyle w:val="Normal"/>
        <w:numPr>
          <w:ilvl w:val="0"/>
          <w:numId w:val="8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без ограничений.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не более двух значений цен в день: в начале и в конце дня.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характеристик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упаковок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2.15 Назначить новые и актуализировать текущие цены можно: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документов "Установка цен номенклатуры".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"Регистрация цен поставщика".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соглашения с клиентом.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2. |1  multi-12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2.16 Для партнера не определены цены, по которым ему отгружается товар. Какой вид цен будет установлен по умолчанию при выборе партнера в документе "Реализация товаров и услуг"?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вид цен "Оптовая" при продаже с оптового склада и вид цен "Розничная" при продаже товаров с розничного склада.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тот вид цен, который указан для пользователя, как основной тип цен продажи. </w:t>
      </w:r>
    </w:p>
    <w:p>
      <w:pPr>
        <w:pStyle w:val="Normal"/>
        <w:numPr>
          <w:ilvl w:val="0"/>
          <w:numId w:val="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Значения вида цены в документе заполнено не будет (значение "произвольный").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2.17 При нажатии на кнопку "Сформировать" рабочего места "Цены (прайс-лист)":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Открывается диалоговое окно "Настройка параметров прайс-листа", где устанавливаются параметры отбора номенклатуры и список цен, которые нужно назначить.  |1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документ "Установка цен номенклатуры" по заранее установленным параметрам отбора номенклатуры и списку цен, которые нужно задать.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отчет "Прайс-лист".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2.18 Документ "Установка цен номенклатуры":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только из рабочего места "Цены (прайс-лист)".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создать из рабочего места "Цены (прайс-лист)", либо вручную из списка документов "Установка цен номенклатуры", либо из документа поступления (для определенных видов цен).  |1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поступления, либо из документа "Регистрация цен поставщиков".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2.19 Можно ли в конфигурации задать цены на один и тот же товар в разной валюте?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задать цены только в двух валютах: российский рубль (валюта регламентированного учета) и доллар США (валюта управленческого учета). </w:t>
      </w:r>
    </w:p>
    <w:p>
      <w:pPr>
        <w:pStyle w:val="Normal"/>
        <w:numPr>
          <w:ilvl w:val="0"/>
          <w:numId w:val="9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цены в любой валюте, имеющейся в справочнике валют.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2.20 Можно ли в конфигурации задать оптовую цену в долларах для упаковки товара (версия ценообразования 11.5)?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оптовой цены за упаковку определяется той валютой, которая задана для цены за базовую единицу измерения. </w:t>
      </w:r>
    </w:p>
    <w:p>
      <w:pPr>
        <w:pStyle w:val="Normal"/>
        <w:numPr>
          <w:ilvl w:val="0"/>
          <w:numId w:val="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упаковки товара можно задать любой вид цен в любой валюте.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Можно, только в том случае, если валюта управленческого учета установлена доллары.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валюта регламентированного учета установлена доллары.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2.21 Цены можно устанавливать для следующих типов номенклатуры: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Услуга.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2.22 Выберите ВЕРНОЕ утверждение: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характеристик, причем цена для каждой характеристики должна быть своя.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Цена на товар устанавливается с точностью до его характеристик. Цены на различные характеристики могут быть одинаковыми.  |1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без учета характеристики. Данная цена распространяется на все товары с различными характеристиками.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характеристики, причем при помощи специальной функциональной опции можно запретить назначать одинаковую цену на разные характеристики.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2.23 Выберите ВЕРНОЕ утверждение (ценообразование 11.5). Цена на номенклатуру может устанавливаться с детализацией: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срока годности (может совпадать у разных серий)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комбинации "ключевых" реквизитов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не является разрезом ценообразования номенклатуры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|1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2.24 Выберите ВЕРНОЕ утверждение (ценообразование 11.5). Если на 1 штуку товара цена установлена в 100 рублей, то цена на упаковку из 10 штук будет: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равняться 1000 рублей (без возможности изменения)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установлено произвольным образом (например, 900 рублей)  |1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Упаковка не является объектом ценообразования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2.25 Каким образом получить информацию о том, какие цены были назначены товару на определенную дату?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надо сформировать прайс-лист с отбором по конкретному товару на определенную дату.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выделить нужный товар и воспользоваться командой контекстного меню "История изменения цен".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 </w:t>
      </w:r>
    </w:p>
    <w:p>
      <w:pPr>
        <w:pStyle w:val="Normal"/>
        <w:numPr>
          <w:ilvl w:val="0"/>
          <w:numId w:val="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всеми перечисленными вариантами.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2.26 Можно ли отследить динамику изменения цен номенклатуры во времени?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"Прайс-лист"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возможность настройки рабочего места "Цены (прайс-лист)"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"История изменения цен".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 воспользоваться вариантами 1 и 2.  multi-12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вариантами 2 и 3. |1  multi-23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2.27 В каких валютах можно распечатать прайс-лист?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numPr>
          <w:ilvl w:val="0"/>
          <w:numId w:val="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валюте, в которой заданы цены на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учета".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4  multi-24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или 4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2.28 Можно ли в прайс-листе помимо цен увидеть остатки товаров на складах?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1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необходимо поставить соответствующий флажок в настройках отчета.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оптовым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розничным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2.29 Как запустить бизнес-процесс "Согласование цен"?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Данный бизнес-процесс запускается автоматически при назначении цен из рабочего места "Цены (прайс-лист)". </w:t>
      </w:r>
    </w:p>
    <w:p>
      <w:pPr>
        <w:pStyle w:val="Normal"/>
        <w:numPr>
          <w:ilvl w:val="0"/>
          <w:numId w:val="1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карточки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бизнес-процесса в программе давно уже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2.30 Можно ли в программе установить вид минимально допустимых цен продажи?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минимальная цена продажи. </w:t>
      </w:r>
    </w:p>
    <w:p>
      <w:pPr>
        <w:pStyle w:val="Normal"/>
        <w:numPr>
          <w:ilvl w:val="0"/>
          <w:numId w:val="10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Это можно сделать в настройках пользователя.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2.31 Можно ли в программе установить максимально допустимый вид цены закупки?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максимальная цена закупки.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2.32 Что необходимо сделать, чтобы назначить скидки при продаже только для товаров определенной группы?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указать сегмент номенклатуры.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определенным критериям.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ценовой группе.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2.33 Каким образом в программе можно назначить скидки (наценки) для клиентов (групп клиентов)?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видах карт лояльности.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2.  multi-12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2 и 3.  multi-23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 |1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2.34 Выберите ВЕРНОЕ утверждение: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соглашений заключено с партнером.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партнера можно назначить столько скидок, сколько различных скидок зарегистрировано в справочнике "Скидки (наценки)".  |1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два вида скидки: скидка при оптовой продаже и скидка при розничной продаже.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партнера может быть назначена только одна скидка.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2.35 Клиенту предоставляется скидка в 1000 р. при покупке не менее 5 товаров из сегмента "Соковыжималки". Какую скидку получит клиент при покупке 15 соковыжималок, если дополнительно установить флажок "Кратно выполнению условий"?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1000 р. </w:t>
      </w:r>
    </w:p>
    <w:p>
      <w:pPr>
        <w:pStyle w:val="Normal"/>
        <w:numPr>
          <w:ilvl w:val="0"/>
          <w:numId w:val="7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3000 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 р.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15000 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2.36 Какой из нижеперечисленных случаев описывается скидкой с типом "Скидка (наценка) суммой для каждой строки"?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не менее 10 товаров из сегмента "Кофеварки", ему предоставляется скидка 1000 рублей.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Клиенту предоставляется скидка 500 р. за каждые три одинаковых телевизора.  |1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Если клиент покупает 5 кофеварок, шестая ему предоставляется бесплатно.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3 телевизора, то соковыжималка дается в подарок.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2.37 Выберите НЕверное утверждение: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клиента" менеджер может установить ручную скидку по каждой позиции номенклатуры.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при оформлении правил продаж.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для конкретных менеджеров. </w:t>
      </w:r>
    </w:p>
    <w:p>
      <w:pPr>
        <w:pStyle w:val="Normal"/>
        <w:numPr>
          <w:ilvl w:val="0"/>
          <w:numId w:val="1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не предусмотрена возможность регистрации скидок из-за используемого способа доставки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ограничения ручных скидок определяется соответствующей функциональной опцией.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2.38 Укажите тот вариант предоставления автоматических скидок, который не предусмотрен в программе: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превышение суммы продаж в ночное время для удаленных торговых точек (НТТ).  |1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покупателей.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магазинов АТТ.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2.39 Процент автоматической скидки (в рамках одного элемента справочника "Скидки (наценки)"):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каждой позиции номенклатуры. </w:t>
      </w:r>
    </w:p>
    <w:p>
      <w:pPr>
        <w:pStyle w:val="Normal"/>
        <w:numPr>
          <w:ilvl w:val="0"/>
          <w:numId w:val="1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уточнить по ценовым группам.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всех номенклатурных позиций и не может быть уточнен по ценовым группам.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по сегменту номенклатуры.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4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2.40 Какое из условий предоставления скидок (наценок) может применяться в оптовой торговле?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день рождения клиента.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2.41 Какое из условий предоставления скидок (наценок) может применяться только в оптовой торговле? </w:t>
      </w:r>
    </w:p>
    <w:p>
      <w:pPr>
        <w:pStyle w:val="Normal"/>
        <w:numPr>
          <w:ilvl w:val="0"/>
          <w:numId w:val="1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график оплаты.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2.42 Скидку можно предоставить в качестве: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суммы.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подарка.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2.43 При каком варианте совместного применения скидки будут применяться последовательно?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Максимум.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1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Умножение.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Вытеснение.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2.44 Где указывается срок действия скидки?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2.45 Какие варианты назначения скидок в розничной торговле имеются в программе?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(скидка процентом).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с начислением бонусов на карту и возможностью оплаты бонусами.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группе пользователей.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 |1 multi-12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2.46 Карты лояльности могут быть: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Магнитные и штриховые.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Смешанные.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Персонализированные и обезличенные.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2.47 Можно ли в программе создавать накопительные карты лояльности?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при этом карта лояльности должна быть обязательно магнитной. </w:t>
      </w:r>
    </w:p>
    <w:p>
      <w:pPr>
        <w:pStyle w:val="Normal"/>
        <w:numPr>
          <w:ilvl w:val="0"/>
          <w:numId w:val="1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но карта лояльности должна быть персонифицированной.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карта лояльности должна быть обезличенной.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каких-либо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2.48 Каким образом можно зарегистрировать карту лояльности?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выполнении условий скидки из документа продажи.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карт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другой карты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2.49 Можно ли в программе создавать свои дополнительные условия предоставления скидок (наценок)?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все условия предоставления скидок (наценок) определены разработчиками.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у пользователя есть соответствующие права. </w:t>
      </w:r>
    </w:p>
    <w:p>
      <w:pPr>
        <w:pStyle w:val="Normal"/>
        <w:numPr>
          <w:ilvl w:val="0"/>
          <w:numId w:val="1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при помощи подключения внешних 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2.50 Что включают в себя "правила продаж" с точки зрения логики программы?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скидки, условия отгрузки, условия оплаты.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выполнения обязательств по своевременной оплате: лимит суммы и срок задолженности.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запрета отгрузки тем клиентам, которые не выполнили обязательства.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2.51 Каким образом в программе регистрируются условия продаж?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регистрируются документами продажи.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общими для клиентов (сегмента клиентов) и регистрируются типовыми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индивидуальными для каждого клиента и регистрируются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могут быть общими для клиентов (сегмента клиентов) или индивидуальными для каждого клиента и регистрируются соответственно типовыми или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раздела "НСИ и Администрирование".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2.52 Обязательно ли использовать соглашения с клиентами в документах продажи?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или типовые или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типовые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Соглашения с клиентами можно НЕ использовать в документах продажи.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в зависимости от настроек системы.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2.53 Условия продаж в типовом соглашении задаются: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2.54 В типовом соглашении обязательны для заполнения такие поля, как: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клиентов.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 правильного варианта ответа.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2.55 В типовом соглашении можно указать: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по которому будет осуществляться продажа.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клиентов, которым запрещена отгрузка товаров по данному соглашению.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номенклатуры, на который распространяются условия продаж, зарегистрированные в данном соглашении.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2.56 Индивидуальные соглашения могут быть применены: </w:t>
      </w:r>
    </w:p>
    <w:p>
      <w:pPr>
        <w:pStyle w:val="Normal"/>
        <w:numPr>
          <w:ilvl w:val="0"/>
          <w:numId w:val="1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конкретного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2.57 В индивидуальном соглашении обязательны для заполнения такие поля, как: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2.58 В индивидуальном соглашении могут быть уточнены следующие условия, если они не указаны в типовом соглашении: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 оплаты.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2.59 Правила оплаты для клиентов регистрируются: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каждом соглашении по гиперссылке "Оплата".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"Графики оплаты" (с выбором графика в соглашении).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контрагентом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(в зависимости от настроек)  multi-12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(в зависимости от настроек)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2.60 Какие варианты планирования оплаты могут использоваться в соглашениях и документах продажи?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оплаты.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2.61 В соглашении с клиентом (вариант ценообразования 11.0):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значение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можно не фиксировать совсем, а задавать их в документах продажи.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2.62 В соглашении с клиентом (вариант ценообразования 11.5): </w:t>
      </w:r>
    </w:p>
    <w:p>
      <w:pPr>
        <w:pStyle w:val="Normal"/>
        <w:numPr>
          <w:ilvl w:val="0"/>
          <w:numId w:val="1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общий и индивидуальный вид цены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значение цены для конкретных номенклатурных позиций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2.63 Отклониться от условий продажи, определенных в индивидуальном соглашении: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если запустить бизнес-процесс "Согласование условий продажи".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 с правом "Отклонение от условий продаж".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пользователь, наделенный полными правами.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невозможно.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2.64 Указание договора в документе продажи возможно: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используются соглашения с клиентами. </w:t>
      </w:r>
    </w:p>
    <w:p>
      <w:pPr>
        <w:pStyle w:val="Normal"/>
        <w:numPr>
          <w:ilvl w:val="0"/>
          <w:numId w:val="1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в соглашении указано, что требуется указание договора.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если расчеты с клиентами ведутся в разрезе договоров.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2.65 В договоре с клиентом обязательно указывается: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детализация расчетов.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договора.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2.66 Запрет отгрузки при превышении суммы задолженности указывается ...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сегменте клиентов.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2.67 Определить график оплат и отгрузок в договоре можно: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любом случае  |1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договора фиксирована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порядок ведения расчетов "По договорам" или "Аванс по договорам, долг по накладным"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 используются графики оплаты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и 4   multi-234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3. CRM и маркетинг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 Выберите ВЕРНОЕ утверждение: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только с постоянными партнерами.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партнеров, а также сотрудниками предприятия. </w:t>
      </w:r>
    </w:p>
    <w:p>
      <w:pPr>
        <w:pStyle w:val="Normal"/>
        <w:numPr>
          <w:ilvl w:val="0"/>
          <w:numId w:val="1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журнала "Взаимодействия" позволяют зарегистрировать контакты с партнерами, контактными лицами, пользователями и прочими физическими лицами.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830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6360"/>
                        </a:xfrm>
                      </wpg:grpSpPr>
                      <wps:wsp>
                        <wps:cNvSpPr/>
                        <wps:spPr>
                          <a:xfrm>
                            <a:off x="0" y="3348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45pt;height:2.85pt" coordorigin="0,-58" coordsize="9989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 Взаимодействия могут быть следующих типов: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Встреча.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Телефонный звонок.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Сообщение SMS.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Электронное письмо.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 Каждое взаимодействие содержит в себе следующую информацию: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Предмет.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Ответственный.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Контакт.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 Существует ли в программе отчет, позволяющий проанализировать текущие события, связанные с продажами?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отслеживать только цепочки взаимодействий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"Взаимодействия". </w:t>
      </w:r>
    </w:p>
    <w:p>
      <w:pPr>
        <w:pStyle w:val="Normal"/>
        <w:numPr>
          <w:ilvl w:val="0"/>
          <w:numId w:val="1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отчет под названием "Календарь событий".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 и взаимодействий".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 Журнал "Взаимодействия" доступен: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формы "Начальная страница".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"Главное – Почта, задачи".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"Продажи". </w:t>
      </w:r>
    </w:p>
    <w:p>
      <w:pPr>
        <w:pStyle w:val="Normal"/>
        <w:numPr>
          <w:ilvl w:val="0"/>
          <w:numId w:val="1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|1  multi-12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3.6 Регистрация полученных электронных писем производится: </w:t>
      </w:r>
    </w:p>
    <w:p>
      <w:pPr>
        <w:pStyle w:val="Normal"/>
        <w:numPr>
          <w:ilvl w:val="0"/>
          <w:numId w:val="1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Программой автоматически, без участия пользователя.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НЕ может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(поэлементно)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выбрать те письма, которые нужно загрузить и зарегистрировать, используя отбор по отправителю, теме сообщения.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3.7 Выберите ВЕРНОЕ утверждение: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"Взаимодействие".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"Заказ покупателя".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"Событие". </w:t>
      </w:r>
    </w:p>
    <w:p>
      <w:pPr>
        <w:pStyle w:val="Normal"/>
        <w:numPr>
          <w:ilvl w:val="0"/>
          <w:numId w:val="1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Входящие электронные письма в программе хранятся в виде документов "Электронное письмо входящее".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3.8 Предметом взаимодействия может быть: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взаимодействие.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сделка.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маркетинговое мероприятие.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3.9 Система позволяет группировать взаимодействия: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контактам.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ответственному.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предметам.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3.10 Для чего используется документ "Запланированное взаимодействие"?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телефонный звонок.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встречу.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Позволяет запланировать электронное письмо.</w:t>
      </w:r>
    </w:p>
    <w:p>
      <w:pPr>
        <w:pStyle w:val="Normal"/>
        <w:numPr>
          <w:ilvl w:val="0"/>
          <w:numId w:val="14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Позволяет запланировать взаимодействие, когда тип взаимодействия не определен.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3.11 Какие режимы работы доступны при работе с взаимодействиями?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рассмотрению, Отработанные. </w:t>
      </w:r>
    </w:p>
    <w:p>
      <w:pPr>
        <w:pStyle w:val="Normal"/>
        <w:numPr>
          <w:ilvl w:val="0"/>
          <w:numId w:val="1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рассмотрению, Отложенные, Рассмотренные.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Новые, К рассмотрению, Отложенные, Рассмотренные.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3.12 Менеджер хочет сделать рассылку о распродаже бытовой техники. Можно ли реализовать это в программе?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в типовом решении не предусмотрена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причем список адресатов формируется автоматически в соответствии с определенными условиями либо вручную из карточки создаваемой рассылки.  |1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группа рассылок и оповещений с указанием типа оповещения и списка адресатов для рассылки.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вид рассылок и оповещений с указанием события и шаблона электронного письма.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3.13 Для каких целей используется вид оповещений?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способа отправки – электронным письмом или SMS.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указать, при наступлении какого события должны формироваться оповещения.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определения формата отправляемого оповещения (текст, HTML, XML)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3.14 Каким образом оформить подписку клиента на рассылку\оповещение?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"Группы рассылок и оповещений".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клиенту доступна работа в режиме самообслуживания, то он сам может подписаться на нужные ему рассылки.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3.15 Какие статусы документа "Рассылка" может устанавливать пользователь?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Черновик.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отправке.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Обрабатывается.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Выполнена.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3.16 Созданные в соответствии с рассылками и оповещениями документы (при отправке по E-mail):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"Взаимодействия". </w:t>
      </w:r>
    </w:p>
    <w:p>
      <w:pPr>
        <w:pStyle w:val="Normal"/>
        <w:numPr>
          <w:ilvl w:val="0"/>
          <w:numId w:val="15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отображаются в журнале "Взаимодействия" и списке документов "Электронные письма исходящие".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отображаются в журнале "Взаимодействия", посмотреть их можно только в списке исходящих электронных писем.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хранятся в отдельном списке.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3.17 Можно ли удалять созданные сообщения по рассылкам и оповещениям?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вручную из списка сообщений. </w:t>
      </w:r>
    </w:p>
    <w:p>
      <w:pPr>
        <w:pStyle w:val="Normal"/>
        <w:numPr>
          <w:ilvl w:val="0"/>
          <w:numId w:val="1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есть специальное регламентное задание.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Нет, программа сама удалит сообщения по истечению срока хранения, заданного в настройках параметров системы.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сообщения регистрируются автоматически и навсегда остаются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3.18 Менеджеру поручено организовать опрос клиентов о качестве обслуживания клиентов в магазине "Электротовары". Можно ли это сделать в программе?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сожалению, такой возможности пока нет. </w:t>
      </w:r>
    </w:p>
    <w:p>
      <w:pPr>
        <w:pStyle w:val="Normal"/>
        <w:numPr>
          <w:ilvl w:val="0"/>
          <w:numId w:val="7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нужно включить функциональную опцию "Анкетирование".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настройках рассылок и оповещений можно выбрать тип "Анкетирование".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3.19 Каким образом заполняются анкеты респондентами?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Анкета отправляется по электронной почте, респондент заполняет ее и присылает в ответ.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Анкеты печатаются и раздаются респондентам, которые заполняют их и передают менеджеру, ответственному за проведение опроса. </w:t>
      </w:r>
    </w:p>
    <w:p>
      <w:pPr>
        <w:pStyle w:val="Normal"/>
        <w:numPr>
          <w:ilvl w:val="0"/>
          <w:numId w:val="7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Анкеты заполняются респондентами в режиме внешнего доступа, поэтому для них нужно установить возможность работы в режиме внешнего доступа.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3.20 Каким образом назначить проведение опроса? </w:t>
      </w:r>
    </w:p>
    <w:p>
      <w:pPr>
        <w:pStyle w:val="Normal"/>
        <w:numPr>
          <w:ilvl w:val="0"/>
          <w:numId w:val="15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"Проведение опросов".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Запустив бизнес-процесс "Назначить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специальной обработки "Организовать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Специальным регламентным заданием.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3.21 Использование сделок позволяет решать следующие задачи: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выполнять оценку эффективности работы отдела продаж.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регламентировать работу по процессу работы со сделками.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оценивать потенциальный объем выигранных сделок и полученную при этом выгоду.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3.22 Непроцессные сделки можно использовать: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установлена функциональная опция "Сделки с клиентами".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установлена функциональная опция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3.23 Процессные сделки можно использовать: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в разделе установлена функциональная опция "Управление сделками".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том случае, если установлены сразу две функциональные опции: "Сделки с клиентами" и "Управление сделками".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3.24 Каждый вид сделки с клиентами должен относиться к одному из следующих типов: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и непроцессные сделки.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сделки с ручным переходом по этапам и сделки, управление которыми описано бизнес-процессом. </w:t>
      </w:r>
    </w:p>
    <w:p>
      <w:pPr>
        <w:pStyle w:val="Normal"/>
        <w:numPr>
          <w:ilvl w:val="0"/>
          <w:numId w:val="15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сделки с ручным переходом по этапам, сделки, управление которыми описано бизнеспроцессом и прочие непроцессные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3.25 Выберите НЕверное утверждение, касающееся видов сделок с типом "Прочие непроцессные сделки":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сделкам такого вида можно фиксировать лишь факт начала и окончания работы.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всю основную информацию при работе с клиентами. </w:t>
      </w:r>
    </w:p>
    <w:p>
      <w:pPr>
        <w:pStyle w:val="Normal"/>
        <w:numPr>
          <w:ilvl w:val="0"/>
          <w:numId w:val="16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сделок такого вида можно детализировать информацию по этапам продаж и построить воронку продаж,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3.26 Выберите НЕверное утверждение, касающееся видов сделок с типом "Сделки с ручным переходом по этапам":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numPr>
          <w:ilvl w:val="0"/>
          <w:numId w:val="16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сделке такого вида пользователь не может пропускать некоторые этапы процесса продаж и возвращаться к предыдущему этапу.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сделок такого вида можно построить воронку продаж.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сделки такого вида можно зафиксировать свой список этапов процесса продаж.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3.27 Для сделок, управление которыми описано в системе бизнес-процессом: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последовательность перехода от одного этапа к другому жестко регламентирована.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есть возможность на любом этапе перейти на ручное управление сделкой.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перехода на ручное управление есть возможность вернуться к управлению бизнес-процессом.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3.28 CRM-функциональность программы дает возможность: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базу с информацией обо всех клиентах, поставщиках, конкурентах, их контактных лицах, т.е. всех, кто имеет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указывать, какие роли играют партнеры и их контактные лица в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виды возможных связей между партнерами, имеющими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3.29 Где можно посмотреть информацию обо всех клиентах, поставщиках, конкурентах, контактных лицах, т.е. всех, кто имеет отношение к данной сделке?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партнера, с которым планируется сделка, используя команду "Взаимосвязи" на панели навигации. </w:t>
      </w:r>
    </w:p>
    <w:p>
      <w:pPr>
        <w:pStyle w:val="Normal"/>
        <w:numPr>
          <w:ilvl w:val="0"/>
          <w:numId w:val="16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сделки, используя команду навигации "Окружение сделки".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партнеру.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конкретной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3.30 Что из классификаторов, использующихся при регистрации сделок, рекомендуется заполнить на начальном этапе: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Этапы процессов продаж.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сделок.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Роли партнеров в сделках и проектах.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Причины неудовлетворения первичного спроса.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3.31 Как зарегистрировать новую сделку?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сделок с клиентами.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взаимодействий.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записи о клиенте.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3.32 В какой валюте указывается потенциальная сумма сделки?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валюте. </w:t>
      </w:r>
    </w:p>
    <w:p>
      <w:pPr>
        <w:pStyle w:val="Normal"/>
        <w:numPr>
          <w:ilvl w:val="0"/>
          <w:numId w:val="1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3.33 Потенциальная сумма сделки: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работы со сделкой может уточняться.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данным первичного спроса, либо по документам, связанным со сделкой.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3.34 Вероятность выигрыша сделки: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статистическим данным.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связанным со сделкой документам.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3.35 Можно ли изменять потенциальную сумму продажи по сделке в процессе работы?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3.36 Можно ли изменить вероятность выигрыша сделки в процессе работы?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3.37 Можно ли составить план работы по сделке?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пока в программе отсутствует такая функциональность. </w:t>
      </w:r>
    </w:p>
    <w:p>
      <w:pPr>
        <w:pStyle w:val="Normal"/>
        <w:numPr>
          <w:ilvl w:val="0"/>
          <w:numId w:val="17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такой вариант управления может применяться для всех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для сделок в рамках долгосрочных проектов.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 или прочая непроцессная сделка.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3.38 Можно ли в системе зафиксировать источник рекламного воздействия, посредством которого клиент узнал о нашем предприятии?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источники рекламного воздействия в программе не фиксируются.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3.39 Можно ли в системе зафиксировать, чем конкретно интересовался клиент при первом обращении?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не фиксируется первичный спрос клиентов.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указывается в карточке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3.40 Сделку можно закрыть если, она: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отменена.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случаях 1 и 2. |1  multi-12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 всех перечисленных случаях.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3.41 Закрытие сделки происходит: </w:t>
      </w:r>
    </w:p>
    <w:p>
      <w:pPr>
        <w:pStyle w:val="Normal"/>
        <w:numPr>
          <w:ilvl w:val="0"/>
          <w:numId w:val="1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вручную для всех видов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для всех видов сделок.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3.42 Можно ли в систему добавить свои бизнес-процессы управления сделками?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системе уже есть один универсальный бизнес-процесс "Типовая продажа".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режиме "1С:Предприятие", если у пользователя есть соответствующие права. </w:t>
      </w:r>
    </w:p>
    <w:p>
      <w:pPr>
        <w:pStyle w:val="Normal"/>
        <w:numPr>
          <w:ilvl w:val="0"/>
          <w:numId w:val="1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3.43 Функционал работы с претензиями клиентов позволяет: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причину возникновения претензии.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составлять и отслеживать план по работе с претензиями.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управлять обработкой претензии при помощи статусов.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3.44 Новая претензия может быть создана: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претензий.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взаимодействия.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3.45 Каким образом составить план действий по отработке претензии клиента?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можно создать в карточке претензии, записав необходимые этапы в поле "Комментарий".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заданий, каждое задание соответствует определенному этапу; создать задание можно в карточке претензии при помощи команды "Создать на основании – Задание".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"Задачи" на панели навигации. </w:t>
      </w:r>
    </w:p>
    <w:p>
      <w:pPr>
        <w:pStyle w:val="Normal"/>
        <w:numPr>
          <w:ilvl w:val="0"/>
          <w:numId w:val="7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"План проекта" на панели навигации.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3.46 Документ "Претензия":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внутренним управленческим документом и не может выступать в качестве объекта расчетов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клиентами компании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поставщиками компании </w:t>
      </w:r>
    </w:p>
    <w:p>
      <w:pPr>
        <w:pStyle w:val="Normal"/>
        <w:numPr>
          <w:ilvl w:val="0"/>
          <w:numId w:val="18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green"/>
          <w:u w:val="none"/>
          <w:lang w:val="en-US" w:eastAsia="ru-RU" w:bidi="ru-RU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и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3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|1  multi-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23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3.47 Сумма выставляемой претензии (определенная в документе "Претензия"):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влияет на взаиморасчеты автоматически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взаиморасчеты не влияет и используется только в отчетах системы </w:t>
      </w:r>
    </w:p>
    <w:p>
      <w:pPr>
        <w:pStyle w:val="Normal"/>
        <w:numPr>
          <w:ilvl w:val="0"/>
          <w:numId w:val="18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отражается во взаиморасчетах после оформления документа "Корректировка задолженности"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3.48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номенклатуры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3.49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упаковок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3.50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характеристикам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сериям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упаковкам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ind w:left="933" w:right="0" w:hanging="1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4. Оптовая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 Для клиента в соглашении задан вид цены продажи. Можно ли оформить документы с клиентом по другим ценам?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цены указываются один раз в соглашении с клиентом, изменить их в документах нельзя.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только в том случае, если изменить вид цены продажи в соглашении с клиентом.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цены в документе изменяются только вручную. </w:t>
      </w:r>
    </w:p>
    <w:p>
      <w:pPr>
        <w:pStyle w:val="Normal"/>
        <w:numPr>
          <w:ilvl w:val="0"/>
          <w:numId w:val="18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возможно либо ручное изменение цен, либо изменение вида цены в документе, если пользователь обладает соответствующими правами.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 Выберите ВЕРНОЕ утверждение: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заказах,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документах продажи,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заказе клиента.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документах продажи. </w:t>
      </w:r>
    </w:p>
    <w:p>
      <w:pPr>
        <w:pStyle w:val="Normal"/>
        <w:numPr>
          <w:ilvl w:val="0"/>
          <w:numId w:val="1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 предоплаты указывается в соглашении с клиентом, но пользователь может его изменить в заказе клиента или документах продажи, имея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4.3 Использование документа "Коммерческое предложение" позволяет: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регистрировать процесс предварительного взаимодействия с покупателем и оценивать его результативность.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его согласования оформить заказ клиента.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 На основании коммерческого предложения можно оформить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Задание исполнителю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Коммерческое предложение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 Документ "Заказ клиента":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используется только для печати счета на оплату, товар под заказ не резервируется, контроль исполнения заказа не производится.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только на товар, который есть в наличии на складе.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как на товар, который есть в наличии, так и на товар, который на складе отсутствует. </w:t>
      </w:r>
    </w:p>
    <w:p>
      <w:pPr>
        <w:pStyle w:val="Normal"/>
        <w:numPr>
          <w:ilvl w:val="0"/>
          <w:numId w:val="18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любой вариант из вышеперечисленных, все зависит от общих настроек системы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 Резервирование товаров по заказам клиентов может осуществляться: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"Согласован". </w:t>
      </w:r>
    </w:p>
    <w:p>
      <w:pPr>
        <w:pStyle w:val="Normal"/>
        <w:numPr>
          <w:ilvl w:val="0"/>
          <w:numId w:val="1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когда в заказе устанавливается статус "К выполнению".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обеспечению".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отгрузке".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4.7 Каким образом происходит обеспечение тех товаров, которые заказал клиент (при варианте использования заказа – "Заказ со склада и под заказ")?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Товары резервируются автоматически после установления статуса заказа "К обеспечению", товар может резервироваться из свободного остатка на складе, либо по мере поступления, все зависит от настройки контроля остатков в карточке склада. </w:t>
      </w:r>
    </w:p>
    <w:p>
      <w:pPr>
        <w:pStyle w:val="Normal"/>
        <w:numPr>
          <w:ilvl w:val="0"/>
          <w:numId w:val="18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Менеджер сам устанавливает вариант обеспечения заказа товарами, используя команды группы "Обеспечение" на закладке "Товары" в заказе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любой из 2-х перечисленных вариантов, все зависит от общих настроек системы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4.8 Обеспечение товаров (т.е. их последующая закупка), указанных клиентом в заказе, осуществляется если: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заказе предусмотрены варианты обеспечения "Резервировать на складе" и "Резервировать по мере поступления". </w:t>
      </w:r>
    </w:p>
    <w:p>
      <w:pPr>
        <w:pStyle w:val="Normal"/>
        <w:numPr>
          <w:ilvl w:val="0"/>
          <w:numId w:val="19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заказе предусмотрен вариант обеспечения "К обеспечению".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складе предприятия, с которого планируется отгрузка товаров, снят флаг "Контролировать свободные остатки"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4.9 Как указать вариант обеспечения для товара в заказе клиента?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товара (отмеченных строк) при помощи команды "Заполнить 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строки табличной части можно установить свой вариант обеспечения.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товаров (отмеченных строк) при помощи команды из группы "Обеспечение".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4.10 Выберите НЕверное утверждение: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Обособленное обеспечение заказов следует применять в том случае, если товар впоследствии должен закупаться под конкретный заказ клиента. </w:t>
      </w:r>
    </w:p>
    <w:p>
      <w:pPr>
        <w:pStyle w:val="Normal"/>
        <w:numPr>
          <w:ilvl w:val="0"/>
          <w:numId w:val="1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Резервирование товара с обособленным обеспечением заказов производится при поступлении товаров под конкретный заказ клиента, но эти товары могут быть отгружены по другому заказу после согласования с руководством (запуска механизма согласования отгрузки).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 товаров с обособленным обеспечением заказов может быть оформлен путем ввода на основании заказа клиента или из обработки "Формирование заказов по потребностям".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 с обособленным обеспечением заказов будет автоматически зарезервирован по конкретному заказу клиента при проведении документа поступления.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4.11 Отчет "Состояние Выполнения" позволяет провести: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отгрузок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по каждому этапу оплаты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4.12 Если в заказе клиента не указан график оплаты и не определены этапы оплаты: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не будет проведен.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до обеспечения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указана 100% от даты заказа, оплата до отгрузки. </w:t>
      </w:r>
    </w:p>
    <w:p>
      <w:pPr>
        <w:pStyle w:val="Normal"/>
        <w:numPr>
          <w:ilvl w:val="0"/>
          <w:numId w:val="19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проведении в качестве этапа оплаты будет указан 100% от даты заказа, оплата независимо от отгрузки.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согласования, оплата до обеспечения.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4.13 Предприятие не берет обязательств по обеспечению заказа клиента (заказ не виден для службы снабжения), если не поступила оплата по этапу: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независимо от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до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согласования, оплата до отгрузки </w:t>
      </w:r>
    </w:p>
    <w:p>
      <w:pPr>
        <w:pStyle w:val="Normal"/>
        <w:numPr>
          <w:ilvl w:val="0"/>
          <w:numId w:val="1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 даты согласования, оплата до обеспечения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даты отгрузки, оплата независимо от отгрузки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4.14 Выберите НЕверное утверждение: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момент проведения заказа клиента будут рассчитаны автоматические скидки (наценки).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Автоматические скидки могут быть назначены вручную в документе, если для них установлен переключатель "Назначается вручную".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указать ручную скидку для каждой номенклатурной позиции. </w:t>
      </w:r>
    </w:p>
    <w:p>
      <w:pPr>
        <w:pStyle w:val="Normal"/>
        <w:numPr>
          <w:ilvl w:val="0"/>
          <w:numId w:val="7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Скидки в заказе клиента рассчитываются только при нажатии на кнопку "Рассчитать скидки (наценки)".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4.15 Счет на оплату (как документ):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на всю сумму заказа без учета этапности оплаты.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в соответствии с этапами оплаты. </w:t>
      </w:r>
    </w:p>
    <w:p>
      <w:pPr>
        <w:pStyle w:val="Normal"/>
        <w:numPr>
          <w:ilvl w:val="0"/>
          <w:numId w:val="19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выставляться на всю сумму заказа без учета этапности оплаты, а может быть выставлен в соответствии с этапами оплаты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выставляется, т.к. в программе не предусмотрено возможности выставления счетов клиентам.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4.16 Заказ клиента будет являться распоряжением на отгрузку, если ...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 и в списке товаров есть хотя бы один товар, для которого установлено действие "Отгрузить".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отгрузке". </w:t>
      </w:r>
    </w:p>
    <w:p>
      <w:pPr>
        <w:pStyle w:val="Normal"/>
        <w:numPr>
          <w:ilvl w:val="0"/>
          <w:numId w:val="1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Верен либо 1-й вариант, либо 3-й, все зависит от используемых функциональных опций.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Верен либо 2-й вариант, либо 3-й,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4.17 Можно ли по одному заказу клиента сформировать несколько документов отгрузки?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9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в том случае, если в заказе не установлен флаг "Отгружать одной датой".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4.18 Можно ли по заказу клиента произвести отгрузку товара, который не был указан в заказе?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Нельзя, ни при каких условиях. </w:t>
      </w:r>
    </w:p>
    <w:p>
      <w:pPr>
        <w:pStyle w:val="Normal"/>
        <w:numPr>
          <w:ilvl w:val="0"/>
          <w:numId w:val="1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отгрузка производится с ордерного склада.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4.19 Состояние заказа информирует пользователя о текущем положении дел по заказу (заказ со склада и под заказ) и зависит от: </w:t>
      </w:r>
    </w:p>
    <w:p>
      <w:pPr>
        <w:pStyle w:val="Normal"/>
        <w:numPr>
          <w:ilvl w:val="0"/>
          <w:numId w:val="2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статуса заказа, оплаты клиента согласно этапам оплаты, варианта/состояния обеспечения каждого товара из заказа.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 и оплаты клиента, согласно этапам оплаты.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заказа, состояния обеспечения каждого товара из заказа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4.20 Можно ли заказать товар у поставщика под конкретный заказ клиента?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только в том случае, если используется обособленное обеспечение заказов.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4.21 Каким документом осуществляется фактическая отгрузка товаров со склада?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"Реализация товаров и услуг".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ордер на товары".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"Отгрузка товаров".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Это зависит от того, применяется или нет ордерная схема документооборота на складе при отгрузке.  |1 multi-12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Это зависит от того, применяется или нет ордерная схема документооборота на складе при отгрузке.  multi-13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4.22 Можно ли в одном документе реализации указать номенклатурные позиции из разных заказов клиентов?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установлена функциональная опция "Реализация по нескольким заказам".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4.23 Можно ли оформить отгрузку товаров с разных складов одним документом продажи?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случае, т.к. склад указывается всегда в табличной части.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товаров с нескольких складов".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склады предварительно объединены в группу, которую разрешено выбирать в заказах и накладных.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4.24 Сформировать документ реализации можно: </w:t>
      </w:r>
    </w:p>
    <w:p>
      <w:pPr>
        <w:pStyle w:val="Normal"/>
        <w:numPr>
          <w:ilvl w:val="0"/>
          <w:numId w:val="2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заказу клиента, из списка документов продаж, при помощи обработки "Помощник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на основании счета на оплату,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счета на оплату, при помощи обработки "Помощник продаж".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4.25 Возможна ли отгрузка без перехода права собственности?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должен быть установлен флажок "Возможна отгрузка 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 (товары в пути)".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документе "Реализация товаров и услуг" должен быть установлен флаг "Без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4.26 Каким документом отражается поступление оплаты от клиента денежными средствами в кассу? </w:t>
      </w:r>
    </w:p>
    <w:p>
      <w:pPr>
        <w:pStyle w:val="Normal"/>
        <w:numPr>
          <w:ilvl w:val="0"/>
          <w:numId w:val="2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4.27 Каким документом зафиксировать поступление оплаты от клиента на расчетный счет?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денежных средств".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4.28 Можно ли одним платежным документом оформить поступление оплаты по двум заказам клиента?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заказы оформлены в рамках одного соглашения с клиентом. </w:t>
      </w:r>
    </w:p>
    <w:p>
      <w:pPr>
        <w:pStyle w:val="Normal"/>
        <w:numPr>
          <w:ilvl w:val="0"/>
          <w:numId w:val="2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даже если эти заказы оформлены в рамках разных соглашений с клиентами.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4.29 Можно ли использовать заявки на возврат товаров от клиента?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только в том случае, если установлена соответствующая общая настройка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4.30 С помощью документа "Заявка на возврат товаров от клиента" можно оформить возврат: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клиента.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комиссионера.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розничного покупателя.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хранителя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4.31 Возврат товаров можно произвести на основе заявки от клиента, которая находится в статусе: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возврату".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любом статусе.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4.32 Отгрузку заменяемых товаров со склада можно произвести на основе заявки на возврат товаров от клиента, которая находится в статусе: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– это зависит от общей настройки системы.  multi-12 </w:t>
      </w:r>
    </w:p>
    <w:p>
      <w:pPr>
        <w:pStyle w:val="Normal"/>
        <w:numPr>
          <w:ilvl w:val="0"/>
          <w:numId w:val="2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или 4 – это зависит от общей настройки системы.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4.33 При оформлении заявки на возврат товаров от клиента предусмотрены следующие способы компенсации: </w:t>
      </w:r>
    </w:p>
    <w:p>
      <w:pPr>
        <w:pStyle w:val="Normal"/>
        <w:numPr>
          <w:ilvl w:val="0"/>
          <w:numId w:val="2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"Вернуть денежные средства", "Оставить в качестве аванса", "Заменить товары".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"Оставить в качестве аванса", "Заменить товары".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Варианты компенсации в заявке на возврат не указываются.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 один вид компенсации – "Вернуть денежные средства", он используется автоматически.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4.34 Возврат денежных средств клиенту осуществляется документом: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"РКО"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4.35 Оказание работ (услуг) клиенту может оформляться с помощью документа: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"Оказание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4.36 Наборы товаров: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добавляются в документы наравне с товарами из списка "Номенклатура", но в табличную часть закладки "Товары" попадает не сам набор, а его комплектующие.  |1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причем в табличную часть закладки "Товары" попадает сам набор, а состав его комплектующих открывается по соответствующей гиперссылке.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могут быть добавлены в документ, где есть другие товары, т.е. продажа наборов оформляется отдельным документом, где указывается сам набор и его комплектующие.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4.37 Информация о способах доставки товаров клиенту указывается в документе: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4.38 Что может являться распоряжением для задания на перевозку?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4.39 Каким образом можно проконтролировать состояние выполнения задания на перевозку?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"Состояние выполнения заданий на перевозку".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о состоянии доставки. </w:t>
      </w:r>
    </w:p>
    <w:p>
      <w:pPr>
        <w:pStyle w:val="Normal"/>
        <w:numPr>
          <w:ilvl w:val="0"/>
          <w:numId w:val="2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статусов заданий на перевозку.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4.40 Каким образом оформить расхождения (связанные с физическими товародвижениями) по результатам приемки товаров клиентом? </w:t>
      </w:r>
    </w:p>
    <w:p>
      <w:pPr>
        <w:pStyle w:val="Normal"/>
        <w:numPr>
          <w:ilvl w:val="0"/>
          <w:numId w:val="2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"Акт о расхождениях после реализации".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документа "Корректировка реализации".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закладке "Корректировка реализации" карточки документа "Реализация товаров и услуг".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– это зависит от используемых общих настроек системы..  multi-12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1, 2 и 3 – это зависит от используемых общих настроек системы..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4.41 Транспортная накладная может быть создана: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"Реализация товаров и услуг".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"Задание на перевозку".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"Помощник продаж".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4.42 Для того, чтобы клиент мог оформлять заказы в системе самообслуживания необходимо: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"Партнеры".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"Пользователи".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списке "Внешние пользователи". </w:t>
      </w:r>
    </w:p>
    <w:p>
      <w:pPr>
        <w:pStyle w:val="Normal"/>
        <w:numPr>
          <w:ilvl w:val="0"/>
          <w:numId w:val="22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последовательно выполнить действия, указанные в пунктах 1 и 3.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4.43 При работе в системе самообслуживания клиент может: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редактировать собственную контактную информацию.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расхождений с использованием документа "Акт о расхождениях после реализации"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заказ клиента и контролировать его выполнение.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4.44 Какие соглашения клиент может использовать при самостоятельной регистрации заказов в системе?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типовые.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индивидуальные. </w:t>
      </w:r>
    </w:p>
    <w:p>
      <w:pPr>
        <w:pStyle w:val="Normal"/>
        <w:numPr>
          <w:ilvl w:val="0"/>
          <w:numId w:val="22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те, для которых установлен флажок "Доступно внешним пользователям".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4.45 При самостоятельной регистрации заказа клиентом документу присваивается статус: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"На согласовании".  |1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"Согласован".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"К обеспечению".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4.46 Для обеспечения работы с клиентами через торговых представителей необходимо: </w:t>
      </w:r>
    </w:p>
    <w:p>
      <w:pPr>
        <w:pStyle w:val="Normal"/>
        <w:numPr>
          <w:ilvl w:val="0"/>
          <w:numId w:val="2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"Ведется работа через торговых представителей".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клиентами установить флаг "Используется в работе торговых представителей".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Функционал работы с торговыми представителями в программе не предусмотрен.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4.47 В какой справочник заносится информация о торговых представителях?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"Торговые представители".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"Физические лица".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"Пользователи".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4.48 График посещения торговым представителем можно задать: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партнера.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клиента. </w:t>
      </w:r>
    </w:p>
    <w:p>
      <w:pPr>
        <w:pStyle w:val="Normal"/>
        <w:numPr>
          <w:ilvl w:val="0"/>
          <w:numId w:val="2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для тех клиентов, в карточке которых установлен флажок "Обслуживается торговыми представителями".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4.49 Для возможности создания заданий самим торговым представителем необходимо, чтобы в настройках параметров учета было установлено: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"Используются для управления торговыми представителями". </w:t>
      </w:r>
    </w:p>
    <w:p>
      <w:pPr>
        <w:pStyle w:val="Normal"/>
        <w:numPr>
          <w:ilvl w:val="0"/>
          <w:numId w:val="2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"Используются торговыми представителями для планирования".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"Детализировать задания торговым представителям по номенклатуре".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4.50 В задании торговому представителю указывается: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плановая сумма, на которую торговый представитель должен уговорить клиента купить товары.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и плановое количество тех номенклатурных позиций, которых торговый представитель должен уговорить клиента купить.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 плановая сумма, так и плановое количество номенклатурных позиций.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либо плановая сумма, либо плановое количество номенклатурных позиций. Это зависит от используемых функциональных опций.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4.51 Расходы торгового представителя отражаются в системе в документе: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операцией "Расходы торговых представителей".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"Расходы на задание торговому представителю". </w:t>
      </w:r>
    </w:p>
    <w:p>
      <w:pPr>
        <w:pStyle w:val="Normal"/>
        <w:numPr>
          <w:ilvl w:val="0"/>
          <w:numId w:val="2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"Авансовый отчет".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вышеперечисленных.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4.52 Работа с торговыми представителями ведется: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использованием мобильных устройств.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без использования мобильных устройств.</w:t>
      </w:r>
    </w:p>
    <w:p>
      <w:pPr>
        <w:pStyle w:val="Normal"/>
        <w:numPr>
          <w:ilvl w:val="0"/>
          <w:numId w:val="2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 использованием, так и без использования мобильных устройств.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4.53 Правила передачи товаров на комиссию (11.5) задаются: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договоре с комиссионером (использование соглашений не обязательно)  |1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4.54 Правила передачи товаров на комиссию (11.0) задаются: </w:t>
      </w:r>
    </w:p>
    <w:p>
      <w:pPr>
        <w:pStyle w:val="Normal"/>
        <w:numPr>
          <w:ilvl w:val="0"/>
          <w:numId w:val="7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"Типовые соглашения с клиентами", в справочнике "Индивидуальные соглашения с клиентами" (использование соглашений обязательно)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4.55 Вариант расчета комиссионного вознаграждения для комиссионера при упрощенной схеме комиссионной торговли задается: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комиссионера (агента) о продажах".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"Реализация товаров и услуг", оформленном по соглашению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услуг", оформленном по соглашению с комитентом.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утверждения, указанные в пунктах 1 и 3. |1  multi-13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4.56 Комиссионное вознаграждение комиссионеру (11.5, упрощенное отражение продаж не используется) начисляется: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"Отчет комиссионера (агента)" о продажах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соглашении с комиссионером </w:t>
      </w:r>
    </w:p>
    <w:p>
      <w:pPr>
        <w:pStyle w:val="Normal"/>
        <w:numPr>
          <w:ilvl w:val="0"/>
          <w:numId w:val="2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соответствии с данными, указанными в документе "Приобретение услуг и прочих активов"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4.57 После отгрузки товара клиенту комиссионера оплата за отгруженный товар: </w:t>
      </w:r>
    </w:p>
    <w:p>
      <w:pPr>
        <w:pStyle w:val="Normal"/>
        <w:numPr>
          <w:ilvl w:val="0"/>
          <w:numId w:val="23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поступает от комиссионера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поступает от клиента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данная операция (отгрузка товара клиенту комиссионера) не предусмотрена в системе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2, в зависимости от общей настройки системы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4.58 С помощью какого документа оформляется факт продажи товара комиссионером?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(агента) о продажах"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услуг и прочих активов"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4.59 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товаров". После проведения документа будет зафиксирована продажа товаров комиссионером.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"Отчет комиссионера о продажах".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"Реализация товаров и услуг" с установленным видом операции "Комиссия". </w:t>
      </w:r>
    </w:p>
    <w:p>
      <w:pPr>
        <w:pStyle w:val="Normal"/>
        <w:numPr>
          <w:ilvl w:val="0"/>
          <w:numId w:val="2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комиссионера о продажах" с установленным флагом "По результатам инвентаризации".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4.60 Как изменится количество товара при проведении документа "Отчет комиссионера (агента) о продажах товаров"? </w:t>
      </w:r>
    </w:p>
    <w:p>
      <w:pPr>
        <w:pStyle w:val="Normal"/>
        <w:numPr>
          <w:ilvl w:val="0"/>
          <w:numId w:val="2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товаров, нереализованных комиссионером уменьшится, а количество на складе не изменится.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увеличится.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и количество на складе уменьшится.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не изменится.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4.61 Расчеты с комиссионерами в программе ведутся: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используемых функциональных опций. </w:t>
      </w:r>
    </w:p>
    <w:p>
      <w:pPr>
        <w:pStyle w:val="Normal"/>
        <w:numPr>
          <w:ilvl w:val="0"/>
          <w:numId w:val="2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два варианта: либо по договорам, либо по отчетам по комиссии – все зависит от порядка расчетов, указанного в соглашении или договоре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Исправительный счет-фактура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Корректировочный счет 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4.63 В случае, если после продажи выявились ошибки в оформленном документе (не связанные с фактическим товародвижением), то для их исправления оформляется документ: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Акт о расхождениях после реализации </w:t>
      </w:r>
    </w:p>
    <w:p>
      <w:pPr>
        <w:pStyle w:val="Normal"/>
        <w:numPr>
          <w:ilvl w:val="0"/>
          <w:numId w:val="2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Корректировка реализации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(на усмотрение пользователя)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4.64 Для передачи товаров хранителю обязательно использование: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соглашений. </w:t>
      </w:r>
    </w:p>
    <w:p>
      <w:pPr>
        <w:pStyle w:val="Normal"/>
        <w:numPr>
          <w:ilvl w:val="0"/>
          <w:numId w:val="2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2.  multi-12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 соглашения, ни договора не обязательны для использования.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4.65 Передача товаров на ответственное хранение осуществляется документом: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Передача товаров хранителю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услуг и прочих активов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в зависимости от того, оформлен договор с хранителем, или нет  multi-13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4.66 При передаче товара на ответственное хранение учет по сериям возможен с указанием политики учета серий: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управление остатками серий </w:t>
      </w:r>
    </w:p>
    <w:p>
      <w:pPr>
        <w:pStyle w:val="Normal"/>
        <w:numPr>
          <w:ilvl w:val="0"/>
          <w:numId w:val="24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учет себестоимости по сериям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5. Розничная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 Учет розничных продаж в программе: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причем никаких дополнительных настроек не требуется.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включить соответствующую настройку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предусмотрен, для учета розничных продаж рекомендуется программа "1С:Розница 8".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включить функциональную опцию "Розничные продажи" в учетной политике организации.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 Для торговой точки: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касса, которая заносится в справочник "Кассы".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 ККМ, с которой работает торговая точка, и которая заносится в справочник "Кассы ККМ".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точки, который заносится справочник "Склады и магазины".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определяется склад торговой точки и касса ККМ, с которой работает торговая точка.  |1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ее место, информация о котором вносится в справочник "Торговые точки".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 Информация об используемой в торговой точке ККМ вносится: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"Склады и магазины".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 торговых точек".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 Кассы ККМ в программе бывают следующих типов: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Фискальные регистраторы.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Автономные ККМ.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 Можно ли для одной торговой точки зарегистрировать несколько касс ККМ?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одной торговой точки - одна касса ККМ.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"Фискальный регистратор".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"Автономная ККМ".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любой торговой точки можно зарегистрировать несколько касс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5.6 К какой кассе ККМ можно подключить торговое оборудование?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Фискальный регистратор.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Автономная ККМ.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5.7 Какое торговое оборудование можно подключить к программе?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Считыватели магнитных карт.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Электронные весы.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Кассовые аппараты.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Дисплеи покупателя.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5.8 Можно ли настроить горячие клавиши для продажи товаров в рознице?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для каждого рабочего места кассира.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для каждой ККМ.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целом для всего предприятия.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5.9 Выберите наиболее ВЕРНОЕ утверждение: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 один штрих-код.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характеристик.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упаковок.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одного товара может быть задано любое количество штрих-кодов. Штрих-код может быть задан по совокупности параметров номенклатуры: характеристика и упаковка.  |1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характеристика, серия и упаковка.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5.10 С помощью каких документов можно оформить поступление товаров на розничный склад?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услуг", выбрав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 с установленным видом операции "Розница".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"Перемещение товаров", в котором в качестве складаполучателя указан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"Поступление товаров в розницу".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 |1 multi-13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5.11 Для розничной торговой точки (вариант ценообразования 11.5):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определяются только два вида цен – розничный и учетный.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любое количество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определить один учетный вид цены и два розничных вида цен (основной и индивидуальный).  |1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несколько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цен определяются только в соглашении с розничными клиентами.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5.12 Выберите НЕверное утверждение: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Розничный вид цены используется при продаже товаров в розницу.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различных торговых точек можно назначить разные розничные цены.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указать один и тот же вид цены в качестве розничной для нескольких торговых точек.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5.13 Акт переоценки товаров в рознице: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в карточке склада при установке нового варианта розничных цен.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"Переоценка товаров в рознице".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доступен как печатная форма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недоступен, т.к. эта операция меняет только нормативно-справочную информацию в системе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5.14 Где назначаются скидки, которые будут использоваться при продаже товаров в розницу "обезличенному" покупателю в автоматизированной торговой точке?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"Скидки (наценки)".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(розничной торговой точке) по команде "Действие скидок (наценок)".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5.15 Какие скидки можно применять при продаже товаров в розницу?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ручные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автоматические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ручные, так и автоматические скидки.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5.16 В магазине будет действовать скидка 5%, если сумма в документе не менее 100 000 руб.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на закладке "Скидки (наценки)" выбрать данную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склада перейти по команде "Действие скидок (наценок)", установить переключатель "Все", выбрать нужную скидку и установить статус – "Действует".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нажать на кнопку "Добавить", в появившемся списке выбрать нужную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 |1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5.18 Каким образом можно напечатать ценники и этикетки?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специальной обработки "Печать этикеток и ценников".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"Установка цен номенклатуры".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"Приобретение товаров и услуг".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"Перемещение товаров".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5.19 Печать ценников (из обработки "Печать этикеток и ценников") можно выполнять: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всего списка номенклатуры.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определенного вида.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с ненулевыми ценами.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товаров, которые есть в наличии на складе.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5.20 Настройка Рабочего места кассира включает в себя: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открытие кассовой смены.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указание кассы ККМ и оборудования, которое подключено к кассе, проверка подключенного оборудования, настройка горячих клавиш, настройка учета личных продаж.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печати чеков ККМ.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5.21 Регистрация розничных продаж начинается: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выдачи денежных средств из кассы предприятия в кассу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момента создания первого чека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внесения денежных средств в кассу ККМ: "Операции с ККМ – Внесение".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открытия кассовой смены: "Операции с ККМ – Открыть смену".  |1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проверки подключенного оборудования.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5.22 Каким образом можно заполнить товарную часть Чека ККМ?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команде "Добавить".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товаров из справочника номенклатуры.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сканера штрих-кодов.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штрих-код вручную.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5.23 Покупку в торговом зале, являющейся автоматизированной торговой точкой, можно оплатить: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наличными.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часть наличными, часть 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подарочным сертификатом.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5.24 Может ли покупатель автоматизированной торговой точки оплатить часть покупки платежной картой, а часть наличными?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возможен только один вид оплаты: либо платежной картой, либо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сумма оплаты платежной картой не превышает сумму оплаты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установлена опция "Оплаты платежными картами".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если в настройках РМК установлена опция "Смешанная оплата".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5.25 Документом "Чек ККМ" можно оформить продажу: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с того склада, который установлен для кассы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того склада, который указан в шапке документа.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нескольких складов, которые указываются в табличной части документа в списке "Склады".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Чеком ККМ оформить продажу нельзя, фактическая продажа оформляется документом "Отчет о розничных продажах"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5.26 Выберите ВЕРНОЕ утверждение: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"Отчет о розничных продажах" можно зарегистрировать продажу только с того склада, который установлен в шапке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с нескольких складов, соответствующих розничным торговым точкам.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одним документом "Отчет о розничных продажах" можно было зарегистрировать продажи из нескольких торговых точек, нужно включить соответствующую функциональную опцию.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товаров из различных торговых точек может быть оформлена одним документом "Отчет о розничных продажах", если они объединены в сеть магазинов (для этого соответствующие им склады объединяются в одну группу).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5.27 При оформлении продажи в автоматизированной торговой точке клиент решил вернуться и посмотреть другие товары. Можно ли отложить выбранные товары с резервированием?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любом случае при закрытии недооформленного чека программа предложит различные действия, среди них будет действие "Зарезервировать до...".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для склада торговой точки установлена опция "Контролировать свободные остатки". Отложенный чек автоматически зарезервирует указанный в нем товар.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чек отложить можно только без резервирования.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склада должен быть установлен флаг "Контролировать свободные остатки" и кассир должен выбрать действие "Зарезервировать до..."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5.28 Клиент приобрел в торговом зале (АТТ) телевизор "Sharp" и холодильник "Минск-Атлант", оплатив при этом покупку банковской картой. Телевизор "Sharp" клиент возвращает в течение кассовой смены. В этом случае: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кассир делает частичный возврат, оформив при этом "Чек ККМ" на возврат. Деньги за телевизор будут возвращены на банковскую карту клиента.  |1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могут быть возвращены только наличными.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кассир не сможет оформить частичный возврат товаров, т. к. если клиент оплатил покупку банковской картой, то он может оформить только полный возврат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5.29 Выберите НЕверное утверждение (действие происходит в рамках одной кассовой смены):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закрытии недооформленного чека его можно удалить, выбрав действие "Закрыть без сохранения".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момент времени кассир может вызвать для дальнейшей обработки отложенный ранее чек.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отложить недооформленный чек без резервирования товаров, какие-либо специальные настройки склада не требуются.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отложить чек с резервированием товаров доступна, если в настройках РМК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5.30 Документ "Реализация товаров и услуг" в розничных продажах целесообразно применять ...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необходимо учитывать взаиморасчеты при розничной продаже с конкретным покупателем.  |1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покупателю при продаже необходимо оформить товарный чек.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– это единственный способ оформления розничной продажи.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5.31 Товарный чек можно распечатать: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из документа "Чек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из документа "Реализация товаров и услуг".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"Чек ККМ" и "Реализация товаров и услуг", если продажа осуществляется с розничного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5.32 Продажа товаров в НТТ может регистрироваться документами: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"Чек ККМ".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о розничных продажах".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5.33 Менеджер неавтоматизированной торговой точки (НТТ) отчитался за продажи документом "Отчет о розничных продажах". При этом ...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увеличилась.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 на складе НТТ уменьшилось, а сумма денежных средств в кассе предприятия не изменилась.  |1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уменьшилось, а сумма денежных средств в кассе предприятия увеличилось.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увеличилось, а сумма денежных средств в кассе компании не изменилась.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5.34 Неавтоматизированная торговая точка после проведения инвентаризации сообщила об остатках непроданных товаров. Как оформить в программе продажу товара в удаленной розничной точке?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товаров". После проведения документа будет зафиксирована продажа товаров в удаленной розничной точке.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"Отчет о розничных продажах".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"Реализация товаров и услуг" с установленным видом операции "Розница".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о розничных продажах" с установленным флагом "По результатам инвентаризации".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5.35 При регистрации документа "Отчет о розничных продажах", полученного из НТТ, менеджер может: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ручных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об автоматических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начисленных бонусных баллах (в рамках бонусной программы лояльности)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5.36 Выдача денежных средств в кассу ККМ из кассы организации оформляется документом: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"Внесение денег".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"Выемка денег".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5.37 При закрытии кассовой смены: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архивирование чеков не производится, оно может быть осуществлено позже.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архивируются, информация о чеках сохраняется и может быть использована при оформлении возвратов после закрытия кассовой смены.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удаляются из информационной базы.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Это зависит от общих настроек системы.  multi-12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Это зависит от общих настроек системы.  multi-23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Это зависит от общих настроек системы.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5.38 Внесение денежных средств в кассу ККМ оформляется документом: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"Внесение денежных средств в кассу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в кассу ККМ".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5.39 Документ "Выемка денежных средств из кассы ККМ":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в программе при выемке денежных средств из кассы ККМ ("Операции с ККМ" – "Выемка").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сформирован автоматически при закрытии кассовой смены, если в настройках РМК установлен флаг "Автоматическая инкассация".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 распоряжение на поступление денежных средств в списке "Приходные кассовые ордера".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5.40 Прием розничной выручки в кассу предприятия из кассы ККМ оформляется: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"Приходный кассовый ордер" с установленным видом операции "Поступление из 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установленным видом операции "Выдача из кассы ККМ".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"Внесение денег в кассу предприятия".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5.41 Как оформить возврат товара в рамках одной кассовой смены в АТТ?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на основании документа "Чек ККМ" документ "Чек на возврат".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5.42 Как оформить возврат товара, проданного в розницу, если продажа была оформлена документом "Реализация товаров и услуг"?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"Чек на 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на основании документа "Реализация товаров и услуг" документ "Возврат товаров от клиента" с установленным видом операции "Возврат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"Реализация товаров и услуг", по которому производилась отгрузка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5.44 Возможность учета "личных продаж" в программе;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 в любом случае. При оформлении чека ККМ кассир всегда может указать того, кто продал товар клиенту.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предусмотрена, если в настройке РМК установлена опция "Менеджер торгового зала".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предусмотрена,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5.45 Подарочные сертификаты: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в программе, если установлена соответствующая общая настройка.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только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и в оптовой, и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5.46 Продажа подарочного сертификата: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товаров и услуг" с типом операции "Продажа подарочных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оформляется документом "Реализация подарочных сертификатов", создаваемым автоматически из рабочего места кассира.  |1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"Чек ККМ" с операцией "Продажа подарочных сертификатов", создаваемом из рабочего места кассира по команде "Продажа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услуг и прочих активов" с типом операции "Продажа подарочных сертификатов".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5.47 Можно ли оплатить покупку несколькими подарочными сертификатами?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чека указывается только один сертификат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любом случае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один из сертификатов должен быть полностью погашен.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эти сертификаты одного вида.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5.48 Подарочный сертификат: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 карточке вида сертификата установлена опция "Возврат сертификатов".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возвращен клиентом в любом случае, данная операция отражается документом "Возврат подарочных сертификатов".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клиентом не возвращается.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5.49 При создании новой бонусной программы указываются следующие параметры ее использования: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максимальный процент оплаты бонусами.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курс конвертации бонусного балла в валюту расчетов.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сегменту продаваемой за бонусы номенклатуры.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5.50 Начисление бонусных баллов на карту лояльности клиента: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оплате покупки и регистрируется документом "Чек ККМ".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вручную.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автоматически регламентным заданием.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5.51 Продажа в розницу (продажа товаров и услуг в пользу конечного потребителя для личного использования, не связанного с предпринимательской деятельностью) может быть отражена в системе с помощью документа: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о розничных продажах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5.52 Розничную продажу (продажу физическому лицу, для личного использования, не связанного с предпринимательской деятельностью) можно осуществить: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розничного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оптовго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любого типа склада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6. Закупки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 Какие поля в соглашении с поставщиком являются обязательными для заполнения?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Поставщик.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 При создании соглашения с поставщиком (и если указание договора не требуется):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поле "Валюта взаиморасчетов" подставляется валюта управленческого учета, но при необходимости можно это значение поменять на любую валюту, зарегистрированную в соответствующем справочнике.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Поля "Валюта взаиморасчетов" в соглашении нет, т.к. валюта определяется в документах.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 В заказах поставщику, оформляемых в рамках соглашения с поставщиком: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отклоняться от условий закупок, определенных в соглашении.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поскольку эти условия, определенные в соглашении носят рекомендательный характер.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только после дополнительного согласования.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для этого пользователи должны обладать полными правами или правом отклонения от условий закупки.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 Контроль закупочных цен (запрет на закупку по ценам, вышеуказанным в соглашении) в программе ...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определяются в соглашении.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фиксируются документом "Регистрация цен поставщиков".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при включении функциональной опции "Запретить закупки по ценам, вышеуказанным в соглашении".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при установке флажка "Запретить закупки по ценам, вышеуказанным в соглашении" в соглашении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 В прикладном решении зарегистрировать цены поставщиков: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системой автоматически (без каких-либо предварительных настроек)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 основании соглашения с поставщиком.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использованием рабочего места "Цены поставщиков (прайс-листы)".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автоматически при проведении документа "Приобретение товаров и услуг" или "Заказ поставщику".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и 4. |1 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 В какой валюте могут быть зарегистрированы цены поставщика?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соглашения с поставщиком.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независимо от валюты соглашения.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вида цены поставщика.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6.7 Каким образом можно зарегистрировать цены из прайс-листа поставщика?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документов закупки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Загрузкой из внешнего файла.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6.8 Автоматическая регистрация цен поставщиков из документов закупки происходит ...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включена функциональная опция "Регистрировать цены поставщика автоматически".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установлен флажок "Регистрировать цены поставщика автоматически" в документах закупки.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6.9 Цены конкурентов в программе: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нет возможности.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в любом случае.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только для партнеров, у которых установлен признак "Конкурент".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зарегистрировать, если установлена соответствующая функциональная опция.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6.10 Какие поля в документе "Заказ поставщику" являются обязательными для заполнения?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"Договор".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"Организация", "Налогообложение", "Договор"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"Организация", "Налогообложение", "Валюта".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"Соглашение" 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6.11 Заказ поставщику может быть оформлен: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из списка документов "Заказы поставщикам".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сделки.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заказа клиента.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расчета потребностей.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6.12 При заполнении товаров в заказе поставщику можно воспользоваться: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кнопкой "Добавить".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 поставщика.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2.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вышеперечисленным способом.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6.13 Каким образом при оформлении заказа поставщику можно сравнить цены поставщика с ценами других поставщиков?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документы "Регистрация цен поставщика".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отчет "Условия закупок".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этого необходимо открыть отчет "Анализ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6.14 Выберите НЕверное утверждение для документа "Заказ поставщику":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по закупкам может указать ту дату, к которой хочет получить товар от поставщика в поле "Желаемая дата поступления".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заполняется после подтверждения заказа поставщиком.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указывается для всех строк заказа поставщику.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Дата планируемого поступления рассчитывается автоматически и не может быть установлена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6.15 На какие этапы можно разбить оплату поставщику?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или 2, все зависит от настройки системы. |1  multi-12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или 2 или 3, все зависит от настройки системы. 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6.16 Как заполнить этапы оплаты в заказе поставщику?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соглашения.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предыдущим заказам.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6.17 Состояние заказа поставщику рассчитывается исходя из следующих данных, имеющихся в информационной базе: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 заказа.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 заказу.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наличие товаров на складе.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6.18 Что означает состояние заказа поставщику "Ожидается подтверждение"?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Ожидается согласование заказа поставщику.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авансовый этап оплаты отсутствует.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по заказу оформлен авансовый платеж.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6.19 Отмена непоставленных строк в заказе поставщику: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 с обязательным указанием причины отмены заказа.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вручную, причина отмены заказа не указывается.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автоматически при помощи специального сервиса для документа со статусом "Закрыт".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3.  multi-13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(в зависимости от настроек системы).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6.20 Заказ поставщику создается на основании заказа клиента. В этом случае в заказе клиента должна быть заполнена информация о товарах, которые необходимо обеспечить, и вариант обеспечения...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"Не обеспечивать".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 или "Резервировать по мере поступления".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"Отгрузить".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6.21 Можно ли откорректировать заказ поставщику?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любом случае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"Согласован".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"Подтвержден".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при любом статусе,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6.22 Можно ли в программе формировать заказы сразу для нескольких поставщиков?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"Управление запасами".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планам".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потребностям".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заказы поставщикам формируются на основании заказа клиента.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3, 4 и 5. |1  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6.23 Доверенность на получение товара (унифицированные формы М-2 и М2а) можно оформить: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"Доверенности" по кнопке "Создать".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"Основания для оформления (получение товаров)".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6.24 Документ "Приобретение товаров и услуг" используется для отражения операций: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товаров на комиссию.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услуг.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возвратной тары.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6.25 Возврат товаров поставщику можно оформить: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"Приобретение товаров и услуг".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"Документы закупки (все)".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multi-23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6.26 Что необходимо сделать, чтобы оформить приобретение товаров у поставщика (по ранее выписанному заказу), на склад, отличный от того, что указан в заказе?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"Заказ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"Корректировка заказа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"Приобретение товаров и услуг".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6.27 Выберите НЕверное утверждение: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может быть создан вручную, без привязки к заказу поставщика.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поставщика в статусе "Подтвержден" является распоряжением на оформление документа "Приобретение товаров и услуг".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поставка товаров по заказу оформляется в несколько этапов, то система предложит также разбить документ "Заказ поставщику" на несколько документов, соответствующих этапам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6.28 Для того чтобы поставка товаров была жестко зарезервирована под заказ клиента, в заказе клиента следует установить вариант обеспечения: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обеспечению".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+ флаг "Обособленно".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по мере поступления (Резервировать к дате)".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6.29 Выберите ВЕРНОЕ утверждение: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всегда оформляется без привязки к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оформляется только по одному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нельзя оформить по нескольким заказам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6.30 Оформить поступление по нескольким заказам можно только в том случае, если в заказах совпадает: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валюта.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Партнер, контрагент, организация, валюта, налогообложение.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6.31 Если при поступлении товаров выяснилось, что фактически принятое количество товаров не соответствует данным, зарегистрированным в финансовом документе поставки, то ...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отразить расхождения в документе поступления на закладке "Расхождения по поступлению", распечатать из карточки документа поступления акт об установленном расхождении и отправить его на согласование поставщику.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оформить документ "Акт о расхождениях после поступления", распечатать и отправить его на согласование поставщику.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Регистрация расхождений после поступления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6.32 Если при приемке товаров от поставщика были обнаружены расхождения, то недостачу можно отнести на: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поставщиком.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со сторонней компанией.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прочие расходы.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6.33 По результатам отработки расхождений, выявленные изменения в поставке товаров, изменения вносятся ...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исходный документ "Приобретение товаров и услуг".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 "Корректировка приобретения".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 – зависит от настройки документа "Акт о расхождениях после поступления".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настроек системы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6.34 В соответствии с характером расхождений при поступлении товаров дополнительно могут быть созданы документы: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6.35 Если поставка импортного товара не требует декларирования, то документ "Приобретение товаров и услуг" оформляется с операцией: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Закупка у поставщика.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 на комиссию.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Импорт.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6.36 Выберите НЕверное утверждение: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указания номеров ГТД импортных товаров при поступлении, продаже, списании, сборке\разборке, перемещении и др.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оформляется только по тем документам поставки, в которых установлен вид операции "Импорт".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правильности указания документов поставки при оформлении таможенной декларации.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Таможенная декларация может быть оформлена строго по одному документу поставки, также не предусмотрено оформление нескольких таможенных деклараций по одному документу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6.37 Номера ГТД и страны происхождения импортных товаров могут быть указаны: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"Таможенная декларация на импорт".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 в документе приобретения, и в таможенной декларации.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6.38 Таможенная декларация на импорт может быть оформлена: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"Таможенные декларации на импорт" до оформления документа поставки товара.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приобретения после оформления поступления товаров на склад.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списка "ГТД к оформлению" или на основании документа приобретения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6.39 Таможенная декларация может быть оформлена: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самостоятельно.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через брокера.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самостоятельно, так и через брокера.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6.40 Продажу импортного товара можно оформить: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сразу после оформления документа "Приобретение товаров и услуг".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"На таможенном оформлении".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"Выпущено с таможни".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6.41 При закупке импортного товара (с пересечением границы) для таможенного оформления используется документ: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на импорт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Заявление о ввозе товаров из ЕАЭС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в зависимости от страны - производителя товара  multi-12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в зависимости от страны - экспортера товара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6.42 Если необходимо распределить дополнительные расходы по нескольким документам поставки в соответствии с весом или объемом товаров, то для регистрации дополнительных расходов следует использовать документ: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"Приобретение услуг и прочих активов".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 с операцией "Поступление услуг".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 с операцией "Реализация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6.44 Для отражения операций, при которых товары фактически поступили на склад, но документы права собственности на эти товары еще не получены, используется: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6.45 Что необходимо сделать, чтобы оформить прием неотфактурованных товаров?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соглашении с поставщиком.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Указать используемую схему оформления закупок в договоре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заказе поставщику.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6.46 Условия приема товаров на комиссию задаются: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"Соглашения с поставщиками".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(в зависимости от используемой схемы взаимодействия с поставщиком и настроек системы)  |1  multi-123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используемой схемы взаимодействия с поставщиком и настроек системы)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6.47 Для работы с прослеживаемым товаром требуется: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функциональную опцию "Торговля импортным товаром"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указать дату, с которой ведется учет прослеживаемых товаров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соответствующие номенклатурные позиции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6.48 Предварительная договоренность об условиях закупок и сроках поставки товаров от комитента отражается документом: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"Заказ поставщику" с установленным видом операции "Прием на комиссию".  |1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"Закупка у поставщика".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ответственное хранение".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6.49 Поступление комиссионных товаров: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отражается в регистрах фактических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в регистрах фактических взаиморасчетов.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фактических взаиморасчетов в зависимости от настройки параметров оплаты документа.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взаиморасчетов в зависимости от условий соглашения.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6.50 При приеме товара на комиссию долг поставщику образуется только после: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оформления документа "Отчет комитенту (принципалу) о продажах 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оформления документа "Приобретение товаров и услуг".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закрытия периода.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6.51 Каким образом оформляется отгрузка товара, принятого на комиссию?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отгрузки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"Отчет комитенту о продажах"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Отгрузка комиссионного товара оформляется любыми документами, сопровождающими отгрузку товара.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только с помощью документа "Реализация товаров и услуг", оформленного по соглашению с комиссионером.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6.52 Можно ли одним документом оформить продажу купленного и комиссионного товара?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прием купленного и комиссионного товара оформлен по одному соглашению с партнером.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6.53 Можно ли табличную часть документа "Отчет комитенту (принципалу) о продажах" заполнить проданными товарами из нескольких произвольно выбранных документов, по которым товар принимался на реализацию?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"Заполнить по поступлению".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"Добавить из поступления".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следует нажать на кнопку "Изменить" и воспользоваться обработкой "Добавить из документа".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воспользовавшись командой "Подобрать по результатам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6.54 Комиссионное вознаграждение (после продажи товара принятого по договору комиссии) рассчитывается по правилам, указанным: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6.55 Если в документе "Отчет комитенту (принципалу) о продажах" установлен флаг "Удержать вознаграждение", то: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не рассчитывается.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будет получено отдельным платежом от комитента.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вознаграждения будет удержана из суммы, перечисляемой комитенту за проданные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6.56 За списание товаров, принятых на комиссию: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отчитаться, т.к. такая операция в программе отсутствует.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со знаком "минус".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отчитаться документом "Отчет комитенту о списании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также как и проданные.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6.57 Выберите ВЕРНОЕ утверждение: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о продажах рассчитывается комиссионное вознаграждение, а в отчете комитенту о списании - нет.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отчета комитенту о продажах возникает задолженность перед комитентом, а после оформления отчета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отчете комитенту о продажах указывается график оплаты комитенту, а в отчете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комитенту о списании можно создать вручную, а отчет комитенту о продажах создается только по распоряжениям на оформление.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6.58 Как оформить операцию возврата нереализованного товара комитенту в рамках соглашения?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"Реализация товаров и услуг 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"Приобретение товаров и услуг"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"Возврат товаров поставщику" с установленной операцией "Возврат комитенту".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3.  multi-13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6.59 Где определяется фактически действующий график выплат денежных средств комитенту?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списании".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4 и 5.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6.60 Каким образом выполнить переоценку товаров, принятых на комиссию?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"Установка цен номенклатуры".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документа "Регистрация цен поставщика".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"Переоценка товаров, принятых на комиссию".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"Отчет комитенту".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6.61 Для приемки товара на ответственное хранение необходимо: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создать соглашение с типом операции "Прием на хранение с правом продажи", использование соглашения - не обязательно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не обязательно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6.62 Товар, принятый от поклажедателя (на ответственное хранение) может быть: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возвращен.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продан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списан.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7. Склад и доставка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 Возможность использования ордерных складов определяется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соответствующей функциональной опцией в разделе "НСИ и Администрирование" (в общем для всей системы).  |1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организации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группе складов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настроек делать не нужно – ордерная схема включена по умолчанию.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2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 Статусы в складских ордерах: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используются.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используются, если в карточке склада при выборе варианта использования ордерной схемы устанавливаются признаки "Статусы приходных ордеров" или "Статусы расходных ордеров".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используются, если в настройках раздела "Склад и доставка" установлены функциональные опции "Использовать статусы приходных ордеров" или "Использовать статусы расходных ордеров".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 Склад разделяется на помещения, если: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Установлена функциональная опция "Разделять склад на помещения".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 и при отгрузке.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на складе используется ордерная схема документооборота при поступлении, при отгрузке и при отражении излишков, недостач, пересортицы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 Складские ячейки для хранения товарно-материальных ценностей в программе: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справочного размещения.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адресного хранения товаров.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не использовать.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1, 2 и 3. |1  multi-123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 Складские ячейки могут использоваться: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которые разделены на помещения.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где нет помещений.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на складах без помещений, так и на складах, которые разделены на помещения.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 Вариант использования ячеек устанавливается: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"Склады и магазины".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"Складские помещения".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используются помещения, то в справочнике "Складские помещения", если нет - то в справочнике "Склады и магазины".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7.7 Структура складских ячеек задается: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карточки склада.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рабочего места "Генерация топологии склада".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списка "Склады и магазины".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механизмов не предусмотрено, определяется только вручную.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7.8 Возможно указание следующих типов складских ячеек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 и отгрузка.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хранение.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приемка, отгрузка, хранение, архив.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архив.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архив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блокировка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7.9 Можно ли в программе определить размер складской ячейки?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определяется в справочнике "Складские ячейки".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Это определяется в справочнике "Типоразмеры ячеек".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7.10 В список "Складские группы упаковок" вводится: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одинаковый размер и грузоподъемность.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упаковок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которых следует хранить вместе.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7.11 В список "Складские группы номенклатуры" вводится: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одинаковый размер и грузоподъемность.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которых следует хранить вместе.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7.12 Разделение складов на области хранения определяет: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логистические зоны склада (помещения) - зоны приемки, хранения, отгрузки и т.д.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зоны хранения товаров, имеющих одинаковые условия хранения.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стратегию автоматического отбора и размещения товаров в складских ячейках согласно установленным приоритетам.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нет такого понятия, как "Область хранения".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7.13 Правила размещения товаров в ячейках задаются: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каждой номенклатурной позиции.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отдельно для каждой складской группы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каждого сегмента номенклатуры.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7.14 Рабочие участки могут быть созданы: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 или помещения.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каждого склада или помещения, где используются ячейки.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7.15 Состав ячеек, обработка которых ведется с помощью однотипного оборудования – это: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Помещение.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Область хранения.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Рабочий участок.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7.16 Документ "Приходный ордер на товары" на приемку товаров от поставщика может быть оформлен: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"Приемка".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журнала документов "Складские ордера".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7.17 Какие документы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7.18 Какие объекты системы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сборку (разборку)".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товаров"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7.19 Документом "Приходный ордер на товары" можно отразить поступление: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комплектов.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7.20 Результат выполнения задания на размещение товаров в ячейки со справочным размещением подтверждается документом: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ордер на товары" со статусом "Принят".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"Отбор (размещение) товаров" в статусе "Выполнено без ошибок".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7.21 Результат выполнения задания на размещение товаров в ячейки с адресным хранением подтверждается документом: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"Отбор (размещение) товаров" в статусе "Выполнено без ошибок".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7.22 Документ "Расходный ордер на товары" может быть оформлен: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"Отгрузка".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 из журнала документов "Складские ордера".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7.23 В качестве распоряжений на создание документа "Расходный ордер на товары" могут выступать: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заказы.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накладные, оформленные не по заказу.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соглашения с клиентами.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7.24 При варианте оформления расходных ордеров "Сначала заказы, затем ордера и накладные":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расходные ордера попадают все те товары, которые указаны в заказах, но еще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7.25 При варианте оформления расходных ордеров "Сначала заказы и накладные, затем ордера" ...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товаров в расходном ордере заполняется теми товарами, по которым оформлены финансовые документы, но которые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7.26 Документ "Расходный ордер на товары" может быть использован при оформлении операции: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отгрузка товаров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клиента.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поставщику.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 1, 2 и 3.  multi-123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 1, 2 и 4. |1  multi-124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7.27 Расходные ордера на товары могут формироваться: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кладовщиком.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вариант, все зависит от настройки системы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7.28 Для оформления операций внутреннего товародвижения предусмотрены документы: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 между филиалами".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оприходование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7.29 Какие поля обязательны для заполнения в документе "Перемещение товаров"?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Склад-отправитель.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Склад-получатель.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7.30 При перемещении товаров между помещениями в рамках одного ордерного склада оформляется документ: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"Ордер на перемещение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7.31 Инвентаризацию товаров можно провести: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оптовых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розничных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складах с адресным хранением товаров в ячейках.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любых складах торгового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7.32 Обязательно ли в документе "Пересчет товаров" использование статусов?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обязательно.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в любом случае.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для тех складов, на которых применяется ордерная схема документооборота при отражении излишков, недостач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"Пересчет товаров" нет статусов.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7.33 Пересчет товаров на складе производится на уровне: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помещения.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ячеек.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любом из выше перечисленных уровней – это зависит от выбранного вида хранения.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7.34 Какие документы относятся к складским актам?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"Пересортица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"Порча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7.35 Складские акты могут быть оформлены: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расхождений, выявленных в результате пересчета товаров.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автономно, в процессе оперативной работы.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7.36 В складских актах организация: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применяется ордерная схема при отражении излишков, недостач и порчи.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не применяется ордерная схема при отражении излишков и недостач.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указывается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указывается.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7.37 Если на складе выявлены излишки, недостачи и обнаружены "лишние" товары без проведения пересчета товаров, то в этом случае: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организовать пересчет товаров и оформить соответствующий документ – "Пересчет товаров".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расхождения регистрируются при помощи ордеров на отражение излишков, недостач и порчи товаров.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документа "Прочее оприходование товаров" (в случае недостач количество товаров указывается со знаком "–").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7.38 Результатом проведения ордеров на отражение излишков, недостач и порчи товаров является: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ячейках.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помещениях.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на складе.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7.39 Выберите НЕверное утверждение: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излишков товаров" регистрирует фактическое поступление излишков товаров на склад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"Ордер на отражение недостач товаров" регистрируется фактическое списание недостач товаров со склада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документе "Ордер на отражение порчи товаров" нельзя отразить факт того, что испорченный товар приходуется под то же самое назначение, что и списываемый товар исходного качества.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порчи товаров" предназначен для отражения в складском учете выявленных на складе бракованных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7.40 Распечатать Инвентаризационную опись (ИНВ-3) или Сличительную ведомость (ИНВ-19) можно: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"Пересчет товаров".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"Инвентаризационная опись".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складских актов.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7.41 Документ "Прочее оприходование товаров" оформляется в случае: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необходимо вернуть номенклатуру из эксплуатации.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доходов/расходов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активов/пассивов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7.42 Документ "Внутреннее потребление товаров" используется в следующих случаях: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товаров под собственные нужды (на затраты).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ТМЦ в эксплуатацию.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списания бракованных товаров.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7.43 Программа предусматривает следующие варианты серийного учета: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по сериям фиксируется в документах товарооборота, но полноценного серийного учета не требуется.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серии фиксируются только при приемке товаров, при этом ведется учет остатков в разрезе серий.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 с возможностью выбора любой серии при отгрузке.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серий, автоматический подбор серий при отгрузке (с возможностью ручной корректировки).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7.44 Серии товаров могут указываться: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товаров от поставщика.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от клиента.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перемещении товаров.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7.45 При отгрузке товаров серии могут указываться: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заказах клиентов.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продажи.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возврата поставщику.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7.46 Политика учета серий задается для: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номенклатурной позиции.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7.47 Флажок "Серии" в карточке вида номенклатуры доступен, если в поле "Тип номенклатуры" установлено значение ...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"Услуга".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"Тара".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"Набор".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7.48 Серии могут идентифицировать: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экземпляры товаров, имеющие уникальные серийные номера.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серий и сроки годности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серии и даты производства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партии товаров, имеющие одинаковые номера серий и производителя.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и 3   multi-123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7.49 Если серии товаров идентифицируют экземпляры товаров, имеющие уникальные серийные номера, то возможно: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справочное указание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без возможности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с возможностью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7.50 Если серии товаров идентифицируют партии товаров (без использования сроков годности), то возможно: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7.51 Если серии товаров идентифицируют партии товаров (с использованием срока годности), то возможно: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7.52 В каком случае серии номенклатуры при отгрузке указываются вручную?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Справочное указание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7.53 В каком случае при отгрузке серии номенклатуры не могут быть указаны вручную?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для склада выбрана политика учета по сериям - Авторасчет по FEFO остатков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Управление по FEFO остатками серий.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номенклатуры не указывается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7.54 Какие градации качества предусмотрены в системе?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Новый и Брак.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Годный и Не годный.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Новый, Ограниченно годен и Не годен.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7.55 Программа позволяет изменить качество товара: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на склад.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отгрузке товаров.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инвентаризации на складе.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товаров от клиента.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различных этапах товарооборота.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7.56 Программа позволяет оформлять следующие операции по учету возвратной тары: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рассчитывать необходимое количество и автоматически заполнять информацию по таре в документах покупки/продажи.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передавать клиентам и принимать от поставщиков тару с контролем срока возврата.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оформлять операции выкупа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остатки тары и соблюдение сроков возврата многооборотной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7.57 Информацию обо всех позициях возвратной тары, которые будут использоваться для упаковки товаров на предприятии, следует внести: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 "Номенклатура".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номенклатуры".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"Упаковки".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многооборотной тары".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7.58 Упаковки для тары: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указываются, т.к. тара – это и есть упаковка.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указываются обязательно, для определения размеров тары.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указываются только, если учет ведется на адресном складе для определения размеров тары и ее оптимального размещения в ячейках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7.59 Как отразить поступление возвратной тары от поставщика?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о приобретении товаров ввести документ "Поступление тары от поставщика".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информацию о таре в табличную часть "Товары" документа "Приобретение товаров и услуг".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документ "Прочее оприходование товаров", в табличной части "Товары" которого указать номенклатуру, соответствующую данной таре.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7.60 Как отразить возврат многооборотной тары клиентом?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"Возврат тары от клиента".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"Приобретение товаров и услуг".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"Возврат товаров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"Прочее оприходование товаров".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7.61 Какие способы доставки товаров клиенту предусмотрены?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клиента.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перевозчика.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Перевозчик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7.62 Какие документы могут выступать в качестве распоряжений на доставку товаров до клиента?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на перемещение.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multi-all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pageBreakBefore w:val="false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7.63 Распоряжениями на доставку от поставщика могут выступать: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7.64 Из задания на перевозку товаров можно распечатать: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этикетки по доставке товаров.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маршрутный лист.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товарно-транспортные накладные.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7.65 При перемещении товаров между помещениями и между разными ордерными складами оформляется документ: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7.66 Документ "Инвентаризационная опись" может быть создан и заполнен данными по номенклатуре: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документов "Пересчет" товаров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складских актов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7.67 В рабочем месте "Доставка" задания на перевозку оформляются, в случае: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самовывоза товара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 нашим участием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силами перевозчика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8. Обеспечение потребностей. Планирование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 Какие варианты обеспечения потребностей существуют в программе?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заказами поставщикам для поддержания остатка и обеспечения заказов на отгрузку.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в соответствии с заданным способом обеспечения (покупка, сборка, перемещение) и с учетом плановых сроков поставки и интервала между поставками.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– все зависит от используемых функциональных опций. |1  multi-12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планирование обеспечение как таковое – менеджер по закупкам на основании анализа отчетов вручную формирует заказы поставщикам.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830"/>
                <wp:effectExtent l="0" t="0" r="0" b="0"/>
                <wp:docPr id="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6360"/>
                        </a:xfrm>
                      </wpg:grpSpPr>
                      <wps:wsp>
                        <wps:cNvSpPr/>
                        <wps:spPr>
                          <a:xfrm>
                            <a:off x="0" y="3348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45pt;height:2.85pt" coordorigin="0,-58" coordsize="9989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 При упрощенном варианте обеспечения потребностей список товаров, по которым нужно проконтролировать обеспечение потребностей в рабочем месте "Формирование заказов поставщикам", заполняется: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стандартной обработки "Подбор товаров".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отбора товаров.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загрузки данных из внешнего файла.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 При упрощенном варианте обеспечения потребностей поддержание остатка товара на складе осуществляется в соответствии с: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планами продаж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стратегией поддержания запасов (min-maх)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заказами клиентов.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введена вручную.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рассчитана.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8.5 При формировании заказов поставщикам был задан минимальный остаток товара на складе – 250 шт, и максимальный остаток – 300 шт. При этом ожидается поставка товара в количестве 200 шт. Остаток товара на складе – 250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300.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100.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200.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8.7 При упрощенном варианте обеспечения потребностей при расчете количества товаров, ожидаемых к поступлению, учитываются заказы поставщикам…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статусе "К поступлению".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статусе "Подтвержден".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расчете количества товаров, ожидаемых к поступлению, заказы поставщикам не учитываются.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8.8 Режим обеспечения заказов (поле "Обеспечивать заказы" в рабочем месте "Формирование заказов поставщикам") "Независимо от поддержания остатка" означает что ...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необеспеченно при пополнении запасов.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все требуемое количество товаров по заказам на отгрузку.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8.9 Режим обеспечения заказов (поле "Обеспечивать заказы" в рабочем месте "Формирование заказов поставщикам") "За счет остатка" означает что ...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то количество товаров, которое еще не обеспечено при пополнении запасов.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8.10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8.11 Какая информация может быть указана в способах обеспечения потребностей с типом обеспечения "Покупка"?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Срок исполнения заказа.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8.12 Срок исполнения заказа для целей обеспечения потребностей указывается: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поставщиком.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способах обеспечения потребностей.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8.13 Система будет предлагать сделать заказ на обеспечение потребностей в соответствии со следующим правилом формирования: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при достижении точки заказа.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 графику.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|1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8.14 Схема обеспечения потребностей позволяет: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настроить применение способов обеспечения потребностей на складах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стратегию поддержание запасов (MIN-MAX)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методы обеспечения потребностей для склада и номенклатурных позиций.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8.15 Какие методы обеспечения потребностей реализованы в системе?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Min-max.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8.16 При определении настройки поддержания запасов для склада перечень номенклатуры может формироваться: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подбора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отбора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загружаться из внешнего файла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8.17 При настройке параметров поддержания запасов, при использовании каких методов задается значение страхового запаса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Min-maх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норме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8.18 Если требуется обеспечивать потребности номенклатуры по заказам на отгрузку, то для этих целей предусмотрен метод обеспечения потребностей ...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статистике).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норме).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настройка поддержания запасов не требуется.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8.19 Если требуется поддерживать уровень остатка на складе в соответствии с конкретным желаемым запасом (явно указываемым в параметрах поддержания запасов), то для этих целей предусмотрены методы обеспечения потребностей: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поддержание запаса (min-max).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8.20 Если потребность в номенклатуре должна рассчитываться исходя из среднедневного потребления на обеспечиваемый период времени, то для этих целей предусмотрен метод обеспечения потребностей.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8.21 Настройка параметров поддержания запасов на складе имеет смысл, если типом обеспечения с этого склада является: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8.22 При методе "Поддержание запаса (расчет по норме)" норма потребления товаров в день ...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команде пользователя.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системой автоматически по данным информационной базы (документам реализации, внутреннего потребления, прочего оприходования и др.).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указывается пользователем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8.23 При расчете среднедневного потребления на оптовых складах (настройка поддержания запасов) можно использовать: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обо всех расходах со склада (отгрузка, перемещение и т.д.).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только о продажах со склада.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сезонные колебания.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8.24 Период для расчета среднедневного потребления: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устанавливается в общих настройках системы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устанавливается в настройках параметров расчета среднедневного потребления.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совпадает с периодом, который задается для ABC/XYZ-классификации номенклатуры.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задается в регламентном задании по расчету товарных ограничений.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или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8.25 Рабочее место "Формирование заказов по потребностям" предназначено для формирования заказов: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поставщикам.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перемещение.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сборку.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внутреннее потребление.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1, 2 и 3. |1  multi-123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8.26 Можно ли проконтролировать дефицит/избыток запаса товаров?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существует специальный отчет "Уровень запаса".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 помощи обработки "Формирование заказов по потребностям", на шаге "Поддержание запасов".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такой возможности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8.27 По каким параметрам можно провести ABC/XYZ-классификацию номенклатуры?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выручке.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валовой прибыли.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продаж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8.28 Для выполнения ABC/XYZ-классификации номенклатуры необходимо: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параметры классификации.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провести ABC/XYZ-классификации номенклатуры по команде пользователя.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регламентные задания для проведения ABC/XYZ-классификации номенклатуры.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8.29 На какой период можно составить план закупок?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Неделя.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Месяц.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Декада.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8.30 План закупок можно составить: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количеству.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и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8.31 Плановые данные на первом шаге обработки "Формирование заказов по планам" (при формировании заказов поставщику) отбираются по: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сценарию.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периоду заказа.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поставщику.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8.32 Какая информация может быть использована в качестве источника данных для планирования?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на складах.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Продажи за период.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Необеспеченные заказы клиентов.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Любая информация, зарегистрированная в информационной базе.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8.33 Рабочее место "Управление процессом планирования" позволяет: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видеть планы с детализацией по товарам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вводить новые планы вручную или на основе автоматического расчета по дефицитам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напрямую корректировать плановые данные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8.34 Планы сборки (разборки) могут определяться в этапах: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8.35 Какие варианты группировки источников данных для планирования предусмотрены в системе?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Вычитание.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Минимум/Максимум.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Среднее.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8.36 План закупок может быть заполнен: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источников планирования.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формуле.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8.37 Выберите наиболее верное утверждение. Замещение планов заключается в том, что: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Последний план вытесняет предыдущие планы по совпадению сценария и вида плана и аналитике планирования, указываемой в реквизитах документа (в совпадающих периодах планирования)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номенклатуре,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дополнительной аналитике,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8.38 Определить вид плана как "Производный (обеспечивающий)" можно если план является планом: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Закупки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разборка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сборка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 1 и 3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8.39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Разборка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Варианты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 multi-13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8.40 Какая информация может быть указана в способах обеспечения потребностей с типом обеспечения "Сборка"?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Длительность сборки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8.41 Способ обеспечения указывается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позиции номенклатуры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схеме обеспечения (в общем)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схеме обеспечения (для каждого склада)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8.42 Метод поддержания запасов (при настройке стратегии поддержания запасов) может устанавливаться: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упаковки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номенклатуры и характеристики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серии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8.43 Вид плана "План остатков" может быть размещен в этапе планирования: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специализированном под планы остатков этапе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9. Казначейство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 Использование платежного календаря, как инструмента для оперативного финансового планирования, определяется: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включением функциональной опции "Заявки на расходование денежных средств" в настройках.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включением функциональной опции "Планирование денежных средств" в настройках учетной политики.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платежный календарь доступен всегда без каких-либо дополнительных настроек.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 При помощи платежного календаря можно: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список заявок на расходование денежных средств.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одновременно посмотреть список заявок на расходование денежных средств и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из вышеперечисленных – все зависит от выбора режима отображения данных в платежном календаре.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 Автоматическое распределение заявок на расходование денежных средств: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банковским счетам, где доступен обмен с банком.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кассам предприятия, где установлена функциональная опция "Распределять заявки на расходование денежных средств".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возможно, причем происходит автоматическая расстановка заявок по дням, счетам и кассам.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 Заявка на расходование денежных средств является распоряжением на оплату в статусе: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"Утверждена".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"Действует".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оплате".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зависит от статуса.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9.5 Заявка на расходование денежных средств будет являться распоряжением на оформление документа: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9.6 Всегда ли является обязательным создание заявок на расходование денежных средств (при установленной опции в настройках раздела "НСИ и администрирование")?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всегда.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 пользователем, с включенной ролью "Разрешить расходование ДС без заявок на оплату".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возможно расходование денежных средств без заявок, если в карточке банковского счета или кассы установить опцию "Разрешить списание ДС без заявок на оплату".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9.7 Планирование перемещения ДС из кассы организации на банковский счет этой организации оформляется ...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"Заявка на расходование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"Планируемое поступление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"Распоряжение на перемещение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9.8 Контроль лимита расходования денежных средств: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предприятию в целом.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организациям.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подразделениям.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по предприятию в целом, так и по подразделениям и организациям.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9.9 Денежные средства в кассе организации хранятся ...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регламентированного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двух валютах – валюте регламентированного учета и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одной валюте - любой валюте из справочника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нескольких валютах, зарегистрированных в справочнике "Валюты".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9.10 Выберите НЕверное утверждение: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"Кассы предприятия" указываются места фактического хранения и отражения движения денежных средств предприятия.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кассовым операциям конкретной кассы может быть сформирована отдельная кассовая книга.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планирования движения денежных средств с помощью платежного календаря для кассы указывается срок инкассации.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в кассе организации хранятся в валюте регламентированного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9.11 Поступление наличных денежных средств оформляется документом: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наличных ДС".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9.12 "Приходный кассовый ордер" может быть создан со следующими операциями: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оплаты от клиента.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от другой организации.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погашение займа контрагентом.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3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9.13 Основанием для оформления поступлений денежных средств в кассу предприятия ...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"Счет на оплату клиенту".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"Заказ клиента".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"Реализация товаров и услуг".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договор с контрагентом.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9.14 Основанием для оформления документа "Приходный кассовый ордер" ...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распоряжение на перемещение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документ "Выемка денежных средств из кассы ККМ".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доверенность на поступление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9.15 Одним документом "Приходный кассовый ордер" ...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оформить оплату по нескольким заказам клиента.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клиента, но для этого необходимо сделать соответствующие настройки в разделе "НСИ и администрирование".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оформить оплату по нескольким заказам клиента – заказы, по которым вносится оплата, перечисляются в табличной части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9.16 Выдача наличных денежных средств оформляется документом: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"Расходование наличных ДС".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9.17 Документом "Расходный кассовый ордер" могут обслуживаться виды операций: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поставщику.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выплата зарплаты работнику.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выдача займа контрагенту.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9.18 Распоряжением на оплату (на оформление документа "Расходный кассовый ордер") может быть...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поставщику" или "Приобретение товаров и услуг" (если оформлен без заказа).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системы и кассы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9.19 Операция возмещения недостачи денежных средств кассиром оформляется документом: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"Возмещение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поступление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 с операцией "Прочее поступление".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9.20 Перемещение ДС между кассами предприятия оформляется: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видом операции "Перемещение ДС в другую кассу".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"Расходный кассовый ордер" и "Приходный кассовый ордер" по каждой кассе.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9.21 Каким образом отразить выплату зарплаты сотрудникам?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через кассу".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работнику".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"Прочий расход".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9.22 Операция инкассации денежных средств оформляется: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операцией "Сдача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"Поступление безналичных денежных средств" с операцией "Инкассация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 и 2. |1  multi-12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оформления данной операции.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9.23 Каким образом можно проконтролировать операции инкассации?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"Денежные средства в пути".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"Контроль инкассации денежных средств".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рабочего места "Отражение расхождений при инкассации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9.24 Кассовая книга формируется: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отчета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документа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"Лист кассовой книги".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ведение кассовых книг.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9.25 Учет ордеров конкретной кассы предприятия в программе ведется: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основной кассовой книге организации.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отдельной кассовой книге.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вариант 1, либо вариант 2 – зависит от настроек конкретной кассы организации.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9.26 Какие документы по кассе организации попадают в кассовую книгу?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ДС между кассами".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9.27 Отражение операций в кассовой книге по умолчанию ведется: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управленческого учета, но поддерживается возможность учета в регламентированной валюте.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умолчанию в валюте регламентированного учета, но поддерживается возможность учета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валюте управленческого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9.28 Выберите ВЕРНОЕ утверждение: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регламентированного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управленческого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одном банковском счете могут храниться денежные средства в разных валютах.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на банковском счете хранятся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9.29 Входящие банковские документы оформляются документами: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9.30 Исходящие банковские документы оформляются документом: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"Списание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9.31 Состояние банковского счета изменяется: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"Поступление безналичных ДС" и "Списание безналичных ДС".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"Выписка по расчетному счету".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установки отметки о проведении банком в платежном документе.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регистрации платежного поручения.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9.32 При обмене с банком в процессе загрузки документов: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распознавание платежей и распределение сумм по объектам расчетов не происходит, это нужно делать вручную.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без возможности ручной корректировки.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происходит автоматическое распознавание платежей и автоматическое распределение сумм по объектам расчетов, с возможностью ручной корректировки.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9.33 Обмен с банком электронными платежными документами возможен, если ...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банковского счета установить функциональную опцию "Обмен с банком включен".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функциональных настройках раздела установить функциональную опцию "Включить обмен с банком".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банка "Банки" установить функциональную опцию "Обмен с банком включен".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обмена с банком электронными платежными документами пока не предусмотрена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9.34 Для учета эквайринговых операций необходимо: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соответствующую функциональную опцию "Оплаты платежными картами".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имеющиеся у предприятия договоры эквайринга.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список эквайринговых терминалов и зарегистрировать их в списке подключаемого оборудования.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выполнить действия, указанные в пунктах 1 и 2.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9.35 В карточке эквайрингового терминала указываются следующие условия его обслуживания: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банковский счет, на который будут зачисляться платежи по банковским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банк, в котором открыт счет для перечисления платежей по платежным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касса, к которой подключается эквайринговый терминал.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9.36 Платежные карты могут приниматься к оплате: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оптовой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розничной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оптовой и розничной торговле.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9.37 Оплата платежными картами в оптовой торговле оформляется документом: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платежной картой".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"Эквайринговая операция".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обо всех оплатах платежными картами оформляется за отчетный период документом "Отчет банка по эквайрингу".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9.38 Распоряжением на оформление документа "Эквайринговая операция" может выступать ...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"Счет на оплату".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клиента".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"Реализация товаров и услуг".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multi-12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9.39 Эквайринговая комиссия отражается: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эквайринга.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документу оплаты.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"Поступление безналичных ДС" с видом операции "Поступление оплаты по эквайрингу".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банка по эквайрингу.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9.40 Сумма эквайринговой комиссии: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вводится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определяемому при регистрации эквайрингового терминала.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который задается 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9.41 В качестве аналитики при установке лимита на расходование денежных средств может использоваться: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и/или 2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комбинации вариантов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9.42 В заявках на командировку указываются: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и место командировки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командируемых сотрудников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Планируемые выплаты ДС на командировочные расходы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9.43 Заявка на расходование денежных средств (перечисление безналичных денежных средств подотчетникам) оформляется: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 на каждого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через банк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сотруднику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9.44 По заявке на расходование денежных средств (перечисление безналичных денежных средств подотчетникам списком) оформляется: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"Списание безналичных ДС" (в списке заявки на расходование денежных средств могут указываться лицевые счета только одного банка)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каждый банк получатель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каждое физическое лицо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(в зависимости от варианта использования помощника списания на лицевые счета)  multi-13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(в зависимости от варианта использования помощника списания на лицевые счета) |1  multi-23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общих настроек системы)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10. Взаиморасчеты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 Взаиморасчеты с партнерами ведутся со следующей детализацией: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договор.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заказ.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Организация, контрагент, партнер, накладная.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3, 4, 5 в зависимости от порядка 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 В качестве объекта расчетов могут выступать: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Договор, заказ, накладная.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 Возможные варианты детализации взаиморасчетов: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Аванс по заказам, долг по накладным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Верны все варианты, но использовать «по расчетным документам» не рекомендуется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10.4 Какая из перечисленных аналитик будет являться обязательной при ведении взаиморасчетов?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Соглашение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10.5 В договоре установлен вариант расчетов "по заказам". Можно ли в качестве объекта расчетов выступать накладная?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Да, если накладная оформлена без заказа.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|1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можно увидеть информацию только по договору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10.7 Можно ли запретить отгрузку клиенту при превышении суммы или срока задолженности?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эта информация указывается в соглашении.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эта информация указывается в договоре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10.8 Выберите ВЕРНОЕ утверждение: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документа продажи определяется строго по валюте договора.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регламентированного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управленческого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продажи можно оформлять в любой валюте, независимо от валюты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10.9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клиенту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поставщику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аванса поставщика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Перенос аванса клиента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10.10 Документ "Сверка взаиморасчетов" может быть сформирован: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взаиморасчетам конкретной организации и конкретного контрагента.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конкретного контрагента.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 из вышеперечисленных.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10.11 В документе "Сверка взаиморасчетов" доступны варианты детализации взаиморасчетов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Без детализации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партнерам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объектам 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multi-13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10.12 Данные о подотчетном лице регистрируются ...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"Физические лица".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"Сотрудники".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"Контактные лица".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"Партнеры".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10.13 Каким образом можно отразить выдачу аванса подотчетнику?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10.14 На какой закладке документа "Авансовый отчет" необходимо ввести информацию об оплате проезда до места командировки?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"Основное".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"Использованные авансы".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"Закупки".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поставщикам".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"Дополнительно".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10.15 Авансовый отчет: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создан в статусах "Подготовлен" и "Утвержден", если установлена соответствующая функциональная опция, в противном случае документ создается без статусов.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без статусов – статусов для документа "Авансовый отчет"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10.16 В документе "Авансовый отчет" можно: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на закладке "Закупки" информацию об активах, закупка которых была совершена подотчетным лицом.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использованных/полученных авансах и прочих расходах на закладке "Расходы" по команде "Заполнить полученными авансами".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оплатах поставщику на закладке "Оплата поставщикам".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10.17 При помощи рабочего места "Авансовые отчеты к оформлению" можно ...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"Авансовый отчет".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"Приобретение товаров и услуг" с типом операции "Закупка через подотчетное лицо".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наличными ("Приходный кассовый ордер"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по безналичному расчету ("Поступление безналичных ДС"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3 и 4. |1  multi-134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10.18 Поле для указания срока предоставления авансового отчета есть в документах ...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расходование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10.19 Можно ли контролировать денежные средства у подотчетника в разрезе статей движения денежных средств?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пока не предусмотрено.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установлен соответствующий признак в платежных документах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10.20 Возврат перерасходованных денежных средств подотчетнику ...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"Приходный кассовый ордер" с установленным видом операции "Возврат от подотчетника".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фиксируется в программе документом "Расходный кассовый ордер" с установленным видом операции "Выдача подотчетнику".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"Использованные авансы").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"Прочие расходы").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10.21 Возврат неизрасходованных денежных средств подотчетником оформляется: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документом "Приходный кассовый ордер" с видом операции "Возврат от подотчетника".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безналичных ДС" с видом операции "Возврат от подотчетника".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Зависит от того, каким образом выдавались деньги подотчетнику.  |1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варианта, независимо от того, каким образом выдавались деньги подотчетнику.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10.22 Можно ли выдать денежные средства подотчетному лицу после оформления авансового отчета?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 любое время, на основании авансового отчета, который предоставил подотчетник.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нельзя, необходимо сначала оформить выдачу денежных средств и только после этого оформлять авансовый отчет.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эти документы должны быть оформлены в один день.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10.23 Учет договоров кредита и депозита: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 настройках учетной политики установить флаг "Договоры кредитов и депозитов".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10.24 Информация из документа "Ожидаемые поступления ДС" отображается в: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Ведомости по движению денежных средств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Платежном календаре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для справки и нигде не отображается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10.25 Какое количество вариантов графика может быть задано для договора кредита/депозита?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вариант.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варианта: утвержденный и используемый.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количество.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10.26 Вариант графика состоит из: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траншей.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оплат.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начислений.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10.27 В кредитном договоре указывается: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основного долга.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процентов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оплаты комиссии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10.28 Для поступления денежных средств по договорам кредитов и депозитов используется документ: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ДС от банка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10.29 При оформлении оплаты по договорам кредитов и депозитов может использоваться документ "Заявка на расходование денежных средств" с видом операции: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 кредитам и займам полученным".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"Перечисление на депозит".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займа контрагенту".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10.30 Доходы (расходы) в сумме начисленных процентов и комиссий отражаются ...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"Приходный (расходный) кассовый ордер"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(списание) безналичных денежных средств"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специальным документом "Начисления по кредитам и депозитам".  |1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10.31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долга клиента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Прочие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встречным обязательствам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10.32 В рамках операции "Прочие" документа "Взаимозачет задолженности" можно выполнить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взаимозачет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Возврат оплаты от комитента покупателю через комиссионера.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Взаимозачет кредиторской задолженности организации перед контрагентом как поставщиком и дебиторской задолженности контрагента как клиента перед организацией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10.33 При использовании операции "По встречным обязательствам" в документе "Взаимозачет задолженности" сторонами зачета могут быть: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организация и один 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организация и два контрагента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Две организации и один контрагент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выбрать один из трех указанных вариантов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10.34 Рабочее место "Казначейство / Финансовые инструменты / Оформление заявок на оплату" позволяет оформить заявку на оплату: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(партнером)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процентов по кредиту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(собственной организацией)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10.35 Документ "Ожидаемые поступления ДС" вводится на основании: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Заказов клиентов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Реализаций товаров и услуг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 товаров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 multi-123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вводится на основании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11. Регламентированный учет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 Для возможности использования продаж товаров между собственными организациями необходимо: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установить флаг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организации установить признак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функциональную опцию "Контролировать остатки товаров организаций".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 Настройка схемы межфирменных продаж производится: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"Организации".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организации.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рабочем месте "Настройка 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любым вышеперечисленным способом.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 Между собственными организациями возможно оформление операций: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купли-продажи.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возврата товаров.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передачи товаров на комиссию.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отчетов по комиссии.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11.4 Какие способы передачи товаров между организациями могут быть?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комиссию.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ответственное хранение.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11.5 Выберите ВЕРНОЕ утверждение: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последовательного ввода документов "Реализация товаров и услуг" и "Приобретение товаров и услуг".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обработки "Пакетный ввод документов".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Межфирменные продажи оформляются с помощью документа "Передача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11.6 Документ "Передача товаров" может быть оформлен: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данных о продажах клиенту товаров другой организации.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необходимости передачи товаров одной организации в другую до момента продажи товаров клиенту.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11.7 Передача товаров между организациями: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производиться по любым видам цен, указанных в справочнике "Виды цен".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по видам цен, у которых установлена опция "При передаче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 и возможна только для тех товаров, у которых установлена такая же опция в карточке номенклатуры.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любым видам цен, по которым разрешена оптовая продажа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11.8 Передача товаров между организациями после продажи товаров конечному клиенту может быть оформлена ...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один обобщенный документ передачи товаров за указанный в настройках период.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каждому клиенту.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каждой номенклатурной позиции.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11.9 Передача наличных денежных средств из одной организации в другую оформляется: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"Расходный кассовый ордер".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"Расходный кассовый ордер" и 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11.10 Перемещение денежных средств с расчетного счета одной организации на расчетный счет другой организации оформляется: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"Списание безналичных ДС".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"Списание безналичных ДС" и 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безналичных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11.11 Расчеты между собственными организациями ведутся: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или 4.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 или 4.  multi-23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11.12 Помощник исправления остатков товаров организаций ...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передачи товаров между организациями, если появились отрицательные остатки товаров, которые можно исправить путем оформления передачи товаров между организациями.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приобретение товаров и услуг.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оприходование излишков товаров.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3. |1 multi-13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11.13 Для контроля остатков товаров организаций используются следующие отчеты: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"Ведомость по товарам на складах".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и доступность товаров".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"Ведомость по товарам организаций".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"Товарный календарь".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11.14 Есть ли в программе возможность проконтролировать прибыль, полученную от перепродажи товаров другой организации, а также провести анализ межфирменных продаж?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11.15 Настройка учета НДС в системе представляет собой: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специальную настройку с указанием ставок НДС, использующихся на данном предприятии, выбором метода раздельного учета НДС и др.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заполнение в справочнике "Номенклатура" информации о ставке НДС для всех позиций номенклатуры, выбор для каждой организации системы налогообложения.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в настройках администрирования всех ставок НДС, использующихся на данном предприятии, и выбор метода раздельного учета НДС.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11.16 Входящий НДС по поступлению товаров и услуг регистрируется документом: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о продажах".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"Передачи товаров между организациями".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11.17 Начисленный НДС по выбытию товаров и услуг регистрируется в результате отражения следующих операций: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оптовая продажа ("Реализация товаров и услуг")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("Чек ККМ")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("Отчет о розничных продажах").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комиссионная продажа "Отчет комитенту о продажах товаров".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и 4 |1  multi-13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4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11.18 Можно ли в системе проконтролировать наличие счетов-фактур полученных?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"Контроль НДС".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"Наличие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"Журнал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11.19 Счета-фактуры по выданным авансам: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поставщику.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11.20 Счета-фактуры по полученным авансам: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покупателя.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11.21 Корректировка вида деятельности НДС: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"Корректировка вида деятельности НДС".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11.22 Списание НДС на расходы: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"Списания НДС на 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11.23 Можно ли отсрочить принятие НДС к вычету?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Вычет по НДС всегда относится к тому налоговому периоду, в котором был получен счет-фактура от поставщика.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"Запись книги покупок".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этих целей нужно использовать документ "Блокировка принятия НДС к вычету".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11.24 Источниками данных для формирования книги покупок могут быть: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покупок".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11.25 Источниками данных для формирования книги продаж могут быть: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11.26 Каким образом внести изменения в документ "Счет-фактура выданный", если было неправильно указано количество товаров?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в счетфактуре данные изменятся автоматически.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"Корректировка реализации" и создать корректировочный счет-фактуру.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11.27 Исправительные счета-фактуры выставляются в том случае, если в документе изменения касаются: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ИНН, названия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юридического адреса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количества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стоимости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11.28 При помощи документа "Запись книги продаж" поддерживаются операции: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восстановления НДС.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прочее начисление НДС (с выставлением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исправление </w:t>
        <w:tab/>
        <w:t xml:space="preserve">прочего </w:t>
        <w:tab/>
        <w:t xml:space="preserve">начисления </w:t>
        <w:tab/>
        <w:t xml:space="preserve">НДС </w:t>
        <w:tab/>
        <w:t xml:space="preserve">(с </w:t>
        <w:tab/>
        <w:t xml:space="preserve">выставлением исправительного/корректировочного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11.29 Можно ли в системе по-разному отражать операций закупок и продаж в регламентированном и управленческом учете?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в документах устанавливаются соответствующие флажки по отражению в разных видах учета.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используется опция "Раздельные операции закупок и продаж для упр. и регл. учета".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11.30 Выберите НЕверное утверждение: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Операции, которые не отражаются в регламентированном учете, должны быть оформлены по управленческой организации.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управленческой организации можно оформить любые операции, связанные с движением товаров и движением денежных средств.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оформления операций только по регламентированному учету в документах закуп-ки/продажи предусмотрен отдельный вид операции.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Ведение раздельного учета управленческих и регламентированных операций осуществляется за счет установки соответствующих флажков во всех документах.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11.31 Отнесение операции реализации к деятельности, к которой применяется патентная система налогообложения, определяется указанием в документе: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организации, в которой применяется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подразделения, в котором используется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варианта налогообложения "Продажа по патенту"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12. Финансовый результат и анализ деятельности предприятия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12.1 В системе все доходы предприятия можно разделить на: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 от основной деятельности предприятия и доходы от других видов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доходы предприятия от продаж и дополнительные доходы предприятия.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бизнес-доходы и дополнительные доходы.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 Учет выручки выполняется: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автоматически при регистрации хозяйственных операций продажи товара. |1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 Выручкой признается: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проданных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фактически полученных денежных средств от клиентов за проданные товары.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Это зависит от настроек параметров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 Выберите НЕверное утверждение: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учет выручки ведется при продаже товаров оптом, в розницу, при комиссионной торговле.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Вся выручка, независимо от валюты продажи, пересчитывается в валюту управленческого учета.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Выручка учитывается в валюте управленческого учета с НДС и без НДС, а также регламентированного учета без НДС.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Выручка может также учитываться в валюте взаиморасчетов с партнерами, для этого нужно установить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12.5 С какой детализацией ведется учет выручки в системе?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номенклатура, характеристика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контрагент, номенклатура, характеристика.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Организация, партнер, контрагент, склад, номенклатура, характеристика.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12.6 Прочие доходы могут возникать при отражении таких операций, как: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денежных средств (наличных или безналичных).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задолженности (в части кредиторской задолженности предприятия).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оприходование товаров.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12.7 В какой валюте учитываются прочие доходы?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взаиморасчетов.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с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2, 3 и 4. |1  multi-234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12.8 Выберите НЕверное утверждение: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Статьи доходов используются для единой классификации всех отражаемых в прикладном решении доходов.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доходов – произвольный признак, по которому можно сгруппировать прочие доходы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прочих доходов обычно утверждается руководством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Доходы, относимые к одной статье, будут распределяться на прибыль указанных подразделений по общему правилу.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12.9 Дополнительной аналитикой статьи дохода может являться: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направления деятельности.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договоры кредитов (депозитов).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12.10 В конце месяца все прочие доходы: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подлежат распределению по направлениям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подлежат отнесению на организацию.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распределяются по подразделениям.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требуют распределения.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12.11 К расходам предприятия относятся: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стоимость закупленных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себестоимость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 будущих периодов.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финансовый результат.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12.12 Выберите НЕверное утверждение: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расходов обычно утверждается руководством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регистрации постатейного расхода статья расходов может не указываться.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12.13 Документ "Расчет себестоимости товаров":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предварительного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окончательного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и проводится пользователем вручную.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12.14 Какие методы оценки стоимости товаров существуют в системе после обновления базы с редакции 11.4 на редакцию 11.5?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 (взвешенная оценка).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12.15 Процедуры (этапы расчета) в рамках рабочего места "Закрытие месяца":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должны исполняться последовательно, в порядке, предусмотренном системой.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Закрытие месяца - это неделимый процесс, не подразумевающий этапности и возможности выполнения отдельных этапов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12.16 Постатейные расходы могут быть зарегистрированы такими документами, как: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12.17 Внутреннее потребление товаров может списать номенклатуру (обладающую материально вещественным воплощением) на: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расходов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(активно/пассивную)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12.18 Списание статьи расходов может быть выполнено: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финансовый результат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(Активная)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(Пассивная)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12.19 Расходы, распределяемые на себестоимость, могут иметь в качестве дополнительной аналитики: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(разборка) товаров.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12.20 Расходы могут распределяться на себестоимость товаров: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количеству.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себестоимости.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весу.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объему.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утверждения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12.21 Вариант возникновения, указываемый в настройке статьи расходов определяет: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вариантов отнесения расходов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доступные типы аналитики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отказаться от обязательности указания аналитики при регистрации расхода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12.22 Расходы будущих периодов могут быть зарегистрированы документом: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документом, в котором указывается статья расхода с соответствующим вариантом распределения.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12.23 Расходы будущих периодов распределяются: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"Расчет себестоимости".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"Распределение расходов будущих периодов".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регламентной операцией "Распределение расходов" в процедуре "Закрытие месяца".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4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12.24 Распределение расходов будущих периодов производится: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равномерно по месяцам.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календарным дням.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особом порядке (любой интервал времени).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12.25 При настройке статьи расходов указание в качестве типа аналитики "Договор кредита (депозита)" возможен при варианте возникновения: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иных процессах....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складском хранении, перемещении, обработке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процессах...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12.27 При настройке статьи расходов указание в качестве типа аналитик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и «Склад» возможен при варианте возникновения: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12.28 Расходы, распределяемые на финансовый результат, могут быть зафиксированы следующими документами: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задолженности".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12.29 Прочие доходы и расходы можно распределить: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доходам.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расходам.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валовой прибыли.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коэффициентам.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12.30 Документ "Отражение прочих доходов и расходов" позволяет: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реклассифицировать доходы/расходы.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12.31 Анализ финансовых результатов можно провести: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статьям доходов и расходов.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направлениям деятельности.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12.32 В каком отчете можно просмотреть сумму полученной выручки от продаж?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12.33 Можно ли в программе посмотреть баланс, позволяющий оценить финансовое положение предприятия?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таких целей служит программа "1С:Бухгалтерия 8".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исходя из настроек регламентированного учета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системе есть отчет, формируется по правилам оперативного (управленческого) учета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12.34 Список показателей управленческого баланса: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полном объеме при формировании отчета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случае, если по показателям есть остатки или были обороты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расширяться за счет определения дополнительных статей активов/пассивов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12.35 У целевого показателя может быть настроен: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вариант анализа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Несколько вариантов анализа, но не более одного по каждому типу анализа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Любое количество вариантов анализа, без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12.36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текущее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динамику изменения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12.37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граничные значения целевого показателя (минимум/максимум)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целевое значение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12.38 При настройке варианта анализа с типом анализа "покомпонентное сравнение (структура)" помимо всего прочего указывается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12.39 При настройке варианта анализа с типом анализа "покомпонентное сравнение (динамика)" помимо всего прочего указывается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12.40 В системе доступны следующие состояния оригиналов первичных документов: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Форма напечатана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Оригинал получен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завести любое количество состояний оригиналов первичных документов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12.41 Механизм аудиторского следа в хозяйственных операциях позволяет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корректность заведенных документов (документы отражаются в учете после их проверки)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существующим документам вводить корректирующие документы (с операциями "Сторно" и "Исправление")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вносить изменения в документы по партиям, без изменений финансового результата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12.42 Выберите ВЕРНОЕ утверждение (механизм аудиторского следа в хозяйственных операциях):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только один исправительный документ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(отмечен флажком)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(последний)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первичному документу можно заводить цепочки исправительных документов, последующий документ корректирует "общую картину", полученную в результате корректировки предыдущим документом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13. Администрирование. Сервисные возможности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 Выберите ВЕРНОЕ утверждение: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Специалист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только использовать типовую конфигурацию, не внося в нее изменений, поскольку она защищена авторским правом разработчиков.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изменять в типовой конфигурации печатные формы, подключать новые печатные формы и внешние отчеты и обработки.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использовать ее только как образец и пример для разработки собственных конфигураций, сохраняя первоначальную настройку в качестве эталона.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 Резервное копирование информационной базы: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и осуществляется при завершении работы администратора.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осуществляется по расписанию, созданному администратором.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2 и 3, все зависит от настройки резервного копирования.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 К каким последствиям приведет преждевременное прекращение процесса выгрузки информационной базы в архивный файл?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нельзя прерывать преждевременно, поскольку это приведет к частичному или полному разрушению архивируемой базы данных.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впоследствии этот процесс можно продолжить, например, в следующем сеансе работы с программой, начиная с точки прерывания.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а созданный (неполный) архив можно использовать для частичного восстановления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13.4 После выполнения операции восстановления данных из архивного файла: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текущей базы данных будет полностью заменена информацией из архивной копии и не может быть восстановлена.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копии, но она может быть восстановлена при помощи операции "отката" к предыдущему варианту.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пустой директории, поэтому текущую базу данных предварительно потребуется удалить или создать новый каталог.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пустом каталоге, поэтому программа автоматически создаст новый каталог для восстановленной базы данных.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13.5 Полнотекстовый поиск предоставляет такие возможности, как: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русских слов символами латиницы в соответствии с ГОСТом.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части символов в русских словах одноклавишными латинскими буквами.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Нечеткий поиск, т.е. буквы в найденных словах могут отличаться.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13.6 Может ли менеджер по продажам в списке заказов выделить цветом и начертанием (например, выделить синим цветом и установить начертание "Жирный") все заказы клиента "Бытовая техника"?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"1С: Предприятие", воспользовавшись механизмом условного оформления.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не предусмотрена.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это можно сделать только в конфигураторе, воспользовавшись механизмом условного оформления.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менеджера есть соответствующие права.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13.7 Напоминания пользователю: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создаются на основании объекта.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создаваться без привязки к конкретному объекту.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предусмотрены.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13.8 Макет печатной формы :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отредактировать в режиме "1С:Предприятие", если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только в режиме конфигуратора.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в любом случае.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редактировать.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13.9 Можно ли в списке документов "Заказы клиентов" отобрать все документы по конкретному клиенту?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документы оформлены по одному соглашению.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присвоено одно и, то, же свойство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присвоена одна и та же категория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13.10 Может ли пользователь изменить номер документа, автоматически сформированный программой?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в разделе "НСИ и Администрирование - Администрирование" установлена функциональная опция "Редактирование кодов объектов".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обладает правом добавления/изменения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13.11 Выберите ВЕРНОЕ утверждение: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 документа может быть только одна печатная форма.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конфигурировании, и может быть дополнено пользователем произвольной печатной формой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неограниченно, причем пользователь может изменять макет печатной формы, если он имеет право администрирования.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Пользователь может изменять макет печатной формы, и при наличии определенных прав добавлять новые печатные формы в виде внешних отчетов/обработок.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13.12 Быстрый поиск документа по штрих-коду: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у пользователя есть соответствующие права.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функциональная опция "Штрихкодирование печатных форм".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подключена внешняя обработка "Поиск документов по штрихкоду".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выполнена настройка "Поиск документа по штрихкоду".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13.13 Посмотреть историю изменений данных документа пользователями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отчета "Монитор" в режиме "1С:Предприятие".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"Журнала регистрации".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используя механизм версионирования объектов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такой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13.14 Можно ли в системе назначить менеджера, ответственного за оформление документа?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пользователь. Изменить менеджера 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качестве менеджера всегда назначается текущий пользователь, но потом менеджера можно изменить.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документе выбирается в качестве менеджера любой сотрудник из справочника "Физические лица".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менеджер, указанный для партнера. Изменить менеджера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13.15 Изменить значения реквизитов ранее созданной номенклатуры: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13.16 Может ли администратор наложить ограничения на вводимый пользователями пароль: установить минимальную длину пароля, ввести условия, которым должен соответствовать пароль и др.?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нет.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 конфигураторе.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можно сделать при помощи настройки входа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13.17 Фраза "(все)" в конце наименования команды по открытию списка документов означает, что в нем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показываются все документы системы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настраиваться, и в данном случае все виды документов в нем будут отображаться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документов (из перечня видов документов, определенных для данного списка) может настраиваться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настраиваться, и в данном случае все виды документов в нем будут отображаться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13.18 Механизм копирования позволяет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всех заполненных реквизитов остаются без изменений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новый документ путем копирования информации из документов того же вида, что и создаваемый документ, значения некоторых реквизитов могут быть изменены системой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13.19 Механизм "Создать на основании" позволяет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завести только платежные, корректирующие документы, счета фактуры на основании документов других видов.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13.20 Выберите НЕверное утверждение: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дополнительных реквизитов и сведений предусмотрено для видов номенклатуры, характеристик и серий.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ввода и назначения объектам конфигурации дополнительных реквизитов и сведений у пользователя должна быть установлена роль "Полные права".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дополнительного реквизита или сведения можно задать список всевозможных значений.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Добавление дополнительных реквизитов объектов выполняется только пользователями, у которых установлена роль "Полные права".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13.21 Для того, чтобы в табличной части документа отобразились все скрытые колонки, необходимо: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режим работы с информационной базой "Конфигуратор", выбрать документ и открыть его форму.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в меню "Все действия" выбрать пункт "Вывести список"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документа выполнить команду "Еще - Изменить форму" и отметить флажками все колонки.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13.22 Выберите ВЕРНОЕ утверждение: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удаления группы номенклатуры и всех входящих в нее элементов достаточно пометить на удаление строку с наименованием группы.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 и все входящие в нее элементы.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группу, а также первый и последний входящий в группу элемент.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открыть в справочнике группу "Удаленные объекты" и перенести в нее группу со всеми входящими в нее элементами.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13.23 Может ли пользователь расположить поля и табличные части на форме документа так, как удобно ему?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выбрать режим работы с информационной базой "Конфигуратор" и произвести перенастройку полей и табличных частей документа.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 форме документа установить курсор на необходимое поле или табличную часть и переместить в нужное место.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следует воспользоваться командой "Изменить форму" в карточке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расположение полей и табличных частей определяется один раз при создании формы документа в Конфигураторе, изменять его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13.24 Функционал напоминаний пользователя в программе: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 отсутствует, но обязательно появится в следующих версиях.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имеется,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 в любом случае.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имеется, если в карточке объекта установлен флажок "Напоминания".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13.25 Для работы с файлами предусмотрены следующие возможности: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хранение файлов в томах на дисках, установка ограничений загрузки файлов по размеру, установка запрета загрузки файла с определенными расширениями, использование открытых форматов документов для офисных приложений, использование текстовых файлов.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перемещение файлов, сортировка файлов,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файлов, перемещение файлов, удаление файлов, сортировка файлов, регистрация почтовых вложений.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13.26 Новый пользователь информационной базы создается ...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"Конфигуратор" добавлением нового элемента в список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"1С:Предприятие" путем заполнения справочника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любым из способов, указанных в ответах 1 и 2.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13.27 Лицом, ответственным за ввод документа в информационную базу, может быть: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физическое лицо из справочника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работник IT-службы организации.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"1С:Специалист".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"1С:Профессионал".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13.28 Для вывода содержимого справочника в табличный документ необходимо: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списка справочника вызвать команду "Вывести список" (группа команд "Еще").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находясь в форме списка, вызвать команду "Файл" - "Печать".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"Все действия" - "Скопировать".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обратиться к разработчикам для создания специальной обработки.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13.29 Версионируемыми объектами могут быть ...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справочники и документы.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регистры, отчеты.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13.30 Для каждого типа документов или справочников версии можно хранить: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последнюю неделю, За последний месяц, За последние три месяца, За последние шесть месяцев, За последний год, Бессрочно.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За последние три года,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последний год,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последний год, За последние три года, Бессрочно.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13.31 Обновление информационной базы конфигурации "Управление торговлей":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"Конфигуратор".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"1С:Предприятие" с помощью "Помощника обновления конфигурации".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в режиме "1С:Предприятие", так и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с помощью специальной программы обновления.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13.32 В одной информационной базе программы "1С:Управление торговлей 8" можно вести учет: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- юридического лица или индивидуального предпринимателя.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организаций, но только юридических лиц.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и ее филиалов и представительств.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нескольких организаций - юридических лиц или индивидуальных предпринимателей.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13.33 Помеченные на удаление объекты: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безвозвратно удалить из информационной базы.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базы, выделив такой объект и выбрав в контекстном меню команду "Удалить (Shift+Delete)".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обработки "Удаление помеченных объектов".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регламентного задания "Удаление помеченных объектов (регламентное)".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2, 3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multi-234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13.34 Можно ли в программе установить запрет редактирования данных до определенной даты?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дата запрета устанавливается одна, причем для всех пользователей.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можно установить разные даты запрета для разных пользователей, групп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13.35 Адресатами рассылки отчетов могут быть: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контрагенты.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физические лица.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1,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multi-124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13.36 В программе реализована функция по ограничению доступа группы пользователей к конкретным элементам следующих списков: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лица", "Пользователи".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"Партнеры", "Номенклатура", "Физические лица",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13.37 Дополнительные реквизиты и сведения: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строго индивидуально для каждого элемента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только для групп элементов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добавить для всех элементов справочника, а можно назначить только элементам определенной группы 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сразу для всех элементов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13.38 Выгрузка данных в конфигурацию "Бухгалтерия предприятия":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на уровне документов.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проводок.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документов и проводок.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14. Дополнительные сервисы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 ИТС – это...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информационно-техническая служба 1С, которая позволяет получать информацию о выходе обновлений программных продуктов 1С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 1С, который позволяет получать обновления и консультации по программам "1С:Предприятие"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информационно-технологическое сопровождение - комплексная поддержка, которую фирма "1С" совместно с партнерами оказывает пользователям программ "1С:Предприятие"  |1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сервис, комплексная услуга по сопровождению программ "1С:Предприятие", которую фирма "1С" совместно с партнерами оказывает пользователям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 Официальная поддержка пользователей программных продуктов "1С:Предприятие 8" версии ПРОФ осуществляется: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договору информационно-технологического сопровождения (1С:ИТС)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3-х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6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 Что такое официальная поддержка программы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обновлениям программных продуктов "1С:Предприятие"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услугам линии консультаций фирмы "1С" и официальных партнеров фирмы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использовать сервисы "1С:ИТС"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 Для подключения интернет-поддержки в программе "1С:Управление торговлей 8" можно воспользоваться следующим вариантом: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 меню "Сервис – Параметры" включить флажок "Включить интернет-поддержку"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"Автоматическое обновление" и нажать на кнопку "Включить"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выбрать пункт "Интернет-поддержка и сервисы" и нажать на кнопку "Подключить"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Интернет-поддержка подключается автоматически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 На каком сайте описаны сервисы 1С, повышающие удобство работы с программой, и условия их подключения?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 Сервис "1С:Обновление программ" позволяет: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узнать, какая версия программного продукта актуальна на текущий момент,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производить диагностику состояния информационной базы,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получить информацию о плановом графике выхода новых версий прикладных программ и технологической платформы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14.7 Для чего предназначен сервис "1С:Облачный архив"?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ведения бухгалтерского учета через интернет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подключения через интернет к локальным версиям приложений "1С:Предприятие 8"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резервного копирования и архивирования баз данных пользователя на удаленные сервера в "облачном" хранилище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оперативного получения технической поддержки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14.8 Какой из сервисов 1С:ИТС позволяет сохранять резервную копию базы данных в "облаке"?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1С:Облачный архив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14.9 Что такое 1С-Коннект (1С-Бухфон)?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для осуществления звонков на телефоны из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Обработка для удаленного подключения к компьютеру пользователя программного продукта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 для проверки соответствия лицензионной политике при использовании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для оперативной связи со специалистами поддержки и коллегами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14.10 Какой вариант наиболее полно описывает коммуникационные функции сервиса 1С-Коннект (1С-Бухфон)?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доступ, Обмен файлами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Звонки,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Чат, Звонки, Удаленный доступ, Обмен файлами, Конференции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14.11 Сервис 1С:Контрагент включает в себя следующие функции: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реквизитов контрагентов и организаций по ИНН или наименованию на основе данных из ЕГРЮЛ/ЕГРИП и получение актуальных сведений из федеральной информационной адресной системы (ФИАС)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и проверка реквизитов инспекций ФНС и филиалов ФСС и ПФР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"Досье контрагента" – отчет со сведениями, полезными для оценки благонадежности контрагентов, в том числе информация о проверках государственными органами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14.12 Какой сервис 1С отвечает за автозаполнение в программе реквизитов контрагента по ИНН на основе ЕГРЮЛ/ЕГРИП?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1С:Такском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1С-Отчетность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14.13 Сервис 1С:Линк – это...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позволяет настроить обмен данными между различными информационными базами 1С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вносить изменения в программу, работая удаленно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технология, которая дает возможность работать с программой 1С:Предприятие в любое время через Интернет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14.14 Какой сервис 1С:ИТС позволяет организовать удаленную работу с приложением 1С через веб-браузер или "тонкий" клиент 1С:Предприятия?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1С:Линк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14.15 Какие материалы представлены в информационной системе 1С:ИТС?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Комментарии и консультации специалистов по вопросам бухгалтерского и налогового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Консультации специалистов по вопросам кадрового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Пошаговые инструкции по составлению бухгалтерской, налоговой отчетности и отчетности по страховым взносам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разработке и администрированию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14.16 Что представляет собой сервис 1С-ЭДО (1С-Такском)?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сервис, который позволяет наладить электронный документооборот внутри компании такими документами как: приказы, распоряжения, служебные записки и др.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инструмент для защиты баз данных "1С:Предприятие 8" посредством автоматизированного периодического копирования и архивирования на удаленных серверах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простой способ организации удаленного подключения через Интернет к приложениям 1С, установленным на компьютере или сервере пользователя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который позволяет организовать обмен юридически значимыми документами, электронными счетами-фактурами и другими электронными документами прямо из 1С:Предприятия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14.17 В каком формате выходит информационная система 1С:ИТС?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Интернете на сайте www.its.ru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Ежемесячно на DVD-выпуске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Интернете, на сайте 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14.18 Сервис 1С-ЭДО (1С-Такском) позволяет: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формировать входящие документы в информационной базе "1С" на основе полученных электронных документов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обмениваться не только счетами-фактурами, но и всеми остальными документами – накладными, актами, счетами, заказами и др.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работать с облачной электронной подписью в типовых конфигурациях, поддерживающих управляемые формы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14.19 Какие операции с электронными документами можно проводить в "1С:Управление торговлей 8" ред. 11 с помощью сервиса 1С-ЭДО (1СТакском)?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Отправка и получение электронных документов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Сверка реквизитов счетов-фактур с контрагентом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корректировочных документов или аннулирование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 multi-12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 и 3 |1  multi-13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14.20 1С:Подпись - это: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специальная конфигурация для 1С:Предприятие для обмена юридически значимыми электронными документами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1С:ИТС, который позволяет получить квалифицированный сертификат электронной подписи для обмена юридически значимыми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1С:ИТС, который вставляет подпись (факсимиле) в печатные формы документов 1С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мастер подготовки и печати заявлений в ПП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14.21 Квалифицированный сертификат, получаемый с использованием сервиса 1С:Подпись может использоваться для: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Обмена юридически значимыми электронными документами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Отправки регламентированной отчетности в контролирующие органы в электронном виде в сервисе 1С-Отчетность (при наличии доверенности от руководителя организации)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Работы с государственными информационными системами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  multi-13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14.22 Сервис 1С:ДиректБанк позволяет: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внутренний контроль и учет движения денежных средств организации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отслеживать этапы прохождения платежа в банке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документы в банк и получать из банка непосредственно из программ системы "1С:Предприятия" без использования дополнительных программ (модулей) "Клиент Банка"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14.23 Отправлять документы в банк и получать из банка выписки непосредственно из программы "1С:Управление торговлей 8" возможно с помощью сервиса…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1С:ДиректБанк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1С-ЭТП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14.24 Сервис "ЭДО без электронной подписи для участников 1С:Бизнес-сеть" предназначен: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общения пользователей программ "1С" по вопросам ведения бизнеса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документами между пользователями программ "1С" и контролирующими органами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организации обмена электронными документами без электронной подписи между пользователями программ "1С"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юридически значимыми документами, электронными счетами-фактурами и другими электронными документами.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14.26 Сайт сервиса "1С:Облачный архив":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https://link.1c.ru/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https://1cfresh.com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https://backup.1c.ru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14.27 Какое количество информационных баз можно архивировать в "облаке"?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3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5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баз не ограничено, ограничен только объем дисковой квоты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10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14.28 Какие существуют возможности интеграции 1С-Коннект (1С-Бухфон) с программными продуктами 1С?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интегрирован с программными продуктами 1С, имеющими сертификат 1С:Совместимо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опубликован разработчиком и может быть встроен в любую конфигурацию 1С. После встраивания кода конфигурация снимается с поддержки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Код кнопки запуска программы 1С-Коннект включен в БСП и может быть встроен в любую конфигурацию 1С без снятия её с поддержки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не интегрирован с программными продуктами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14.29 Электронная почта технической поддержки для пользователей программы "1С:Управление торговлей 8":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v8@1c.ru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hline8@1c.ru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its@1c.ru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14.30 Какую информацию пользователю необходимо предоставить при обращении на линию консультаций фирмы "1С" по телефону или электронной почте?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Регистрационный номер программы, название организации, версию ПП, название конфигурации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ИНН организации или КПП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организации, название конфигурации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название партнера 1С, с которым заключен договор на ИТС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14.31 Для работы сервиса 1С:Контрагент необходимо: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Общие настройки")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Необходимо выполнение пунктов 2 и 3  |1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14.32 Какой браузер необходим для работы с опубликованными базами через Интернет при использовании сервиса "1С:Линк"?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Microsoft Internet Explorer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Internet Explorer, Opera, Chrome, Safari, Firefox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Любой из списка поддерживаемых платформой "1С:Предприятие 8"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Любой, поддерживающий режим модальности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14.33 Можно ли подключаться через сервис 1С:Линк к конфигуратору?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браузера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тонкого клиента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14.34 Можно ли подключаться к своим ИБ, опубликованным в "1С:Линк" с помощью планшета или смартфона?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мобильных приложений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браузера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14.35 Можно ли работать через "1С:Линк" с торговым оборудованием, подключенным к системе?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тонкий клиент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через тонкий клиент или браузер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браузер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14.36 Что необходимо установить на удаленном компьютере для доступа к опубликованным в сервисе "1С:Линк" информационным базам?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Агент "1С:Линк"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Корневой сертификат сервиса "1С:Линк"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Платформу "1С:Предприятие"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Сервер "1С:Предприятие"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14.37 С помощью сервиса 1C-ЭПД из программы "1С:Управление торговлей" можно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из программы заявление на получение электронной подписи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Обмениваться электронными транспортными накладными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передачу документов в 1С:Бухгалтерию и другие программы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поиск данных в базе 1С с использованием контекстного поиска и механизмов отбора (фильтров)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14.38 На каком сайте находится ресурс Интернет - версии информационной системы ИТС?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login.1c.ru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14.39 Для настройки "1С-ЭДО" (1С-Такском) в типовых программных продуктах 1С необходимо наличие: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доступа в интернет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логина и пароля Интернет-поддержки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сертификата и закрытого ключа электронной подписи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14.40 Для настройки "1С-ЭДО" (1С-Такском) в программе "1С:Управление торговлей 8" ред.11 необходимо: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"Обмен электронными документами" - &gt; "Обмен с контрагентами" и установить флажок "Сервисы ЭДО"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параметров учета установить флажок "Использовать обмен электронными документами"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криптографию и импортировать сертификат подписи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14.41 При оформлении заявки на 1С:Подпись в ПП 1С потребуется: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на ПК актуальную версию Java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и настроить актуальную версию совместимого криптопровайдера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КриптоПро ЭЦП Browser Plug-in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14.42 Какие криптопровайдеры можно использовать при подготовке заявки на 1С:Подпись?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 сертифицированный криптопровайдер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ViPNet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КриптоПро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14.43 Форму для настройки 1С:ДиректБанка можно открыть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"Интернет-поддержка и сервисы"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раздела "НСИ и администрирование" -&gt; Обмен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1С:ДиректБанк работает автоматически и не требует отдельной настройки в программах 1С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14.44 Какие способы настройки сервиса 1С:ДиректБанк существуют в программе?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получение настроек через Интернет с сервера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Загрузка настроек из файла, предварительно скачанного из личного кабинета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заполнение настроек (параметры для подключения необходимо запросить в технической поддержке банка)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все 3 способа, выбор зависит от банка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14.45 Конфигурацию "1С:Управление торговлей 8" можно обновить: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"Администрирование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"Конфигурация – Поддержка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1С:Предприятия командой "Обновление программы" в разделе "НСИ и администрирование" -&gt; "Интернет-поддержка и сервисы"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14.46 Встроенный в программу помощник, который открывается командой "Обновление программы" в разделе "НСИ и администрирование" -&gt; "Интернет-поддержка" позволяет обновить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платформу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конфигурацию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платформу и конфигурацию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14.47 Сервис "1С:Бизнес-сеть. Торговая площадка" для поставщиков это: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настройка рекламных кампаний непосредственно в личном кабинете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сайт компании в облаке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CRM-система для работы с клиентами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получить новых клиентов и упростить процессы обработки заказов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14.48 Подключение системы быстрых платежей в "1С:Управлении торговлей" осуществляется: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Специалистом банка, к которому подключается организация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- в разделе "НСИ и администрирование" -&gt; "Интернет-поддержка и сервисы" -&gt; "Система быстрых платежей" - команда "Настройка интеграции"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"Настройка интеграции" - команда "Система быстрых платежей"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быстрых платежей доступна в программе и активируется после заключения договора с банком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14.49 Каким образом можно опубликовать торговое предложение в сервисе "1С:Бизнес-сеть. Торговая площадка" через программу "1С:Управление торговлей"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справочника номенклатуры в карточке товара нажать команду "Импортировать на Торговую площадку"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-&gt; "1С:Бизнес сеть" -&gt; "Торговая площадка" - команда "Публикация торговых предложений"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"Выгрузить товары"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14.50 Для работы сервиса "1СПАРК Риски" необходимо: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администрирование" -&gt; "Общие настройки")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выполнение пунктов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14.51 Сервис "1СПАРК Риски" включает в себя следующие функции: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Индексы системы СПАРК Интерфакс (Индекс должной осмотрительности, Индекс финансового риска, Индекс платежной дисциплины)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Постановку на мониторинг контрагентов пользователя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заказывать бизнес-справки по контрагентам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Все перечисленные варианты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14.52 Можно ли в программе "1С:Управление торговлей 8" ред. 11 настраивать автоматическую постановку контрагентов на мониторинг в сервисе "1СПАРК Риски"?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клиентов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невозможно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поставщиков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14.53 Сервис mag1с: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подключить торговое оборудование к программе "1С:Управление торговлей"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с помощью которого из "1С:Управления торговлей" в автоматическом режиме можно сделать веб-витрину бизнеса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расширение для "1С:Управления торговлей", которое позволяет получить сводную отчетность по сети магазинов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прогноза спроса и автоматического заказа товара для розничного магазина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14.54 Сервис "1С-Товары"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формирует заказы на закупку товаров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содержит отчеты для анализа эффективности использования ресурсов магазина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Прогнозирует спрос на товары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14.55 Заявки на закупку, которые формирует магазин в сервисе "1С-Товары"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автоматически загружаться в 1С-учетную систему поставщика, если он подключен к "1С-Товарам"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поставщику по e-mail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только в формате xml или csv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14.56 Сервис "1С-Товары":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встроен в "1С:Управление торговлей 8"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работает как внешняя обработка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 в дистрибутив поставки и может быть установлен при установке программы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14.57 С помощью сервиса "1С-Номенклатура" можно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Добавлять новые карточки номенклатуры по штрих-коду.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Загрузить виды номенклатуры.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дубли из справочника Номенклатура.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14.58 Для работы сервиса "1С-Номенклатура" необходимо: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"Общие настройки")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включить сервис в настройках программы (в разделе "НСИ и администрирование – &gt; "1С-Номенклатура")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дополнительно делать не надо, при подключении интернет-поддержки сервис автоматически доступен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14.59 С помощью сервиса "1С-Ритейл Чекер" магазин может: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Избавиться от избыточных запасов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Сократить затраты на обслуживание клиентов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учет в мобильном приложении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поиск новых торговых предложений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14.60 1С-Ритейл Чекер - сервис, который дает рекомендации по управлению ассортиментом. После подключения в программе "1С:Управление торговлей 8" ред.11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в виде отчета в программе "1С:Управление торговлей"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присылает письмо с рекомендациями по электронной почте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ассортименту доступны в личном кабинете на сайте rozn.info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14.61 1C:EDI – это сервис: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обмена документами между торговыми организациями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обмена электронными перевозочными документами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информации о движении маркированных товаров в ГИС "Честный знак"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данных о прослеживаемых товарах в ФНС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3650" cy="36195"/>
                <wp:effectExtent l="0" t="0" r="0" b="0"/>
                <wp:docPr id="5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40" cy="3564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2840" cy="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85pt;width:499.45pt;height:2.8pt" coordorigin="0,-57" coordsize="9989,56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14.62 В документе "Заказ клиента" можно сформировать ссылку на оплату через сервис Юкаssа и отправить ее клиенту: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программу 1С клиента (при условии, что вы и клиент подключены к сервису 1С:Бизнес Сеть)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электронной почте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SMS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Через 1С:Систему взаимодействия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ответы 1,2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ответы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76" w:before="0" w:after="140"/>
        <w:ind w:left="25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">
    <w:lvl w:ilvl="0">
      <w:start w:val="2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ind w:left="93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3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1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6">
    <w:lvl w:ilvl="0">
      <w:start w:val="1"/>
      <w:numFmt w:val="decimal"/>
      <w:lvlText w:val="%1."/>
      <w:lvlJc w:val="left"/>
      <w:pPr>
        <w:ind w:left="94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7">
    <w:lvl w:ilvl="0">
      <w:start w:val="1"/>
      <w:numFmt w:val="decimal"/>
      <w:lvlText w:val="%1."/>
      <w:lvlJc w:val="left"/>
      <w:pPr>
        <w:ind w:left="9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7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0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8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2">
    <w:lvl w:ilvl="0">
      <w:start w:val="1"/>
      <w:numFmt w:val="decimal"/>
      <w:lvlText w:val="%1."/>
      <w:lvlJc w:val="left"/>
      <w:pPr>
        <w:ind w:left="9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9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5">
    <w:lvl w:ilvl="0">
      <w:start w:val="1"/>
      <w:numFmt w:val="decimal"/>
      <w:lvlText w:val="%1."/>
      <w:lvlJc w:val="left"/>
      <w:pPr>
        <w:ind w:left="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1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8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3">
    <w:lvl w:ilvl="0">
      <w:start w:val="1"/>
      <w:numFmt w:val="decimal"/>
      <w:lvlText w:val="%1."/>
      <w:lvlJc w:val="left"/>
      <w:pPr>
        <w:ind w:left="99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4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4">
    <w:lvl w:ilvl="0">
      <w:start w:val="1"/>
      <w:numFmt w:val="decimal"/>
      <w:lvlText w:val="%1."/>
      <w:lvlJc w:val="left"/>
      <w:pPr>
        <w:ind w:left="9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6">
    <w:lvl w:ilvl="0">
      <w:start w:val="1"/>
      <w:numFmt w:val="decimal"/>
      <w:lvlText w:val="%1."/>
      <w:lvlJc w:val="left"/>
      <w:pPr>
        <w:ind w:left="9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4">
    <w:lvl w:ilvl="0">
      <w:start w:val="1"/>
      <w:numFmt w:val="decimal"/>
      <w:lvlText w:val="%1."/>
      <w:lvlJc w:val="left"/>
      <w:pPr>
        <w:ind w:left="9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9">
    <w:lvl w:ilvl="0">
      <w:start w:val="1"/>
      <w:numFmt w:val="decimal"/>
      <w:lvlText w:val="%1."/>
      <w:lvlJc w:val="left"/>
      <w:pPr>
        <w:ind w:left="9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70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  <w:num w:numId="740">
    <w:abstractNumId w:val="740"/>
  </w:num>
</w:numbering>
</file>

<file path=word/settings.xml><?xml version="1.0" encoding="utf-8"?>
<w:settings xmlns:w="http://schemas.openxmlformats.org/wordprocessingml/2006/main">
  <w:zoom w:percent="90"/>
  <w:mirrorMargin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64" w:before="0" w:after="11"/>
      <w:ind w:left="250" w:right="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ru-RU" w:bidi="ru-RU"/>
    </w:rPr>
  </w:style>
  <w:style w:type="paragraph" w:styleId="1">
    <w:name w:val="Heading 1"/>
    <w:next w:val="Normal"/>
    <w:qFormat/>
    <w:pPr>
      <w:keepNext w:val="true"/>
      <w:keepLines/>
      <w:widowControl w:val="false"/>
      <w:suppressAutoHyphens w:val="true"/>
      <w:overflowPunct w:val="true"/>
      <w:bidi w:val="0"/>
      <w:spacing w:lineRule="auto" w:line="264" w:before="0" w:after="0"/>
      <w:ind w:left="10" w:right="43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8"/>
      <w:lang w:val="ru-RU" w:eastAsia="ru-RU" w:bidi="ru-RU"/>
    </w:rPr>
  </w:style>
  <w:style w:type="paragraph" w:styleId="2">
    <w:name w:val="Heading 2"/>
    <w:next w:val="Normal"/>
    <w:qFormat/>
    <w:pPr>
      <w:keepNext w:val="true"/>
      <w:keepLines/>
      <w:widowControl w:val="false"/>
      <w:suppressAutoHyphens w:val="true"/>
      <w:overflowPunct w:val="true"/>
      <w:bidi w:val="0"/>
      <w:spacing w:lineRule="auto" w:line="259" w:before="0" w:after="0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ru-RU" w:eastAsia="ru-RU" w:bidi="ru-RU"/>
    </w:rPr>
  </w:style>
  <w:style w:type="paragraph" w:styleId="3">
    <w:name w:val="Heading 3"/>
    <w:basedOn w:val="Normal"/>
    <w:next w:val="Normal"/>
    <w:qFormat/>
    <w:pPr>
      <w:spacing w:before="280" w:after="280"/>
      <w:ind w:left="250" w:right="0" w:hanging="10"/>
      <w:outlineLvl w:val="2"/>
    </w:pPr>
    <w:rPr>
      <w:sz w:val="28"/>
    </w:rPr>
  </w:style>
  <w:style w:type="character" w:styleId="Style11">
    <w:name w:val="Интернет-ссылка"/>
    <w:rPr>
      <w:color w:val="2F69C7"/>
      <w:u w:val="single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000000"/>
      <w:sz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000000"/>
      <w:sz w:val="24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</TotalTime>
  <Application>LibreOffice/6.4.3.2$Windows_X86_64 LibreOffice_project/747b5d0ebf89f41c860ec2a39efd7cb15b54f2d8</Application>
  <Pages>145</Pages>
  <Words>37320</Words>
  <Characters>230308</Characters>
  <CharactersWithSpaces>265384</CharactersWithSpaces>
  <Paragraphs>6005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2025-09-18T14:14:29Z</dcterms:created>
  <dc:creator/>
  <dc:description/>
  <dc:language>ru-RU</dc:language>
  <cp:lastModifiedBy/>
  <dcterms:modified xsi:type="dcterms:W3CDTF">2025-09-30T17:09:52Z</dcterms:modified>
  <cp:revision>30</cp:revision>
  <dc:subject/>
  <dc:title>Комплект вопросов сертификационного экзамена "1С:Профессионал" по программе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